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957" w:rsidRPr="000828F5" w:rsidRDefault="007119E6" w:rsidP="00517C81">
      <w:pPr>
        <w:pStyle w:val="14"/>
      </w:pPr>
      <w:r>
        <w:rPr>
          <w:noProof/>
        </w:rPr>
        <w:drawing>
          <wp:inline distT="0" distB="0" distL="0" distR="0">
            <wp:extent cx="6372225" cy="9251950"/>
            <wp:effectExtent l="19050" t="0" r="9525" b="0"/>
            <wp:docPr id="1" name="Рисунок 1" descr="20160826_13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826_133540"/>
                    <pic:cNvPicPr>
                      <a:picLocks noChangeAspect="1" noChangeArrowheads="1"/>
                    </pic:cNvPicPr>
                  </pic:nvPicPr>
                  <pic:blipFill>
                    <a:blip r:embed="rId8">
                      <a:lum bright="20000"/>
                    </a:blip>
                    <a:srcRect/>
                    <a:stretch>
                      <a:fillRect/>
                    </a:stretch>
                  </pic:blipFill>
                  <pic:spPr bwMode="auto">
                    <a:xfrm>
                      <a:off x="0" y="0"/>
                      <a:ext cx="6372225" cy="9251950"/>
                    </a:xfrm>
                    <a:prstGeom prst="rect">
                      <a:avLst/>
                    </a:prstGeom>
                    <a:noFill/>
                    <a:ln w="9525">
                      <a:noFill/>
                      <a:miter lim="800000"/>
                      <a:headEnd/>
                      <a:tailEnd/>
                    </a:ln>
                  </pic:spPr>
                </pic:pic>
              </a:graphicData>
            </a:graphic>
          </wp:inline>
        </w:drawing>
      </w:r>
      <w:r w:rsidR="00A24957" w:rsidRPr="000828F5">
        <w:lastRenderedPageBreak/>
        <w:t>Содержание</w:t>
      </w:r>
    </w:p>
    <w:p w:rsidR="00A24957" w:rsidRPr="003857C5" w:rsidRDefault="00A24957" w:rsidP="00A24957">
      <w:pPr>
        <w:pStyle w:val="1"/>
        <w:tabs>
          <w:tab w:val="right" w:leader="dot" w:pos="10065"/>
        </w:tabs>
        <w:rPr>
          <w:sz w:val="24"/>
          <w:szCs w:val="24"/>
        </w:rPr>
      </w:pPr>
    </w:p>
    <w:p w:rsidR="00A24957" w:rsidRPr="002A086A" w:rsidRDefault="00A24957" w:rsidP="00A24957">
      <w:pPr>
        <w:rPr>
          <w:b/>
          <w:sz w:val="28"/>
          <w:szCs w:val="28"/>
        </w:rPr>
      </w:pPr>
      <w:r w:rsidRPr="000D272D">
        <w:rPr>
          <w:b/>
          <w:sz w:val="28"/>
          <w:szCs w:val="28"/>
        </w:rPr>
        <w:t>1.Целевой раздел основной образовательной программы основного общего образования</w:t>
      </w:r>
      <w:r w:rsidRPr="002A086A">
        <w:rPr>
          <w:sz w:val="28"/>
          <w:szCs w:val="28"/>
        </w:rPr>
        <w:t>……………………………………………………………………………..</w:t>
      </w:r>
      <w:r w:rsidR="00535814">
        <w:rPr>
          <w:sz w:val="28"/>
          <w:szCs w:val="28"/>
        </w:rPr>
        <w:t>5</w:t>
      </w:r>
    </w:p>
    <w:p w:rsidR="00A24957" w:rsidRPr="001A7767" w:rsidRDefault="00A24957" w:rsidP="00A24957">
      <w:r w:rsidRPr="001A7767">
        <w:t>1.1. Пояснительная записка……………………………………………………</w:t>
      </w:r>
      <w:r>
        <w:t>……………..……..</w:t>
      </w:r>
      <w:r w:rsidRPr="001A7767">
        <w:t>…</w:t>
      </w:r>
      <w:r>
        <w:t>..</w:t>
      </w:r>
      <w:r w:rsidR="00535814">
        <w:t>5</w:t>
      </w:r>
    </w:p>
    <w:p w:rsidR="00A24957" w:rsidRPr="001A7767" w:rsidRDefault="00A24957" w:rsidP="00A24957">
      <w:pPr>
        <w:rPr>
          <w:rStyle w:val="16"/>
          <w:sz w:val="24"/>
          <w:szCs w:val="24"/>
        </w:rPr>
      </w:pPr>
      <w:r w:rsidRPr="001A7767">
        <w:t xml:space="preserve">   1.1.1</w:t>
      </w:r>
      <w:r w:rsidRPr="001A7767">
        <w:rPr>
          <w:rStyle w:val="16"/>
          <w:sz w:val="24"/>
          <w:szCs w:val="24"/>
        </w:rPr>
        <w:t>. Цели и задачи реализации основной образовательной программы основного общего образования…………………………………………………</w:t>
      </w:r>
      <w:r>
        <w:rPr>
          <w:rStyle w:val="16"/>
          <w:sz w:val="24"/>
          <w:szCs w:val="24"/>
        </w:rPr>
        <w:t>………………………………………</w:t>
      </w:r>
      <w:r w:rsidRPr="001A7767">
        <w:rPr>
          <w:rStyle w:val="16"/>
          <w:sz w:val="24"/>
          <w:szCs w:val="24"/>
        </w:rPr>
        <w:t>…</w:t>
      </w:r>
      <w:r w:rsidR="00535814">
        <w:rPr>
          <w:rStyle w:val="16"/>
          <w:sz w:val="24"/>
          <w:szCs w:val="24"/>
        </w:rPr>
        <w:t>..5</w:t>
      </w:r>
    </w:p>
    <w:p w:rsidR="00A24957" w:rsidRPr="001A7767" w:rsidRDefault="00A24957" w:rsidP="00A24957">
      <w:r w:rsidRPr="001A7767">
        <w:rPr>
          <w:rStyle w:val="16"/>
          <w:sz w:val="24"/>
          <w:szCs w:val="24"/>
        </w:rPr>
        <w:t xml:space="preserve">    1.1.2. Принципы и подходы к формированию образовател</w:t>
      </w:r>
      <w:r>
        <w:rPr>
          <w:rStyle w:val="16"/>
          <w:sz w:val="24"/>
          <w:szCs w:val="24"/>
        </w:rPr>
        <w:t>ьной программы основного общего</w:t>
      </w:r>
      <w:r w:rsidRPr="001A7767">
        <w:rPr>
          <w:rStyle w:val="16"/>
          <w:sz w:val="24"/>
          <w:szCs w:val="24"/>
        </w:rPr>
        <w:t>образования……………………………………………</w:t>
      </w:r>
      <w:r>
        <w:rPr>
          <w:rStyle w:val="16"/>
          <w:sz w:val="24"/>
          <w:szCs w:val="24"/>
        </w:rPr>
        <w:t>……………………………………</w:t>
      </w:r>
      <w:r w:rsidRPr="001A7767">
        <w:rPr>
          <w:rStyle w:val="16"/>
          <w:sz w:val="24"/>
          <w:szCs w:val="24"/>
        </w:rPr>
        <w:t>…</w:t>
      </w:r>
      <w:r w:rsidR="00535814">
        <w:rPr>
          <w:rStyle w:val="16"/>
          <w:sz w:val="24"/>
          <w:szCs w:val="24"/>
        </w:rPr>
        <w:t>6</w:t>
      </w:r>
    </w:p>
    <w:p w:rsidR="00A24957" w:rsidRPr="001A7767" w:rsidRDefault="00A24957" w:rsidP="00A24957">
      <w:r w:rsidRPr="001A7767">
        <w:t>1.2. Планируемые результаты освоения обучающимися основной образовательной программы основного общего образования……………………………………….…</w:t>
      </w:r>
      <w:r w:rsidR="00535814">
        <w:t>……………………………..9</w:t>
      </w:r>
    </w:p>
    <w:p w:rsidR="00A24957" w:rsidRPr="001A7767" w:rsidRDefault="00A24957" w:rsidP="00A24957">
      <w:pPr>
        <w:rPr>
          <w:rStyle w:val="16"/>
          <w:sz w:val="24"/>
          <w:szCs w:val="24"/>
        </w:rPr>
      </w:pPr>
      <w:r w:rsidRPr="001A7767">
        <w:rPr>
          <w:rStyle w:val="16"/>
          <w:sz w:val="24"/>
          <w:szCs w:val="24"/>
        </w:rPr>
        <w:t xml:space="preserve">    1.2.1. Общие положения…</w:t>
      </w:r>
      <w:r w:rsidR="00535814">
        <w:rPr>
          <w:rStyle w:val="16"/>
          <w:sz w:val="24"/>
          <w:szCs w:val="24"/>
        </w:rPr>
        <w:t>………………………………………………………………………...9</w:t>
      </w:r>
    </w:p>
    <w:p w:rsidR="00A24957" w:rsidRPr="001A7767" w:rsidRDefault="00A24957" w:rsidP="00A24957">
      <w:pPr>
        <w:rPr>
          <w:rStyle w:val="16"/>
          <w:sz w:val="24"/>
          <w:szCs w:val="24"/>
        </w:rPr>
      </w:pPr>
      <w:r w:rsidRPr="001A7767">
        <w:rPr>
          <w:rStyle w:val="16"/>
          <w:sz w:val="24"/>
          <w:szCs w:val="24"/>
        </w:rPr>
        <w:t xml:space="preserve">    1.2.2. Структура планируемых результатов………………………………………</w:t>
      </w:r>
      <w:r w:rsidR="00535814">
        <w:rPr>
          <w:rStyle w:val="16"/>
          <w:sz w:val="24"/>
          <w:szCs w:val="24"/>
        </w:rPr>
        <w:t>……………...9</w:t>
      </w:r>
    </w:p>
    <w:p w:rsidR="00A24957" w:rsidRPr="001A7767" w:rsidRDefault="00A24957" w:rsidP="00A24957">
      <w:pPr>
        <w:rPr>
          <w:rStyle w:val="16"/>
          <w:sz w:val="24"/>
          <w:szCs w:val="24"/>
        </w:rPr>
      </w:pPr>
      <w:r w:rsidRPr="001A7767">
        <w:rPr>
          <w:rStyle w:val="16"/>
          <w:sz w:val="24"/>
          <w:szCs w:val="24"/>
        </w:rPr>
        <w:t xml:space="preserve">    1.2.3. Личностные результаты освоения ООП……………………………………</w:t>
      </w:r>
      <w:r>
        <w:rPr>
          <w:rStyle w:val="16"/>
          <w:sz w:val="24"/>
          <w:szCs w:val="24"/>
        </w:rPr>
        <w:t>……………</w:t>
      </w:r>
      <w:r w:rsidR="00036389">
        <w:rPr>
          <w:rStyle w:val="16"/>
          <w:sz w:val="24"/>
          <w:szCs w:val="24"/>
        </w:rPr>
        <w:t>.</w:t>
      </w:r>
      <w:r w:rsidR="006C76BA">
        <w:rPr>
          <w:rStyle w:val="16"/>
          <w:sz w:val="24"/>
          <w:szCs w:val="24"/>
        </w:rPr>
        <w:t>.11</w:t>
      </w:r>
    </w:p>
    <w:p w:rsidR="00A24957" w:rsidRPr="001A7767" w:rsidRDefault="00A24957" w:rsidP="00A24957">
      <w:pPr>
        <w:rPr>
          <w:rStyle w:val="16"/>
          <w:sz w:val="24"/>
          <w:szCs w:val="24"/>
        </w:rPr>
      </w:pPr>
      <w:r w:rsidRPr="001A7767">
        <w:rPr>
          <w:rStyle w:val="16"/>
          <w:sz w:val="24"/>
          <w:szCs w:val="24"/>
        </w:rPr>
        <w:t xml:space="preserve">    1.2.4. Метапредметные результаты освоения ООП………………………………</w:t>
      </w:r>
      <w:r w:rsidR="006C76BA">
        <w:rPr>
          <w:rStyle w:val="16"/>
          <w:sz w:val="24"/>
          <w:szCs w:val="24"/>
        </w:rPr>
        <w:t>……………..13</w:t>
      </w:r>
    </w:p>
    <w:p w:rsidR="00A24957" w:rsidRPr="001A7767" w:rsidRDefault="00A24957" w:rsidP="00A24957">
      <w:pPr>
        <w:rPr>
          <w:rStyle w:val="16"/>
          <w:sz w:val="24"/>
          <w:szCs w:val="24"/>
        </w:rPr>
      </w:pPr>
      <w:r w:rsidRPr="001A7767">
        <w:rPr>
          <w:rStyle w:val="16"/>
          <w:sz w:val="24"/>
          <w:szCs w:val="24"/>
        </w:rPr>
        <w:t xml:space="preserve">    1.2.5. Предметные результаты……………………………………………………</w:t>
      </w:r>
      <w:r>
        <w:rPr>
          <w:rStyle w:val="16"/>
          <w:sz w:val="24"/>
          <w:szCs w:val="24"/>
        </w:rPr>
        <w:t>……………</w:t>
      </w:r>
      <w:r w:rsidRPr="001A7767">
        <w:rPr>
          <w:rStyle w:val="16"/>
          <w:sz w:val="24"/>
          <w:szCs w:val="24"/>
        </w:rPr>
        <w:t>…</w:t>
      </w:r>
      <w:r w:rsidR="00036389">
        <w:rPr>
          <w:rStyle w:val="16"/>
          <w:sz w:val="24"/>
          <w:szCs w:val="24"/>
        </w:rPr>
        <w:t>.</w:t>
      </w:r>
      <w:r w:rsidR="006C76BA">
        <w:rPr>
          <w:rStyle w:val="16"/>
          <w:sz w:val="24"/>
          <w:szCs w:val="24"/>
        </w:rPr>
        <w:t>21</w:t>
      </w:r>
    </w:p>
    <w:p w:rsidR="00A24957" w:rsidRPr="001A7767" w:rsidRDefault="00A24957" w:rsidP="00A24957">
      <w:pPr>
        <w:rPr>
          <w:rStyle w:val="16"/>
          <w:sz w:val="24"/>
          <w:szCs w:val="24"/>
        </w:rPr>
      </w:pPr>
      <w:r w:rsidRPr="001A7767">
        <w:rPr>
          <w:rStyle w:val="16"/>
          <w:sz w:val="24"/>
          <w:szCs w:val="24"/>
        </w:rPr>
        <w:t xml:space="preserve">       1.2.5.1. Русский язык………………………………………………………………</w:t>
      </w:r>
      <w:r w:rsidR="00A967AD">
        <w:rPr>
          <w:rStyle w:val="16"/>
          <w:sz w:val="24"/>
          <w:szCs w:val="24"/>
        </w:rPr>
        <w:t>………….…21</w:t>
      </w:r>
    </w:p>
    <w:p w:rsidR="00A24957" w:rsidRPr="001A7767" w:rsidRDefault="00A24957" w:rsidP="00A24957">
      <w:pPr>
        <w:rPr>
          <w:rStyle w:val="16"/>
          <w:sz w:val="24"/>
          <w:szCs w:val="24"/>
        </w:rPr>
      </w:pPr>
      <w:r w:rsidRPr="001A7767">
        <w:rPr>
          <w:rStyle w:val="16"/>
          <w:sz w:val="24"/>
          <w:szCs w:val="24"/>
        </w:rPr>
        <w:t xml:space="preserve">       1.2.5.2. Литература………………………………………………………………</w:t>
      </w:r>
      <w:r w:rsidR="00A967AD">
        <w:rPr>
          <w:rStyle w:val="16"/>
          <w:sz w:val="24"/>
          <w:szCs w:val="24"/>
        </w:rPr>
        <w:t>……………....23</w:t>
      </w:r>
    </w:p>
    <w:p w:rsidR="00A24957" w:rsidRPr="001A7767" w:rsidRDefault="00A24957" w:rsidP="00A24957">
      <w:pPr>
        <w:rPr>
          <w:rStyle w:val="16"/>
          <w:sz w:val="24"/>
          <w:szCs w:val="24"/>
        </w:rPr>
      </w:pPr>
      <w:r w:rsidRPr="001A7767">
        <w:rPr>
          <w:rStyle w:val="16"/>
          <w:sz w:val="24"/>
          <w:szCs w:val="24"/>
        </w:rPr>
        <w:t xml:space="preserve">       1.2.5.3. Иностранный язык………………………………………………………</w:t>
      </w:r>
      <w:r w:rsidR="00A967AD">
        <w:rPr>
          <w:rStyle w:val="16"/>
          <w:sz w:val="24"/>
          <w:szCs w:val="24"/>
        </w:rPr>
        <w:t>……………...29</w:t>
      </w:r>
    </w:p>
    <w:p w:rsidR="00A24957" w:rsidRPr="001A7767" w:rsidRDefault="00A24957" w:rsidP="00A24957">
      <w:pPr>
        <w:rPr>
          <w:rStyle w:val="16"/>
          <w:sz w:val="24"/>
          <w:szCs w:val="24"/>
        </w:rPr>
      </w:pPr>
      <w:r w:rsidRPr="001A7767">
        <w:rPr>
          <w:rStyle w:val="16"/>
          <w:sz w:val="24"/>
          <w:szCs w:val="24"/>
        </w:rPr>
        <w:t xml:space="preserve">       1.2.5.4.История Росии.Всеобщая  история</w:t>
      </w:r>
      <w:r w:rsidR="00535814">
        <w:rPr>
          <w:rStyle w:val="16"/>
          <w:sz w:val="24"/>
          <w:szCs w:val="24"/>
        </w:rPr>
        <w:t>…………………………………………………….33</w:t>
      </w:r>
    </w:p>
    <w:p w:rsidR="00A24957" w:rsidRPr="001A7767" w:rsidRDefault="00A24957" w:rsidP="00A24957">
      <w:pPr>
        <w:rPr>
          <w:rStyle w:val="16"/>
          <w:sz w:val="24"/>
          <w:szCs w:val="24"/>
        </w:rPr>
      </w:pPr>
      <w:r w:rsidRPr="001A7767">
        <w:rPr>
          <w:rStyle w:val="16"/>
          <w:sz w:val="24"/>
          <w:szCs w:val="24"/>
        </w:rPr>
        <w:t xml:space="preserve">       1.2.5.5.Обществознание</w:t>
      </w:r>
      <w:r w:rsidR="00036389">
        <w:rPr>
          <w:rStyle w:val="16"/>
          <w:sz w:val="24"/>
          <w:szCs w:val="24"/>
        </w:rPr>
        <w:t>…</w:t>
      </w:r>
      <w:r w:rsidR="00535814">
        <w:rPr>
          <w:rStyle w:val="16"/>
          <w:sz w:val="24"/>
          <w:szCs w:val="24"/>
        </w:rPr>
        <w:t>……………………………………………………………………....35</w:t>
      </w:r>
    </w:p>
    <w:p w:rsidR="00A24957" w:rsidRPr="001A7767" w:rsidRDefault="00A24957" w:rsidP="00A24957">
      <w:pPr>
        <w:rPr>
          <w:rStyle w:val="16"/>
          <w:sz w:val="24"/>
          <w:szCs w:val="24"/>
        </w:rPr>
      </w:pPr>
      <w:r w:rsidRPr="001A7767">
        <w:rPr>
          <w:rStyle w:val="16"/>
          <w:sz w:val="24"/>
          <w:szCs w:val="24"/>
        </w:rPr>
        <w:t xml:space="preserve">       1.2.5.6.География</w:t>
      </w:r>
      <w:r>
        <w:rPr>
          <w:rStyle w:val="16"/>
          <w:sz w:val="24"/>
          <w:szCs w:val="24"/>
        </w:rPr>
        <w:t>……</w:t>
      </w:r>
      <w:r w:rsidR="00BD5213">
        <w:rPr>
          <w:rStyle w:val="16"/>
          <w:sz w:val="24"/>
          <w:szCs w:val="24"/>
        </w:rPr>
        <w:t>…………………………………………………………………………..</w:t>
      </w:r>
      <w:r w:rsidR="00036389">
        <w:rPr>
          <w:rStyle w:val="16"/>
          <w:sz w:val="24"/>
          <w:szCs w:val="24"/>
        </w:rPr>
        <w:t>.</w:t>
      </w:r>
      <w:r w:rsidR="00535814">
        <w:rPr>
          <w:rStyle w:val="16"/>
          <w:sz w:val="24"/>
          <w:szCs w:val="24"/>
        </w:rPr>
        <w:t>40</w:t>
      </w:r>
    </w:p>
    <w:p w:rsidR="00A24957" w:rsidRPr="001A7767" w:rsidRDefault="00A24957" w:rsidP="00A24957">
      <w:pPr>
        <w:rPr>
          <w:rStyle w:val="16"/>
          <w:sz w:val="24"/>
          <w:szCs w:val="24"/>
        </w:rPr>
      </w:pPr>
      <w:r w:rsidRPr="001A7767">
        <w:rPr>
          <w:rStyle w:val="16"/>
          <w:sz w:val="24"/>
          <w:szCs w:val="24"/>
        </w:rPr>
        <w:t xml:space="preserve">       1.2.5.7.Математика</w:t>
      </w:r>
      <w:r>
        <w:rPr>
          <w:rStyle w:val="16"/>
          <w:sz w:val="24"/>
          <w:szCs w:val="24"/>
        </w:rPr>
        <w:t>……</w:t>
      </w:r>
      <w:r w:rsidR="00036389">
        <w:rPr>
          <w:rStyle w:val="16"/>
          <w:sz w:val="24"/>
          <w:szCs w:val="24"/>
        </w:rPr>
        <w:t>…</w:t>
      </w:r>
      <w:r w:rsidR="00535814">
        <w:rPr>
          <w:rStyle w:val="16"/>
          <w:sz w:val="24"/>
          <w:szCs w:val="24"/>
        </w:rPr>
        <w:t>……………………………………………………………………....43</w:t>
      </w:r>
    </w:p>
    <w:p w:rsidR="00A24957" w:rsidRPr="001A7767" w:rsidRDefault="00A24957" w:rsidP="00A24957">
      <w:pPr>
        <w:rPr>
          <w:rStyle w:val="16"/>
          <w:sz w:val="24"/>
          <w:szCs w:val="24"/>
        </w:rPr>
      </w:pPr>
      <w:r w:rsidRPr="001A7767">
        <w:rPr>
          <w:rStyle w:val="16"/>
          <w:sz w:val="24"/>
          <w:szCs w:val="24"/>
        </w:rPr>
        <w:t xml:space="preserve">       1.2.5.8.Информатика</w:t>
      </w:r>
      <w:r>
        <w:rPr>
          <w:rStyle w:val="16"/>
          <w:sz w:val="24"/>
          <w:szCs w:val="24"/>
        </w:rPr>
        <w:t>……………………………………………………………………………</w:t>
      </w:r>
      <w:r w:rsidR="00036389">
        <w:rPr>
          <w:rStyle w:val="16"/>
          <w:sz w:val="24"/>
          <w:szCs w:val="24"/>
        </w:rPr>
        <w:t>..</w:t>
      </w:r>
      <w:r w:rsidR="00535814">
        <w:rPr>
          <w:rStyle w:val="16"/>
          <w:sz w:val="24"/>
          <w:szCs w:val="24"/>
        </w:rPr>
        <w:t>61</w:t>
      </w:r>
    </w:p>
    <w:p w:rsidR="00A24957" w:rsidRPr="001A7767" w:rsidRDefault="00A24957" w:rsidP="00A24957">
      <w:pPr>
        <w:rPr>
          <w:rStyle w:val="16"/>
          <w:sz w:val="24"/>
          <w:szCs w:val="24"/>
        </w:rPr>
      </w:pPr>
      <w:r>
        <w:rPr>
          <w:rStyle w:val="16"/>
          <w:sz w:val="24"/>
          <w:szCs w:val="24"/>
        </w:rPr>
        <w:t xml:space="preserve">    </w:t>
      </w:r>
      <w:r w:rsidR="00036389">
        <w:rPr>
          <w:rStyle w:val="16"/>
          <w:sz w:val="24"/>
          <w:szCs w:val="24"/>
        </w:rPr>
        <w:t xml:space="preserve">  </w:t>
      </w:r>
      <w:r>
        <w:rPr>
          <w:rStyle w:val="16"/>
          <w:sz w:val="24"/>
          <w:szCs w:val="24"/>
        </w:rPr>
        <w:t xml:space="preserve"> </w:t>
      </w:r>
      <w:r w:rsidRPr="001A7767">
        <w:rPr>
          <w:rStyle w:val="16"/>
          <w:sz w:val="24"/>
          <w:szCs w:val="24"/>
        </w:rPr>
        <w:t>1.2.5.9.Физика…</w:t>
      </w:r>
      <w:r>
        <w:rPr>
          <w:rStyle w:val="16"/>
          <w:sz w:val="24"/>
          <w:szCs w:val="24"/>
        </w:rPr>
        <w:t>…………………………………………………………………………………</w:t>
      </w:r>
      <w:r w:rsidR="00036389">
        <w:rPr>
          <w:rStyle w:val="16"/>
          <w:sz w:val="24"/>
          <w:szCs w:val="24"/>
        </w:rPr>
        <w:t>.</w:t>
      </w:r>
      <w:r w:rsidR="00535814">
        <w:rPr>
          <w:rStyle w:val="16"/>
          <w:sz w:val="24"/>
          <w:szCs w:val="24"/>
        </w:rPr>
        <w:t>64</w:t>
      </w:r>
    </w:p>
    <w:p w:rsidR="00A24957" w:rsidRPr="001A7767" w:rsidRDefault="00A24957" w:rsidP="00A24957">
      <w:pPr>
        <w:rPr>
          <w:rStyle w:val="16"/>
          <w:sz w:val="24"/>
          <w:szCs w:val="24"/>
        </w:rPr>
      </w:pPr>
      <w:r w:rsidRPr="001A7767">
        <w:rPr>
          <w:rStyle w:val="16"/>
          <w:sz w:val="24"/>
          <w:szCs w:val="24"/>
        </w:rPr>
        <w:t xml:space="preserve">       1.2.5.10.Биология………</w:t>
      </w:r>
      <w:r>
        <w:rPr>
          <w:rStyle w:val="16"/>
          <w:sz w:val="24"/>
          <w:szCs w:val="24"/>
        </w:rPr>
        <w:t>……………………………………………………………………</w:t>
      </w:r>
      <w:r w:rsidR="00535814">
        <w:rPr>
          <w:rStyle w:val="16"/>
          <w:sz w:val="24"/>
          <w:szCs w:val="24"/>
        </w:rPr>
        <w:t>..….68</w:t>
      </w:r>
    </w:p>
    <w:p w:rsidR="00A24957" w:rsidRPr="001A7767" w:rsidRDefault="00A24957" w:rsidP="00A24957">
      <w:pPr>
        <w:rPr>
          <w:rStyle w:val="16"/>
          <w:sz w:val="24"/>
          <w:szCs w:val="24"/>
        </w:rPr>
      </w:pPr>
      <w:r w:rsidRPr="001A7767">
        <w:rPr>
          <w:rStyle w:val="16"/>
          <w:sz w:val="24"/>
          <w:szCs w:val="24"/>
        </w:rPr>
        <w:t xml:space="preserve">       1.2.5.11.Химия………</w:t>
      </w:r>
      <w:r w:rsidR="00535814">
        <w:rPr>
          <w:rStyle w:val="16"/>
          <w:sz w:val="24"/>
          <w:szCs w:val="24"/>
        </w:rPr>
        <w:t>……………………………………………………………………………72</w:t>
      </w:r>
    </w:p>
    <w:p w:rsidR="00A24957" w:rsidRPr="001A7767" w:rsidRDefault="00A24957" w:rsidP="00A24957">
      <w:pPr>
        <w:rPr>
          <w:rStyle w:val="16"/>
          <w:sz w:val="24"/>
          <w:szCs w:val="24"/>
        </w:rPr>
      </w:pPr>
      <w:r w:rsidRPr="001A7767">
        <w:rPr>
          <w:rStyle w:val="16"/>
          <w:sz w:val="24"/>
          <w:szCs w:val="24"/>
        </w:rPr>
        <w:t xml:space="preserve">       1.2.5.12.Изобразительное искусство…………</w:t>
      </w:r>
      <w:r w:rsidR="00BD5213">
        <w:rPr>
          <w:rStyle w:val="16"/>
          <w:sz w:val="24"/>
          <w:szCs w:val="24"/>
        </w:rPr>
        <w:t>………………………………………………</w:t>
      </w:r>
      <w:r w:rsidR="00535814">
        <w:rPr>
          <w:rStyle w:val="16"/>
          <w:sz w:val="24"/>
          <w:szCs w:val="24"/>
        </w:rPr>
        <w:t>…75</w:t>
      </w:r>
    </w:p>
    <w:p w:rsidR="00A24957" w:rsidRPr="001A7767" w:rsidRDefault="00A24957" w:rsidP="00A24957">
      <w:pPr>
        <w:rPr>
          <w:rStyle w:val="16"/>
          <w:sz w:val="24"/>
          <w:szCs w:val="24"/>
        </w:rPr>
      </w:pPr>
      <w:r w:rsidRPr="001A7767">
        <w:rPr>
          <w:rStyle w:val="16"/>
          <w:sz w:val="24"/>
          <w:szCs w:val="24"/>
        </w:rPr>
        <w:t xml:space="preserve">       1.2.5.13.Музыка…………</w:t>
      </w:r>
      <w:r>
        <w:rPr>
          <w:rStyle w:val="16"/>
          <w:sz w:val="24"/>
          <w:szCs w:val="24"/>
        </w:rPr>
        <w:t>…………………………………………………………………….</w:t>
      </w:r>
      <w:r w:rsidR="00535814">
        <w:rPr>
          <w:rStyle w:val="16"/>
          <w:sz w:val="24"/>
          <w:szCs w:val="24"/>
        </w:rPr>
        <w:t>.....85</w:t>
      </w:r>
    </w:p>
    <w:p w:rsidR="00A24957" w:rsidRPr="001A7767" w:rsidRDefault="00A24957" w:rsidP="00A24957">
      <w:pPr>
        <w:rPr>
          <w:rStyle w:val="16"/>
          <w:sz w:val="24"/>
          <w:szCs w:val="24"/>
        </w:rPr>
      </w:pPr>
      <w:r w:rsidRPr="001A7767">
        <w:rPr>
          <w:rStyle w:val="16"/>
          <w:sz w:val="24"/>
          <w:szCs w:val="24"/>
        </w:rPr>
        <w:t xml:space="preserve">       1.2.5.14.Технология…………</w:t>
      </w:r>
      <w:r w:rsidR="00535814">
        <w:rPr>
          <w:rStyle w:val="16"/>
          <w:sz w:val="24"/>
          <w:szCs w:val="24"/>
        </w:rPr>
        <w:t>………………………………………………………………….88</w:t>
      </w:r>
    </w:p>
    <w:p w:rsidR="00A24957" w:rsidRPr="001A7767" w:rsidRDefault="00A24957" w:rsidP="00A24957">
      <w:pPr>
        <w:rPr>
          <w:rStyle w:val="16"/>
          <w:sz w:val="24"/>
          <w:szCs w:val="24"/>
        </w:rPr>
      </w:pPr>
      <w:r w:rsidRPr="001A7767">
        <w:rPr>
          <w:rStyle w:val="16"/>
          <w:sz w:val="24"/>
          <w:szCs w:val="24"/>
        </w:rPr>
        <w:t xml:space="preserve">       1.2.5.15.Физическая культура……………</w:t>
      </w:r>
      <w:r>
        <w:rPr>
          <w:rStyle w:val="16"/>
          <w:sz w:val="24"/>
          <w:szCs w:val="24"/>
        </w:rPr>
        <w:t>………………………………………………</w:t>
      </w:r>
      <w:r w:rsidR="00535814">
        <w:rPr>
          <w:rStyle w:val="16"/>
          <w:sz w:val="24"/>
          <w:szCs w:val="24"/>
        </w:rPr>
        <w:t>……95</w:t>
      </w:r>
    </w:p>
    <w:p w:rsidR="00A24957" w:rsidRPr="001A7767" w:rsidRDefault="00A24957" w:rsidP="00A24957">
      <w:pPr>
        <w:tabs>
          <w:tab w:val="left" w:pos="10632"/>
        </w:tabs>
        <w:ind w:right="-166"/>
        <w:rPr>
          <w:rStyle w:val="16"/>
          <w:sz w:val="24"/>
          <w:szCs w:val="24"/>
        </w:rPr>
      </w:pPr>
      <w:r w:rsidRPr="001A7767">
        <w:rPr>
          <w:rStyle w:val="16"/>
          <w:sz w:val="24"/>
          <w:szCs w:val="24"/>
        </w:rPr>
        <w:t xml:space="preserve">       1.2.5.16. Основы безопасности жизнедеятельности…………</w:t>
      </w:r>
      <w:r w:rsidR="00A967AD">
        <w:rPr>
          <w:rStyle w:val="16"/>
          <w:sz w:val="24"/>
          <w:szCs w:val="24"/>
        </w:rPr>
        <w:t>………………………………..124</w:t>
      </w:r>
    </w:p>
    <w:p w:rsidR="00A24957" w:rsidRPr="000E436B" w:rsidRDefault="00A24957" w:rsidP="00A24957">
      <w:pPr>
        <w:rPr>
          <w:color w:val="000000"/>
          <w:spacing w:val="3"/>
          <w:sz w:val="28"/>
          <w:szCs w:val="28"/>
          <w:shd w:val="clear" w:color="auto" w:fill="FFFFFF"/>
        </w:rPr>
      </w:pPr>
      <w:r w:rsidRPr="001A7767">
        <w:rPr>
          <w:rStyle w:val="16"/>
          <w:sz w:val="24"/>
          <w:szCs w:val="24"/>
        </w:rPr>
        <w:t xml:space="preserve"> </w:t>
      </w:r>
      <w:r w:rsidRPr="001A7767">
        <w:t>1.3. Система оценки достижения планируемых результатов освоения основной образовательной программы основного общего образования…………………………</w:t>
      </w:r>
      <w:r w:rsidR="00036389">
        <w:t>……………………………</w:t>
      </w:r>
      <w:r w:rsidR="00B40B80">
        <w:t>…</w:t>
      </w:r>
      <w:r w:rsidR="00036389">
        <w:t>1</w:t>
      </w:r>
      <w:r w:rsidR="00535814">
        <w:t>01</w:t>
      </w:r>
    </w:p>
    <w:p w:rsidR="00A24957" w:rsidRPr="000D272D" w:rsidRDefault="00A24957" w:rsidP="00A24957">
      <w:pPr>
        <w:rPr>
          <w:b/>
          <w:sz w:val="28"/>
          <w:szCs w:val="28"/>
        </w:rPr>
      </w:pPr>
      <w:r w:rsidRPr="000D272D">
        <w:rPr>
          <w:b/>
          <w:sz w:val="28"/>
          <w:szCs w:val="28"/>
        </w:rPr>
        <w:t>2.Содержательный раздел основной образовател</w:t>
      </w:r>
      <w:r>
        <w:rPr>
          <w:b/>
          <w:sz w:val="28"/>
          <w:szCs w:val="28"/>
        </w:rPr>
        <w:t xml:space="preserve">ьной программы основного общего </w:t>
      </w:r>
      <w:r w:rsidRPr="000D272D">
        <w:rPr>
          <w:b/>
          <w:sz w:val="28"/>
          <w:szCs w:val="28"/>
        </w:rPr>
        <w:t>образования</w:t>
      </w:r>
      <w:r w:rsidRPr="00C5141B">
        <w:rPr>
          <w:sz w:val="28"/>
          <w:szCs w:val="28"/>
        </w:rPr>
        <w:t>………………………………………………………</w:t>
      </w:r>
      <w:r>
        <w:rPr>
          <w:sz w:val="28"/>
          <w:szCs w:val="28"/>
        </w:rPr>
        <w:t>………</w:t>
      </w:r>
      <w:r w:rsidRPr="00C5141B">
        <w:rPr>
          <w:sz w:val="28"/>
          <w:szCs w:val="28"/>
        </w:rPr>
        <w:t>…</w:t>
      </w:r>
      <w:r w:rsidR="00A967AD">
        <w:rPr>
          <w:sz w:val="28"/>
          <w:szCs w:val="28"/>
        </w:rPr>
        <w:t>.</w:t>
      </w:r>
      <w:r w:rsidR="00535814">
        <w:rPr>
          <w:b/>
        </w:rPr>
        <w:t>109</w:t>
      </w:r>
    </w:p>
    <w:p w:rsidR="00A24957" w:rsidRPr="001A7767" w:rsidRDefault="00A24957" w:rsidP="00A24957">
      <w:r w:rsidRPr="001A7767">
        <w:t xml:space="preserve">2.1. </w:t>
      </w:r>
      <w:r w:rsidRPr="00317BF3">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E12C5">
        <w:rPr>
          <w:color w:val="FF0000"/>
        </w:rPr>
        <w:t xml:space="preserve"> </w:t>
      </w:r>
      <w:r w:rsidRPr="00317BF3">
        <w:t>………………………</w:t>
      </w:r>
      <w:r w:rsidR="00A179DD" w:rsidRPr="00317BF3">
        <w:t>…...</w:t>
      </w:r>
      <w:r w:rsidRPr="00317BF3">
        <w:t>…</w:t>
      </w:r>
      <w:r w:rsidR="00535814">
        <w:t>109</w:t>
      </w:r>
    </w:p>
    <w:p w:rsidR="00A24957" w:rsidRPr="001A7767" w:rsidRDefault="00A24957" w:rsidP="00A24957">
      <w:r w:rsidRPr="001A7767">
        <w:t>2.2. Программы учебных предметов, курсов ………………………………………</w:t>
      </w:r>
      <w:r>
        <w:t>………….</w:t>
      </w:r>
      <w:r w:rsidR="00A179DD">
        <w:t>..</w:t>
      </w:r>
      <w:r w:rsidR="00535814">
        <w:t>.….153</w:t>
      </w:r>
    </w:p>
    <w:p w:rsidR="00A24957" w:rsidRPr="001A7767" w:rsidRDefault="00A24957" w:rsidP="00A24957">
      <w:r w:rsidRPr="001A7767">
        <w:rPr>
          <w:rStyle w:val="16"/>
          <w:sz w:val="24"/>
          <w:szCs w:val="24"/>
        </w:rPr>
        <w:t xml:space="preserve"> 2.2.1. Общие положения…………………………………………………………</w:t>
      </w:r>
      <w:r>
        <w:rPr>
          <w:rStyle w:val="16"/>
          <w:sz w:val="24"/>
          <w:szCs w:val="24"/>
        </w:rPr>
        <w:t>…………</w:t>
      </w:r>
      <w:r w:rsidR="00A179DD">
        <w:rPr>
          <w:rStyle w:val="16"/>
          <w:sz w:val="24"/>
          <w:szCs w:val="24"/>
        </w:rPr>
        <w:t>……..</w:t>
      </w:r>
      <w:r>
        <w:rPr>
          <w:rStyle w:val="16"/>
          <w:sz w:val="24"/>
          <w:szCs w:val="24"/>
        </w:rPr>
        <w:t>.</w:t>
      </w:r>
      <w:r w:rsidRPr="001A7767">
        <w:rPr>
          <w:rStyle w:val="16"/>
          <w:sz w:val="24"/>
          <w:szCs w:val="24"/>
        </w:rPr>
        <w:t>.</w:t>
      </w:r>
      <w:r w:rsidR="00535814">
        <w:rPr>
          <w:rStyle w:val="16"/>
          <w:sz w:val="24"/>
          <w:szCs w:val="24"/>
        </w:rPr>
        <w:t>153</w:t>
      </w:r>
    </w:p>
    <w:p w:rsidR="00A24957" w:rsidRPr="001A7767" w:rsidRDefault="00A24957" w:rsidP="00A24957">
      <w:pPr>
        <w:rPr>
          <w:rStyle w:val="16"/>
          <w:sz w:val="24"/>
          <w:szCs w:val="24"/>
        </w:rPr>
      </w:pPr>
      <w:r w:rsidRPr="001A7767">
        <w:t xml:space="preserve">   </w:t>
      </w:r>
      <w:r w:rsidRPr="001A7767">
        <w:rPr>
          <w:rStyle w:val="16"/>
          <w:sz w:val="24"/>
          <w:szCs w:val="24"/>
        </w:rPr>
        <w:t xml:space="preserve"> 2.2.2. Основное содержание учебных предметов на уровне основного общего образования………………</w:t>
      </w:r>
      <w:r>
        <w:rPr>
          <w:rStyle w:val="16"/>
          <w:sz w:val="24"/>
          <w:szCs w:val="24"/>
        </w:rPr>
        <w:t>………………………………………………………………………</w:t>
      </w:r>
      <w:r w:rsidR="00A179DD">
        <w:rPr>
          <w:rStyle w:val="16"/>
          <w:sz w:val="24"/>
          <w:szCs w:val="24"/>
        </w:rPr>
        <w:t>..</w:t>
      </w:r>
      <w:r w:rsidR="00535814">
        <w:rPr>
          <w:rStyle w:val="16"/>
          <w:sz w:val="24"/>
          <w:szCs w:val="24"/>
        </w:rPr>
        <w:t>…154</w:t>
      </w:r>
    </w:p>
    <w:p w:rsidR="00A24957" w:rsidRPr="001A7767" w:rsidRDefault="00A24957" w:rsidP="00A24957">
      <w:pPr>
        <w:rPr>
          <w:rStyle w:val="16"/>
          <w:sz w:val="24"/>
          <w:szCs w:val="24"/>
        </w:rPr>
      </w:pPr>
      <w:r w:rsidRPr="001A7767">
        <w:rPr>
          <w:rStyle w:val="16"/>
          <w:sz w:val="24"/>
          <w:szCs w:val="24"/>
        </w:rPr>
        <w:t xml:space="preserve">       2.2.2.1. Русский язык………………………………………………………………</w:t>
      </w:r>
      <w:r>
        <w:rPr>
          <w:rStyle w:val="16"/>
          <w:sz w:val="24"/>
          <w:szCs w:val="24"/>
        </w:rPr>
        <w:t>…………</w:t>
      </w:r>
      <w:r w:rsidR="00A179DD">
        <w:rPr>
          <w:rStyle w:val="16"/>
          <w:sz w:val="24"/>
          <w:szCs w:val="24"/>
        </w:rPr>
        <w:t>..</w:t>
      </w:r>
      <w:r w:rsidR="00535814">
        <w:rPr>
          <w:rStyle w:val="16"/>
          <w:sz w:val="24"/>
          <w:szCs w:val="24"/>
        </w:rPr>
        <w:t>.154</w:t>
      </w:r>
    </w:p>
    <w:p w:rsidR="00A24957" w:rsidRPr="001A7767" w:rsidRDefault="00A24957" w:rsidP="00A24957">
      <w:pPr>
        <w:rPr>
          <w:rStyle w:val="16"/>
          <w:sz w:val="24"/>
          <w:szCs w:val="24"/>
        </w:rPr>
      </w:pPr>
      <w:r w:rsidRPr="001A7767">
        <w:rPr>
          <w:rStyle w:val="16"/>
          <w:sz w:val="24"/>
          <w:szCs w:val="24"/>
        </w:rPr>
        <w:t xml:space="preserve">       2.2.2.2. Литература……………………………………………………………</w:t>
      </w:r>
      <w:r>
        <w:rPr>
          <w:rStyle w:val="16"/>
          <w:sz w:val="24"/>
          <w:szCs w:val="24"/>
        </w:rPr>
        <w:t>………..……</w:t>
      </w:r>
      <w:r w:rsidR="00A179DD">
        <w:rPr>
          <w:rStyle w:val="16"/>
          <w:sz w:val="24"/>
          <w:szCs w:val="24"/>
        </w:rPr>
        <w:t>..</w:t>
      </w:r>
      <w:r>
        <w:rPr>
          <w:rStyle w:val="16"/>
          <w:sz w:val="24"/>
          <w:szCs w:val="24"/>
        </w:rPr>
        <w:t>.</w:t>
      </w:r>
      <w:r w:rsidRPr="001A7767">
        <w:rPr>
          <w:rStyle w:val="16"/>
          <w:sz w:val="24"/>
          <w:szCs w:val="24"/>
        </w:rPr>
        <w:t>.</w:t>
      </w:r>
      <w:r w:rsidR="00535814">
        <w:rPr>
          <w:rStyle w:val="16"/>
          <w:sz w:val="24"/>
          <w:szCs w:val="24"/>
        </w:rPr>
        <w:t>160</w:t>
      </w:r>
    </w:p>
    <w:p w:rsidR="00A24957" w:rsidRPr="001A7767" w:rsidRDefault="00A24957" w:rsidP="00A24957">
      <w:pPr>
        <w:rPr>
          <w:rStyle w:val="16"/>
          <w:sz w:val="24"/>
          <w:szCs w:val="24"/>
        </w:rPr>
      </w:pPr>
      <w:r w:rsidRPr="001A7767">
        <w:rPr>
          <w:rStyle w:val="16"/>
          <w:sz w:val="24"/>
          <w:szCs w:val="24"/>
        </w:rPr>
        <w:t xml:space="preserve">       2.2.2.3. Иностранный язык…………………………………………………</w:t>
      </w:r>
      <w:r>
        <w:rPr>
          <w:rStyle w:val="16"/>
          <w:sz w:val="24"/>
          <w:szCs w:val="24"/>
        </w:rPr>
        <w:t>……………….</w:t>
      </w:r>
      <w:r w:rsidRPr="001A7767">
        <w:rPr>
          <w:rStyle w:val="16"/>
          <w:sz w:val="24"/>
          <w:szCs w:val="24"/>
        </w:rPr>
        <w:t>…</w:t>
      </w:r>
      <w:r w:rsidR="00535814">
        <w:rPr>
          <w:rStyle w:val="16"/>
          <w:sz w:val="24"/>
          <w:szCs w:val="24"/>
        </w:rPr>
        <w:t>.180</w:t>
      </w:r>
    </w:p>
    <w:p w:rsidR="00A24957" w:rsidRPr="001A7767" w:rsidRDefault="00A24957" w:rsidP="00A24957">
      <w:pPr>
        <w:rPr>
          <w:rStyle w:val="16"/>
          <w:sz w:val="24"/>
          <w:szCs w:val="24"/>
        </w:rPr>
      </w:pPr>
      <w:r w:rsidRPr="001A7767">
        <w:rPr>
          <w:rStyle w:val="16"/>
          <w:sz w:val="24"/>
          <w:szCs w:val="24"/>
        </w:rPr>
        <w:t xml:space="preserve">       2.2.2.4.История Росии.Всеобщая  история</w:t>
      </w:r>
      <w:r w:rsidR="00535814">
        <w:rPr>
          <w:rStyle w:val="16"/>
          <w:sz w:val="24"/>
          <w:szCs w:val="24"/>
        </w:rPr>
        <w:t>……………………………………….……….….186</w:t>
      </w:r>
    </w:p>
    <w:p w:rsidR="00A24957" w:rsidRPr="001A7767" w:rsidRDefault="00A24957" w:rsidP="00A24957">
      <w:pPr>
        <w:rPr>
          <w:rStyle w:val="16"/>
          <w:sz w:val="24"/>
          <w:szCs w:val="24"/>
        </w:rPr>
      </w:pPr>
      <w:r w:rsidRPr="001A7767">
        <w:rPr>
          <w:rStyle w:val="16"/>
          <w:sz w:val="24"/>
          <w:szCs w:val="24"/>
        </w:rPr>
        <w:t xml:space="preserve">       2.2.2.5.Обществознание</w:t>
      </w:r>
      <w:r w:rsidR="009A1319">
        <w:rPr>
          <w:rStyle w:val="16"/>
          <w:sz w:val="24"/>
          <w:szCs w:val="24"/>
        </w:rPr>
        <w:t>………………………………………………………………….…….214</w:t>
      </w:r>
    </w:p>
    <w:p w:rsidR="00A24957" w:rsidRPr="001A7767" w:rsidRDefault="00A24957" w:rsidP="00A24957">
      <w:pPr>
        <w:rPr>
          <w:rStyle w:val="16"/>
          <w:sz w:val="24"/>
          <w:szCs w:val="24"/>
        </w:rPr>
      </w:pPr>
      <w:r w:rsidRPr="001A7767">
        <w:rPr>
          <w:rStyle w:val="16"/>
          <w:sz w:val="24"/>
          <w:szCs w:val="24"/>
        </w:rPr>
        <w:t xml:space="preserve">       2.2.2.6.География</w:t>
      </w:r>
      <w:r>
        <w:rPr>
          <w:rStyle w:val="16"/>
          <w:sz w:val="24"/>
          <w:szCs w:val="24"/>
        </w:rPr>
        <w:t>………………………………………………………………………………</w:t>
      </w:r>
      <w:r w:rsidR="00A179DD">
        <w:rPr>
          <w:rStyle w:val="16"/>
          <w:sz w:val="24"/>
          <w:szCs w:val="24"/>
        </w:rPr>
        <w:t>.</w:t>
      </w:r>
      <w:r w:rsidR="009A1319">
        <w:rPr>
          <w:rStyle w:val="16"/>
          <w:sz w:val="24"/>
          <w:szCs w:val="24"/>
        </w:rPr>
        <w:t>218</w:t>
      </w:r>
    </w:p>
    <w:p w:rsidR="00A24957" w:rsidRPr="001A7767" w:rsidRDefault="00A24957" w:rsidP="00A24957">
      <w:pPr>
        <w:rPr>
          <w:rStyle w:val="16"/>
          <w:sz w:val="24"/>
          <w:szCs w:val="24"/>
        </w:rPr>
      </w:pPr>
      <w:r>
        <w:rPr>
          <w:rStyle w:val="16"/>
          <w:sz w:val="24"/>
          <w:szCs w:val="24"/>
        </w:rPr>
        <w:t xml:space="preserve">     </w:t>
      </w:r>
      <w:r w:rsidRPr="001A7767">
        <w:rPr>
          <w:rStyle w:val="16"/>
          <w:sz w:val="24"/>
          <w:szCs w:val="24"/>
        </w:rPr>
        <w:t xml:space="preserve">  2.2.7.Математика</w:t>
      </w:r>
      <w:r>
        <w:rPr>
          <w:rStyle w:val="16"/>
          <w:sz w:val="24"/>
          <w:szCs w:val="24"/>
        </w:rPr>
        <w:t>……</w:t>
      </w:r>
      <w:r w:rsidR="00035979">
        <w:rPr>
          <w:rStyle w:val="16"/>
          <w:sz w:val="24"/>
          <w:szCs w:val="24"/>
        </w:rPr>
        <w:t>…</w:t>
      </w:r>
      <w:r w:rsidR="009A1319">
        <w:rPr>
          <w:rStyle w:val="16"/>
          <w:sz w:val="24"/>
          <w:szCs w:val="24"/>
        </w:rPr>
        <w:t>…………………………………………………………..……………233</w:t>
      </w:r>
    </w:p>
    <w:p w:rsidR="00A24957" w:rsidRPr="001A7767" w:rsidRDefault="00A24957" w:rsidP="00A24957">
      <w:pPr>
        <w:rPr>
          <w:rStyle w:val="16"/>
          <w:sz w:val="24"/>
          <w:szCs w:val="24"/>
        </w:rPr>
      </w:pPr>
      <w:r w:rsidRPr="001A7767">
        <w:rPr>
          <w:rStyle w:val="16"/>
          <w:sz w:val="24"/>
          <w:szCs w:val="24"/>
        </w:rPr>
        <w:t xml:space="preserve">       2.2.5.8.Информатика</w:t>
      </w:r>
      <w:r>
        <w:rPr>
          <w:rStyle w:val="16"/>
          <w:sz w:val="24"/>
          <w:szCs w:val="24"/>
        </w:rPr>
        <w:t>………………………………………………............</w:t>
      </w:r>
      <w:r w:rsidR="00035979">
        <w:rPr>
          <w:rStyle w:val="16"/>
          <w:sz w:val="24"/>
          <w:szCs w:val="24"/>
        </w:rPr>
        <w:t>.</w:t>
      </w:r>
      <w:r w:rsidR="009A1319">
        <w:rPr>
          <w:rStyle w:val="16"/>
          <w:sz w:val="24"/>
          <w:szCs w:val="24"/>
        </w:rPr>
        <w:t>.............................244</w:t>
      </w:r>
    </w:p>
    <w:p w:rsidR="00A24957" w:rsidRPr="001A7767" w:rsidRDefault="00A24957" w:rsidP="00A24957">
      <w:pPr>
        <w:rPr>
          <w:rStyle w:val="16"/>
          <w:sz w:val="24"/>
          <w:szCs w:val="24"/>
        </w:rPr>
      </w:pPr>
      <w:r w:rsidRPr="001A7767">
        <w:rPr>
          <w:rStyle w:val="16"/>
          <w:sz w:val="24"/>
          <w:szCs w:val="24"/>
        </w:rPr>
        <w:t xml:space="preserve">       2.2.5.9.Физика…</w:t>
      </w:r>
      <w:r>
        <w:rPr>
          <w:rStyle w:val="16"/>
          <w:sz w:val="24"/>
          <w:szCs w:val="24"/>
        </w:rPr>
        <w:t>…</w:t>
      </w:r>
      <w:r w:rsidR="00035979">
        <w:rPr>
          <w:rStyle w:val="16"/>
          <w:sz w:val="24"/>
          <w:szCs w:val="24"/>
        </w:rPr>
        <w:t>……</w:t>
      </w:r>
      <w:r w:rsidR="009A1319">
        <w:rPr>
          <w:rStyle w:val="16"/>
          <w:sz w:val="24"/>
          <w:szCs w:val="24"/>
        </w:rPr>
        <w:t>………………………………………………………………………..252</w:t>
      </w:r>
    </w:p>
    <w:p w:rsidR="00A24957" w:rsidRPr="001A7767" w:rsidRDefault="00A24957" w:rsidP="00A24957">
      <w:pPr>
        <w:rPr>
          <w:rStyle w:val="16"/>
          <w:sz w:val="24"/>
          <w:szCs w:val="24"/>
        </w:rPr>
      </w:pPr>
      <w:r w:rsidRPr="001A7767">
        <w:rPr>
          <w:rStyle w:val="16"/>
          <w:sz w:val="24"/>
          <w:szCs w:val="24"/>
        </w:rPr>
        <w:lastRenderedPageBreak/>
        <w:t xml:space="preserve">       2.2.2.10.Биология………</w:t>
      </w:r>
      <w:r>
        <w:rPr>
          <w:rStyle w:val="16"/>
          <w:sz w:val="24"/>
          <w:szCs w:val="24"/>
        </w:rPr>
        <w:t>…</w:t>
      </w:r>
      <w:r w:rsidR="00035979">
        <w:rPr>
          <w:rStyle w:val="16"/>
          <w:sz w:val="24"/>
          <w:szCs w:val="24"/>
        </w:rPr>
        <w:t>………………………</w:t>
      </w:r>
      <w:r w:rsidR="009A1319">
        <w:rPr>
          <w:rStyle w:val="16"/>
          <w:sz w:val="24"/>
          <w:szCs w:val="24"/>
        </w:rPr>
        <w:t>…………………………………………....258</w:t>
      </w:r>
    </w:p>
    <w:p w:rsidR="00A24957" w:rsidRPr="001A7767" w:rsidRDefault="00A24957" w:rsidP="00A24957">
      <w:pPr>
        <w:rPr>
          <w:rStyle w:val="16"/>
          <w:sz w:val="24"/>
          <w:szCs w:val="24"/>
        </w:rPr>
      </w:pPr>
      <w:r w:rsidRPr="001A7767">
        <w:rPr>
          <w:rStyle w:val="16"/>
          <w:sz w:val="24"/>
          <w:szCs w:val="24"/>
        </w:rPr>
        <w:t xml:space="preserve">       </w:t>
      </w:r>
      <w:r>
        <w:rPr>
          <w:rStyle w:val="16"/>
          <w:sz w:val="24"/>
          <w:szCs w:val="24"/>
        </w:rPr>
        <w:t>.</w:t>
      </w:r>
      <w:r w:rsidRPr="001A7767">
        <w:rPr>
          <w:rStyle w:val="16"/>
          <w:sz w:val="24"/>
          <w:szCs w:val="24"/>
        </w:rPr>
        <w:t>2.2.2.11.Химия………</w:t>
      </w:r>
      <w:r w:rsidR="009A1319">
        <w:rPr>
          <w:rStyle w:val="16"/>
          <w:sz w:val="24"/>
          <w:szCs w:val="24"/>
        </w:rPr>
        <w:t>…………………………………………………………………………268</w:t>
      </w:r>
    </w:p>
    <w:p w:rsidR="00A24957" w:rsidRPr="001A7767" w:rsidRDefault="00A24957" w:rsidP="00A24957">
      <w:pPr>
        <w:rPr>
          <w:rStyle w:val="16"/>
          <w:sz w:val="24"/>
          <w:szCs w:val="24"/>
        </w:rPr>
      </w:pPr>
      <w:r w:rsidRPr="001A7767">
        <w:rPr>
          <w:rStyle w:val="16"/>
          <w:sz w:val="24"/>
          <w:szCs w:val="24"/>
        </w:rPr>
        <w:t xml:space="preserve">       2.2.2.12.Изобразительное искусство…………</w:t>
      </w:r>
      <w:r w:rsidR="009A1319">
        <w:rPr>
          <w:rStyle w:val="16"/>
          <w:sz w:val="24"/>
          <w:szCs w:val="24"/>
        </w:rPr>
        <w:t>……………………………………………….272</w:t>
      </w:r>
    </w:p>
    <w:p w:rsidR="00A24957" w:rsidRPr="001A7767" w:rsidRDefault="00A24957" w:rsidP="00A24957">
      <w:pPr>
        <w:rPr>
          <w:rStyle w:val="16"/>
          <w:sz w:val="24"/>
          <w:szCs w:val="24"/>
        </w:rPr>
      </w:pPr>
      <w:r w:rsidRPr="001A7767">
        <w:rPr>
          <w:rStyle w:val="16"/>
          <w:sz w:val="24"/>
          <w:szCs w:val="24"/>
        </w:rPr>
        <w:t xml:space="preserve">       2.2.2.13.Музыка…………</w:t>
      </w:r>
      <w:r w:rsidR="009A1319">
        <w:rPr>
          <w:rStyle w:val="16"/>
          <w:sz w:val="24"/>
          <w:szCs w:val="24"/>
        </w:rPr>
        <w:t>………………………………………………………………………276</w:t>
      </w:r>
    </w:p>
    <w:p w:rsidR="00A24957" w:rsidRPr="001A7767" w:rsidRDefault="00A24957" w:rsidP="00A24957">
      <w:pPr>
        <w:rPr>
          <w:rStyle w:val="16"/>
          <w:sz w:val="24"/>
          <w:szCs w:val="24"/>
        </w:rPr>
      </w:pPr>
      <w:r w:rsidRPr="001A7767">
        <w:rPr>
          <w:rStyle w:val="16"/>
          <w:sz w:val="24"/>
          <w:szCs w:val="24"/>
        </w:rPr>
        <w:t xml:space="preserve">       2.2.2.14.Технология…………</w:t>
      </w:r>
      <w:r w:rsidR="00035979">
        <w:rPr>
          <w:rStyle w:val="16"/>
          <w:sz w:val="24"/>
          <w:szCs w:val="24"/>
        </w:rPr>
        <w:t>……………………………………………………</w:t>
      </w:r>
      <w:r w:rsidR="009A1319">
        <w:rPr>
          <w:rStyle w:val="16"/>
          <w:sz w:val="24"/>
          <w:szCs w:val="24"/>
        </w:rPr>
        <w:t>…………….284</w:t>
      </w:r>
    </w:p>
    <w:p w:rsidR="00A24957" w:rsidRPr="001A7767" w:rsidRDefault="00A24957" w:rsidP="00A24957">
      <w:pPr>
        <w:rPr>
          <w:rStyle w:val="16"/>
          <w:sz w:val="24"/>
          <w:szCs w:val="24"/>
        </w:rPr>
      </w:pPr>
      <w:r w:rsidRPr="001A7767">
        <w:rPr>
          <w:rStyle w:val="16"/>
          <w:sz w:val="24"/>
          <w:szCs w:val="24"/>
        </w:rPr>
        <w:t xml:space="preserve">       2.2.2.15.Физическая культура……………</w:t>
      </w:r>
      <w:r w:rsidR="009A1319">
        <w:rPr>
          <w:rStyle w:val="16"/>
          <w:sz w:val="24"/>
          <w:szCs w:val="24"/>
        </w:rPr>
        <w:t>…………………………………………………….292</w:t>
      </w:r>
    </w:p>
    <w:p w:rsidR="00A24957" w:rsidRPr="001A7767" w:rsidRDefault="00A24957" w:rsidP="00A24957">
      <w:pPr>
        <w:rPr>
          <w:color w:val="000000"/>
          <w:spacing w:val="3"/>
          <w:shd w:val="clear" w:color="auto" w:fill="FFFFFF"/>
        </w:rPr>
      </w:pPr>
      <w:r w:rsidRPr="001A7767">
        <w:rPr>
          <w:rStyle w:val="16"/>
          <w:sz w:val="24"/>
          <w:szCs w:val="24"/>
        </w:rPr>
        <w:t xml:space="preserve">       2.2.2.16. Основы безопасности жизнедеятельности…………</w:t>
      </w:r>
      <w:r>
        <w:rPr>
          <w:rStyle w:val="16"/>
          <w:sz w:val="24"/>
          <w:szCs w:val="24"/>
        </w:rPr>
        <w:t>……………………………</w:t>
      </w:r>
      <w:r w:rsidR="00035979">
        <w:rPr>
          <w:rStyle w:val="16"/>
          <w:sz w:val="24"/>
          <w:szCs w:val="24"/>
        </w:rPr>
        <w:t>…</w:t>
      </w:r>
      <w:r w:rsidR="009A1319">
        <w:rPr>
          <w:rStyle w:val="16"/>
          <w:sz w:val="24"/>
          <w:szCs w:val="24"/>
        </w:rPr>
        <w:t>294</w:t>
      </w:r>
    </w:p>
    <w:p w:rsidR="00A24957" w:rsidRPr="00BA1DB6" w:rsidRDefault="00A24957" w:rsidP="00A24957">
      <w:pPr>
        <w:rPr>
          <w:color w:val="FF0000"/>
        </w:rPr>
      </w:pPr>
      <w:r w:rsidRPr="001A7767">
        <w:t xml:space="preserve">2.3. </w:t>
      </w:r>
      <w:r w:rsidRPr="00035979">
        <w:t>Программа воспитания и социализации обучающихся………………………………………</w:t>
      </w:r>
      <w:r w:rsidR="009A1319">
        <w:t>.298</w:t>
      </w:r>
    </w:p>
    <w:p w:rsidR="00A24957" w:rsidRPr="002A086A" w:rsidRDefault="00A24957" w:rsidP="00A24957">
      <w:r w:rsidRPr="002A086A">
        <w:t>2.4. Программа коррекционной работы………………………………</w:t>
      </w:r>
      <w:r w:rsidR="00035979" w:rsidRPr="002A086A">
        <w:t>……………………</w:t>
      </w:r>
      <w:r w:rsidR="002A086A">
        <w:t>………..</w:t>
      </w:r>
      <w:r w:rsidR="009A1319">
        <w:t>348</w:t>
      </w:r>
    </w:p>
    <w:p w:rsidR="00A24957" w:rsidRPr="002A086A" w:rsidRDefault="00A24957" w:rsidP="00A24957">
      <w:pPr>
        <w:rPr>
          <w:b/>
        </w:rPr>
      </w:pPr>
      <w:r w:rsidRPr="002A086A">
        <w:rPr>
          <w:b/>
          <w:sz w:val="28"/>
          <w:szCs w:val="28"/>
        </w:rPr>
        <w:t>3</w:t>
      </w:r>
      <w:r w:rsidRPr="00FC230B">
        <w:rPr>
          <w:b/>
          <w:sz w:val="28"/>
          <w:szCs w:val="28"/>
        </w:rPr>
        <w:t>. Организационный раздел основной образовател</w:t>
      </w:r>
      <w:r w:rsidR="002A086A" w:rsidRPr="00FC230B">
        <w:rPr>
          <w:b/>
          <w:sz w:val="28"/>
          <w:szCs w:val="28"/>
        </w:rPr>
        <w:t>ьной программы основного общего</w:t>
      </w:r>
      <w:r w:rsidRPr="00FC230B">
        <w:rPr>
          <w:b/>
          <w:sz w:val="28"/>
          <w:szCs w:val="28"/>
        </w:rPr>
        <w:t>образования</w:t>
      </w:r>
      <w:r w:rsidRPr="00FC230B">
        <w:rPr>
          <w:b/>
        </w:rPr>
        <w:t>………………………………………………………………</w:t>
      </w:r>
      <w:r w:rsidR="002A086A" w:rsidRPr="00FC230B">
        <w:rPr>
          <w:b/>
        </w:rPr>
        <w:t>………………</w:t>
      </w:r>
      <w:r w:rsidR="009A1319">
        <w:rPr>
          <w:b/>
        </w:rPr>
        <w:t>367</w:t>
      </w:r>
    </w:p>
    <w:p w:rsidR="00A24957" w:rsidRPr="0051467C" w:rsidRDefault="00A24957" w:rsidP="00A24957">
      <w:pPr>
        <w:rPr>
          <w:color w:val="FF0000"/>
        </w:rPr>
      </w:pPr>
      <w:r w:rsidRPr="001A7767">
        <w:t>3.1. Учебный план основного общего образования …………...</w:t>
      </w:r>
      <w:r w:rsidR="002A086A">
        <w:t>.......................................................</w:t>
      </w:r>
      <w:r w:rsidR="009A1319">
        <w:t>367</w:t>
      </w:r>
    </w:p>
    <w:p w:rsidR="00A24957" w:rsidRPr="002A086A" w:rsidRDefault="00A24957" w:rsidP="00A24957">
      <w:r w:rsidRPr="001A7767">
        <w:t xml:space="preserve">    3.1.1. Календарный учебный график……………………………</w:t>
      </w:r>
      <w:r w:rsidR="002A086A">
        <w:t>………………………………...</w:t>
      </w:r>
      <w:r w:rsidR="009A1319">
        <w:t>368</w:t>
      </w:r>
    </w:p>
    <w:p w:rsidR="00A24957" w:rsidRPr="002A086A" w:rsidRDefault="00A24957" w:rsidP="00A24957">
      <w:r w:rsidRPr="002A086A">
        <w:t xml:space="preserve">    3.1.2. План внеурочной деятельности ………………………</w:t>
      </w:r>
      <w:r w:rsidR="002A086A" w:rsidRPr="002A086A">
        <w:t>…………………………………..</w:t>
      </w:r>
      <w:r w:rsidRPr="002A086A">
        <w:t>...</w:t>
      </w:r>
      <w:r w:rsidR="009A1319">
        <w:t>369</w:t>
      </w:r>
    </w:p>
    <w:p w:rsidR="00A24957" w:rsidRPr="001A7767" w:rsidRDefault="00A24957" w:rsidP="00A24957">
      <w:r w:rsidRPr="001A7767">
        <w:t>3.2.Система условий реализации основной образовательной программы</w:t>
      </w:r>
      <w:r w:rsidR="009A1319">
        <w:t>…………………….….370</w:t>
      </w:r>
    </w:p>
    <w:p w:rsidR="00A24957" w:rsidRPr="001A7767" w:rsidRDefault="00A24957" w:rsidP="00A24957">
      <w:r w:rsidRPr="001A7767">
        <w:t xml:space="preserve">    3.2.1. Описание кадровых условий реализации основной образовательной программы   основного общего образования …….……</w:t>
      </w:r>
      <w:r w:rsidR="009A1319">
        <w:t>…………………………………………………………..370</w:t>
      </w:r>
    </w:p>
    <w:p w:rsidR="00A24957" w:rsidRPr="001A7767" w:rsidRDefault="00A24957" w:rsidP="00A24957">
      <w:r w:rsidRPr="001A7767">
        <w:t xml:space="preserve">    3.2.2. Психолого-педагогические условия реализации основной образовательной программы основного общего образования ………………...</w:t>
      </w:r>
      <w:r w:rsidR="00E60116">
        <w:t>...............................................................................</w:t>
      </w:r>
      <w:r w:rsidRPr="0051467C">
        <w:rPr>
          <w:color w:val="FF0000"/>
        </w:rPr>
        <w:t>.</w:t>
      </w:r>
      <w:r w:rsidR="009A1319">
        <w:t>375</w:t>
      </w:r>
    </w:p>
    <w:p w:rsidR="00A24957" w:rsidRPr="001A7767" w:rsidRDefault="00A24957" w:rsidP="00A24957">
      <w:r w:rsidRPr="001A7767">
        <w:t xml:space="preserve">    3.2.3. Финансово-экономические условия реализации образовательной  программы основного общего образования………………………….….…</w:t>
      </w:r>
      <w:r w:rsidR="009A1319">
        <w:t>………………………………………………….376</w:t>
      </w:r>
    </w:p>
    <w:p w:rsidR="00A24957" w:rsidRPr="001A7767" w:rsidRDefault="00A24957" w:rsidP="00A24957">
      <w:r w:rsidRPr="001A7767">
        <w:t xml:space="preserve">    3.2.4.Материально-технические условия реализации осно</w:t>
      </w:r>
      <w:r w:rsidR="00E60116">
        <w:t>вн</w:t>
      </w:r>
      <w:r w:rsidR="009A1319">
        <w:t>ой образовательной программы 377</w:t>
      </w:r>
    </w:p>
    <w:p w:rsidR="00A24957" w:rsidRPr="001A7767" w:rsidRDefault="00A24957" w:rsidP="00A24957">
      <w:r w:rsidRPr="001A7767">
        <w:t xml:space="preserve">    3.2.5. Информационно-методические условия реализации основной образовательной программы основного общего образования……………………</w:t>
      </w:r>
      <w:r w:rsidR="00E60116">
        <w:t>……………………………………</w:t>
      </w:r>
      <w:r w:rsidR="009A1319">
        <w:t>378</w:t>
      </w:r>
    </w:p>
    <w:p w:rsidR="00A24957" w:rsidRPr="001A7767" w:rsidRDefault="00A24957" w:rsidP="00A24957">
      <w:r w:rsidRPr="001A7767">
        <w:t xml:space="preserve">    3.2.6. Механизмы достижения целевых ориентиров в системе условий………</w:t>
      </w:r>
      <w:r w:rsidR="00E60116">
        <w:t>……………….</w:t>
      </w:r>
      <w:r w:rsidR="009A1319">
        <w:t>380</w:t>
      </w:r>
    </w:p>
    <w:p w:rsidR="00A24957" w:rsidRPr="001A7767" w:rsidRDefault="00A24957" w:rsidP="00A24957">
      <w:r w:rsidRPr="001A7767">
        <w:t xml:space="preserve">    3.2.7. Сетевой график (дорожная карта) по формирова</w:t>
      </w:r>
      <w:r w:rsidR="00E60116">
        <w:t>нию н</w:t>
      </w:r>
      <w:r w:rsidR="009A1319">
        <w:t>еобходимой системы условий...380</w:t>
      </w:r>
    </w:p>
    <w:p w:rsidR="00A24957" w:rsidRPr="00E60116" w:rsidRDefault="00E60116" w:rsidP="00A24957">
      <w:r>
        <w:t>3.3</w:t>
      </w:r>
      <w:r w:rsidR="00A24957" w:rsidRPr="00E60116">
        <w:t>.Оценочные и методические материалы обеспечиващие реал</w:t>
      </w:r>
      <w:r w:rsidR="009A1319">
        <w:t>изацию ООП ООО…………....380</w:t>
      </w:r>
    </w:p>
    <w:p w:rsidR="00A24957" w:rsidRPr="00E60116" w:rsidRDefault="00A24957" w:rsidP="00A24957"/>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Pr>
        <w:rPr>
          <w:color w:val="FF0000"/>
        </w:rPr>
      </w:pPr>
    </w:p>
    <w:p w:rsidR="00A24957" w:rsidRDefault="00A24957" w:rsidP="00A24957"/>
    <w:p w:rsidR="00A24957" w:rsidRDefault="00A24957" w:rsidP="00A24957"/>
    <w:p w:rsidR="00A24957" w:rsidRDefault="00A24957" w:rsidP="00A24957"/>
    <w:p w:rsidR="00A24957" w:rsidRDefault="00A24957" w:rsidP="00A24957"/>
    <w:p w:rsidR="00A24957" w:rsidRDefault="00A24957" w:rsidP="00A24957"/>
    <w:p w:rsidR="00A24957" w:rsidRPr="00A24957" w:rsidRDefault="00A24957" w:rsidP="00A24957"/>
    <w:p w:rsidR="000828F5" w:rsidRDefault="000828F5" w:rsidP="009B5C7D">
      <w:pPr>
        <w:rPr>
          <w:sz w:val="28"/>
          <w:szCs w:val="28"/>
        </w:rPr>
      </w:pPr>
    </w:p>
    <w:p w:rsidR="00517C81" w:rsidRDefault="00517C81" w:rsidP="00A94E82">
      <w:pPr>
        <w:pStyle w:val="21"/>
        <w:numPr>
          <w:ilvl w:val="0"/>
          <w:numId w:val="0"/>
        </w:numPr>
        <w:ind w:left="680"/>
        <w:jc w:val="center"/>
        <w:rPr>
          <w:szCs w:val="28"/>
        </w:rPr>
      </w:pPr>
    </w:p>
    <w:p w:rsidR="00517C81" w:rsidRDefault="00517C81" w:rsidP="00A94E82">
      <w:pPr>
        <w:pStyle w:val="21"/>
        <w:numPr>
          <w:ilvl w:val="0"/>
          <w:numId w:val="0"/>
        </w:numPr>
        <w:ind w:left="680"/>
        <w:jc w:val="center"/>
        <w:rPr>
          <w:szCs w:val="28"/>
        </w:rPr>
      </w:pPr>
    </w:p>
    <w:p w:rsidR="00517C81" w:rsidRDefault="00517C81" w:rsidP="00A94E82">
      <w:pPr>
        <w:pStyle w:val="21"/>
        <w:numPr>
          <w:ilvl w:val="0"/>
          <w:numId w:val="0"/>
        </w:numPr>
        <w:ind w:left="680"/>
        <w:jc w:val="center"/>
        <w:rPr>
          <w:szCs w:val="28"/>
        </w:rPr>
      </w:pPr>
    </w:p>
    <w:p w:rsidR="00641072" w:rsidRDefault="00641072" w:rsidP="00A94E82">
      <w:pPr>
        <w:pStyle w:val="21"/>
        <w:numPr>
          <w:ilvl w:val="0"/>
          <w:numId w:val="0"/>
        </w:numPr>
        <w:ind w:left="680"/>
        <w:jc w:val="center"/>
        <w:rPr>
          <w:szCs w:val="28"/>
        </w:rPr>
      </w:pPr>
    </w:p>
    <w:p w:rsidR="00A94E82" w:rsidRPr="00AD2FD4" w:rsidRDefault="00A94E82" w:rsidP="00A94E82">
      <w:pPr>
        <w:pStyle w:val="21"/>
        <w:numPr>
          <w:ilvl w:val="0"/>
          <w:numId w:val="0"/>
        </w:numPr>
        <w:ind w:left="680"/>
        <w:jc w:val="center"/>
        <w:rPr>
          <w:b/>
          <w:szCs w:val="28"/>
        </w:rPr>
      </w:pPr>
      <w:r w:rsidRPr="00AD2FD4">
        <w:rPr>
          <w:b/>
          <w:szCs w:val="28"/>
        </w:rPr>
        <w:lastRenderedPageBreak/>
        <w:t>Список приложений</w:t>
      </w:r>
    </w:p>
    <w:p w:rsidR="00A94E82" w:rsidRPr="001976FE" w:rsidRDefault="00A94E82" w:rsidP="00A94E82">
      <w:pPr>
        <w:pStyle w:val="21"/>
        <w:numPr>
          <w:ilvl w:val="0"/>
          <w:numId w:val="0"/>
        </w:numPr>
        <w:spacing w:line="240" w:lineRule="auto"/>
        <w:rPr>
          <w:szCs w:val="28"/>
        </w:rPr>
      </w:pPr>
      <w:r w:rsidRPr="001976FE">
        <w:rPr>
          <w:szCs w:val="28"/>
        </w:rPr>
        <w:t>Приложение  № 1. Календарный учебный график</w:t>
      </w:r>
    </w:p>
    <w:p w:rsidR="00A94E82" w:rsidRPr="001976FE" w:rsidRDefault="00A94E82" w:rsidP="00A94E82">
      <w:pPr>
        <w:pStyle w:val="21"/>
        <w:numPr>
          <w:ilvl w:val="0"/>
          <w:numId w:val="0"/>
        </w:numPr>
        <w:spacing w:line="240" w:lineRule="auto"/>
        <w:rPr>
          <w:szCs w:val="28"/>
        </w:rPr>
      </w:pPr>
      <w:r w:rsidRPr="001976FE">
        <w:rPr>
          <w:szCs w:val="28"/>
        </w:rPr>
        <w:t xml:space="preserve">Приложение  № 2. Учебный план  </w:t>
      </w:r>
    </w:p>
    <w:p w:rsidR="00A94E82" w:rsidRPr="001976FE" w:rsidRDefault="00A94E82" w:rsidP="00A94E82">
      <w:pPr>
        <w:jc w:val="both"/>
        <w:textAlignment w:val="baseline"/>
        <w:rPr>
          <w:bCs/>
          <w:sz w:val="28"/>
          <w:szCs w:val="28"/>
        </w:rPr>
      </w:pPr>
      <w:r>
        <w:rPr>
          <w:sz w:val="28"/>
          <w:szCs w:val="28"/>
        </w:rPr>
        <w:t>Приложение  № 3</w:t>
      </w:r>
      <w:r w:rsidR="004C7D9D">
        <w:rPr>
          <w:sz w:val="28"/>
          <w:szCs w:val="28"/>
        </w:rPr>
        <w:t xml:space="preserve"> </w:t>
      </w:r>
      <w:r w:rsidRPr="001976FE">
        <w:rPr>
          <w:bCs/>
          <w:sz w:val="28"/>
          <w:szCs w:val="28"/>
        </w:rPr>
        <w:t>Пол</w:t>
      </w:r>
      <w:r>
        <w:rPr>
          <w:bCs/>
          <w:sz w:val="28"/>
          <w:szCs w:val="28"/>
        </w:rPr>
        <w:t>ожение о проектной деятельности</w:t>
      </w:r>
    </w:p>
    <w:p w:rsidR="00A94E82" w:rsidRPr="001976FE" w:rsidRDefault="00A94E82" w:rsidP="00A94E82">
      <w:pPr>
        <w:jc w:val="both"/>
        <w:rPr>
          <w:rFonts w:eastAsia="Calibri"/>
          <w:sz w:val="28"/>
          <w:szCs w:val="28"/>
        </w:rPr>
      </w:pPr>
      <w:r>
        <w:rPr>
          <w:sz w:val="28"/>
          <w:szCs w:val="28"/>
        </w:rPr>
        <w:t>Приложение  № 4</w:t>
      </w:r>
      <w:r>
        <w:rPr>
          <w:rFonts w:eastAsia="Calibri"/>
          <w:sz w:val="28"/>
          <w:szCs w:val="28"/>
        </w:rPr>
        <w:t xml:space="preserve"> Положение о портфолио ученика</w:t>
      </w:r>
    </w:p>
    <w:p w:rsidR="00A94E82" w:rsidRPr="001976FE" w:rsidRDefault="00A94E82" w:rsidP="00A94E82">
      <w:pPr>
        <w:jc w:val="both"/>
        <w:rPr>
          <w:rFonts w:eastAsia="Calibri"/>
          <w:sz w:val="28"/>
          <w:szCs w:val="28"/>
          <w:lang w:eastAsia="en-US"/>
        </w:rPr>
      </w:pPr>
      <w:r w:rsidRPr="001976FE">
        <w:rPr>
          <w:sz w:val="28"/>
          <w:szCs w:val="28"/>
        </w:rPr>
        <w:t>Приложение  № 5.</w:t>
      </w:r>
      <w:r w:rsidRPr="00647043">
        <w:rPr>
          <w:rStyle w:val="0pt"/>
          <w:sz w:val="28"/>
          <w:szCs w:val="28"/>
        </w:rPr>
        <w:t>Положение</w:t>
      </w:r>
      <w:r w:rsidRPr="001976FE">
        <w:rPr>
          <w:rStyle w:val="0pt"/>
          <w:sz w:val="28"/>
          <w:szCs w:val="28"/>
        </w:rPr>
        <w:t xml:space="preserve"> </w:t>
      </w:r>
      <w:r w:rsidRPr="001976FE">
        <w:rPr>
          <w:sz w:val="28"/>
          <w:szCs w:val="28"/>
        </w:rPr>
        <w:t>о проведении промежуточной аттестации учащихся основного общего образования и осуществлении текущего контроля их успеваемости</w:t>
      </w:r>
    </w:p>
    <w:p w:rsidR="00A94E82" w:rsidRPr="004F49BE" w:rsidRDefault="00A94E82" w:rsidP="00A94E82">
      <w:pPr>
        <w:pStyle w:val="21"/>
        <w:numPr>
          <w:ilvl w:val="0"/>
          <w:numId w:val="0"/>
        </w:numPr>
        <w:spacing w:line="240" w:lineRule="auto"/>
        <w:rPr>
          <w:szCs w:val="28"/>
        </w:rPr>
      </w:pPr>
      <w:r>
        <w:rPr>
          <w:szCs w:val="28"/>
        </w:rPr>
        <w:t xml:space="preserve">Приложение </w:t>
      </w:r>
      <w:r w:rsidRPr="004F49BE">
        <w:rPr>
          <w:szCs w:val="28"/>
        </w:rPr>
        <w:t>№</w:t>
      </w:r>
      <w:r>
        <w:rPr>
          <w:szCs w:val="28"/>
        </w:rPr>
        <w:t>6</w:t>
      </w:r>
      <w:r w:rsidRPr="004F49BE">
        <w:rPr>
          <w:szCs w:val="28"/>
        </w:rPr>
        <w:t xml:space="preserve">. «Положение о рабочей программе  по учебным предметам» </w:t>
      </w:r>
    </w:p>
    <w:p w:rsidR="00A94E82" w:rsidRPr="004F49BE" w:rsidRDefault="00A94E82" w:rsidP="00A94E82">
      <w:pPr>
        <w:pStyle w:val="21"/>
        <w:numPr>
          <w:ilvl w:val="0"/>
          <w:numId w:val="0"/>
        </w:numPr>
        <w:spacing w:line="240" w:lineRule="auto"/>
        <w:rPr>
          <w:szCs w:val="28"/>
        </w:rPr>
      </w:pPr>
      <w:r>
        <w:rPr>
          <w:szCs w:val="28"/>
        </w:rPr>
        <w:t>Приложение  № 7</w:t>
      </w:r>
      <w:r w:rsidRPr="004F49BE">
        <w:rPr>
          <w:szCs w:val="28"/>
        </w:rPr>
        <w:t>. Рабочие программы по учебным предметам и курсам</w:t>
      </w:r>
    </w:p>
    <w:p w:rsidR="00A94E82" w:rsidRPr="004F49BE" w:rsidRDefault="00A94E82" w:rsidP="00A94E82">
      <w:pPr>
        <w:pStyle w:val="21"/>
        <w:numPr>
          <w:ilvl w:val="0"/>
          <w:numId w:val="0"/>
        </w:numPr>
        <w:spacing w:line="240" w:lineRule="auto"/>
        <w:rPr>
          <w:szCs w:val="28"/>
        </w:rPr>
      </w:pPr>
      <w:r>
        <w:rPr>
          <w:szCs w:val="28"/>
        </w:rPr>
        <w:t xml:space="preserve">Приложение № 8 </w:t>
      </w:r>
      <w:r w:rsidRPr="004F49BE">
        <w:rPr>
          <w:szCs w:val="28"/>
        </w:rPr>
        <w:t>Положение о рабочей программе внеурочной деятельности</w:t>
      </w:r>
    </w:p>
    <w:p w:rsidR="00A94E82" w:rsidRPr="004F49BE" w:rsidRDefault="00A94E82" w:rsidP="00A94E82">
      <w:pPr>
        <w:pStyle w:val="21"/>
        <w:numPr>
          <w:ilvl w:val="0"/>
          <w:numId w:val="0"/>
        </w:numPr>
        <w:spacing w:line="240" w:lineRule="auto"/>
        <w:rPr>
          <w:color w:val="FF0000"/>
          <w:szCs w:val="28"/>
        </w:rPr>
      </w:pPr>
      <w:r>
        <w:rPr>
          <w:szCs w:val="28"/>
        </w:rPr>
        <w:t>Приложение  № 9</w:t>
      </w:r>
      <w:r w:rsidRPr="004F49BE">
        <w:rPr>
          <w:szCs w:val="28"/>
        </w:rPr>
        <w:t>. Рабочие программы внеурочной деятельности</w:t>
      </w:r>
    </w:p>
    <w:p w:rsidR="00A94E82" w:rsidRPr="001976FE" w:rsidRDefault="00A94E82" w:rsidP="00A94E82">
      <w:pPr>
        <w:pStyle w:val="21"/>
        <w:numPr>
          <w:ilvl w:val="0"/>
          <w:numId w:val="0"/>
        </w:numPr>
        <w:spacing w:line="240" w:lineRule="auto"/>
        <w:rPr>
          <w:i/>
          <w:szCs w:val="28"/>
        </w:rPr>
      </w:pPr>
      <w:r>
        <w:rPr>
          <w:szCs w:val="28"/>
        </w:rPr>
        <w:t xml:space="preserve">Приложение  № </w:t>
      </w:r>
      <w:r w:rsidRPr="001976FE">
        <w:rPr>
          <w:i/>
          <w:szCs w:val="28"/>
        </w:rPr>
        <w:t>10.</w:t>
      </w:r>
      <w:r w:rsidRPr="001976FE">
        <w:rPr>
          <w:rFonts w:eastAsia="Calibri"/>
          <w:i/>
          <w:szCs w:val="28"/>
          <w:lang w:eastAsia="en-US"/>
        </w:rPr>
        <w:t>«Положение о внутришкольном мониторинге»</w:t>
      </w:r>
    </w:p>
    <w:p w:rsidR="00A94E82" w:rsidRPr="004F49BE" w:rsidRDefault="00A94E82" w:rsidP="00A94E82">
      <w:pPr>
        <w:pStyle w:val="21"/>
        <w:numPr>
          <w:ilvl w:val="0"/>
          <w:numId w:val="0"/>
        </w:numPr>
        <w:spacing w:line="240" w:lineRule="auto"/>
        <w:rPr>
          <w:szCs w:val="28"/>
        </w:rPr>
      </w:pPr>
      <w:r>
        <w:rPr>
          <w:szCs w:val="28"/>
        </w:rPr>
        <w:t>Приложение  № 11</w:t>
      </w:r>
      <w:r w:rsidRPr="004F49BE">
        <w:rPr>
          <w:szCs w:val="28"/>
        </w:rPr>
        <w:t>.</w:t>
      </w:r>
      <w:r w:rsidRPr="004F49BE">
        <w:rPr>
          <w:bCs/>
          <w:spacing w:val="2"/>
          <w:szCs w:val="28"/>
        </w:rPr>
        <w:t xml:space="preserve"> План внеурочной деятельности</w:t>
      </w:r>
    </w:p>
    <w:p w:rsidR="00A94E82" w:rsidRPr="004F49BE" w:rsidRDefault="00A94E82" w:rsidP="00A94E82">
      <w:pPr>
        <w:pStyle w:val="21"/>
        <w:numPr>
          <w:ilvl w:val="0"/>
          <w:numId w:val="0"/>
        </w:numPr>
        <w:spacing w:line="240" w:lineRule="auto"/>
        <w:rPr>
          <w:color w:val="FF0000"/>
          <w:szCs w:val="28"/>
        </w:rPr>
      </w:pPr>
      <w:r>
        <w:rPr>
          <w:szCs w:val="28"/>
        </w:rPr>
        <w:t>Приложение  № 12</w:t>
      </w:r>
      <w:r w:rsidRPr="004F49BE">
        <w:rPr>
          <w:szCs w:val="28"/>
        </w:rPr>
        <w:t xml:space="preserve">. </w:t>
      </w:r>
      <w:r w:rsidRPr="004F49BE">
        <w:rPr>
          <w:spacing w:val="-2"/>
          <w:szCs w:val="28"/>
        </w:rPr>
        <w:t>Перечень оснащения и обору</w:t>
      </w:r>
      <w:r w:rsidRPr="004F49BE">
        <w:rPr>
          <w:szCs w:val="28"/>
        </w:rPr>
        <w:t>дования</w:t>
      </w:r>
      <w:r w:rsidRPr="004F49BE">
        <w:rPr>
          <w:color w:val="FF0000"/>
          <w:szCs w:val="28"/>
        </w:rPr>
        <w:t xml:space="preserve"> </w:t>
      </w:r>
    </w:p>
    <w:p w:rsidR="00A94E82" w:rsidRPr="004F49BE" w:rsidRDefault="00A94E82" w:rsidP="00A94E82">
      <w:pPr>
        <w:pStyle w:val="21"/>
        <w:numPr>
          <w:ilvl w:val="0"/>
          <w:numId w:val="0"/>
        </w:numPr>
        <w:spacing w:line="240" w:lineRule="auto"/>
        <w:rPr>
          <w:szCs w:val="28"/>
        </w:rPr>
      </w:pPr>
      <w:r>
        <w:rPr>
          <w:szCs w:val="28"/>
        </w:rPr>
        <w:t>Приложение №13</w:t>
      </w:r>
      <w:r w:rsidRPr="004F49BE">
        <w:rPr>
          <w:szCs w:val="28"/>
        </w:rPr>
        <w:t xml:space="preserve">. План – график повышения квалификации педагогических работников </w:t>
      </w:r>
    </w:p>
    <w:p w:rsidR="00A94E82" w:rsidRPr="004F49BE" w:rsidRDefault="00A94E82" w:rsidP="00A94E82">
      <w:pPr>
        <w:pStyle w:val="21"/>
        <w:numPr>
          <w:ilvl w:val="0"/>
          <w:numId w:val="0"/>
        </w:numPr>
        <w:spacing w:line="240" w:lineRule="auto"/>
        <w:rPr>
          <w:szCs w:val="28"/>
        </w:rPr>
      </w:pPr>
      <w:r>
        <w:rPr>
          <w:szCs w:val="28"/>
        </w:rPr>
        <w:t>Приложение  № 14</w:t>
      </w:r>
      <w:r w:rsidRPr="004F49BE">
        <w:rPr>
          <w:szCs w:val="28"/>
        </w:rPr>
        <w:t>. График аттестации педагогических кадров</w:t>
      </w:r>
    </w:p>
    <w:p w:rsidR="00A94E82" w:rsidRPr="004F49BE" w:rsidRDefault="00A94E82" w:rsidP="00A94E82">
      <w:pPr>
        <w:pStyle w:val="21"/>
        <w:numPr>
          <w:ilvl w:val="0"/>
          <w:numId w:val="0"/>
        </w:numPr>
        <w:spacing w:line="240" w:lineRule="auto"/>
        <w:rPr>
          <w:szCs w:val="28"/>
        </w:rPr>
      </w:pPr>
      <w:r>
        <w:rPr>
          <w:szCs w:val="28"/>
        </w:rPr>
        <w:t>Приложение  № 15</w:t>
      </w:r>
      <w:r w:rsidRPr="004F49BE">
        <w:rPr>
          <w:szCs w:val="28"/>
        </w:rPr>
        <w:t>. План методической работы</w:t>
      </w:r>
    </w:p>
    <w:p w:rsidR="00A94E82" w:rsidRPr="004F49BE" w:rsidRDefault="00A94E82" w:rsidP="00A94E82">
      <w:pPr>
        <w:pStyle w:val="21"/>
        <w:numPr>
          <w:ilvl w:val="0"/>
          <w:numId w:val="0"/>
        </w:numPr>
        <w:spacing w:line="240" w:lineRule="auto"/>
        <w:rPr>
          <w:szCs w:val="28"/>
        </w:rPr>
      </w:pPr>
      <w:r>
        <w:rPr>
          <w:szCs w:val="28"/>
        </w:rPr>
        <w:t>Приложение  № 16</w:t>
      </w:r>
      <w:r w:rsidRPr="004F49BE">
        <w:rPr>
          <w:szCs w:val="28"/>
        </w:rPr>
        <w:t>. Психолого­педагогические условия (далее программа) реализации основной образовательной программы</w:t>
      </w:r>
    </w:p>
    <w:p w:rsidR="00A94E82" w:rsidRPr="004F49BE" w:rsidRDefault="00A94E82" w:rsidP="00A94E82">
      <w:pPr>
        <w:pStyle w:val="21"/>
        <w:numPr>
          <w:ilvl w:val="0"/>
          <w:numId w:val="0"/>
        </w:numPr>
        <w:spacing w:line="240" w:lineRule="auto"/>
        <w:rPr>
          <w:szCs w:val="28"/>
        </w:rPr>
      </w:pPr>
      <w:r>
        <w:rPr>
          <w:szCs w:val="28"/>
        </w:rPr>
        <w:t>Приложение  № 17.</w:t>
      </w:r>
      <w:r w:rsidRPr="004F49BE">
        <w:rPr>
          <w:szCs w:val="28"/>
        </w:rPr>
        <w:t>Положение о порядке и условиях оплаты труда работников МКОУ СОШ № 5 г. Киренска отличных от ЕТС</w:t>
      </w:r>
    </w:p>
    <w:p w:rsidR="00A94E82" w:rsidRPr="004F49BE" w:rsidRDefault="00A94E82" w:rsidP="00A94E82">
      <w:pPr>
        <w:jc w:val="both"/>
        <w:rPr>
          <w:sz w:val="28"/>
          <w:szCs w:val="28"/>
        </w:rPr>
      </w:pPr>
      <w:r>
        <w:rPr>
          <w:sz w:val="28"/>
          <w:szCs w:val="28"/>
        </w:rPr>
        <w:t>Приложение № 18.</w:t>
      </w:r>
      <w:r w:rsidRPr="004F49BE">
        <w:rPr>
          <w:sz w:val="28"/>
          <w:szCs w:val="28"/>
        </w:rPr>
        <w:t>Сетевой график (дорожная карта) по формированию необходимой системы условий</w:t>
      </w:r>
    </w:p>
    <w:p w:rsidR="00A94E82" w:rsidRPr="004F49BE" w:rsidRDefault="00A94E82" w:rsidP="00A94E82">
      <w:pPr>
        <w:rPr>
          <w:sz w:val="28"/>
          <w:szCs w:val="28"/>
        </w:rPr>
      </w:pPr>
      <w:r>
        <w:rPr>
          <w:sz w:val="28"/>
          <w:szCs w:val="28"/>
        </w:rPr>
        <w:t>Приложение  № 19</w:t>
      </w:r>
      <w:r w:rsidRPr="004F49BE">
        <w:rPr>
          <w:sz w:val="28"/>
          <w:szCs w:val="28"/>
        </w:rPr>
        <w:t xml:space="preserve">. Оценочные и методические материалы обеспечиващие реализацию ООП ООО </w:t>
      </w:r>
    </w:p>
    <w:p w:rsidR="00A94E82" w:rsidRPr="004F49BE" w:rsidRDefault="00A94E82" w:rsidP="00A94E82">
      <w:pPr>
        <w:rPr>
          <w:sz w:val="28"/>
          <w:szCs w:val="28"/>
        </w:rPr>
      </w:pPr>
    </w:p>
    <w:p w:rsidR="00A94E82" w:rsidRPr="004F49BE" w:rsidRDefault="00A94E82" w:rsidP="00A94E82">
      <w:pPr>
        <w:rPr>
          <w:sz w:val="28"/>
          <w:szCs w:val="28"/>
        </w:rPr>
      </w:pPr>
    </w:p>
    <w:p w:rsidR="00A94E82" w:rsidRPr="004F49BE" w:rsidRDefault="00A94E82" w:rsidP="00A94E82">
      <w:pPr>
        <w:jc w:val="center"/>
        <w:rPr>
          <w:sz w:val="28"/>
          <w:szCs w:val="28"/>
        </w:rPr>
      </w:pPr>
    </w:p>
    <w:p w:rsidR="009C0532" w:rsidRPr="00A24957" w:rsidRDefault="009C0532" w:rsidP="000759C4"/>
    <w:p w:rsidR="009C0532" w:rsidRDefault="009C0532" w:rsidP="00A24957">
      <w:pPr>
        <w:jc w:val="center"/>
      </w:pPr>
    </w:p>
    <w:p w:rsidR="00A24957" w:rsidRDefault="00A24957" w:rsidP="00A24957">
      <w:pPr>
        <w:jc w:val="center"/>
      </w:pPr>
    </w:p>
    <w:p w:rsidR="00A24957" w:rsidRPr="00A24957" w:rsidRDefault="00A24957" w:rsidP="000759C4"/>
    <w:p w:rsidR="00A24957" w:rsidRPr="00A24957" w:rsidRDefault="00A24957" w:rsidP="000759C4"/>
    <w:p w:rsidR="009C0532" w:rsidRPr="00A24957" w:rsidRDefault="009C0532" w:rsidP="000759C4"/>
    <w:p w:rsidR="009C0532" w:rsidRDefault="009C0532" w:rsidP="000759C4"/>
    <w:p w:rsidR="00124A22" w:rsidRDefault="00124A22" w:rsidP="000759C4"/>
    <w:p w:rsidR="00124A22" w:rsidRDefault="00124A22" w:rsidP="000759C4"/>
    <w:p w:rsidR="00124A22" w:rsidRDefault="00124A22" w:rsidP="000759C4"/>
    <w:p w:rsidR="00124A22" w:rsidRDefault="00124A22" w:rsidP="000759C4"/>
    <w:p w:rsidR="00124A22" w:rsidRDefault="00124A22" w:rsidP="000759C4"/>
    <w:p w:rsidR="00124A22" w:rsidRDefault="00124A22" w:rsidP="000759C4"/>
    <w:p w:rsidR="00124A22" w:rsidRDefault="00124A22" w:rsidP="000759C4"/>
    <w:p w:rsidR="00124A22" w:rsidRDefault="00124A22" w:rsidP="000759C4"/>
    <w:p w:rsidR="00124A22" w:rsidRDefault="00124A22" w:rsidP="000759C4"/>
    <w:p w:rsidR="00124A22" w:rsidRDefault="00124A22" w:rsidP="000759C4"/>
    <w:p w:rsidR="00124A22" w:rsidRPr="00A24957" w:rsidRDefault="00124A22" w:rsidP="000759C4"/>
    <w:p w:rsidR="00517C81" w:rsidRDefault="00517C81" w:rsidP="009C0532">
      <w:pPr>
        <w:jc w:val="both"/>
        <w:rPr>
          <w:b/>
        </w:rPr>
      </w:pPr>
    </w:p>
    <w:p w:rsidR="00653A76" w:rsidRPr="00A24957" w:rsidRDefault="009C0532" w:rsidP="009C0532">
      <w:pPr>
        <w:jc w:val="both"/>
        <w:rPr>
          <w:b/>
          <w:i/>
          <w:spacing w:val="2"/>
        </w:rPr>
      </w:pPr>
      <w:r w:rsidRPr="00A24957">
        <w:rPr>
          <w:b/>
        </w:rPr>
        <w:t xml:space="preserve">1.ЦЕЛЕВОЙ РАЗДЕЛ </w:t>
      </w:r>
    </w:p>
    <w:p w:rsidR="00653A76" w:rsidRPr="00A24957" w:rsidRDefault="00653A76" w:rsidP="00686914">
      <w:pPr>
        <w:pStyle w:val="afe"/>
        <w:numPr>
          <w:ilvl w:val="1"/>
          <w:numId w:val="2"/>
        </w:numPr>
        <w:ind w:left="0" w:firstLine="0"/>
        <w:jc w:val="center"/>
        <w:rPr>
          <w:sz w:val="24"/>
        </w:rPr>
      </w:pPr>
      <w:bookmarkStart w:id="0" w:name="_Toc288394057"/>
      <w:bookmarkStart w:id="1" w:name="_Toc288410524"/>
      <w:bookmarkStart w:id="2" w:name="_Toc288410653"/>
      <w:bookmarkStart w:id="3" w:name="_Toc294246067"/>
      <w:r w:rsidRPr="00A24957">
        <w:rPr>
          <w:sz w:val="24"/>
        </w:rPr>
        <w:t>Пояснительная записка</w:t>
      </w:r>
      <w:bookmarkEnd w:id="0"/>
      <w:bookmarkEnd w:id="1"/>
      <w:bookmarkEnd w:id="2"/>
      <w:bookmarkEnd w:id="3"/>
    </w:p>
    <w:p w:rsidR="00EB1107" w:rsidRPr="00A24957" w:rsidRDefault="00EB1107" w:rsidP="00EB1107"/>
    <w:p w:rsidR="003004A7" w:rsidRPr="00A24957" w:rsidRDefault="00EB1107" w:rsidP="003004A7">
      <w:pPr>
        <w:spacing w:line="360" w:lineRule="auto"/>
        <w:ind w:firstLine="540"/>
        <w:jc w:val="both"/>
      </w:pPr>
      <w:r w:rsidRPr="00A24957">
        <w:t>Осно</w:t>
      </w:r>
      <w:r w:rsidR="004D60BF" w:rsidRPr="00A24957">
        <w:t xml:space="preserve">вная образовательная программа </w:t>
      </w:r>
      <w:r w:rsidRPr="00A24957">
        <w:t>о</w:t>
      </w:r>
      <w:r w:rsidR="004D60BF" w:rsidRPr="00A24957">
        <w:t>сновного</w:t>
      </w:r>
      <w:r w:rsidRPr="00A24957">
        <w:t xml:space="preserve"> об</w:t>
      </w:r>
      <w:r w:rsidR="00C33518" w:rsidRPr="00A24957">
        <w:t>щего образования (далее -  ООП О</w:t>
      </w:r>
      <w:r w:rsidRPr="00A24957">
        <w:t xml:space="preserve">ОО) МКОУ </w:t>
      </w:r>
      <w:r w:rsidR="00C33518" w:rsidRPr="00A24957">
        <w:t>С</w:t>
      </w:r>
      <w:r w:rsidRPr="00A24957">
        <w:t xml:space="preserve">ОШ </w:t>
      </w:r>
      <w:r w:rsidR="00C33518" w:rsidRPr="00A24957">
        <w:t>№ 5</w:t>
      </w:r>
      <w:r w:rsidR="00201B34" w:rsidRPr="00A24957">
        <w:t xml:space="preserve"> г. Киренска </w:t>
      </w:r>
      <w:r w:rsidRPr="00A24957">
        <w:t xml:space="preserve">разработана в соответствии с федеральным государственным образовательным  стандартом  </w:t>
      </w:r>
      <w:r w:rsidR="004D60BF" w:rsidRPr="00A24957">
        <w:t>основного  общего (далее - ФГОС О</w:t>
      </w:r>
      <w:r w:rsidRPr="00A24957">
        <w:t xml:space="preserve">ОО) и </w:t>
      </w:r>
      <w:r w:rsidR="008F171B" w:rsidRPr="004B691B">
        <w:t>с учётом</w:t>
      </w:r>
      <w:r w:rsidR="008F171B">
        <w:t xml:space="preserve"> </w:t>
      </w:r>
      <w:r w:rsidRPr="00A24957">
        <w:t xml:space="preserve">Примерной основной образовательной  программы  </w:t>
      </w:r>
      <w:r w:rsidR="004D60BF" w:rsidRPr="00A24957">
        <w:t>основ</w:t>
      </w:r>
      <w:r w:rsidRPr="00A24957">
        <w:t xml:space="preserve">ного общего образования (одобрена решением федерального учебно-методического объединения по общему образованию, протокол от 8 апреля 2015г. №1/15), анализа деятельности образовательной организации и с учетом образовательных потребностей и запросов участников образовательных отношений. </w:t>
      </w:r>
      <w:r w:rsidR="003004A7" w:rsidRPr="00A24957">
        <w:t>Разработка основной образовательной программы осуществлялась</w:t>
      </w:r>
      <w:r w:rsidR="00884ABB" w:rsidRPr="00A24957">
        <w:t xml:space="preserve"> самостоятельно с привлечением У</w:t>
      </w:r>
      <w:r w:rsidR="003004A7" w:rsidRPr="00A24957">
        <w:t xml:space="preserve">правляющего совета школы, обеспечивающего государственно-общественное управление образовательной организацией. </w:t>
      </w:r>
    </w:p>
    <w:p w:rsidR="00EC7E25" w:rsidRPr="00A24957" w:rsidRDefault="000C194C" w:rsidP="003004A7">
      <w:pPr>
        <w:spacing w:line="360" w:lineRule="auto"/>
        <w:jc w:val="both"/>
        <w:rPr>
          <w:rStyle w:val="Zag11"/>
          <w:rFonts w:eastAsia="@Arial Unicode MS"/>
        </w:rPr>
      </w:pPr>
      <w:r w:rsidRPr="00A24957">
        <w:t xml:space="preserve"> </w:t>
      </w:r>
      <w:r w:rsidR="00EC7E25" w:rsidRPr="00A24957">
        <w:rPr>
          <w:rStyle w:val="Zag11"/>
          <w:rFonts w:eastAsia="@Arial Unicode MS"/>
          <w:b/>
        </w:rPr>
        <w:t>Целями реализации</w:t>
      </w:r>
      <w:r w:rsidR="00EC7E25" w:rsidRPr="00A24957">
        <w:rPr>
          <w:rStyle w:val="Zag11"/>
          <w:rFonts w:eastAsia="@Arial Unicode MS"/>
        </w:rPr>
        <w:t xml:space="preserve"> основной образовательной программы основного общего образования </w:t>
      </w:r>
      <w:r w:rsidR="003004A7" w:rsidRPr="00A24957">
        <w:rPr>
          <w:rStyle w:val="Zag11"/>
          <w:rFonts w:eastAsia="@Arial Unicode MS"/>
        </w:rPr>
        <w:t>МКОУ С</w:t>
      </w:r>
      <w:r w:rsidR="00884ABB" w:rsidRPr="00A24957">
        <w:rPr>
          <w:rStyle w:val="Zag11"/>
          <w:rFonts w:eastAsia="@Arial Unicode MS"/>
        </w:rPr>
        <w:t>ОШ № 5</w:t>
      </w:r>
      <w:r w:rsidR="00EC7E25" w:rsidRPr="00A24957">
        <w:rPr>
          <w:rStyle w:val="Zag11"/>
          <w:rFonts w:eastAsia="@Arial Unicode MS"/>
        </w:rPr>
        <w:t xml:space="preserve"> г. Киренска</w:t>
      </w:r>
      <w:r w:rsidRPr="00A24957">
        <w:rPr>
          <w:rStyle w:val="Zag11"/>
          <w:rFonts w:eastAsia="@Arial Unicode MS"/>
        </w:rPr>
        <w:t xml:space="preserve"> </w:t>
      </w:r>
      <w:r w:rsidR="00EC7E25" w:rsidRPr="00A24957">
        <w:rPr>
          <w:rStyle w:val="Zag11"/>
          <w:rFonts w:eastAsia="@Arial Unicode MS"/>
        </w:rPr>
        <w:t xml:space="preserve">являются: </w:t>
      </w:r>
    </w:p>
    <w:p w:rsidR="00EC7E25" w:rsidRPr="00A24957" w:rsidRDefault="00E505ED"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д</w:t>
      </w:r>
      <w:r w:rsidR="00EC7E25" w:rsidRPr="00A24957">
        <w:rPr>
          <w:rStyle w:val="Zag11"/>
          <w:rFonts w:eastAsia="@Arial Unicode MS"/>
        </w:rPr>
        <w:t>остижение</w:t>
      </w:r>
      <w:r w:rsidR="000C194C" w:rsidRPr="00A24957">
        <w:rPr>
          <w:rStyle w:val="Zag11"/>
          <w:rFonts w:eastAsia="@Arial Unicode MS"/>
        </w:rPr>
        <w:t xml:space="preserve"> </w:t>
      </w:r>
      <w:r w:rsidR="00EC7E25" w:rsidRPr="00A24957">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C7E25" w:rsidRPr="00A24957" w:rsidRDefault="00EC7E25" w:rsidP="00BB368B">
      <w:pPr>
        <w:widowControl w:val="0"/>
        <w:numPr>
          <w:ilvl w:val="0"/>
          <w:numId w:val="6"/>
        </w:numPr>
        <w:tabs>
          <w:tab w:val="left" w:pos="993"/>
        </w:tabs>
        <w:spacing w:line="360" w:lineRule="auto"/>
        <w:ind w:left="0" w:firstLine="709"/>
        <w:jc w:val="both"/>
      </w:pPr>
      <w:r w:rsidRPr="00A24957">
        <w:t>становление и развитие личности обучающегося в ее самобытности, уникальности, неповторимости.</w:t>
      </w:r>
    </w:p>
    <w:p w:rsidR="00EC7E25" w:rsidRPr="00A24957" w:rsidRDefault="00EC7E25" w:rsidP="00EC7E25">
      <w:pPr>
        <w:spacing w:line="360" w:lineRule="auto"/>
        <w:ind w:firstLine="709"/>
        <w:jc w:val="both"/>
        <w:rPr>
          <w:rStyle w:val="Zag11"/>
          <w:rFonts w:eastAsia="@Arial Unicode MS"/>
          <w:b/>
          <w:bCs/>
          <w:noProof/>
        </w:rPr>
      </w:pPr>
      <w:r w:rsidRPr="00A24957">
        <w:rPr>
          <w:rStyle w:val="Zag11"/>
          <w:rFonts w:eastAsia="@Arial Unicode MS"/>
          <w:b/>
        </w:rPr>
        <w:t xml:space="preserve">Достижение поставленных целей </w:t>
      </w:r>
      <w:r w:rsidRPr="00A24957">
        <w:rPr>
          <w:rStyle w:val="Zag11"/>
          <w:rFonts w:eastAsia="@Arial Unicode MS"/>
        </w:rPr>
        <w:t>при</w:t>
      </w:r>
      <w:r w:rsidR="000C194C" w:rsidRPr="00A24957">
        <w:rPr>
          <w:rStyle w:val="Zag11"/>
          <w:rFonts w:eastAsia="@Arial Unicode MS"/>
        </w:rPr>
        <w:t xml:space="preserve"> </w:t>
      </w:r>
      <w:r w:rsidRPr="00A24957">
        <w:rPr>
          <w:rStyle w:val="Zag11"/>
          <w:rFonts w:eastAsia="@Arial Unicode MS"/>
        </w:rPr>
        <w:t>разработке и реализации образовательной организацией основной образовательной программы основного общего образования</w:t>
      </w:r>
      <w:r w:rsidRPr="00A24957">
        <w:rPr>
          <w:rStyle w:val="Zag11"/>
          <w:rFonts w:eastAsia="@Arial Unicode MS"/>
          <w:b/>
        </w:rPr>
        <w:t xml:space="preserve"> предусматривает решение следующих основных задач</w:t>
      </w:r>
      <w:r w:rsidRPr="00A24957">
        <w:rPr>
          <w:rStyle w:val="Zag11"/>
          <w:rFonts w:eastAsia="@Arial Unicode MS"/>
        </w:rPr>
        <w:t>:</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обеспечение преемственности начального общего, основного общего, среднего общего образования;</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Pr="00A24957">
        <w:rPr>
          <w:rStyle w:val="Zag11"/>
          <w:rFonts w:eastAsia="@Arial Unicode MS"/>
        </w:rPr>
        <w:lastRenderedPageBreak/>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сохранение</w:t>
      </w:r>
      <w:r w:rsidRPr="00A24957">
        <w:t xml:space="preserve"> и укрепление физического, психологического и социального здоровья обучающихся</w:t>
      </w:r>
      <w:r w:rsidRPr="00A24957">
        <w:rPr>
          <w:rStyle w:val="Zag11"/>
          <w:rFonts w:eastAsia="@Arial Unicode MS"/>
        </w:rPr>
        <w:t>, обеспечение их безопасности.</w:t>
      </w:r>
    </w:p>
    <w:p w:rsidR="00EB1107" w:rsidRPr="006736E8" w:rsidRDefault="00EC7E25" w:rsidP="00EC7E25">
      <w:pPr>
        <w:spacing w:line="360" w:lineRule="auto"/>
        <w:jc w:val="both"/>
        <w:rPr>
          <w:rStyle w:val="Zag11"/>
          <w:rFonts w:eastAsia="@Arial Unicode MS"/>
          <w:b/>
        </w:rPr>
      </w:pPr>
      <w:r w:rsidRPr="006736E8">
        <w:rPr>
          <w:rStyle w:val="Zag11"/>
          <w:rFonts w:eastAsia="@Arial Unicode MS"/>
          <w:b/>
        </w:rPr>
        <w:t>Методологической основой ФГОС является системно-деятельностный подход, который предполагает:</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w:t>
      </w:r>
      <w:r w:rsidRPr="00A24957">
        <w:rPr>
          <w:rStyle w:val="Zag11"/>
          <w:rFonts w:eastAsia="@Arial Unicode MS"/>
        </w:rPr>
        <w:lastRenderedPageBreak/>
        <w:t>пути и способы достижения желаемого уровня (результата) личностного и познавательного развития обучающихся;</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C7E25" w:rsidRPr="00A24957" w:rsidRDefault="00EC7E25" w:rsidP="00BB368B">
      <w:pPr>
        <w:widowControl w:val="0"/>
        <w:numPr>
          <w:ilvl w:val="0"/>
          <w:numId w:val="6"/>
        </w:numPr>
        <w:tabs>
          <w:tab w:val="left" w:pos="993"/>
        </w:tabs>
        <w:spacing w:line="360" w:lineRule="auto"/>
        <w:ind w:left="0" w:firstLine="709"/>
        <w:jc w:val="both"/>
        <w:rPr>
          <w:rStyle w:val="Zag11"/>
          <w:rFonts w:eastAsia="@Arial Unicode MS"/>
        </w:rPr>
      </w:pPr>
      <w:r w:rsidRPr="00A24957">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EC7E25" w:rsidRPr="00A24957" w:rsidRDefault="00EC7E25" w:rsidP="00EC7E25">
      <w:pPr>
        <w:spacing w:line="360" w:lineRule="auto"/>
        <w:ind w:firstLine="709"/>
        <w:jc w:val="both"/>
        <w:rPr>
          <w:rStyle w:val="Zag11"/>
          <w:rFonts w:eastAsia="@Arial Unicode MS"/>
        </w:rPr>
      </w:pPr>
      <w:r w:rsidRPr="00A24957">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EC7E25" w:rsidRPr="00A24957" w:rsidRDefault="00EC7E25" w:rsidP="00BB368B">
      <w:pPr>
        <w:widowControl w:val="0"/>
        <w:numPr>
          <w:ilvl w:val="0"/>
          <w:numId w:val="7"/>
        </w:numPr>
        <w:tabs>
          <w:tab w:val="left" w:pos="993"/>
        </w:tabs>
        <w:spacing w:line="360" w:lineRule="auto"/>
        <w:ind w:left="0" w:firstLine="709"/>
        <w:jc w:val="both"/>
      </w:pPr>
      <w:r w:rsidRPr="00A24957">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C7E25" w:rsidRPr="00A24957" w:rsidRDefault="00EC7E25" w:rsidP="00BB368B">
      <w:pPr>
        <w:widowControl w:val="0"/>
        <w:numPr>
          <w:ilvl w:val="0"/>
          <w:numId w:val="7"/>
        </w:numPr>
        <w:tabs>
          <w:tab w:val="left" w:pos="993"/>
        </w:tabs>
        <w:spacing w:line="360" w:lineRule="auto"/>
        <w:ind w:left="0" w:firstLine="709"/>
        <w:jc w:val="both"/>
      </w:pPr>
      <w:r w:rsidRPr="00A24957">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A24957">
        <w:rPr>
          <w:i/>
        </w:rPr>
        <w:t xml:space="preserve">к </w:t>
      </w:r>
      <w:r w:rsidRPr="00A24957">
        <w:t>развитию способности проектирования собственной учебной деятельности и построению жизненных планов во временнóй перспективе;</w:t>
      </w:r>
    </w:p>
    <w:p w:rsidR="00EC7E25" w:rsidRPr="00A24957" w:rsidRDefault="00EC7E25" w:rsidP="00BB368B">
      <w:pPr>
        <w:widowControl w:val="0"/>
        <w:numPr>
          <w:ilvl w:val="0"/>
          <w:numId w:val="7"/>
        </w:numPr>
        <w:tabs>
          <w:tab w:val="left" w:pos="993"/>
        </w:tabs>
        <w:spacing w:line="360" w:lineRule="auto"/>
        <w:ind w:left="0" w:firstLine="709"/>
        <w:jc w:val="both"/>
      </w:pPr>
      <w:r w:rsidRPr="00A24957">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w:t>
      </w:r>
      <w:r w:rsidRPr="00A24957">
        <w:lastRenderedPageBreak/>
        <w:t>миром;</w:t>
      </w:r>
    </w:p>
    <w:p w:rsidR="00EC7E25" w:rsidRPr="00A24957" w:rsidRDefault="00EC7E25" w:rsidP="00BB368B">
      <w:pPr>
        <w:widowControl w:val="0"/>
        <w:numPr>
          <w:ilvl w:val="0"/>
          <w:numId w:val="7"/>
        </w:numPr>
        <w:tabs>
          <w:tab w:val="left" w:pos="993"/>
        </w:tabs>
        <w:spacing w:line="360" w:lineRule="auto"/>
        <w:ind w:left="0" w:firstLine="709"/>
        <w:jc w:val="both"/>
      </w:pPr>
      <w:r w:rsidRPr="00A24957">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C7E25" w:rsidRPr="00A24957" w:rsidRDefault="00EC7E25" w:rsidP="00BB368B">
      <w:pPr>
        <w:widowControl w:val="0"/>
        <w:numPr>
          <w:ilvl w:val="0"/>
          <w:numId w:val="7"/>
        </w:numPr>
        <w:tabs>
          <w:tab w:val="left" w:pos="993"/>
        </w:tabs>
        <w:spacing w:line="360" w:lineRule="auto"/>
        <w:ind w:left="0" w:firstLine="709"/>
        <w:jc w:val="both"/>
      </w:pPr>
      <w:r w:rsidRPr="00A24957">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C7E25" w:rsidRPr="00A24957" w:rsidRDefault="00EC7E25" w:rsidP="00EC7E25">
      <w:pPr>
        <w:spacing w:line="360" w:lineRule="auto"/>
        <w:ind w:firstLine="709"/>
        <w:jc w:val="both"/>
      </w:pPr>
      <w:r w:rsidRPr="00A24957">
        <w:t xml:space="preserve">Переход обучающегося в основную школу совпадает </w:t>
      </w:r>
      <w:r w:rsidR="00884ABB" w:rsidRPr="00A24957">
        <w:t xml:space="preserve"> </w:t>
      </w:r>
      <w:r w:rsidRPr="00A24957">
        <w:t>с</w:t>
      </w:r>
      <w:r w:rsidR="00884ABB" w:rsidRPr="00A24957">
        <w:rPr>
          <w:b/>
          <w:i/>
        </w:rPr>
        <w:t xml:space="preserve"> </w:t>
      </w:r>
      <w:r w:rsidRPr="00A24957">
        <w:t>первым этапом подросткового развития</w:t>
      </w:r>
      <w:r w:rsidRPr="00A24957">
        <w:rPr>
          <w:b/>
          <w:i/>
        </w:rPr>
        <w:t xml:space="preserve"> - </w:t>
      </w:r>
      <w:r w:rsidRPr="00A24957">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C7E25" w:rsidRPr="00A24957" w:rsidRDefault="00EC7E25" w:rsidP="00EC7E25">
      <w:pPr>
        <w:spacing w:line="360" w:lineRule="auto"/>
        <w:ind w:firstLine="709"/>
        <w:jc w:val="both"/>
      </w:pPr>
      <w:r w:rsidRPr="00A24957">
        <w:t>Второй этап подросткового развития (14–15 лет, 8–9 классы), характеризуется:</w:t>
      </w:r>
    </w:p>
    <w:p w:rsidR="00EC7E25" w:rsidRPr="00A24957" w:rsidRDefault="00EC7E25" w:rsidP="00BB368B">
      <w:pPr>
        <w:widowControl w:val="0"/>
        <w:numPr>
          <w:ilvl w:val="0"/>
          <w:numId w:val="8"/>
        </w:numPr>
        <w:tabs>
          <w:tab w:val="left" w:pos="993"/>
        </w:tabs>
        <w:spacing w:line="360" w:lineRule="auto"/>
        <w:ind w:left="0" w:firstLine="709"/>
        <w:jc w:val="both"/>
      </w:pPr>
      <w:r w:rsidRPr="00A24957">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C7E25" w:rsidRPr="00A24957" w:rsidRDefault="00EC7E25" w:rsidP="00BB368B">
      <w:pPr>
        <w:widowControl w:val="0"/>
        <w:numPr>
          <w:ilvl w:val="0"/>
          <w:numId w:val="8"/>
        </w:numPr>
        <w:tabs>
          <w:tab w:val="left" w:pos="993"/>
        </w:tabs>
        <w:spacing w:line="360" w:lineRule="auto"/>
        <w:ind w:left="0" w:firstLine="709"/>
        <w:jc w:val="both"/>
      </w:pPr>
      <w:r w:rsidRPr="00A24957">
        <w:t>стремлением подростка к общению и совместной деятельности со сверстниками;</w:t>
      </w:r>
    </w:p>
    <w:p w:rsidR="00EC7E25" w:rsidRPr="00A24957" w:rsidRDefault="00EC7E25" w:rsidP="00BB368B">
      <w:pPr>
        <w:widowControl w:val="0"/>
        <w:numPr>
          <w:ilvl w:val="0"/>
          <w:numId w:val="8"/>
        </w:numPr>
        <w:tabs>
          <w:tab w:val="left" w:pos="993"/>
        </w:tabs>
        <w:spacing w:line="360" w:lineRule="auto"/>
        <w:ind w:left="0" w:firstLine="709"/>
        <w:jc w:val="both"/>
      </w:pPr>
      <w:r w:rsidRPr="00A24957">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C7E25" w:rsidRPr="00A24957" w:rsidRDefault="00EC7E25" w:rsidP="00BB368B">
      <w:pPr>
        <w:pStyle w:val="Normal1"/>
        <w:numPr>
          <w:ilvl w:val="0"/>
          <w:numId w:val="8"/>
        </w:numPr>
        <w:tabs>
          <w:tab w:val="left" w:pos="993"/>
        </w:tabs>
        <w:spacing w:line="360" w:lineRule="auto"/>
        <w:ind w:left="0" w:firstLine="709"/>
        <w:rPr>
          <w:sz w:val="24"/>
          <w:szCs w:val="24"/>
        </w:rPr>
      </w:pPr>
      <w:r w:rsidRPr="00A24957">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24957">
        <w:rPr>
          <w:bCs/>
          <w:sz w:val="24"/>
          <w:szCs w:val="24"/>
        </w:rPr>
        <w:t xml:space="preserve">интенсивное формирование нравственных понятий иубеждений, выработку принципов, </w:t>
      </w:r>
      <w:r w:rsidRPr="00A24957">
        <w:rPr>
          <w:bCs/>
          <w:iCs/>
          <w:sz w:val="24"/>
          <w:szCs w:val="24"/>
        </w:rPr>
        <w:t>моральное развитие личности;</w:t>
      </w:r>
      <w:r w:rsidRPr="00A24957">
        <w:rPr>
          <w:bCs/>
          <w:sz w:val="24"/>
          <w:szCs w:val="24"/>
        </w:rPr>
        <w:t>т.е. моральным развитием личности;</w:t>
      </w:r>
    </w:p>
    <w:p w:rsidR="00EC7E25" w:rsidRPr="00A24957" w:rsidRDefault="00EC7E25" w:rsidP="00BB368B">
      <w:pPr>
        <w:widowControl w:val="0"/>
        <w:numPr>
          <w:ilvl w:val="0"/>
          <w:numId w:val="8"/>
        </w:numPr>
        <w:tabs>
          <w:tab w:val="left" w:pos="993"/>
        </w:tabs>
        <w:spacing w:line="360" w:lineRule="auto"/>
        <w:ind w:left="0" w:firstLine="709"/>
        <w:jc w:val="both"/>
      </w:pPr>
      <w:r w:rsidRPr="00A24957">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C7E25" w:rsidRPr="00A24957" w:rsidRDefault="00EC7E25" w:rsidP="00BB368B">
      <w:pPr>
        <w:widowControl w:val="0"/>
        <w:numPr>
          <w:ilvl w:val="0"/>
          <w:numId w:val="8"/>
        </w:numPr>
        <w:tabs>
          <w:tab w:val="left" w:pos="993"/>
        </w:tabs>
        <w:spacing w:line="360" w:lineRule="auto"/>
        <w:ind w:left="0" w:firstLine="709"/>
        <w:jc w:val="both"/>
      </w:pPr>
      <w:r w:rsidRPr="00A24957">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EC7E25" w:rsidRPr="00A24957" w:rsidRDefault="00EC7E25" w:rsidP="00EC7E25">
      <w:pPr>
        <w:spacing w:line="360" w:lineRule="auto"/>
        <w:ind w:firstLine="709"/>
        <w:jc w:val="both"/>
        <w:rPr>
          <w:rStyle w:val="Zag11"/>
          <w:rFonts w:eastAsia="@Arial Unicode MS"/>
        </w:rPr>
      </w:pPr>
      <w:r w:rsidRPr="00A24957">
        <w:rPr>
          <w:rStyle w:val="Zag11"/>
          <w:rFonts w:eastAsia="@Arial Unicode MS"/>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w:t>
      </w:r>
      <w:r w:rsidRPr="00A24957">
        <w:rPr>
          <w:rStyle w:val="Zag11"/>
          <w:rFonts w:eastAsia="@Arial Unicode MS"/>
        </w:rPr>
        <w:lastRenderedPageBreak/>
        <w:t>позицией учителя, а также с адекватностью построения образовательного процесса и выбором условий и методик обучения.</w:t>
      </w:r>
    </w:p>
    <w:p w:rsidR="00EC7E25" w:rsidRPr="00A24957" w:rsidRDefault="00EC7E25" w:rsidP="00EC7E25">
      <w:pPr>
        <w:spacing w:line="360" w:lineRule="auto"/>
        <w:ind w:firstLine="709"/>
        <w:jc w:val="both"/>
        <w:rPr>
          <w:rStyle w:val="Zag11"/>
          <w:rFonts w:eastAsia="@Arial Unicode MS"/>
        </w:rPr>
      </w:pPr>
      <w:r w:rsidRPr="00A24957">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B1107" w:rsidRPr="00A24957" w:rsidRDefault="00EB1107" w:rsidP="00EB1107"/>
    <w:p w:rsidR="00EC7E25" w:rsidRPr="00A24957" w:rsidRDefault="00EC7E25" w:rsidP="003004A7">
      <w:pPr>
        <w:spacing w:line="360" w:lineRule="auto"/>
        <w:ind w:firstLine="709"/>
        <w:jc w:val="both"/>
        <w:outlineLvl w:val="1"/>
        <w:rPr>
          <w:rFonts w:eastAsia="@Arial Unicode MS"/>
          <w:b/>
          <w:bCs/>
        </w:rPr>
      </w:pPr>
      <w:bookmarkStart w:id="4" w:name="_Toc405145647"/>
      <w:bookmarkStart w:id="5" w:name="_Toc406058976"/>
      <w:bookmarkStart w:id="6" w:name="_Toc409691625"/>
      <w:bookmarkStart w:id="7" w:name="_Toc410653947"/>
      <w:bookmarkStart w:id="8" w:name="_Toc410702952"/>
      <w:bookmarkStart w:id="9" w:name="_Toc414553129"/>
      <w:r w:rsidRPr="00A24957">
        <w:rPr>
          <w:rFonts w:eastAsia="@Arial Unicode MS"/>
          <w:b/>
          <w:bCs/>
        </w:rPr>
        <w:t>1.2. Планируемые результаты освоения обучающимися основной образовательной программы основного общего образования</w:t>
      </w:r>
      <w:bookmarkEnd w:id="4"/>
      <w:bookmarkEnd w:id="5"/>
      <w:bookmarkEnd w:id="6"/>
      <w:bookmarkEnd w:id="7"/>
      <w:bookmarkEnd w:id="8"/>
      <w:bookmarkEnd w:id="9"/>
    </w:p>
    <w:p w:rsidR="00EC7E25" w:rsidRPr="00A24957" w:rsidRDefault="006736E8" w:rsidP="00EC7E25">
      <w:pPr>
        <w:spacing w:line="360" w:lineRule="auto"/>
        <w:ind w:firstLine="709"/>
        <w:jc w:val="both"/>
        <w:rPr>
          <w:rFonts w:eastAsia="Calibri"/>
          <w:lang w:eastAsia="en-US"/>
        </w:rPr>
      </w:pPr>
      <w:r w:rsidRPr="006736E8">
        <w:rPr>
          <w:rFonts w:eastAsia="Calibri"/>
          <w:b/>
          <w:lang w:eastAsia="en-US"/>
        </w:rPr>
        <w:t>1.2.1.</w:t>
      </w:r>
      <w:r w:rsidR="00EC7E25" w:rsidRPr="006736E8">
        <w:rPr>
          <w:rFonts w:eastAsia="Calibri"/>
          <w:b/>
          <w:lang w:eastAsia="en-US"/>
        </w:rPr>
        <w:t>Планируемые результаты освоения</w:t>
      </w:r>
      <w:r w:rsidR="00EC7E25" w:rsidRPr="00A24957">
        <w:rPr>
          <w:rFonts w:eastAsia="Calibri"/>
          <w:lang w:eastAsia="en-US"/>
        </w:rPr>
        <w:t xml:space="preserve">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C7E25" w:rsidRPr="00A24957" w:rsidRDefault="00EC7E25" w:rsidP="00EC7E25">
      <w:pPr>
        <w:tabs>
          <w:tab w:val="num" w:pos="1920"/>
        </w:tabs>
        <w:spacing w:line="360" w:lineRule="auto"/>
        <w:ind w:firstLine="709"/>
        <w:jc w:val="both"/>
        <w:rPr>
          <w:rFonts w:eastAsia="Calibri"/>
          <w:lang w:eastAsia="en-US"/>
        </w:rPr>
      </w:pPr>
      <w:r w:rsidRPr="00A24957">
        <w:rPr>
          <w:rFonts w:eastAsia="Calibri"/>
          <w:lang w:eastAsia="en-US"/>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C7E25" w:rsidRPr="00F4633D" w:rsidRDefault="00EC7E25" w:rsidP="00F4633D">
      <w:pPr>
        <w:overflowPunct w:val="0"/>
        <w:spacing w:line="360" w:lineRule="auto"/>
        <w:ind w:firstLine="709"/>
        <w:jc w:val="both"/>
        <w:textAlignment w:val="baseline"/>
        <w:rPr>
          <w:bCs/>
          <w:lang w:eastAsia="en-US"/>
        </w:rPr>
      </w:pPr>
      <w:r w:rsidRPr="00A24957">
        <w:rPr>
          <w:lang w:eastAsia="en-US"/>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24957">
        <w:rPr>
          <w:b/>
          <w:lang w:eastAsia="en-US"/>
        </w:rPr>
        <w:t>уровневого подхода</w:t>
      </w:r>
      <w:r w:rsidRPr="00A24957">
        <w:rPr>
          <w:lang w:eastAsia="en-US"/>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24957">
        <w:rPr>
          <w:bCs/>
          <w:lang w:eastAsia="en-US"/>
        </w:rPr>
        <w:t>поощрять продвижение обучающихся, выстраивать индивидуальные траектории обучения с учетом зоны ближайшего развития ребенка.</w:t>
      </w:r>
      <w:bookmarkStart w:id="10" w:name="_Toc410653949"/>
    </w:p>
    <w:bookmarkEnd w:id="10"/>
    <w:p w:rsidR="00EC7E25" w:rsidRPr="00A24957" w:rsidRDefault="00EC7E25" w:rsidP="00EC7E25">
      <w:pPr>
        <w:pStyle w:val="aff6"/>
        <w:tabs>
          <w:tab w:val="clear" w:pos="4677"/>
          <w:tab w:val="clear" w:pos="9355"/>
        </w:tabs>
        <w:overflowPunct w:val="0"/>
        <w:spacing w:line="360" w:lineRule="auto"/>
        <w:ind w:firstLine="709"/>
        <w:jc w:val="both"/>
        <w:textAlignment w:val="baseline"/>
      </w:pPr>
      <w:r w:rsidRPr="00A24957">
        <w:rPr>
          <w:bCs/>
        </w:rPr>
        <w:t xml:space="preserve">Планируемые результаты опираются на </w:t>
      </w:r>
      <w:r w:rsidRPr="00A24957">
        <w:rPr>
          <w:b/>
          <w:bCs/>
        </w:rPr>
        <w:t>ведущие целевые установки</w:t>
      </w:r>
      <w:r w:rsidRPr="00A24957">
        <w:rPr>
          <w:b/>
        </w:rPr>
        <w:t xml:space="preserve">, </w:t>
      </w:r>
      <w:r w:rsidRPr="00A24957">
        <w:t>отражающие</w:t>
      </w:r>
      <w:r w:rsidR="000C194C" w:rsidRPr="00A24957">
        <w:t xml:space="preserve"> </w:t>
      </w:r>
      <w:r w:rsidRPr="00A24957">
        <w:t>основной, сущностный вклад каждой изучаемой программы в развитие личности обучающихся, их способностей.</w:t>
      </w:r>
    </w:p>
    <w:p w:rsidR="00EC7E25" w:rsidRPr="00A24957" w:rsidRDefault="006736E8" w:rsidP="00EC7E25">
      <w:pPr>
        <w:pStyle w:val="aff6"/>
        <w:tabs>
          <w:tab w:val="clear" w:pos="4677"/>
          <w:tab w:val="clear" w:pos="9355"/>
        </w:tabs>
        <w:overflowPunct w:val="0"/>
        <w:spacing w:line="360" w:lineRule="auto"/>
        <w:ind w:firstLine="709"/>
        <w:jc w:val="both"/>
        <w:textAlignment w:val="baseline"/>
      </w:pPr>
      <w:r>
        <w:rPr>
          <w:bCs/>
        </w:rPr>
        <w:t>1.2.2.</w:t>
      </w:r>
      <w:r w:rsidR="00EC7E25" w:rsidRPr="006736E8">
        <w:rPr>
          <w:b/>
          <w:bCs/>
        </w:rPr>
        <w:t>В стру</w:t>
      </w:r>
      <w:r w:rsidR="00EC7E25" w:rsidRPr="006736E8">
        <w:rPr>
          <w:b/>
        </w:rPr>
        <w:t>ктуре планируемых результатов выделяется</w:t>
      </w:r>
      <w:r w:rsidR="00EC7E25" w:rsidRPr="00A24957">
        <w:t xml:space="preserve"> </w:t>
      </w:r>
      <w:r w:rsidR="00EC7E25" w:rsidRPr="00A24957">
        <w:rPr>
          <w:b/>
        </w:rPr>
        <w:t xml:space="preserve">следующие группы: </w:t>
      </w:r>
    </w:p>
    <w:p w:rsidR="00EC7E25" w:rsidRPr="00A24957" w:rsidRDefault="00EC7E25" w:rsidP="00EC7E25">
      <w:pPr>
        <w:pStyle w:val="aff6"/>
        <w:tabs>
          <w:tab w:val="clear" w:pos="4677"/>
          <w:tab w:val="clear" w:pos="9355"/>
        </w:tabs>
        <w:overflowPunct w:val="0"/>
        <w:spacing w:line="360" w:lineRule="auto"/>
        <w:ind w:firstLine="709"/>
        <w:jc w:val="both"/>
        <w:textAlignment w:val="baseline"/>
      </w:pPr>
      <w:r w:rsidRPr="00A24957">
        <w:rPr>
          <w:b/>
        </w:rPr>
        <w:lastRenderedPageBreak/>
        <w:t xml:space="preserve">1. Личностные результаты освоения основной образовательной программы </w:t>
      </w:r>
      <w:r w:rsidRPr="00A24957">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A24957">
        <w:rPr>
          <w:b/>
        </w:rPr>
        <w:t>исключительно неперсонифицированной</w:t>
      </w:r>
      <w:r w:rsidRPr="00A24957">
        <w:t xml:space="preserve"> информации.</w:t>
      </w:r>
    </w:p>
    <w:p w:rsidR="00EC7E25" w:rsidRPr="00A24957" w:rsidRDefault="00EC7E25" w:rsidP="00EC7E25">
      <w:pPr>
        <w:spacing w:line="360" w:lineRule="auto"/>
        <w:ind w:firstLine="709"/>
        <w:jc w:val="both"/>
      </w:pPr>
      <w:r w:rsidRPr="00A24957">
        <w:rPr>
          <w:b/>
        </w:rPr>
        <w:t xml:space="preserve">2.Метапредметные результаты освоения основной образовательной программы </w:t>
      </w:r>
      <w:r w:rsidRPr="00A24957">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C7E25" w:rsidRPr="00A24957" w:rsidRDefault="00EC7E25" w:rsidP="00EC7E25">
      <w:pPr>
        <w:spacing w:line="360" w:lineRule="auto"/>
        <w:ind w:firstLine="709"/>
        <w:jc w:val="both"/>
      </w:pPr>
      <w:r w:rsidRPr="00A24957">
        <w:rPr>
          <w:b/>
        </w:rPr>
        <w:t xml:space="preserve">3.Предметные результаты освоения основной образовательной программы </w:t>
      </w:r>
      <w:r w:rsidRPr="00A24957">
        <w:t>представлены в соответствии с группами результатов учебных предметов, раскрывают и детализируют их.</w:t>
      </w:r>
    </w:p>
    <w:p w:rsidR="00EC7E25" w:rsidRPr="00A24957" w:rsidRDefault="00EC7E25" w:rsidP="003004A7">
      <w:pPr>
        <w:spacing w:line="360" w:lineRule="auto"/>
        <w:ind w:firstLine="709"/>
        <w:jc w:val="both"/>
      </w:pPr>
      <w:r w:rsidRPr="00A24957">
        <w:t>Предметные результаты приводятся в блоках</w:t>
      </w:r>
      <w:r w:rsidRPr="00A24957">
        <w:rPr>
          <w:b/>
        </w:rPr>
        <w:t xml:space="preserve"> «</w:t>
      </w:r>
      <w:r w:rsidRPr="00A24957">
        <w:t>Выпускник научится» и «Выпускник получит возможность научиться»,</w:t>
      </w:r>
      <w:r w:rsidRPr="00A24957">
        <w:rPr>
          <w:b/>
        </w:rPr>
        <w:t xml:space="preserve"> относящихся </w:t>
      </w:r>
      <w:r w:rsidRPr="00A24957">
        <w:t>к</w:t>
      </w:r>
      <w:r w:rsidR="003004A7" w:rsidRPr="00A24957">
        <w:t xml:space="preserve"> </w:t>
      </w:r>
      <w:r w:rsidRPr="00A24957">
        <w:t>каждому учебному предмету: «Русский язык», «Литература», «Иностранный язык</w:t>
      </w:r>
      <w:r w:rsidR="003004A7" w:rsidRPr="00A24957">
        <w:t xml:space="preserve">», </w:t>
      </w:r>
      <w:r w:rsidRPr="00A24957">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C7E25" w:rsidRPr="00A24957" w:rsidRDefault="00EC7E25" w:rsidP="00EC7E25">
      <w:pPr>
        <w:spacing w:line="360" w:lineRule="auto"/>
        <w:ind w:firstLine="709"/>
        <w:jc w:val="both"/>
      </w:pPr>
      <w:r w:rsidRPr="00A24957">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C7E25" w:rsidRPr="00A24957" w:rsidRDefault="00EC7E25" w:rsidP="00EC7E25">
      <w:pPr>
        <w:spacing w:line="360" w:lineRule="auto"/>
        <w:ind w:firstLine="709"/>
        <w:jc w:val="both"/>
      </w:pPr>
      <w:r w:rsidRPr="00A24957">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w:t>
      </w:r>
      <w:r w:rsidR="00884ABB" w:rsidRPr="00A24957">
        <w:t xml:space="preserve"> накопленной оценки или портфолио</w:t>
      </w:r>
      <w:r w:rsidRPr="00A24957">
        <w:t xml:space="preserve">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EC7E25" w:rsidRPr="00A24957" w:rsidRDefault="00EC7E25" w:rsidP="00EC7E25">
      <w:pPr>
        <w:spacing w:line="360" w:lineRule="auto"/>
        <w:ind w:firstLine="709"/>
        <w:jc w:val="both"/>
      </w:pPr>
      <w:r w:rsidRPr="00A24957">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w:t>
      </w:r>
      <w:r w:rsidRPr="00A24957">
        <w:lastRenderedPageBreak/>
        <w:t xml:space="preserve">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EC7E25" w:rsidRPr="00A24957" w:rsidRDefault="00EC7E25" w:rsidP="00EC7E25">
      <w:pPr>
        <w:spacing w:line="360" w:lineRule="auto"/>
        <w:ind w:firstLine="709"/>
        <w:jc w:val="both"/>
      </w:pPr>
      <w:r w:rsidRPr="00A24957">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w:t>
      </w:r>
      <w:r w:rsidR="00884ABB" w:rsidRPr="00A24957">
        <w:t xml:space="preserve">енки (например, в форме портфолио </w:t>
      </w:r>
      <w:r w:rsidRPr="00A24957">
        <w:t xml:space="preserve"> достижений) и учитывать при определении итоговой оценки.</w:t>
      </w:r>
    </w:p>
    <w:p w:rsidR="00EC7E25" w:rsidRPr="00A24957" w:rsidRDefault="00EC7E25" w:rsidP="00EC7E25">
      <w:pPr>
        <w:spacing w:line="360" w:lineRule="auto"/>
        <w:ind w:firstLine="709"/>
        <w:jc w:val="both"/>
      </w:pPr>
      <w:r w:rsidRPr="00A24957">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24957">
        <w:rPr>
          <w:bCs/>
          <w:iCs/>
        </w:rPr>
        <w:t>дифференциации требований</w:t>
      </w:r>
      <w:r w:rsidRPr="00A24957">
        <w:t xml:space="preserve"> к подготовке обучающихся.</w:t>
      </w:r>
    </w:p>
    <w:p w:rsidR="00EC7E25" w:rsidRPr="00A24957" w:rsidRDefault="006736E8" w:rsidP="00EC7E25">
      <w:pPr>
        <w:pStyle w:val="2"/>
        <w:rPr>
          <w:rStyle w:val="20"/>
          <w:rFonts w:ascii="Times New Roman" w:hAnsi="Times New Roman"/>
          <w:b/>
          <w:sz w:val="24"/>
          <w:szCs w:val="24"/>
        </w:rPr>
      </w:pPr>
      <w:bookmarkStart w:id="11" w:name="_Toc405145648"/>
      <w:bookmarkStart w:id="12" w:name="_Toc406058977"/>
      <w:bookmarkStart w:id="13" w:name="_Toc409691626"/>
      <w:r>
        <w:rPr>
          <w:rStyle w:val="20"/>
          <w:rFonts w:ascii="Times New Roman" w:hAnsi="Times New Roman"/>
          <w:b/>
          <w:sz w:val="24"/>
          <w:szCs w:val="24"/>
        </w:rPr>
        <w:t>1.2.3.</w:t>
      </w:r>
      <w:r w:rsidR="00EC7E25" w:rsidRPr="00A24957">
        <w:rPr>
          <w:rStyle w:val="20"/>
          <w:rFonts w:ascii="Times New Roman" w:hAnsi="Times New Roman"/>
          <w:b/>
          <w:sz w:val="24"/>
          <w:szCs w:val="24"/>
        </w:rPr>
        <w:t xml:space="preserve"> Личностные результаты освоения </w:t>
      </w:r>
      <w:bookmarkEnd w:id="11"/>
      <w:bookmarkEnd w:id="12"/>
      <w:bookmarkEnd w:id="13"/>
      <w:r w:rsidR="00EC7E25" w:rsidRPr="00A24957">
        <w:rPr>
          <w:rStyle w:val="20"/>
          <w:rFonts w:ascii="Times New Roman" w:hAnsi="Times New Roman"/>
          <w:b/>
          <w:sz w:val="24"/>
          <w:szCs w:val="24"/>
        </w:rPr>
        <w:t>осн</w:t>
      </w:r>
      <w:r w:rsidR="000C194C" w:rsidRPr="00A24957">
        <w:rPr>
          <w:rStyle w:val="20"/>
          <w:rFonts w:ascii="Times New Roman" w:hAnsi="Times New Roman"/>
          <w:b/>
          <w:sz w:val="24"/>
          <w:szCs w:val="24"/>
        </w:rPr>
        <w:t>овной образовательной программы</w:t>
      </w:r>
    </w:p>
    <w:p w:rsidR="00EC7E25" w:rsidRPr="00A24957"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w:t>
      </w:r>
      <w:r w:rsidRPr="00A24957">
        <w:rPr>
          <w:rStyle w:val="dash041e005f0431005f044b005f0447005f043d005f044b005f0439005f005fchar1char1"/>
        </w:rPr>
        <w:lastRenderedPageBreak/>
        <w:t>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C7E25" w:rsidRPr="00A24957"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C7E25" w:rsidRPr="00A24957"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C7E25" w:rsidRPr="00A24957"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45926"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EC7E25" w:rsidRPr="00A24957"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w:t>
      </w:r>
      <w:r w:rsidRPr="00A24957">
        <w:rPr>
          <w:rStyle w:val="dash041e005f0431005f044b005f0447005f043d005f044b005f0439005f005fchar1char1"/>
        </w:rPr>
        <w:lastRenderedPageBreak/>
        <w:t>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C7E25" w:rsidRPr="00A24957"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7E25" w:rsidRPr="00A24957" w:rsidRDefault="00EC7E25" w:rsidP="00EC7E25">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4633D" w:rsidRDefault="00EC7E25" w:rsidP="00F4633D">
      <w:pPr>
        <w:spacing w:line="360" w:lineRule="auto"/>
        <w:ind w:firstLine="709"/>
        <w:jc w:val="both"/>
        <w:rPr>
          <w:rStyle w:val="dash041e005f0431005f044b005f0447005f043d005f044b005f0439005f005fchar1char1"/>
        </w:rPr>
      </w:pPr>
      <w:r w:rsidRPr="00A24957">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14" w:name="_Toc405145649"/>
      <w:bookmarkStart w:id="15" w:name="_Toc406058978"/>
      <w:bookmarkStart w:id="16" w:name="_Toc409691627"/>
      <w:bookmarkStart w:id="17" w:name="_Toc410653951"/>
      <w:bookmarkStart w:id="18" w:name="_Toc414553132"/>
      <w:bookmarkStart w:id="19" w:name="_Toc294246072"/>
      <w:bookmarkStart w:id="20" w:name="_Toc288394061"/>
      <w:bookmarkStart w:id="21" w:name="_Toc288410528"/>
      <w:bookmarkStart w:id="22" w:name="_Toc288410657"/>
    </w:p>
    <w:p w:rsidR="00EC7E25" w:rsidRPr="00F4633D" w:rsidRDefault="006736E8" w:rsidP="00F4633D">
      <w:pPr>
        <w:spacing w:line="360" w:lineRule="auto"/>
        <w:ind w:firstLine="709"/>
        <w:jc w:val="both"/>
        <w:rPr>
          <w:b/>
        </w:rPr>
      </w:pPr>
      <w:r>
        <w:rPr>
          <w:b/>
        </w:rPr>
        <w:t>1.2.4.</w:t>
      </w:r>
      <w:r w:rsidR="00EC7E25" w:rsidRPr="00F4633D">
        <w:rPr>
          <w:b/>
        </w:rPr>
        <w:t>Метапредметные результаты освоения ООП</w:t>
      </w:r>
      <w:bookmarkEnd w:id="14"/>
      <w:bookmarkEnd w:id="15"/>
      <w:bookmarkEnd w:id="16"/>
      <w:bookmarkEnd w:id="17"/>
      <w:bookmarkEnd w:id="18"/>
    </w:p>
    <w:p w:rsidR="00EC7E25" w:rsidRPr="00A24957" w:rsidRDefault="00EC7E25" w:rsidP="00EC7E25">
      <w:pPr>
        <w:spacing w:line="360" w:lineRule="auto"/>
        <w:ind w:firstLine="709"/>
        <w:jc w:val="both"/>
        <w:rPr>
          <w:b/>
          <w:i/>
        </w:rPr>
      </w:pPr>
      <w:r w:rsidRPr="00A24957">
        <w:t>Метапредметные результаты, включают освоенные обучающимися</w:t>
      </w:r>
      <w:r w:rsidR="00CC7BF8" w:rsidRPr="00A24957">
        <w:t xml:space="preserve"> </w:t>
      </w:r>
      <w:r w:rsidRPr="00A24957">
        <w:t>межпредметные понятия и универсальные учебные действия (регулятивные, познавательные,</w:t>
      </w:r>
      <w:r w:rsidRPr="00A24957">
        <w:tab/>
        <w:t>коммуникативные).</w:t>
      </w:r>
    </w:p>
    <w:p w:rsidR="00EC7E25" w:rsidRPr="00A24957" w:rsidRDefault="00EC7E25" w:rsidP="00EC7E25">
      <w:pPr>
        <w:spacing w:line="360" w:lineRule="auto"/>
        <w:ind w:firstLine="709"/>
        <w:jc w:val="both"/>
        <w:rPr>
          <w:b/>
        </w:rPr>
      </w:pPr>
      <w:r w:rsidRPr="00A24957">
        <w:rPr>
          <w:b/>
        </w:rPr>
        <w:t>Межпредметные понятия</w:t>
      </w:r>
    </w:p>
    <w:p w:rsidR="00EC7E25" w:rsidRPr="00A24957" w:rsidRDefault="00EC7E25" w:rsidP="00EC7E25">
      <w:pPr>
        <w:spacing w:line="360" w:lineRule="auto"/>
        <w:jc w:val="both"/>
      </w:pPr>
      <w:r w:rsidRPr="00A24957">
        <w:lastRenderedPageBreak/>
        <w:t xml:space="preserve">Условием формирования межпредметных понятий, например таких как система, </w:t>
      </w:r>
      <w:r w:rsidRPr="00A24957">
        <w:rPr>
          <w:shd w:val="clear" w:color="auto" w:fill="FFFFFF"/>
        </w:rPr>
        <w:t>факт, закономерность, феномен, анализ, синтез</w:t>
      </w:r>
      <w:r w:rsidRPr="00A24957">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24957">
        <w:rPr>
          <w:b/>
        </w:rPr>
        <w:t>основ читательской компетенции</w:t>
      </w:r>
      <w:r w:rsidRPr="00A24957">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C7E25" w:rsidRPr="00A24957" w:rsidRDefault="00EC7E25" w:rsidP="00EC7E25">
      <w:pPr>
        <w:spacing w:line="360" w:lineRule="auto"/>
        <w:ind w:firstLine="709"/>
        <w:jc w:val="both"/>
        <w:rPr>
          <w:i/>
        </w:rPr>
      </w:pPr>
      <w:r w:rsidRPr="00A24957">
        <w:t>При изучении учебных предметов обучающиеся усовершенствуют приобретённые на первом</w:t>
      </w:r>
      <w:r w:rsidR="00CC7BF8" w:rsidRPr="00A24957">
        <w:t xml:space="preserve"> </w:t>
      </w:r>
      <w:r w:rsidRPr="00A24957">
        <w:t>уровне</w:t>
      </w:r>
      <w:r w:rsidR="00CC7BF8" w:rsidRPr="00A24957">
        <w:t xml:space="preserve"> </w:t>
      </w:r>
      <w:r w:rsidRPr="00A24957">
        <w:rPr>
          <w:b/>
        </w:rPr>
        <w:t>навыки работы с информацией</w:t>
      </w:r>
      <w:r w:rsidRPr="00A24957">
        <w:t xml:space="preserve"> и пополнят их. Они смогут работать с текстами, преобразовывать и интерпретировать содержащуюся в них информацию, в том числе:</w:t>
      </w:r>
    </w:p>
    <w:p w:rsidR="00EC7E25" w:rsidRPr="00A24957" w:rsidRDefault="00EC7E25" w:rsidP="00EC7E25">
      <w:pPr>
        <w:spacing w:line="360" w:lineRule="auto"/>
        <w:ind w:firstLine="709"/>
        <w:jc w:val="both"/>
      </w:pPr>
      <w:r w:rsidRPr="00A24957">
        <w:t>• систематизировать, сопоставлять, анализировать, обобщать и интерпретировать информацию, содержащуюся в готовых информационных объектах;</w:t>
      </w:r>
    </w:p>
    <w:p w:rsidR="00EC7E25" w:rsidRPr="00A24957" w:rsidRDefault="00EC7E25" w:rsidP="00EC7E25">
      <w:pPr>
        <w:spacing w:line="360" w:lineRule="auto"/>
        <w:ind w:firstLine="709"/>
        <w:jc w:val="both"/>
      </w:pPr>
      <w:r w:rsidRPr="00A24957">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C7E25" w:rsidRPr="00A24957" w:rsidRDefault="00EC7E25" w:rsidP="00EC7E25">
      <w:pPr>
        <w:spacing w:line="360" w:lineRule="auto"/>
        <w:ind w:firstLine="709"/>
        <w:jc w:val="both"/>
      </w:pPr>
      <w:r w:rsidRPr="00A24957">
        <w:t>• заполнять и дополнять таблицы, схемы, диаграммы, тексты.</w:t>
      </w:r>
    </w:p>
    <w:p w:rsidR="00EC7E25" w:rsidRPr="00A24957" w:rsidRDefault="00EC7E25" w:rsidP="00EC7E25">
      <w:pPr>
        <w:suppressAutoHyphens/>
        <w:spacing w:line="360" w:lineRule="auto"/>
        <w:ind w:firstLine="709"/>
        <w:jc w:val="both"/>
      </w:pPr>
      <w:r w:rsidRPr="00A24957">
        <w:t xml:space="preserve">В ходе изучения всех учебных предметов обучающиеся </w:t>
      </w:r>
      <w:r w:rsidRPr="00A24957">
        <w:rPr>
          <w:b/>
        </w:rPr>
        <w:t>приобретут опыт проектной деятельности</w:t>
      </w:r>
      <w:r w:rsidRPr="00A24957">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C7E25" w:rsidRPr="00A24957" w:rsidRDefault="00EC7E25" w:rsidP="00EC7E25">
      <w:pPr>
        <w:suppressAutoHyphens/>
        <w:spacing w:line="360" w:lineRule="auto"/>
        <w:ind w:firstLine="709"/>
        <w:jc w:val="both"/>
      </w:pPr>
      <w:r w:rsidRPr="00A24957">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C7E25" w:rsidRPr="00A24957" w:rsidRDefault="00EC7E25" w:rsidP="00EC7E25">
      <w:pPr>
        <w:spacing w:line="360" w:lineRule="auto"/>
        <w:ind w:firstLine="709"/>
        <w:jc w:val="both"/>
      </w:pPr>
      <w:r w:rsidRPr="00A24957">
        <w:t>В соответствии ФГОС ООО выделяются три группы универсальных учебных действий: регулятивные, познавательные, коммуникативные.</w:t>
      </w:r>
    </w:p>
    <w:p w:rsidR="00EC7E25" w:rsidRPr="00A24957" w:rsidRDefault="00EC7E25" w:rsidP="00EC7E25">
      <w:pPr>
        <w:spacing w:line="360" w:lineRule="auto"/>
        <w:ind w:firstLine="709"/>
        <w:jc w:val="both"/>
        <w:rPr>
          <w:b/>
        </w:rPr>
      </w:pPr>
      <w:r w:rsidRPr="00A24957">
        <w:rPr>
          <w:b/>
        </w:rPr>
        <w:t>Регулятивные УУД</w:t>
      </w:r>
    </w:p>
    <w:p w:rsidR="00EC7E25" w:rsidRPr="00A24957" w:rsidRDefault="00EC7E25" w:rsidP="00BB368B">
      <w:pPr>
        <w:widowControl w:val="0"/>
        <w:numPr>
          <w:ilvl w:val="0"/>
          <w:numId w:val="9"/>
        </w:numPr>
        <w:tabs>
          <w:tab w:val="left" w:pos="1134"/>
        </w:tabs>
        <w:spacing w:line="360" w:lineRule="auto"/>
        <w:ind w:left="0" w:firstLine="709"/>
        <w:jc w:val="both"/>
      </w:pPr>
      <w:r w:rsidRPr="00A24957">
        <w:t xml:space="preserve">Умение самостоятельно определять цели обучения, ставить и формулировать новые </w:t>
      </w:r>
      <w:r w:rsidRPr="00A24957">
        <w:lastRenderedPageBreak/>
        <w:t>задачи в учебе и познавательной деятельности, развивать мотивы и интересы своей познавательной деятельности. Обучающийся сможет:</w:t>
      </w:r>
    </w:p>
    <w:p w:rsidR="00EC7E25" w:rsidRPr="00A24957" w:rsidRDefault="00EC7E25" w:rsidP="00BB368B">
      <w:pPr>
        <w:widowControl w:val="0"/>
        <w:numPr>
          <w:ilvl w:val="0"/>
          <w:numId w:val="10"/>
        </w:numPr>
        <w:tabs>
          <w:tab w:val="left" w:pos="993"/>
        </w:tabs>
        <w:spacing w:line="360" w:lineRule="auto"/>
        <w:ind w:left="0" w:firstLine="709"/>
        <w:jc w:val="both"/>
      </w:pPr>
      <w:r w:rsidRPr="00A24957">
        <w:t>анализировать существующие и планировать будущие образовательные результаты;</w:t>
      </w:r>
    </w:p>
    <w:p w:rsidR="00EC7E25" w:rsidRPr="00A24957" w:rsidRDefault="00EC7E25" w:rsidP="00BB368B">
      <w:pPr>
        <w:widowControl w:val="0"/>
        <w:numPr>
          <w:ilvl w:val="0"/>
          <w:numId w:val="10"/>
        </w:numPr>
        <w:tabs>
          <w:tab w:val="left" w:pos="993"/>
        </w:tabs>
        <w:spacing w:line="360" w:lineRule="auto"/>
        <w:ind w:left="0" w:firstLine="709"/>
        <w:jc w:val="both"/>
      </w:pPr>
      <w:r w:rsidRPr="00A24957">
        <w:t>идентифицировать собственные проблемы и определять главную проблему;</w:t>
      </w:r>
    </w:p>
    <w:p w:rsidR="00EC7E25" w:rsidRPr="00A24957" w:rsidRDefault="00EC7E25" w:rsidP="00BB368B">
      <w:pPr>
        <w:widowControl w:val="0"/>
        <w:numPr>
          <w:ilvl w:val="0"/>
          <w:numId w:val="10"/>
        </w:numPr>
        <w:tabs>
          <w:tab w:val="left" w:pos="993"/>
        </w:tabs>
        <w:spacing w:line="360" w:lineRule="auto"/>
        <w:ind w:left="0" w:firstLine="709"/>
        <w:jc w:val="both"/>
      </w:pPr>
      <w:r w:rsidRPr="00A24957">
        <w:t>выдвигать версии решения проблемы, формулировать гипотезы, предвосхищать конечный результат;</w:t>
      </w:r>
    </w:p>
    <w:p w:rsidR="00EC7E25" w:rsidRPr="00A24957" w:rsidRDefault="00EC7E25" w:rsidP="00BB368B">
      <w:pPr>
        <w:widowControl w:val="0"/>
        <w:numPr>
          <w:ilvl w:val="0"/>
          <w:numId w:val="10"/>
        </w:numPr>
        <w:tabs>
          <w:tab w:val="left" w:pos="993"/>
        </w:tabs>
        <w:spacing w:line="360" w:lineRule="auto"/>
        <w:ind w:left="0" w:firstLine="709"/>
        <w:jc w:val="both"/>
      </w:pPr>
      <w:r w:rsidRPr="00A24957">
        <w:t>ставить цель деятельности на основе определенной проблемы и существующих возможностей;</w:t>
      </w:r>
    </w:p>
    <w:p w:rsidR="00EC7E25" w:rsidRPr="00A24957" w:rsidRDefault="00EC7E25" w:rsidP="00BB368B">
      <w:pPr>
        <w:widowControl w:val="0"/>
        <w:numPr>
          <w:ilvl w:val="0"/>
          <w:numId w:val="10"/>
        </w:numPr>
        <w:tabs>
          <w:tab w:val="left" w:pos="993"/>
        </w:tabs>
        <w:spacing w:line="360" w:lineRule="auto"/>
        <w:ind w:left="0" w:firstLine="709"/>
        <w:jc w:val="both"/>
      </w:pPr>
      <w:r w:rsidRPr="00A24957">
        <w:t>формулировать учебные задачи как шаги достижения поставленной цели деятельности;</w:t>
      </w:r>
    </w:p>
    <w:p w:rsidR="00EC7E25" w:rsidRPr="00A24957" w:rsidRDefault="00EC7E25" w:rsidP="00BB368B">
      <w:pPr>
        <w:widowControl w:val="0"/>
        <w:numPr>
          <w:ilvl w:val="0"/>
          <w:numId w:val="10"/>
        </w:numPr>
        <w:tabs>
          <w:tab w:val="left" w:pos="993"/>
        </w:tabs>
        <w:spacing w:line="360" w:lineRule="auto"/>
        <w:ind w:left="0" w:firstLine="709"/>
        <w:jc w:val="both"/>
      </w:pPr>
      <w:r w:rsidRPr="00A24957">
        <w:t>обосновывать целевые ориентиры и приоритеты ссылками на ценности, указывая и обосновывая логическую последовательность шагов.</w:t>
      </w:r>
    </w:p>
    <w:p w:rsidR="00EC7E25" w:rsidRPr="00A24957" w:rsidRDefault="00EC7E25" w:rsidP="00BB368B">
      <w:pPr>
        <w:widowControl w:val="0"/>
        <w:numPr>
          <w:ilvl w:val="0"/>
          <w:numId w:val="9"/>
        </w:numPr>
        <w:tabs>
          <w:tab w:val="left" w:pos="1134"/>
        </w:tabs>
        <w:spacing w:line="360" w:lineRule="auto"/>
        <w:ind w:left="0" w:firstLine="709"/>
        <w:jc w:val="both"/>
        <w:rPr>
          <w:b/>
        </w:rPr>
      </w:pPr>
      <w:r w:rsidRPr="00A24957">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C7E25" w:rsidRPr="00A24957" w:rsidRDefault="00EC7E25" w:rsidP="00BB368B">
      <w:pPr>
        <w:widowControl w:val="0"/>
        <w:numPr>
          <w:ilvl w:val="0"/>
          <w:numId w:val="10"/>
        </w:numPr>
        <w:tabs>
          <w:tab w:val="left" w:pos="993"/>
        </w:tabs>
        <w:spacing w:line="360" w:lineRule="auto"/>
        <w:ind w:left="0" w:firstLine="709"/>
        <w:jc w:val="both"/>
      </w:pPr>
      <w:r w:rsidRPr="00A24957">
        <w:t>определять необходимые действие(я) в соответствии с учебной и познавательной задачей и составлять алгоритм их выполнения;</w:t>
      </w:r>
    </w:p>
    <w:p w:rsidR="00EC7E25" w:rsidRPr="00A24957" w:rsidRDefault="00EC7E25" w:rsidP="00BB368B">
      <w:pPr>
        <w:widowControl w:val="0"/>
        <w:numPr>
          <w:ilvl w:val="0"/>
          <w:numId w:val="10"/>
        </w:numPr>
        <w:tabs>
          <w:tab w:val="left" w:pos="993"/>
        </w:tabs>
        <w:spacing w:line="360" w:lineRule="auto"/>
        <w:ind w:left="0" w:firstLine="709"/>
        <w:jc w:val="both"/>
      </w:pPr>
      <w:r w:rsidRPr="00A24957">
        <w:t>обосновывать и осуществлять выбор наиболее эффективных способов решения учебных и познавательных задач;</w:t>
      </w:r>
    </w:p>
    <w:p w:rsidR="00EC7E25" w:rsidRPr="00A24957" w:rsidRDefault="00EC7E25" w:rsidP="00BB368B">
      <w:pPr>
        <w:widowControl w:val="0"/>
        <w:numPr>
          <w:ilvl w:val="0"/>
          <w:numId w:val="10"/>
        </w:numPr>
        <w:tabs>
          <w:tab w:val="left" w:pos="993"/>
        </w:tabs>
        <w:spacing w:line="360" w:lineRule="auto"/>
        <w:ind w:left="0" w:firstLine="709"/>
        <w:jc w:val="both"/>
      </w:pPr>
      <w:r w:rsidRPr="00A24957">
        <w:t>определять/находить, в том числе из предложенных вариантов, условия для выполнения учебной и познавательной задачи;</w:t>
      </w:r>
    </w:p>
    <w:p w:rsidR="00EC7E25" w:rsidRPr="00A24957" w:rsidRDefault="00EC7E25" w:rsidP="00BB368B">
      <w:pPr>
        <w:widowControl w:val="0"/>
        <w:numPr>
          <w:ilvl w:val="0"/>
          <w:numId w:val="10"/>
        </w:numPr>
        <w:tabs>
          <w:tab w:val="left" w:pos="993"/>
        </w:tabs>
        <w:spacing w:line="360" w:lineRule="auto"/>
        <w:ind w:left="0" w:firstLine="709"/>
        <w:jc w:val="both"/>
      </w:pPr>
      <w:r w:rsidRPr="00A24957">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C7E25" w:rsidRPr="00A24957" w:rsidRDefault="00EC7E25" w:rsidP="00BB368B">
      <w:pPr>
        <w:widowControl w:val="0"/>
        <w:numPr>
          <w:ilvl w:val="0"/>
          <w:numId w:val="10"/>
        </w:numPr>
        <w:tabs>
          <w:tab w:val="left" w:pos="993"/>
        </w:tabs>
        <w:spacing w:line="360" w:lineRule="auto"/>
        <w:ind w:left="0" w:firstLine="709"/>
        <w:jc w:val="both"/>
      </w:pPr>
      <w:r w:rsidRPr="00A24957">
        <w:t>выбирать из предложенных вариантов и самостоятельно искать средства/ресурсы для решения задачи/достижения цели;</w:t>
      </w:r>
    </w:p>
    <w:p w:rsidR="00EC7E25" w:rsidRPr="00A24957" w:rsidRDefault="00EC7E25" w:rsidP="00BB368B">
      <w:pPr>
        <w:widowControl w:val="0"/>
        <w:numPr>
          <w:ilvl w:val="0"/>
          <w:numId w:val="10"/>
        </w:numPr>
        <w:tabs>
          <w:tab w:val="left" w:pos="993"/>
        </w:tabs>
        <w:spacing w:line="360" w:lineRule="auto"/>
        <w:ind w:left="0" w:firstLine="709"/>
        <w:jc w:val="both"/>
      </w:pPr>
      <w:r w:rsidRPr="00A24957">
        <w:t>составлять план решения проблемы (выполнения проекта, проведения исследования);</w:t>
      </w:r>
    </w:p>
    <w:p w:rsidR="00EC7E25" w:rsidRPr="00A24957" w:rsidRDefault="00EC7E25" w:rsidP="00BB368B">
      <w:pPr>
        <w:widowControl w:val="0"/>
        <w:numPr>
          <w:ilvl w:val="0"/>
          <w:numId w:val="10"/>
        </w:numPr>
        <w:tabs>
          <w:tab w:val="left" w:pos="993"/>
        </w:tabs>
        <w:spacing w:line="360" w:lineRule="auto"/>
        <w:ind w:left="0" w:firstLine="709"/>
        <w:jc w:val="both"/>
      </w:pPr>
      <w:r w:rsidRPr="00A24957">
        <w:t>определять потенциальные затруднения при решении учебной и познавательной задачи и находить средства для их устранения;</w:t>
      </w:r>
    </w:p>
    <w:p w:rsidR="00EC7E25" w:rsidRPr="00A24957" w:rsidRDefault="00EC7E25" w:rsidP="00BB368B">
      <w:pPr>
        <w:widowControl w:val="0"/>
        <w:numPr>
          <w:ilvl w:val="0"/>
          <w:numId w:val="10"/>
        </w:numPr>
        <w:tabs>
          <w:tab w:val="left" w:pos="993"/>
        </w:tabs>
        <w:spacing w:line="360" w:lineRule="auto"/>
        <w:ind w:left="0" w:firstLine="709"/>
        <w:jc w:val="both"/>
      </w:pPr>
      <w:r w:rsidRPr="00A24957">
        <w:t>описывать свой опыт, оформляя его для передачи другим людям в виде технологии решения практических задач определенного класса;</w:t>
      </w:r>
    </w:p>
    <w:p w:rsidR="00EC7E25" w:rsidRPr="00A24957" w:rsidRDefault="00EC7E25" w:rsidP="00BB368B">
      <w:pPr>
        <w:widowControl w:val="0"/>
        <w:numPr>
          <w:ilvl w:val="0"/>
          <w:numId w:val="10"/>
        </w:numPr>
        <w:tabs>
          <w:tab w:val="left" w:pos="993"/>
        </w:tabs>
        <w:spacing w:line="360" w:lineRule="auto"/>
        <w:ind w:left="0" w:firstLine="709"/>
        <w:jc w:val="both"/>
      </w:pPr>
      <w:r w:rsidRPr="00A24957">
        <w:t>планировать и корректировать свою индивидуальную образовательную траекторию.</w:t>
      </w:r>
    </w:p>
    <w:p w:rsidR="00EC7E25" w:rsidRPr="00A24957" w:rsidRDefault="00EC7E25" w:rsidP="00BB368B">
      <w:pPr>
        <w:widowControl w:val="0"/>
        <w:numPr>
          <w:ilvl w:val="0"/>
          <w:numId w:val="9"/>
        </w:numPr>
        <w:tabs>
          <w:tab w:val="left" w:pos="1134"/>
        </w:tabs>
        <w:spacing w:line="360" w:lineRule="auto"/>
        <w:ind w:left="0" w:firstLine="709"/>
        <w:jc w:val="both"/>
      </w:pPr>
      <w:r w:rsidRPr="00A24957">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систематизировать (в том числе выбирать приоритетные) критерии планируемых результатов и оценки своей деятельности;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оценивать свою деятельность, аргументируя причины достижения или отсутствия планируемого результата;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находить достаточные средства для выполнения учебных действий в изменяющейся ситуации и/или при отсутствии планируемого результата;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сверять свои действия с целью и, при необходимости, исправлять ошибки самостоятельно.</w:t>
      </w:r>
    </w:p>
    <w:p w:rsidR="00EC7E25" w:rsidRPr="00A24957" w:rsidRDefault="00EC7E25" w:rsidP="00BB368B">
      <w:pPr>
        <w:widowControl w:val="0"/>
        <w:numPr>
          <w:ilvl w:val="0"/>
          <w:numId w:val="9"/>
        </w:numPr>
        <w:tabs>
          <w:tab w:val="left" w:pos="1134"/>
        </w:tabs>
        <w:spacing w:line="360" w:lineRule="auto"/>
        <w:ind w:left="0" w:firstLine="709"/>
        <w:jc w:val="both"/>
      </w:pPr>
      <w:r w:rsidRPr="00A24957">
        <w:t>Умение оценивать правильность выполнения учебной задачи, собственные возможности ее решения.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определять критерии правильности (корректности) выполнения учебной задачи;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анализировать и обосновывать применение соответствующего инструментария для выполнения учебной задачи;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оценивать продукт своей деятельности по заданным и/или самостоятельно определенным критериям в соответствии с целью деятельности;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обосновывать достижимость цели выбранным способом на основе оценки своих внутренних ресурсов и доступных внешних ресурсов;</w:t>
      </w:r>
    </w:p>
    <w:p w:rsidR="00EC7E25" w:rsidRPr="00A24957" w:rsidRDefault="00EC7E25" w:rsidP="00BB368B">
      <w:pPr>
        <w:widowControl w:val="0"/>
        <w:numPr>
          <w:ilvl w:val="0"/>
          <w:numId w:val="11"/>
        </w:numPr>
        <w:tabs>
          <w:tab w:val="left" w:pos="993"/>
        </w:tabs>
        <w:spacing w:line="360" w:lineRule="auto"/>
        <w:ind w:left="0" w:firstLine="709"/>
        <w:jc w:val="both"/>
      </w:pPr>
      <w:r w:rsidRPr="00A24957">
        <w:t>фиксировать и анализировать динамику собственных образовательных результатов.</w:t>
      </w:r>
    </w:p>
    <w:p w:rsidR="00EC7E25" w:rsidRPr="00A24957" w:rsidRDefault="00EC7E25" w:rsidP="00BB368B">
      <w:pPr>
        <w:widowControl w:val="0"/>
        <w:numPr>
          <w:ilvl w:val="0"/>
          <w:numId w:val="9"/>
        </w:numPr>
        <w:tabs>
          <w:tab w:val="left" w:pos="1134"/>
        </w:tabs>
        <w:spacing w:line="360" w:lineRule="auto"/>
        <w:ind w:left="0" w:firstLine="709"/>
        <w:jc w:val="both"/>
        <w:rPr>
          <w:b/>
        </w:rPr>
      </w:pPr>
      <w:r w:rsidRPr="00A24957">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 xml:space="preserve">соотносить реальные и планируемые результаты индивидуальной образовательной </w:t>
      </w:r>
      <w:r w:rsidRPr="00A24957">
        <w:lastRenderedPageBreak/>
        <w:t>деятельности и делать выводы;</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принимать решение в учебной ситуации и нести за него ответственность;</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самостоятельно определять причины своего успеха или неуспеха и находить способы выхода из ситуации неуспеха;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C7E25" w:rsidRPr="00A24957" w:rsidRDefault="00EC7E25" w:rsidP="00EC7E25">
      <w:pPr>
        <w:spacing w:line="360" w:lineRule="auto"/>
        <w:ind w:firstLine="709"/>
        <w:jc w:val="both"/>
        <w:rPr>
          <w:b/>
        </w:rPr>
      </w:pPr>
      <w:r w:rsidRPr="00A24957">
        <w:rPr>
          <w:b/>
        </w:rPr>
        <w:t>Познавательные УУД</w:t>
      </w:r>
    </w:p>
    <w:p w:rsidR="00EC7E25" w:rsidRPr="00A24957" w:rsidRDefault="00EC7E25" w:rsidP="00BB368B">
      <w:pPr>
        <w:widowControl w:val="0"/>
        <w:numPr>
          <w:ilvl w:val="0"/>
          <w:numId w:val="9"/>
        </w:numPr>
        <w:tabs>
          <w:tab w:val="left" w:pos="1134"/>
        </w:tabs>
        <w:spacing w:line="360" w:lineRule="auto"/>
        <w:ind w:left="0" w:firstLine="709"/>
        <w:jc w:val="both"/>
      </w:pPr>
      <w:r w:rsidRPr="00A24957">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подбирать слова, соподчиненные ключевому слову, определяющие его признаки и свойства;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выстраивать логическую цепочку, состоящую из ключевого слова и соподчиненных ему слов;</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выделять общий признак двух или нескольких предметов или явлений и объяснять их сходство;</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объединять предметы и явления в группы по определенным признакам, сравнивать, классифицировать и обобщать факты и явления;</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выделять явление из общего ряда других явлений;</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строить рассуждение от общих закономерностей к частным явлениям и от частных явлений к общим закономерностям;</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строить рассуждение на основе сравнения предметов и явлений, выделяя при этом общие признаки;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излагать полученную информацию, интерпретируя ее в контексте решаемой задачи;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самостоятельно указывать на информацию, нуждающуюся в проверке, предлагать и применять способ проверки достоверности информации;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вербализовать эмоциональное впечатление, оказанное на него источником;</w:t>
      </w:r>
    </w:p>
    <w:p w:rsidR="00EC7E25" w:rsidRPr="00A24957" w:rsidRDefault="00EC7E25" w:rsidP="00BB368B">
      <w:pPr>
        <w:widowControl w:val="0"/>
        <w:numPr>
          <w:ilvl w:val="0"/>
          <w:numId w:val="11"/>
        </w:numPr>
        <w:tabs>
          <w:tab w:val="left" w:pos="993"/>
        </w:tabs>
        <w:spacing w:line="360" w:lineRule="auto"/>
        <w:ind w:left="0" w:firstLine="709"/>
        <w:jc w:val="both"/>
      </w:pPr>
      <w:r w:rsidRPr="00A24957">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EC7E25" w:rsidRPr="00A24957" w:rsidRDefault="00EC7E25" w:rsidP="00BB368B">
      <w:pPr>
        <w:widowControl w:val="0"/>
        <w:numPr>
          <w:ilvl w:val="0"/>
          <w:numId w:val="11"/>
        </w:numPr>
        <w:tabs>
          <w:tab w:val="left" w:pos="993"/>
        </w:tabs>
        <w:spacing w:line="360" w:lineRule="auto"/>
        <w:ind w:left="0" w:firstLine="709"/>
        <w:jc w:val="both"/>
      </w:pPr>
      <w:r w:rsidRPr="00A24957">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C7E25" w:rsidRPr="00A24957" w:rsidRDefault="00EC7E25" w:rsidP="00BB368B">
      <w:pPr>
        <w:widowControl w:val="0"/>
        <w:numPr>
          <w:ilvl w:val="0"/>
          <w:numId w:val="9"/>
        </w:numPr>
        <w:tabs>
          <w:tab w:val="left" w:pos="1134"/>
        </w:tabs>
        <w:spacing w:line="360" w:lineRule="auto"/>
        <w:ind w:left="0" w:firstLine="709"/>
        <w:jc w:val="both"/>
      </w:pPr>
      <w:r w:rsidRPr="00A24957">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обозначать символом и знаком предмет и/или явление;</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определять логические связи между предметами и/или явлениями, обозначать данные логические связи с помощью знаков в схеме;</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создавать абстрактный или реальный образ предмета и/или явления;</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строить модель/схему на основе условий задачи и/или способа ее решения;</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преобразовывать модели с целью выявления общих законов, определяющих данную предметную область;</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строить доказательство: прямое, косвенное, от противного;</w:t>
      </w:r>
    </w:p>
    <w:p w:rsidR="00EC7E25" w:rsidRPr="00A24957" w:rsidRDefault="00EC7E25" w:rsidP="00BB368B">
      <w:pPr>
        <w:widowControl w:val="0"/>
        <w:numPr>
          <w:ilvl w:val="0"/>
          <w:numId w:val="11"/>
        </w:numPr>
        <w:tabs>
          <w:tab w:val="left" w:pos="993"/>
        </w:tabs>
        <w:spacing w:line="360" w:lineRule="auto"/>
        <w:ind w:left="0" w:firstLine="709"/>
        <w:jc w:val="both"/>
      </w:pPr>
      <w:r w:rsidRPr="00A24957">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C7E25" w:rsidRPr="00A24957" w:rsidRDefault="00EC7E25" w:rsidP="00BB368B">
      <w:pPr>
        <w:widowControl w:val="0"/>
        <w:numPr>
          <w:ilvl w:val="0"/>
          <w:numId w:val="9"/>
        </w:numPr>
        <w:tabs>
          <w:tab w:val="left" w:pos="1134"/>
        </w:tabs>
        <w:spacing w:line="360" w:lineRule="auto"/>
        <w:ind w:left="0" w:firstLine="709"/>
        <w:jc w:val="both"/>
      </w:pPr>
      <w:r w:rsidRPr="00A24957">
        <w:t>Смысловое чтение.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находить в тексте требуемую информацию (в соответствии с целями своей деятельности);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ориентироваться в содержании текста, понимать целостный смысл текста, структурировать текст;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устанавливать взаимосвязь описанных в тексте событий, явлений, процессов;</w:t>
      </w:r>
    </w:p>
    <w:p w:rsidR="00EC7E25" w:rsidRPr="00A24957" w:rsidRDefault="00EC7E25" w:rsidP="00BB368B">
      <w:pPr>
        <w:widowControl w:val="0"/>
        <w:numPr>
          <w:ilvl w:val="0"/>
          <w:numId w:val="11"/>
        </w:numPr>
        <w:tabs>
          <w:tab w:val="left" w:pos="993"/>
        </w:tabs>
        <w:spacing w:line="360" w:lineRule="auto"/>
        <w:ind w:left="0" w:firstLine="709"/>
        <w:jc w:val="both"/>
      </w:pPr>
      <w:r w:rsidRPr="00A24957">
        <w:t>резюмировать главную идею текста;</w:t>
      </w:r>
    </w:p>
    <w:p w:rsidR="00EC7E25" w:rsidRPr="00A24957" w:rsidRDefault="00EC7E25" w:rsidP="00BB368B">
      <w:pPr>
        <w:widowControl w:val="0"/>
        <w:numPr>
          <w:ilvl w:val="0"/>
          <w:numId w:val="11"/>
        </w:numPr>
        <w:tabs>
          <w:tab w:val="left" w:pos="993"/>
        </w:tabs>
        <w:spacing w:line="360" w:lineRule="auto"/>
        <w:ind w:left="0" w:firstLine="709"/>
        <w:jc w:val="both"/>
      </w:pPr>
      <w:r w:rsidRPr="00A24957">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C7E25" w:rsidRPr="00A24957" w:rsidRDefault="00EC7E25" w:rsidP="00BB368B">
      <w:pPr>
        <w:widowControl w:val="0"/>
        <w:numPr>
          <w:ilvl w:val="0"/>
          <w:numId w:val="11"/>
        </w:numPr>
        <w:tabs>
          <w:tab w:val="left" w:pos="993"/>
        </w:tabs>
        <w:spacing w:line="360" w:lineRule="auto"/>
        <w:ind w:left="0" w:firstLine="709"/>
        <w:jc w:val="both"/>
      </w:pPr>
      <w:r w:rsidRPr="00A24957">
        <w:t>критически оценивать содержание и форму текста.</w:t>
      </w:r>
    </w:p>
    <w:p w:rsidR="00EC7E25" w:rsidRPr="00A24957" w:rsidRDefault="00EC7E25" w:rsidP="00BB368B">
      <w:pPr>
        <w:widowControl w:val="0"/>
        <w:numPr>
          <w:ilvl w:val="0"/>
          <w:numId w:val="9"/>
        </w:numPr>
        <w:tabs>
          <w:tab w:val="left" w:pos="1134"/>
        </w:tabs>
        <w:spacing w:line="360" w:lineRule="auto"/>
        <w:ind w:left="0" w:firstLine="709"/>
        <w:jc w:val="both"/>
      </w:pPr>
      <w:r w:rsidRPr="00A24957">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определять свое отношение к природной среде;</w:t>
      </w:r>
    </w:p>
    <w:p w:rsidR="00EC7E25" w:rsidRPr="00A24957" w:rsidRDefault="00EC7E25" w:rsidP="00BB368B">
      <w:pPr>
        <w:widowControl w:val="0"/>
        <w:numPr>
          <w:ilvl w:val="0"/>
          <w:numId w:val="11"/>
        </w:numPr>
        <w:tabs>
          <w:tab w:val="left" w:pos="993"/>
        </w:tabs>
        <w:spacing w:line="360" w:lineRule="auto"/>
        <w:ind w:left="0" w:firstLine="709"/>
        <w:jc w:val="both"/>
      </w:pPr>
      <w:r w:rsidRPr="00A24957">
        <w:t>анализировать влияние экологических факторов на среду обитания живых организмов;</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проводить причинный и вероятностный анализ экологических ситуаций;</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прогнозировать изменения ситуации при смене действия одного фактора на действие другого фактора;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распространять экологические знания и участвовать в практических делах по защите окружающей среды;</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выражать свое отношение к природе через рисунки, сочинения, модели, проектные работы.</w:t>
      </w:r>
    </w:p>
    <w:p w:rsidR="00EC7E25" w:rsidRPr="00A24957" w:rsidRDefault="00EC7E25" w:rsidP="00EC7E25">
      <w:pPr>
        <w:spacing w:line="360" w:lineRule="auto"/>
        <w:ind w:firstLine="709"/>
        <w:jc w:val="both"/>
      </w:pPr>
      <w:r w:rsidRPr="00A24957">
        <w:t>10. Развитие мотивации к овладению культурой активного использования словарей и других поисковых систем. Обучающийся сможет:</w:t>
      </w:r>
    </w:p>
    <w:p w:rsidR="00EC7E25" w:rsidRPr="00A24957" w:rsidRDefault="00EC7E25" w:rsidP="00BB368B">
      <w:pPr>
        <w:pStyle w:val="affe"/>
        <w:numPr>
          <w:ilvl w:val="0"/>
          <w:numId w:val="11"/>
        </w:numPr>
        <w:spacing w:after="0" w:line="360" w:lineRule="auto"/>
        <w:jc w:val="both"/>
        <w:rPr>
          <w:rFonts w:ascii="Times New Roman" w:hAnsi="Times New Roman"/>
          <w:sz w:val="24"/>
          <w:szCs w:val="24"/>
        </w:rPr>
      </w:pPr>
      <w:r w:rsidRPr="00A24957">
        <w:rPr>
          <w:rFonts w:ascii="Times New Roman" w:hAnsi="Times New Roman"/>
          <w:sz w:val="24"/>
          <w:szCs w:val="24"/>
        </w:rPr>
        <w:t>определять необходимые ключевые поисковые слова и запросы;</w:t>
      </w:r>
    </w:p>
    <w:p w:rsidR="00EC7E25" w:rsidRPr="00A24957" w:rsidRDefault="00EC7E25" w:rsidP="00BB368B">
      <w:pPr>
        <w:pStyle w:val="affe"/>
        <w:numPr>
          <w:ilvl w:val="0"/>
          <w:numId w:val="11"/>
        </w:numPr>
        <w:spacing w:after="0" w:line="360" w:lineRule="auto"/>
        <w:jc w:val="both"/>
        <w:rPr>
          <w:rFonts w:ascii="Times New Roman" w:hAnsi="Times New Roman"/>
          <w:sz w:val="24"/>
          <w:szCs w:val="24"/>
        </w:rPr>
      </w:pPr>
      <w:r w:rsidRPr="00A24957">
        <w:rPr>
          <w:rFonts w:ascii="Times New Roman" w:hAnsi="Times New Roman"/>
          <w:sz w:val="24"/>
          <w:szCs w:val="24"/>
        </w:rPr>
        <w:t>осуществлять взаимодействие с электронными поисковыми системами, словарями;</w:t>
      </w:r>
    </w:p>
    <w:p w:rsidR="00EC7E25" w:rsidRPr="00A24957" w:rsidRDefault="00EC7E25" w:rsidP="00BB368B">
      <w:pPr>
        <w:pStyle w:val="affe"/>
        <w:numPr>
          <w:ilvl w:val="0"/>
          <w:numId w:val="11"/>
        </w:numPr>
        <w:spacing w:after="0" w:line="360" w:lineRule="auto"/>
        <w:jc w:val="both"/>
        <w:rPr>
          <w:rFonts w:ascii="Times New Roman" w:hAnsi="Times New Roman"/>
          <w:sz w:val="24"/>
          <w:szCs w:val="24"/>
        </w:rPr>
      </w:pPr>
      <w:r w:rsidRPr="00A24957">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соотносить полученные результаты поиска со своей деятельностью.</w:t>
      </w:r>
    </w:p>
    <w:p w:rsidR="00EC7E25" w:rsidRPr="00A24957" w:rsidRDefault="00EC7E25" w:rsidP="00EC7E25">
      <w:pPr>
        <w:tabs>
          <w:tab w:val="left" w:pos="993"/>
        </w:tabs>
        <w:spacing w:line="360" w:lineRule="auto"/>
        <w:ind w:firstLine="709"/>
        <w:jc w:val="both"/>
        <w:rPr>
          <w:b/>
        </w:rPr>
      </w:pPr>
      <w:r w:rsidRPr="00A24957">
        <w:rPr>
          <w:b/>
        </w:rPr>
        <w:t>Коммуникативные УУД</w:t>
      </w:r>
    </w:p>
    <w:p w:rsidR="00EC7E25" w:rsidRPr="00A24957" w:rsidRDefault="00EC7E25" w:rsidP="00BB368B">
      <w:pPr>
        <w:pStyle w:val="affe"/>
        <w:widowControl w:val="0"/>
        <w:numPr>
          <w:ilvl w:val="0"/>
          <w:numId w:val="12"/>
        </w:numPr>
        <w:tabs>
          <w:tab w:val="left" w:pos="426"/>
        </w:tabs>
        <w:spacing w:after="0" w:line="360" w:lineRule="auto"/>
        <w:ind w:left="0" w:firstLine="709"/>
        <w:jc w:val="both"/>
        <w:rPr>
          <w:rFonts w:ascii="Times New Roman" w:hAnsi="Times New Roman"/>
          <w:sz w:val="24"/>
          <w:szCs w:val="24"/>
        </w:rPr>
      </w:pPr>
      <w:r w:rsidRPr="00A24957">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C7E25" w:rsidRPr="00A24957" w:rsidRDefault="00EC7E25" w:rsidP="00BB368B">
      <w:pPr>
        <w:widowControl w:val="0"/>
        <w:numPr>
          <w:ilvl w:val="0"/>
          <w:numId w:val="13"/>
        </w:numPr>
        <w:tabs>
          <w:tab w:val="left" w:pos="993"/>
        </w:tabs>
        <w:spacing w:line="360" w:lineRule="auto"/>
        <w:ind w:left="0" w:firstLine="709"/>
        <w:jc w:val="both"/>
      </w:pPr>
      <w:r w:rsidRPr="00A24957">
        <w:t>определять возможные роли в совместной деятельности;</w:t>
      </w:r>
    </w:p>
    <w:p w:rsidR="00EC7E25" w:rsidRPr="00A24957" w:rsidRDefault="00EC7E25" w:rsidP="00BB368B">
      <w:pPr>
        <w:widowControl w:val="0"/>
        <w:numPr>
          <w:ilvl w:val="0"/>
          <w:numId w:val="13"/>
        </w:numPr>
        <w:tabs>
          <w:tab w:val="left" w:pos="993"/>
        </w:tabs>
        <w:spacing w:line="360" w:lineRule="auto"/>
        <w:ind w:left="0" w:firstLine="709"/>
        <w:jc w:val="both"/>
      </w:pPr>
      <w:r w:rsidRPr="00A24957">
        <w:t>играть определенную роль в совместной деятельности;</w:t>
      </w:r>
    </w:p>
    <w:p w:rsidR="00EC7E25" w:rsidRPr="00A24957" w:rsidRDefault="00EC7E25" w:rsidP="00BB368B">
      <w:pPr>
        <w:widowControl w:val="0"/>
        <w:numPr>
          <w:ilvl w:val="0"/>
          <w:numId w:val="13"/>
        </w:numPr>
        <w:tabs>
          <w:tab w:val="left" w:pos="993"/>
        </w:tabs>
        <w:spacing w:line="360" w:lineRule="auto"/>
        <w:ind w:left="0" w:firstLine="709"/>
        <w:jc w:val="both"/>
      </w:pPr>
      <w:r w:rsidRPr="00A24957">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C7E25" w:rsidRPr="00A24957" w:rsidRDefault="00EC7E25" w:rsidP="00BB368B">
      <w:pPr>
        <w:widowControl w:val="0"/>
        <w:numPr>
          <w:ilvl w:val="0"/>
          <w:numId w:val="13"/>
        </w:numPr>
        <w:tabs>
          <w:tab w:val="left" w:pos="993"/>
        </w:tabs>
        <w:spacing w:line="360" w:lineRule="auto"/>
        <w:ind w:left="0" w:firstLine="709"/>
        <w:jc w:val="both"/>
      </w:pPr>
      <w:r w:rsidRPr="00A24957">
        <w:t>определять свои действия и действия партнера, которые способствовали или препятствовали продуктивной коммуникации;</w:t>
      </w:r>
    </w:p>
    <w:p w:rsidR="00EC7E25" w:rsidRPr="00A24957" w:rsidRDefault="00EC7E25" w:rsidP="00BB368B">
      <w:pPr>
        <w:widowControl w:val="0"/>
        <w:numPr>
          <w:ilvl w:val="0"/>
          <w:numId w:val="13"/>
        </w:numPr>
        <w:tabs>
          <w:tab w:val="left" w:pos="993"/>
        </w:tabs>
        <w:spacing w:line="360" w:lineRule="auto"/>
        <w:ind w:left="0" w:firstLine="709"/>
        <w:jc w:val="both"/>
      </w:pPr>
      <w:r w:rsidRPr="00A24957">
        <w:t>строить позитивные отношения в процессе учебной и познавательной деятельности;</w:t>
      </w:r>
    </w:p>
    <w:p w:rsidR="00EC7E25" w:rsidRPr="00A24957" w:rsidRDefault="00EC7E25" w:rsidP="00BB368B">
      <w:pPr>
        <w:widowControl w:val="0"/>
        <w:numPr>
          <w:ilvl w:val="0"/>
          <w:numId w:val="13"/>
        </w:numPr>
        <w:tabs>
          <w:tab w:val="left" w:pos="993"/>
        </w:tabs>
        <w:spacing w:line="360" w:lineRule="auto"/>
        <w:ind w:left="0" w:firstLine="709"/>
        <w:jc w:val="both"/>
      </w:pPr>
      <w:r w:rsidRPr="00A24957">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C7E25" w:rsidRPr="00A24957" w:rsidRDefault="00EC7E25" w:rsidP="00BB368B">
      <w:pPr>
        <w:widowControl w:val="0"/>
        <w:numPr>
          <w:ilvl w:val="0"/>
          <w:numId w:val="13"/>
        </w:numPr>
        <w:tabs>
          <w:tab w:val="left" w:pos="993"/>
        </w:tabs>
        <w:spacing w:line="360" w:lineRule="auto"/>
        <w:ind w:left="0" w:firstLine="709"/>
        <w:jc w:val="both"/>
      </w:pPr>
      <w:r w:rsidRPr="00A24957">
        <w:t>критически относиться к собственному мнению, с достоинством признавать ошибочность своего мнения (если оно таково) и корректировать его;</w:t>
      </w:r>
    </w:p>
    <w:p w:rsidR="00EC7E25" w:rsidRPr="00A24957" w:rsidRDefault="00EC7E25" w:rsidP="00BB368B">
      <w:pPr>
        <w:widowControl w:val="0"/>
        <w:numPr>
          <w:ilvl w:val="0"/>
          <w:numId w:val="13"/>
        </w:numPr>
        <w:tabs>
          <w:tab w:val="left" w:pos="993"/>
        </w:tabs>
        <w:spacing w:line="360" w:lineRule="auto"/>
        <w:ind w:left="0" w:firstLine="709"/>
        <w:jc w:val="both"/>
      </w:pPr>
      <w:r w:rsidRPr="00A24957">
        <w:t>предлагать альтернативное решение в конфликтной ситуации;</w:t>
      </w:r>
    </w:p>
    <w:p w:rsidR="00EC7E25" w:rsidRPr="00A24957" w:rsidRDefault="00EC7E25" w:rsidP="00BB368B">
      <w:pPr>
        <w:widowControl w:val="0"/>
        <w:numPr>
          <w:ilvl w:val="0"/>
          <w:numId w:val="13"/>
        </w:numPr>
        <w:tabs>
          <w:tab w:val="left" w:pos="993"/>
        </w:tabs>
        <w:spacing w:line="360" w:lineRule="auto"/>
        <w:ind w:left="0" w:firstLine="709"/>
        <w:jc w:val="both"/>
      </w:pPr>
      <w:r w:rsidRPr="00A24957">
        <w:t>выделять общую точку зрения в дискуссии;</w:t>
      </w:r>
    </w:p>
    <w:p w:rsidR="00EC7E25" w:rsidRPr="00A24957" w:rsidRDefault="00EC7E25" w:rsidP="00BB368B">
      <w:pPr>
        <w:widowControl w:val="0"/>
        <w:numPr>
          <w:ilvl w:val="0"/>
          <w:numId w:val="13"/>
        </w:numPr>
        <w:tabs>
          <w:tab w:val="left" w:pos="993"/>
        </w:tabs>
        <w:spacing w:line="360" w:lineRule="auto"/>
        <w:ind w:left="0" w:firstLine="709"/>
        <w:jc w:val="both"/>
      </w:pPr>
      <w:r w:rsidRPr="00A24957">
        <w:t>договариваться о правилах и вопросах для обсуждения в соответствии с поставленной перед группой задачей;</w:t>
      </w:r>
    </w:p>
    <w:p w:rsidR="00EC7E25" w:rsidRPr="00A24957" w:rsidRDefault="00EC7E25" w:rsidP="00BB368B">
      <w:pPr>
        <w:widowControl w:val="0"/>
        <w:numPr>
          <w:ilvl w:val="0"/>
          <w:numId w:val="13"/>
        </w:numPr>
        <w:tabs>
          <w:tab w:val="left" w:pos="993"/>
        </w:tabs>
        <w:spacing w:line="360" w:lineRule="auto"/>
        <w:ind w:left="0" w:firstLine="709"/>
        <w:jc w:val="both"/>
      </w:pPr>
      <w:r w:rsidRPr="00A24957">
        <w:t>организовывать учебное взаимодействие в группе (определять общие цели, распределять роли, договариваться друг с другом и т. д.);</w:t>
      </w:r>
    </w:p>
    <w:p w:rsidR="00EC7E25" w:rsidRPr="00A24957" w:rsidRDefault="00EC7E25" w:rsidP="00BB368B">
      <w:pPr>
        <w:widowControl w:val="0"/>
        <w:numPr>
          <w:ilvl w:val="0"/>
          <w:numId w:val="13"/>
        </w:numPr>
        <w:tabs>
          <w:tab w:val="left" w:pos="993"/>
        </w:tabs>
        <w:spacing w:line="360" w:lineRule="auto"/>
        <w:ind w:left="0" w:firstLine="709"/>
        <w:jc w:val="both"/>
      </w:pPr>
      <w:r w:rsidRPr="00A24957">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C7E25" w:rsidRPr="00A24957" w:rsidRDefault="00EC7E25" w:rsidP="00BB368B">
      <w:pPr>
        <w:widowControl w:val="0"/>
        <w:numPr>
          <w:ilvl w:val="0"/>
          <w:numId w:val="12"/>
        </w:numPr>
        <w:tabs>
          <w:tab w:val="left" w:pos="142"/>
        </w:tabs>
        <w:spacing w:line="360" w:lineRule="auto"/>
        <w:ind w:left="0" w:firstLine="709"/>
        <w:jc w:val="both"/>
      </w:pPr>
      <w:r w:rsidRPr="00A24957">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определять задачу коммуникации и в соответствии с ней отбирать речевые средства;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отбирать и использовать речевые средства в процессе коммуникации с другими людьми (диалог в паре, в малой группе и т. д.);</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представлять в устной или письменной форме развернутый план собственной деятельности;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соблюдать нормы публичной речи, регламент в монологе и дискуссии в соответствии с коммуникативной задачей;</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высказывать и обосновывать мнение (суждение) и запрашивать мнение партнера в рамках диалога;</w:t>
      </w:r>
    </w:p>
    <w:p w:rsidR="00EC7E25" w:rsidRPr="00A24957" w:rsidRDefault="00EC7E25" w:rsidP="00BB368B">
      <w:pPr>
        <w:widowControl w:val="0"/>
        <w:numPr>
          <w:ilvl w:val="0"/>
          <w:numId w:val="11"/>
        </w:numPr>
        <w:tabs>
          <w:tab w:val="left" w:pos="993"/>
        </w:tabs>
        <w:spacing w:line="360" w:lineRule="auto"/>
        <w:ind w:left="0" w:firstLine="709"/>
        <w:jc w:val="both"/>
      </w:pPr>
      <w:r w:rsidRPr="00A24957">
        <w:t>принимать решение в ходе диалога и согласовывать его с собеседником;</w:t>
      </w:r>
    </w:p>
    <w:p w:rsidR="00EC7E25" w:rsidRPr="00A24957" w:rsidRDefault="00EC7E25" w:rsidP="00BB368B">
      <w:pPr>
        <w:widowControl w:val="0"/>
        <w:numPr>
          <w:ilvl w:val="0"/>
          <w:numId w:val="11"/>
        </w:numPr>
        <w:tabs>
          <w:tab w:val="left" w:pos="993"/>
        </w:tabs>
        <w:spacing w:line="360" w:lineRule="auto"/>
        <w:ind w:left="0" w:firstLine="709"/>
        <w:jc w:val="both"/>
      </w:pPr>
      <w:r w:rsidRPr="00A24957">
        <w:t>создавать письменные «клишированные» и оригинальные тексты с использованием необходимых речевых средств;</w:t>
      </w:r>
    </w:p>
    <w:p w:rsidR="00EC7E25" w:rsidRPr="00A24957" w:rsidRDefault="00EC7E25" w:rsidP="00BB368B">
      <w:pPr>
        <w:widowControl w:val="0"/>
        <w:numPr>
          <w:ilvl w:val="0"/>
          <w:numId w:val="11"/>
        </w:numPr>
        <w:tabs>
          <w:tab w:val="left" w:pos="993"/>
        </w:tabs>
        <w:spacing w:line="360" w:lineRule="auto"/>
        <w:ind w:left="0" w:firstLine="709"/>
        <w:jc w:val="both"/>
      </w:pPr>
      <w:r w:rsidRPr="00A24957">
        <w:t>использовать вербальные средства (средства логической связи) для выделения смысловых блоков своего выступления;</w:t>
      </w:r>
    </w:p>
    <w:p w:rsidR="00EC7E25" w:rsidRPr="00A24957" w:rsidRDefault="00EC7E25" w:rsidP="00BB368B">
      <w:pPr>
        <w:widowControl w:val="0"/>
        <w:numPr>
          <w:ilvl w:val="0"/>
          <w:numId w:val="11"/>
        </w:numPr>
        <w:tabs>
          <w:tab w:val="left" w:pos="993"/>
        </w:tabs>
        <w:spacing w:line="360" w:lineRule="auto"/>
        <w:ind w:left="0" w:firstLine="709"/>
        <w:jc w:val="both"/>
      </w:pPr>
      <w:r w:rsidRPr="00A24957">
        <w:t>использовать невербальные средства или наглядные материалы, подготовленные/отобранные под руководством учителя;</w:t>
      </w:r>
    </w:p>
    <w:p w:rsidR="00EC7E25" w:rsidRPr="00A24957" w:rsidRDefault="00EC7E25" w:rsidP="00BB368B">
      <w:pPr>
        <w:widowControl w:val="0"/>
        <w:numPr>
          <w:ilvl w:val="0"/>
          <w:numId w:val="11"/>
        </w:numPr>
        <w:tabs>
          <w:tab w:val="left" w:pos="993"/>
        </w:tabs>
        <w:spacing w:line="360" w:lineRule="auto"/>
        <w:ind w:left="0" w:firstLine="709"/>
        <w:jc w:val="both"/>
      </w:pPr>
      <w:r w:rsidRPr="00A24957">
        <w:t>делать оценочный вывод о достижении цели коммуникации непосредственно после завершения коммуникативного контакта и обосновывать его.</w:t>
      </w:r>
    </w:p>
    <w:p w:rsidR="00EC7E25" w:rsidRPr="00A24957" w:rsidRDefault="00EC7E25" w:rsidP="00BB368B">
      <w:pPr>
        <w:widowControl w:val="0"/>
        <w:numPr>
          <w:ilvl w:val="0"/>
          <w:numId w:val="12"/>
        </w:numPr>
        <w:tabs>
          <w:tab w:val="left" w:pos="993"/>
        </w:tabs>
        <w:spacing w:line="360" w:lineRule="auto"/>
        <w:ind w:left="0" w:firstLine="709"/>
        <w:jc w:val="both"/>
      </w:pPr>
      <w:r w:rsidRPr="00A24957">
        <w:lastRenderedPageBreak/>
        <w:t>Формирование и развитие компетентности в области использования информационно-коммуникационных технологий (далее – ИКТ). Обучающийся сможет: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целенаправленно искать и использовать информационные ресурсы, необходимые для решения учебных и практических задач с помощью средств ИКТ;</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выделять информационный аспект задачи, оперировать данными, использовать модель решения задачи;</w:t>
      </w:r>
    </w:p>
    <w:p w:rsidR="00EC7E25" w:rsidRPr="00A24957" w:rsidRDefault="00EC7E25" w:rsidP="00BB368B">
      <w:pPr>
        <w:widowControl w:val="0"/>
        <w:numPr>
          <w:ilvl w:val="0"/>
          <w:numId w:val="11"/>
        </w:numPr>
        <w:tabs>
          <w:tab w:val="left" w:pos="993"/>
        </w:tabs>
        <w:spacing w:line="360" w:lineRule="auto"/>
        <w:ind w:left="0" w:firstLine="709"/>
        <w:jc w:val="both"/>
      </w:pPr>
      <w:r w:rsidRPr="00A24957">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C7E25" w:rsidRPr="00A24957" w:rsidRDefault="00EC7E25" w:rsidP="00BB368B">
      <w:pPr>
        <w:widowControl w:val="0"/>
        <w:numPr>
          <w:ilvl w:val="0"/>
          <w:numId w:val="11"/>
        </w:numPr>
        <w:tabs>
          <w:tab w:val="left" w:pos="993"/>
        </w:tabs>
        <w:spacing w:line="360" w:lineRule="auto"/>
        <w:ind w:left="0" w:firstLine="709"/>
        <w:jc w:val="both"/>
      </w:pPr>
      <w:r w:rsidRPr="00A24957">
        <w:t>использовать информацию с учетом этических и правовых норм;</w:t>
      </w:r>
    </w:p>
    <w:p w:rsidR="00EC7E25" w:rsidRDefault="00EC7E25" w:rsidP="00BB368B">
      <w:pPr>
        <w:widowControl w:val="0"/>
        <w:numPr>
          <w:ilvl w:val="0"/>
          <w:numId w:val="11"/>
        </w:numPr>
        <w:tabs>
          <w:tab w:val="left" w:pos="993"/>
        </w:tabs>
        <w:spacing w:line="360" w:lineRule="auto"/>
        <w:ind w:left="0" w:firstLine="709"/>
        <w:jc w:val="both"/>
      </w:pPr>
      <w:r w:rsidRPr="00A24957">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46CF9" w:rsidRPr="00A24957" w:rsidRDefault="00D46CF9" w:rsidP="00D46CF9">
      <w:pPr>
        <w:widowControl w:val="0"/>
        <w:tabs>
          <w:tab w:val="left" w:pos="993"/>
        </w:tabs>
        <w:spacing w:line="360" w:lineRule="auto"/>
        <w:jc w:val="both"/>
      </w:pPr>
    </w:p>
    <w:p w:rsidR="00FC28B6" w:rsidRPr="00A24957" w:rsidRDefault="00FC28B6" w:rsidP="00FC28B6">
      <w:pPr>
        <w:pStyle w:val="2"/>
        <w:rPr>
          <w:rFonts w:ascii="Times New Roman" w:hAnsi="Times New Roman"/>
          <w:i w:val="0"/>
          <w:sz w:val="24"/>
          <w:szCs w:val="24"/>
        </w:rPr>
      </w:pPr>
      <w:bookmarkStart w:id="23" w:name="_Toc288394062"/>
      <w:bookmarkStart w:id="24" w:name="_Toc288410529"/>
      <w:bookmarkStart w:id="25" w:name="_Toc288410658"/>
      <w:bookmarkStart w:id="26" w:name="_Toc294246073"/>
      <w:bookmarkEnd w:id="19"/>
      <w:bookmarkEnd w:id="20"/>
      <w:bookmarkEnd w:id="21"/>
      <w:bookmarkEnd w:id="22"/>
      <w:r w:rsidRPr="00A24957">
        <w:rPr>
          <w:rFonts w:ascii="Times New Roman" w:hAnsi="Times New Roman"/>
          <w:i w:val="0"/>
          <w:sz w:val="24"/>
          <w:szCs w:val="24"/>
        </w:rPr>
        <w:t xml:space="preserve"> </w:t>
      </w:r>
      <w:r w:rsidR="006736E8">
        <w:rPr>
          <w:rFonts w:ascii="Times New Roman" w:hAnsi="Times New Roman"/>
          <w:i w:val="0"/>
          <w:sz w:val="24"/>
          <w:szCs w:val="24"/>
        </w:rPr>
        <w:t xml:space="preserve">1.2.5. </w:t>
      </w:r>
      <w:r w:rsidRPr="00A24957">
        <w:rPr>
          <w:rFonts w:ascii="Times New Roman" w:hAnsi="Times New Roman"/>
          <w:i w:val="0"/>
          <w:sz w:val="24"/>
          <w:szCs w:val="24"/>
        </w:rPr>
        <w:t>Предметные результаты</w:t>
      </w:r>
    </w:p>
    <w:p w:rsidR="000C194C" w:rsidRPr="00A24957" w:rsidRDefault="00FC28B6" w:rsidP="000C194C">
      <w:pPr>
        <w:pStyle w:val="3"/>
        <w:spacing w:before="0" w:after="0" w:line="360" w:lineRule="auto"/>
        <w:ind w:firstLine="709"/>
        <w:rPr>
          <w:sz w:val="24"/>
          <w:szCs w:val="24"/>
        </w:rPr>
      </w:pPr>
      <w:bookmarkStart w:id="27" w:name="_Toc409691628"/>
      <w:bookmarkStart w:id="28" w:name="_Toc410653953"/>
      <w:bookmarkStart w:id="29" w:name="_Toc414553133"/>
      <w:r w:rsidRPr="00A24957">
        <w:rPr>
          <w:sz w:val="24"/>
          <w:szCs w:val="24"/>
        </w:rPr>
        <w:t>Русский язык</w:t>
      </w:r>
      <w:bookmarkStart w:id="30" w:name="_Toc287934277"/>
      <w:bookmarkStart w:id="31" w:name="_Toc414553134"/>
      <w:bookmarkStart w:id="32" w:name="_Toc287551922"/>
      <w:bookmarkEnd w:id="27"/>
      <w:bookmarkEnd w:id="28"/>
      <w:bookmarkEnd w:id="29"/>
    </w:p>
    <w:p w:rsidR="00FC28B6" w:rsidRPr="00A24957" w:rsidRDefault="00FC28B6" w:rsidP="000C194C">
      <w:pPr>
        <w:pStyle w:val="3"/>
        <w:spacing w:before="0" w:after="0" w:line="360" w:lineRule="auto"/>
        <w:jc w:val="left"/>
        <w:rPr>
          <w:sz w:val="24"/>
          <w:szCs w:val="24"/>
        </w:rPr>
      </w:pPr>
      <w:r w:rsidRPr="00A24957">
        <w:rPr>
          <w:sz w:val="24"/>
          <w:szCs w:val="24"/>
        </w:rPr>
        <w:t>Выпускник научится:</w:t>
      </w:r>
      <w:bookmarkEnd w:id="30"/>
      <w:bookmarkEnd w:id="31"/>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 xml:space="preserve">создавать и редактировать письменные тексты разных стилей и жанров с соблюдением </w:t>
      </w:r>
      <w:r w:rsidRPr="00A24957">
        <w:rPr>
          <w:rFonts w:ascii="Times New Roman" w:hAnsi="Times New Roman"/>
          <w:sz w:val="24"/>
          <w:szCs w:val="24"/>
        </w:rPr>
        <w:lastRenderedPageBreak/>
        <w:t>норм современного русского литературного языка и речевого этикета;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использовать знание алфавита при поиске информации;</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различать значимые и незначимые единицы языка;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проводить фонетический и орфоэпический анализ слова;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членить слова на слоги и правильно их переносить;</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проводить морфемный и словообразовательный анализ слов;</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проводить лексический анализ слова;</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опознавать самостоятельные части речи и их формы, а также служебные части речи и междометия;</w:t>
      </w:r>
    </w:p>
    <w:p w:rsidR="00FC28B6" w:rsidRPr="00A24957"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24957">
        <w:rPr>
          <w:rFonts w:ascii="Times New Roman" w:hAnsi="Times New Roman"/>
          <w:sz w:val="24"/>
          <w:szCs w:val="24"/>
        </w:rPr>
        <w:t>проводить морфологический анализ слова;</w:t>
      </w:r>
    </w:p>
    <w:p w:rsidR="00FC28B6" w:rsidRPr="003C1834"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C1834">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опознавать основные единицы синтаксиса (словосочетание, предложение, текст);</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находить грамматическую основу предложения;</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распознавать главные и второстепенные члены предложения;</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опознавать предложения простые и сложные, предложения осложненной структуры;</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синтаксический анализ словосочетания и предложения;</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соблюдать основные языковые нормы в устной и письменной речи;</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lastRenderedPageBreak/>
        <w:t>опираться на грамматико-интонационный анализ при объяснении расстановки знаков препинания в предложении;</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использовать орфографические словари.</w:t>
      </w:r>
    </w:p>
    <w:p w:rsidR="00FC28B6" w:rsidRPr="00AB652F" w:rsidRDefault="00FC28B6" w:rsidP="00FC28B6">
      <w:pPr>
        <w:pStyle w:val="2"/>
        <w:rPr>
          <w:rFonts w:ascii="Times New Roman" w:hAnsi="Times New Roman"/>
          <w:sz w:val="24"/>
          <w:szCs w:val="24"/>
        </w:rPr>
      </w:pPr>
      <w:bookmarkStart w:id="33" w:name="_Toc414553135"/>
      <w:r w:rsidRPr="00AB652F">
        <w:rPr>
          <w:rFonts w:ascii="Times New Roman" w:hAnsi="Times New Roman"/>
          <w:sz w:val="24"/>
          <w:szCs w:val="24"/>
        </w:rPr>
        <w:t>Выпускник получит возможность научиться:</w:t>
      </w:r>
      <w:bookmarkEnd w:id="33"/>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 xml:space="preserve">опознавать различные выразительные средства языка; </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характеризовать словообразовательные цепочки и словообразовательные гнезда;</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использовать этимологические данные для объяснения правописания и лексического значения слова;</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C28B6" w:rsidRPr="00AB652F" w:rsidRDefault="00FC28B6" w:rsidP="00BB368B">
      <w:pPr>
        <w:pStyle w:val="affe"/>
        <w:widowControl w:val="0"/>
        <w:numPr>
          <w:ilvl w:val="0"/>
          <w:numId w:val="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C28B6" w:rsidRDefault="00FC28B6" w:rsidP="00037282">
      <w:pPr>
        <w:spacing w:line="360" w:lineRule="auto"/>
        <w:ind w:left="709"/>
        <w:jc w:val="center"/>
        <w:outlineLvl w:val="1"/>
        <w:rPr>
          <w:rFonts w:eastAsia="@Arial Unicode MS"/>
          <w:b/>
          <w:bCs/>
        </w:rPr>
      </w:pPr>
      <w:bookmarkStart w:id="34" w:name="_Toc409691629"/>
      <w:bookmarkStart w:id="35" w:name="_Toc410653954"/>
      <w:bookmarkStart w:id="36" w:name="_Toc414553136"/>
      <w:bookmarkEnd w:id="23"/>
      <w:bookmarkEnd w:id="24"/>
      <w:bookmarkEnd w:id="25"/>
      <w:bookmarkEnd w:id="26"/>
      <w:bookmarkEnd w:id="32"/>
      <w:r w:rsidRPr="00AB652F">
        <w:rPr>
          <w:rFonts w:eastAsia="@Arial Unicode MS"/>
          <w:b/>
          <w:bCs/>
        </w:rPr>
        <w:t>Литература</w:t>
      </w:r>
      <w:bookmarkEnd w:id="34"/>
      <w:bookmarkEnd w:id="35"/>
      <w:bookmarkEnd w:id="36"/>
    </w:p>
    <w:p w:rsidR="00076C22" w:rsidRPr="0018494A" w:rsidRDefault="00076C22" w:rsidP="00076C22">
      <w:pPr>
        <w:autoSpaceDE w:val="0"/>
        <w:autoSpaceDN w:val="0"/>
        <w:adjustRightInd w:val="0"/>
        <w:spacing w:line="360" w:lineRule="auto"/>
        <w:ind w:firstLine="539"/>
        <w:jc w:val="both"/>
        <w:rPr>
          <w:rFonts w:eastAsia="MS Mincho"/>
          <w:b/>
          <w:lang w:eastAsia="en-US"/>
        </w:rPr>
      </w:pPr>
      <w:r w:rsidRPr="0018494A">
        <w:rPr>
          <w:rFonts w:eastAsia="MS Mincho"/>
          <w:b/>
          <w:lang w:eastAsia="en-US"/>
        </w:rPr>
        <w:t>Выпускник научится:</w:t>
      </w:r>
    </w:p>
    <w:p w:rsidR="00076C22" w:rsidRPr="00AB652F" w:rsidRDefault="00076C22" w:rsidP="00076C22">
      <w:pPr>
        <w:numPr>
          <w:ilvl w:val="0"/>
          <w:numId w:val="19"/>
        </w:numPr>
        <w:tabs>
          <w:tab w:val="left" w:pos="993"/>
        </w:tabs>
        <w:spacing w:after="200" w:line="360" w:lineRule="auto"/>
        <w:ind w:left="0" w:firstLine="633"/>
        <w:jc w:val="both"/>
        <w:rPr>
          <w:rFonts w:eastAsia="Calibri"/>
          <w:lang w:eastAsia="en-US"/>
        </w:rPr>
      </w:pPr>
      <w:r>
        <w:rPr>
          <w:rFonts w:eastAsia="Calibri"/>
          <w:lang w:eastAsia="en-US"/>
        </w:rPr>
        <w:t xml:space="preserve">осознанной </w:t>
      </w:r>
      <w:r w:rsidRPr="00AB652F">
        <w:rPr>
          <w:rFonts w:eastAsia="Calibri"/>
          <w:lang w:eastAsia="en-US"/>
        </w:rPr>
        <w:t>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76C22" w:rsidRDefault="00076C22" w:rsidP="00076C22">
      <w:pPr>
        <w:numPr>
          <w:ilvl w:val="0"/>
          <w:numId w:val="19"/>
        </w:numPr>
        <w:tabs>
          <w:tab w:val="left" w:pos="993"/>
        </w:tabs>
        <w:spacing w:after="200" w:line="360" w:lineRule="auto"/>
        <w:ind w:left="0" w:firstLine="633"/>
        <w:jc w:val="both"/>
        <w:rPr>
          <w:rFonts w:eastAsia="Calibri"/>
          <w:lang w:eastAsia="en-US"/>
        </w:rPr>
      </w:pPr>
      <w:r>
        <w:rPr>
          <w:lang w:eastAsia="en-US"/>
        </w:rPr>
        <w:t>воспринимить</w:t>
      </w:r>
      <w:r>
        <w:rPr>
          <w:rFonts w:eastAsia="Calibri"/>
          <w:lang w:eastAsia="en-US"/>
        </w:rPr>
        <w:t xml:space="preserve"> литературу как одну</w:t>
      </w:r>
      <w:r w:rsidRPr="00AB652F">
        <w:rPr>
          <w:rFonts w:eastAsia="Calibri"/>
          <w:lang w:eastAsia="en-US"/>
        </w:rPr>
        <w:t xml:space="preserve"> из основных культурных ценностей народа (отражающей его </w:t>
      </w:r>
      <w:r w:rsidRPr="00AB652F">
        <w:rPr>
          <w:lang w:eastAsia="en-US"/>
        </w:rPr>
        <w:t>менталитет, историю, мировосприятие) и</w:t>
      </w:r>
      <w:r w:rsidRPr="00AB652F">
        <w:rPr>
          <w:rFonts w:eastAsia="Calibri"/>
          <w:lang w:eastAsia="en-US"/>
        </w:rPr>
        <w:t xml:space="preserve"> человечества (содержащей смыслы, важные для человечества в целом);</w:t>
      </w:r>
    </w:p>
    <w:p w:rsidR="00076C22" w:rsidRDefault="00076C22" w:rsidP="00076C22">
      <w:pPr>
        <w:numPr>
          <w:ilvl w:val="0"/>
          <w:numId w:val="19"/>
        </w:numPr>
        <w:tabs>
          <w:tab w:val="left" w:pos="993"/>
        </w:tabs>
        <w:spacing w:after="200" w:line="360" w:lineRule="auto"/>
        <w:ind w:left="0" w:firstLine="633"/>
        <w:jc w:val="both"/>
        <w:rPr>
          <w:rFonts w:eastAsia="Calibri"/>
          <w:lang w:eastAsia="en-US"/>
        </w:rPr>
      </w:pPr>
      <w:r>
        <w:rPr>
          <w:rFonts w:eastAsia="Calibri"/>
          <w:lang w:eastAsia="en-US"/>
        </w:rPr>
        <w:lastRenderedPageBreak/>
        <w:t>Определять для себя актуальную и перспективную цели для чтения художественной литературы; выбирать произведения для самостоятельного чтения;</w:t>
      </w:r>
    </w:p>
    <w:p w:rsidR="00076C22" w:rsidRDefault="00076C22" w:rsidP="00076C22">
      <w:pPr>
        <w:numPr>
          <w:ilvl w:val="0"/>
          <w:numId w:val="19"/>
        </w:numPr>
        <w:tabs>
          <w:tab w:val="left" w:pos="993"/>
        </w:tabs>
        <w:spacing w:after="200" w:line="360" w:lineRule="auto"/>
        <w:ind w:left="0" w:firstLine="633"/>
        <w:jc w:val="both"/>
        <w:rPr>
          <w:rFonts w:eastAsia="Calibri"/>
          <w:lang w:eastAsia="en-US"/>
        </w:rPr>
      </w:pPr>
      <w:r>
        <w:rPr>
          <w:rFonts w:eastAsia="Calibri"/>
          <w:lang w:eastAsia="en-US"/>
        </w:rPr>
        <w:t>Выявлять и интерпитировать авторскую позицию, определяя своё к ней отношение, и на этой основе формировать собственные ценностные ориентации;</w:t>
      </w:r>
    </w:p>
    <w:p w:rsidR="00076C22" w:rsidRDefault="00076C22" w:rsidP="00076C22">
      <w:pPr>
        <w:pStyle w:val="affe"/>
        <w:numPr>
          <w:ilvl w:val="0"/>
          <w:numId w:val="19"/>
        </w:numPr>
        <w:tabs>
          <w:tab w:val="left" w:pos="993"/>
        </w:tabs>
        <w:spacing w:line="360" w:lineRule="auto"/>
        <w:ind w:left="709"/>
        <w:jc w:val="both"/>
        <w:rPr>
          <w:rFonts w:ascii="Times New Roman" w:hAnsi="Times New Roman"/>
        </w:rPr>
      </w:pPr>
      <w:r w:rsidRPr="00E52096">
        <w:rPr>
          <w:rFonts w:ascii="Times New Roman" w:hAnsi="Times New Roman"/>
        </w:rPr>
        <w:t>Определять актуальность произведений для читателей разных поколений и вступать в диалог  с другими читателями,</w:t>
      </w:r>
    </w:p>
    <w:p w:rsidR="00076C22" w:rsidRPr="00E52096" w:rsidRDefault="00076C22" w:rsidP="00076C22">
      <w:pPr>
        <w:pStyle w:val="affe"/>
        <w:numPr>
          <w:ilvl w:val="0"/>
          <w:numId w:val="19"/>
        </w:numPr>
        <w:tabs>
          <w:tab w:val="left" w:pos="993"/>
        </w:tabs>
        <w:spacing w:line="360" w:lineRule="auto"/>
        <w:ind w:left="709"/>
        <w:jc w:val="both"/>
        <w:rPr>
          <w:rFonts w:ascii="Times New Roman" w:hAnsi="Times New Roman"/>
        </w:rPr>
      </w:pPr>
      <w:r>
        <w:rPr>
          <w:rFonts w:ascii="Times New Roman" w:hAnsi="Times New Roman"/>
        </w:rPr>
        <w:t>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характера,</w:t>
      </w:r>
    </w:p>
    <w:p w:rsidR="00076C22" w:rsidRPr="00AB652F" w:rsidRDefault="00076C22" w:rsidP="00076C22">
      <w:pPr>
        <w:numPr>
          <w:ilvl w:val="0"/>
          <w:numId w:val="17"/>
        </w:numPr>
        <w:tabs>
          <w:tab w:val="left" w:pos="993"/>
        </w:tabs>
        <w:spacing w:after="200" w:line="360" w:lineRule="auto"/>
        <w:ind w:left="0" w:firstLine="709"/>
        <w:jc w:val="both"/>
        <w:rPr>
          <w:rFonts w:eastAsia="Calibri"/>
          <w:lang w:eastAsia="en-US"/>
        </w:rPr>
      </w:pPr>
      <w:r>
        <w:rPr>
          <w:rFonts w:eastAsia="Calibri"/>
          <w:lang w:eastAsia="en-US"/>
        </w:rPr>
        <w:t xml:space="preserve"> П</w:t>
      </w:r>
      <w:r w:rsidRPr="00AB652F">
        <w:rPr>
          <w:rFonts w:eastAsia="Calibri"/>
          <w:lang w:eastAsia="en-US"/>
        </w:rPr>
        <w:t>онимать литературные художественные произведения, воплощающие разные этнокультурные традиции;</w:t>
      </w:r>
    </w:p>
    <w:p w:rsidR="00076C22" w:rsidRDefault="00076C22" w:rsidP="00076C22">
      <w:pPr>
        <w:numPr>
          <w:ilvl w:val="0"/>
          <w:numId w:val="17"/>
        </w:numPr>
        <w:tabs>
          <w:tab w:val="left" w:pos="993"/>
        </w:tabs>
        <w:spacing w:after="200" w:line="360" w:lineRule="auto"/>
        <w:ind w:left="0" w:firstLine="709"/>
        <w:jc w:val="both"/>
        <w:rPr>
          <w:rFonts w:eastAsia="Calibri"/>
          <w:lang w:eastAsia="en-US"/>
        </w:rPr>
      </w:pPr>
      <w:r>
        <w:rPr>
          <w:rFonts w:eastAsia="Calibri"/>
          <w:lang w:eastAsia="en-US"/>
        </w:rPr>
        <w:t xml:space="preserve"> Анализировать  тексты художественной литературы </w:t>
      </w:r>
      <w:r w:rsidRPr="00AB652F">
        <w:rPr>
          <w:rFonts w:eastAsia="Calibri"/>
          <w:lang w:eastAsia="en-US"/>
        </w:rPr>
        <w:t xml:space="preserve"> на основе понимания принципиальных отличий литературного художественного текста от научного, делового, публици</w:t>
      </w:r>
      <w:r>
        <w:rPr>
          <w:rFonts w:eastAsia="Calibri"/>
          <w:lang w:eastAsia="en-US"/>
        </w:rPr>
        <w:t>стического и т. п., формированию</w:t>
      </w:r>
      <w:r w:rsidRPr="00AB652F">
        <w:rPr>
          <w:rFonts w:eastAsia="Calibri"/>
          <w:lang w:eastAsia="en-US"/>
        </w:rPr>
        <w:t xml:space="preserve">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w:t>
      </w:r>
      <w:r>
        <w:rPr>
          <w:rFonts w:eastAsia="Calibri"/>
          <w:lang w:eastAsia="en-US"/>
        </w:rPr>
        <w:t xml:space="preserve"> и интеллектуального осмысления;</w:t>
      </w:r>
    </w:p>
    <w:p w:rsidR="00076C22" w:rsidRDefault="00076C22" w:rsidP="00076C22">
      <w:pPr>
        <w:numPr>
          <w:ilvl w:val="0"/>
          <w:numId w:val="17"/>
        </w:numPr>
        <w:tabs>
          <w:tab w:val="left" w:pos="993"/>
        </w:tabs>
        <w:spacing w:after="200" w:line="360" w:lineRule="auto"/>
        <w:ind w:left="0" w:firstLine="709"/>
        <w:jc w:val="both"/>
        <w:rPr>
          <w:rFonts w:eastAsia="Calibri"/>
          <w:lang w:eastAsia="en-US"/>
        </w:rPr>
      </w:pPr>
      <w:r>
        <w:rPr>
          <w:rFonts w:eastAsia="Calibri"/>
          <w:lang w:eastAsia="en-US"/>
        </w:rPr>
        <w:t>Сопоставлять произведение словесного искусства и его воплощение в других искусствах;</w:t>
      </w:r>
    </w:p>
    <w:p w:rsidR="00076C22" w:rsidRDefault="00076C22" w:rsidP="00076C22">
      <w:pPr>
        <w:numPr>
          <w:ilvl w:val="0"/>
          <w:numId w:val="17"/>
        </w:numPr>
        <w:tabs>
          <w:tab w:val="left" w:pos="993"/>
        </w:tabs>
        <w:spacing w:after="200" w:line="360" w:lineRule="auto"/>
        <w:ind w:left="0" w:firstLine="709"/>
        <w:jc w:val="both"/>
        <w:rPr>
          <w:rFonts w:eastAsia="Calibri"/>
          <w:lang w:eastAsia="en-US"/>
        </w:rPr>
      </w:pPr>
      <w:r>
        <w:rPr>
          <w:rFonts w:eastAsia="Calibri"/>
          <w:lang w:eastAsia="en-US"/>
        </w:rPr>
        <w:t>Работать с разными источниками  информации и владеть основными способами её обработки и презентации.</w:t>
      </w:r>
    </w:p>
    <w:p w:rsidR="00076C22" w:rsidRPr="00AD0F2A" w:rsidRDefault="00076C22" w:rsidP="00076C22">
      <w:pPr>
        <w:tabs>
          <w:tab w:val="left" w:pos="993"/>
        </w:tabs>
        <w:spacing w:after="200" w:line="360" w:lineRule="auto"/>
        <w:ind w:left="709"/>
        <w:jc w:val="both"/>
        <w:rPr>
          <w:rFonts w:eastAsia="Calibri"/>
          <w:b/>
          <w:lang w:eastAsia="en-US"/>
        </w:rPr>
      </w:pPr>
      <w:r w:rsidRPr="00AD0F2A">
        <w:rPr>
          <w:rFonts w:eastAsia="Calibri"/>
          <w:b/>
          <w:lang w:eastAsia="en-US"/>
        </w:rPr>
        <w:t>Выпускник имеет возможность научиться:</w:t>
      </w:r>
    </w:p>
    <w:p w:rsidR="00076C22" w:rsidRPr="00AD0F2A"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 xml:space="preserve">определять тему </w:t>
      </w:r>
      <w:r>
        <w:rPr>
          <w:rFonts w:eastAsia="MS Mincho"/>
          <w:lang w:eastAsia="en-US"/>
        </w:rPr>
        <w:t xml:space="preserve">и основную мысль произведения, </w:t>
      </w:r>
      <w:r w:rsidRPr="00AD0F2A">
        <w:rPr>
          <w:rFonts w:eastAsia="MS Mincho"/>
          <w:lang w:eastAsia="en-US"/>
        </w:rPr>
        <w:t>владет</w:t>
      </w:r>
      <w:r>
        <w:rPr>
          <w:rFonts w:eastAsia="MS Mincho"/>
          <w:lang w:eastAsia="en-US"/>
        </w:rPr>
        <w:t>ь различными видами пересказа</w:t>
      </w:r>
      <w:r w:rsidRPr="00AD0F2A">
        <w:rPr>
          <w:rFonts w:eastAsia="MS Mincho"/>
          <w:lang w:eastAsia="en-US"/>
        </w:rPr>
        <w:t>, пересказывать сюжет; выявлять особенности композиции, основн</w:t>
      </w:r>
      <w:r>
        <w:rPr>
          <w:rFonts w:eastAsia="MS Mincho"/>
          <w:lang w:eastAsia="en-US"/>
        </w:rPr>
        <w:t>ой конфликт, вычленять фабулу;</w:t>
      </w:r>
    </w:p>
    <w:p w:rsidR="00076C22" w:rsidRPr="00AD0F2A"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характеризовать героев-персонажей, давать их</w:t>
      </w:r>
      <w:r>
        <w:rPr>
          <w:rFonts w:eastAsia="MS Mincho"/>
          <w:lang w:eastAsia="en-US"/>
        </w:rPr>
        <w:t xml:space="preserve"> сравнительные характеристики;, оценивать систему персонажей, </w:t>
      </w:r>
      <w:r w:rsidRPr="00AD0F2A">
        <w:rPr>
          <w:rFonts w:eastAsia="MS Mincho"/>
          <w:lang w:eastAsia="en-US"/>
        </w:rPr>
        <w:t>находить основные изобразительно-выразительные средства, характерные для творческой манеры писателя, определ</w:t>
      </w:r>
      <w:r>
        <w:rPr>
          <w:rFonts w:eastAsia="MS Mincho"/>
          <w:lang w:eastAsia="en-US"/>
        </w:rPr>
        <w:t xml:space="preserve">ять их художественные функции, </w:t>
      </w:r>
      <w:r w:rsidRPr="00AD0F2A">
        <w:rPr>
          <w:rFonts w:eastAsia="MS Mincho"/>
          <w:lang w:eastAsia="en-US"/>
        </w:rPr>
        <w:t xml:space="preserve"> выявлять особе</w:t>
      </w:r>
      <w:r>
        <w:rPr>
          <w:rFonts w:eastAsia="MS Mincho"/>
          <w:lang w:eastAsia="en-US"/>
        </w:rPr>
        <w:t>нности языка и стиля писателя</w:t>
      </w:r>
      <w:r w:rsidRPr="00AD0F2A">
        <w:rPr>
          <w:rFonts w:eastAsia="MS Mincho"/>
          <w:lang w:eastAsia="en-US"/>
        </w:rPr>
        <w:t>;</w:t>
      </w:r>
    </w:p>
    <w:p w:rsidR="00076C22" w:rsidRPr="00AD0F2A"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определять родо-жанровую специфику</w:t>
      </w:r>
      <w:r>
        <w:rPr>
          <w:rFonts w:eastAsia="MS Mincho"/>
          <w:lang w:eastAsia="en-US"/>
        </w:rPr>
        <w:t xml:space="preserve"> художественного произведения, </w:t>
      </w:r>
      <w:r w:rsidRPr="00AD0F2A">
        <w:rPr>
          <w:rFonts w:eastAsia="MS Mincho"/>
          <w:lang w:eastAsia="en-US"/>
        </w:rPr>
        <w:t>объяснять свое понимание нравственно-философской, социально-исторической и эстетичес</w:t>
      </w:r>
      <w:r>
        <w:rPr>
          <w:rFonts w:eastAsia="MS Mincho"/>
          <w:lang w:eastAsia="en-US"/>
        </w:rPr>
        <w:t xml:space="preserve">кой проблематики произведений, </w:t>
      </w:r>
      <w:r w:rsidRPr="00AD0F2A">
        <w:rPr>
          <w:rFonts w:eastAsia="MS Mincho"/>
          <w:lang w:eastAsia="en-US"/>
        </w:rPr>
        <w:t xml:space="preserve">выделять в произведениях элементы художественной формы и обнаруживать </w:t>
      </w:r>
      <w:r w:rsidRPr="00AD0F2A">
        <w:rPr>
          <w:rFonts w:eastAsia="MS Mincho"/>
          <w:lang w:eastAsia="en-US"/>
        </w:rPr>
        <w:lastRenderedPageBreak/>
        <w:t>связи между ними, постепенно переходя к анализу текста; анализировать литературн</w:t>
      </w:r>
      <w:r>
        <w:rPr>
          <w:rFonts w:eastAsia="MS Mincho"/>
          <w:lang w:eastAsia="en-US"/>
        </w:rPr>
        <w:t>ые произведения разных жанров</w:t>
      </w:r>
      <w:r w:rsidRPr="00AD0F2A">
        <w:rPr>
          <w:rFonts w:eastAsia="MS Mincho"/>
          <w:lang w:eastAsia="en-US"/>
        </w:rPr>
        <w:t>;</w:t>
      </w:r>
    </w:p>
    <w:p w:rsidR="00076C22" w:rsidRPr="00AB652F"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Calibri"/>
          <w:lang w:eastAsia="en-US"/>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B652F">
        <w:rPr>
          <w:rFonts w:eastAsia="MS Mincho"/>
          <w:lang w:eastAsia="en-US"/>
        </w:rPr>
        <w:t xml:space="preserve"> (в каждом классе – на своем уровне); </w:t>
      </w:r>
    </w:p>
    <w:p w:rsidR="00076C22" w:rsidRPr="00AB652F"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76C22" w:rsidRPr="00AB652F"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представлять развернутый устный или письменный ответ на поставленные вопросы (в каждом классе – на своем уровне); вести учебные дискуссии (7</w:t>
      </w:r>
      <w:r w:rsidRPr="00AB652F">
        <w:rPr>
          <w:rFonts w:eastAsia="Calibri"/>
          <w:lang w:eastAsia="en-US"/>
        </w:rPr>
        <w:t>–</w:t>
      </w:r>
      <w:r w:rsidRPr="00AB652F">
        <w:rPr>
          <w:rFonts w:eastAsia="MS Mincho"/>
          <w:lang w:eastAsia="en-US"/>
        </w:rPr>
        <w:t>9 кл.);</w:t>
      </w:r>
    </w:p>
    <w:p w:rsidR="00076C22" w:rsidRPr="00AB652F"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B652F">
        <w:rPr>
          <w:rFonts w:eastAsia="Calibri"/>
          <w:bCs/>
          <w:lang w:eastAsia="en-US"/>
        </w:rPr>
        <w:t xml:space="preserve">организации дискуссии </w:t>
      </w:r>
      <w:r w:rsidRPr="00AB652F">
        <w:rPr>
          <w:rFonts w:eastAsia="MS Mincho"/>
          <w:lang w:eastAsia="en-US"/>
        </w:rPr>
        <w:t>;</w:t>
      </w:r>
    </w:p>
    <w:p w:rsidR="00076C22" w:rsidRPr="00AD0F2A"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выражать личное отношение к художественному произведению, аргуме</w:t>
      </w:r>
      <w:r>
        <w:rPr>
          <w:rFonts w:eastAsia="MS Mincho"/>
          <w:lang w:eastAsia="en-US"/>
        </w:rPr>
        <w:t xml:space="preserve">нтировать свою точку зрения, </w:t>
      </w:r>
      <w:r w:rsidRPr="00AD0F2A">
        <w:rPr>
          <w:rFonts w:eastAsia="MS Mincho"/>
          <w:lang w:eastAsia="en-US"/>
        </w:rPr>
        <w:t>выразительно читать с листа и наизусть произведения/фрагменты произведений художественной литературы, передавая личное отно</w:t>
      </w:r>
      <w:r>
        <w:rPr>
          <w:rFonts w:eastAsia="MS Mincho"/>
          <w:lang w:eastAsia="en-US"/>
        </w:rPr>
        <w:t>шение к произведению</w:t>
      </w:r>
      <w:r w:rsidRPr="00AD0F2A">
        <w:rPr>
          <w:rFonts w:eastAsia="MS Mincho"/>
          <w:lang w:eastAsia="en-US"/>
        </w:rPr>
        <w:t xml:space="preserve">; </w:t>
      </w:r>
    </w:p>
    <w:p w:rsidR="00076C22"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sidRPr="00AB652F">
        <w:rPr>
          <w:rFonts w:eastAsia="MS Mincho"/>
          <w:lang w:eastAsia="en-US"/>
        </w:rPr>
        <w:t>ориентироваться в информационном образовательном пространстве: работать с энциклопедиями, словарями, справочни</w:t>
      </w:r>
      <w:r>
        <w:rPr>
          <w:rFonts w:eastAsia="MS Mincho"/>
          <w:lang w:eastAsia="en-US"/>
        </w:rPr>
        <w:t>ками, специальной литературой</w:t>
      </w:r>
      <w:r w:rsidRPr="00AB652F">
        <w:rPr>
          <w:rFonts w:eastAsia="MS Mincho"/>
          <w:lang w:eastAsia="en-US"/>
        </w:rPr>
        <w:t>; пользоваться каталогами библиотек, библиографическими указателями</w:t>
      </w:r>
      <w:r>
        <w:rPr>
          <w:rFonts w:eastAsia="MS Mincho"/>
          <w:lang w:eastAsia="en-US"/>
        </w:rPr>
        <w:t>, системой поиска в Интернете;</w:t>
      </w:r>
    </w:p>
    <w:p w:rsidR="00076C22"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Pr>
          <w:rFonts w:eastAsia="MS Mincho"/>
          <w:lang w:eastAsia="en-US"/>
        </w:rPr>
        <w:t>сопоставлять произведения русской и мировой литературы самостоятельно определяя линии сопоставления, выбирая аспект для сопоставительного анализа,</w:t>
      </w:r>
    </w:p>
    <w:p w:rsidR="00076C22" w:rsidRPr="00AB652F" w:rsidRDefault="00076C22" w:rsidP="00076C22">
      <w:pPr>
        <w:widowControl w:val="0"/>
        <w:numPr>
          <w:ilvl w:val="0"/>
          <w:numId w:val="16"/>
        </w:numPr>
        <w:tabs>
          <w:tab w:val="left" w:pos="993"/>
        </w:tabs>
        <w:autoSpaceDE w:val="0"/>
        <w:autoSpaceDN w:val="0"/>
        <w:adjustRightInd w:val="0"/>
        <w:spacing w:after="200" w:line="360" w:lineRule="auto"/>
        <w:ind w:left="0" w:firstLine="709"/>
        <w:jc w:val="both"/>
        <w:rPr>
          <w:rFonts w:eastAsia="MS Mincho"/>
          <w:lang w:eastAsia="en-US"/>
        </w:rPr>
      </w:pPr>
      <w:r>
        <w:rPr>
          <w:rFonts w:eastAsia="MS Mincho"/>
          <w:lang w:eastAsia="en-US"/>
        </w:rPr>
        <w:t>Вести самостоятельную  проектно- исследоватильскую деятельность и оформлять её результаты в разных форматах.</w:t>
      </w:r>
    </w:p>
    <w:p w:rsidR="00076C22" w:rsidRPr="00AB652F" w:rsidRDefault="00076C22" w:rsidP="00076C22">
      <w:pPr>
        <w:autoSpaceDE w:val="0"/>
        <w:autoSpaceDN w:val="0"/>
        <w:adjustRightInd w:val="0"/>
        <w:spacing w:line="360" w:lineRule="auto"/>
        <w:ind w:firstLine="709"/>
        <w:jc w:val="both"/>
        <w:rPr>
          <w:rFonts w:eastAsia="MS Mincho"/>
          <w:lang w:eastAsia="en-US"/>
        </w:rPr>
      </w:pPr>
      <w:r w:rsidRPr="00AB652F">
        <w:rPr>
          <w:rFonts w:eastAsia="MS Mincho"/>
          <w:lang w:eastAsia="en-US"/>
        </w:rPr>
        <w:t xml:space="preserve">При планировании </w:t>
      </w:r>
      <w:r w:rsidRPr="00AB652F">
        <w:rPr>
          <w:rFonts w:eastAsia="MS Mincho"/>
          <w:b/>
          <w:lang w:eastAsia="en-US"/>
        </w:rPr>
        <w:t xml:space="preserve">предметных </w:t>
      </w:r>
      <w:r w:rsidRPr="00AB652F">
        <w:rPr>
          <w:rFonts w:eastAsia="MS Mincho"/>
          <w:lang w:eastAsia="en-US"/>
        </w:rPr>
        <w:t xml:space="preserve">результатов освоения программы следует учитывать, что формирование различных умений, навыков, компетенций происходит у разных </w:t>
      </w:r>
      <w:r w:rsidRPr="00AB652F">
        <w:rPr>
          <w:rFonts w:eastAsia="Calibri"/>
          <w:lang w:eastAsia="en-US"/>
        </w:rPr>
        <w:t xml:space="preserve">обучающихся </w:t>
      </w:r>
      <w:r w:rsidRPr="00AB652F">
        <w:rPr>
          <w:rFonts w:eastAsia="MS Mincho"/>
          <w:lang w:eastAsia="en-US"/>
        </w:rPr>
        <w:t xml:space="preserve">с разной скоростью и в разной степени и не заканчивается в школе. </w:t>
      </w:r>
    </w:p>
    <w:p w:rsidR="00076C22" w:rsidRPr="00AB652F" w:rsidRDefault="00076C22" w:rsidP="00076C22">
      <w:pPr>
        <w:autoSpaceDE w:val="0"/>
        <w:autoSpaceDN w:val="0"/>
        <w:adjustRightInd w:val="0"/>
        <w:spacing w:line="360" w:lineRule="auto"/>
        <w:ind w:firstLine="709"/>
        <w:jc w:val="both"/>
      </w:pPr>
      <w:r w:rsidRPr="00AB652F">
        <w:t xml:space="preserve">При оценке предметных результатов обучения литературе следует учитывать несколько </w:t>
      </w:r>
      <w:r w:rsidRPr="00AB652F">
        <w:rPr>
          <w:b/>
        </w:rPr>
        <w:t>основных уровней сформированности читательской культуры</w:t>
      </w:r>
      <w:r w:rsidRPr="00AB652F">
        <w:t xml:space="preserve">. </w:t>
      </w:r>
    </w:p>
    <w:p w:rsidR="00076C22" w:rsidRPr="00AB652F" w:rsidRDefault="00076C22" w:rsidP="00076C22">
      <w:pPr>
        <w:overflowPunct w:val="0"/>
        <w:autoSpaceDE w:val="0"/>
        <w:autoSpaceDN w:val="0"/>
        <w:adjustRightInd w:val="0"/>
        <w:spacing w:line="360" w:lineRule="auto"/>
        <w:ind w:firstLine="709"/>
        <w:jc w:val="both"/>
        <w:rPr>
          <w:rFonts w:eastAsia="Calibri"/>
          <w:bCs/>
          <w:iCs/>
          <w:lang w:eastAsia="en-US"/>
        </w:rPr>
      </w:pPr>
      <w:r w:rsidRPr="00AB652F">
        <w:rPr>
          <w:rFonts w:eastAsia="Calibri"/>
          <w:b/>
          <w:bCs/>
          <w:lang w:eastAsia="en-US"/>
        </w:rPr>
        <w:lastRenderedPageBreak/>
        <w:t>I уровень</w:t>
      </w:r>
      <w:r w:rsidRPr="00AB652F">
        <w:rPr>
          <w:rFonts w:eastAsia="Calibri"/>
          <w:lang w:eastAsia="en-US"/>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B652F">
        <w:rPr>
          <w:rFonts w:eastAsia="Calibri"/>
          <w:bCs/>
          <w:iCs/>
          <w:lang w:eastAsia="en-US"/>
        </w:rPr>
        <w:t>эмоциональное непосредственное восприятие</w:t>
      </w:r>
      <w:r w:rsidRPr="00AB652F">
        <w:rPr>
          <w:rFonts w:eastAsia="Calibri"/>
          <w:lang w:eastAsia="en-US"/>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B652F">
        <w:rPr>
          <w:rFonts w:eastAsia="Calibri"/>
          <w:i/>
          <w:lang w:eastAsia="en-US"/>
        </w:rPr>
        <w:t>характеризуется способностями читателя воспроизводить содержание литературного произведения, отвечая на тестовые вопросы</w:t>
      </w:r>
      <w:r w:rsidRPr="00AB652F">
        <w:rPr>
          <w:rFonts w:eastAsia="Calibri"/>
          <w:lang w:eastAsia="en-US"/>
        </w:rPr>
        <w:t xml:space="preserve"> (устно, письменно) типа </w:t>
      </w:r>
      <w:r w:rsidRPr="00AB652F">
        <w:rPr>
          <w:rFonts w:eastAsia="Calibri"/>
          <w:bCs/>
          <w:iCs/>
          <w:lang w:eastAsia="en-U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76C22" w:rsidRPr="00AB652F" w:rsidRDefault="00076C22" w:rsidP="00076C22">
      <w:pPr>
        <w:overflowPunct w:val="0"/>
        <w:autoSpaceDE w:val="0"/>
        <w:autoSpaceDN w:val="0"/>
        <w:adjustRightInd w:val="0"/>
        <w:spacing w:line="360" w:lineRule="auto"/>
        <w:ind w:firstLine="709"/>
        <w:jc w:val="both"/>
        <w:rPr>
          <w:rFonts w:eastAsia="Calibri"/>
          <w:lang w:eastAsia="en-US"/>
        </w:rPr>
      </w:pPr>
      <w:r w:rsidRPr="00AB652F">
        <w:rPr>
          <w:rFonts w:eastAsia="Calibri"/>
          <w:iCs/>
          <w:lang w:eastAsia="en-US"/>
        </w:rPr>
        <w:t xml:space="preserve">К основным </w:t>
      </w:r>
      <w:r w:rsidRPr="00AB652F">
        <w:rPr>
          <w:rFonts w:eastAsia="Calibri"/>
          <w:b/>
          <w:bCs/>
          <w:iCs/>
          <w:lang w:eastAsia="en-US"/>
        </w:rPr>
        <w:t>видам деятельности</w:t>
      </w:r>
      <w:r w:rsidRPr="00AB652F">
        <w:rPr>
          <w:rFonts w:eastAsia="Calibri"/>
          <w:iCs/>
          <w:lang w:eastAsia="en-US"/>
        </w:rPr>
        <w:t xml:space="preserve">, позволяющим диагностировать возможности читателей </w:t>
      </w:r>
      <w:r w:rsidRPr="00AB652F">
        <w:rPr>
          <w:rFonts w:eastAsia="Calibri"/>
          <w:iCs/>
          <w:lang w:val="en-US" w:eastAsia="en-US"/>
        </w:rPr>
        <w:t>I</w:t>
      </w:r>
      <w:r w:rsidRPr="00AB652F">
        <w:rPr>
          <w:rFonts w:eastAsia="Calibri"/>
          <w:iCs/>
          <w:lang w:eastAsia="en-US"/>
        </w:rPr>
        <w:t xml:space="preserve"> уровня, относятся </w:t>
      </w:r>
      <w:r w:rsidRPr="00AB652F">
        <w:rPr>
          <w:rFonts w:eastAsia="Calibri"/>
          <w:lang w:eastAsia="en-US"/>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76C22" w:rsidRPr="00AB652F" w:rsidRDefault="00076C22" w:rsidP="00076C22">
      <w:pPr>
        <w:overflowPunct w:val="0"/>
        <w:autoSpaceDE w:val="0"/>
        <w:autoSpaceDN w:val="0"/>
        <w:adjustRightInd w:val="0"/>
        <w:spacing w:line="360" w:lineRule="auto"/>
        <w:ind w:firstLine="709"/>
        <w:jc w:val="both"/>
        <w:rPr>
          <w:rFonts w:eastAsia="Calibri"/>
          <w:lang w:eastAsia="en-US"/>
        </w:rPr>
      </w:pPr>
      <w:r w:rsidRPr="00AB652F">
        <w:rPr>
          <w:rFonts w:eastAsia="Calibri"/>
          <w:lang w:eastAsia="en-US"/>
        </w:rPr>
        <w:t xml:space="preserve">Условно им соответствуют следующие типы диагностических </w:t>
      </w:r>
      <w:r w:rsidRPr="00AB652F">
        <w:rPr>
          <w:rFonts w:eastAsia="Calibri"/>
          <w:b/>
          <w:bCs/>
          <w:lang w:eastAsia="en-US"/>
        </w:rPr>
        <w:t>заданий</w:t>
      </w:r>
      <w:r w:rsidRPr="00AB652F">
        <w:rPr>
          <w:rFonts w:eastAsia="Calibri"/>
          <w:lang w:eastAsia="en-US"/>
        </w:rPr>
        <w:t xml:space="preserve">: </w:t>
      </w:r>
    </w:p>
    <w:p w:rsidR="00076C22" w:rsidRPr="00AB652F" w:rsidRDefault="00076C22" w:rsidP="00076C22">
      <w:pPr>
        <w:numPr>
          <w:ilvl w:val="0"/>
          <w:numId w:val="18"/>
        </w:numPr>
        <w:tabs>
          <w:tab w:val="left" w:pos="993"/>
        </w:tabs>
        <w:overflowPunct w:val="0"/>
        <w:autoSpaceDE w:val="0"/>
        <w:autoSpaceDN w:val="0"/>
        <w:adjustRightInd w:val="0"/>
        <w:spacing w:after="200" w:line="360" w:lineRule="auto"/>
        <w:ind w:left="0" w:firstLine="709"/>
        <w:jc w:val="both"/>
        <w:rPr>
          <w:rFonts w:eastAsia="Calibri"/>
          <w:lang w:eastAsia="en-US"/>
        </w:rPr>
      </w:pPr>
      <w:r w:rsidRPr="00AB652F">
        <w:rPr>
          <w:rFonts w:eastAsia="Calibri"/>
          <w:lang w:eastAsia="en-US"/>
        </w:rPr>
        <w:t xml:space="preserve">выразительно прочтите следующий фрагмент; </w:t>
      </w:r>
    </w:p>
    <w:p w:rsidR="00076C22" w:rsidRPr="00AB652F" w:rsidRDefault="00076C22" w:rsidP="00076C22">
      <w:pPr>
        <w:numPr>
          <w:ilvl w:val="0"/>
          <w:numId w:val="18"/>
        </w:numPr>
        <w:tabs>
          <w:tab w:val="left" w:pos="993"/>
        </w:tabs>
        <w:overflowPunct w:val="0"/>
        <w:autoSpaceDE w:val="0"/>
        <w:autoSpaceDN w:val="0"/>
        <w:adjustRightInd w:val="0"/>
        <w:spacing w:after="200" w:line="360" w:lineRule="auto"/>
        <w:ind w:left="0" w:firstLine="709"/>
        <w:jc w:val="both"/>
        <w:rPr>
          <w:rFonts w:eastAsia="Calibri"/>
          <w:lang w:eastAsia="en-US"/>
        </w:rPr>
      </w:pPr>
      <w:r w:rsidRPr="00AB652F">
        <w:rPr>
          <w:rFonts w:eastAsia="Calibri"/>
          <w:lang w:eastAsia="en-US"/>
        </w:rPr>
        <w:t>определите, какие события в произведении являются центральными;</w:t>
      </w:r>
    </w:p>
    <w:p w:rsidR="00076C22" w:rsidRPr="00AB652F" w:rsidRDefault="00076C22" w:rsidP="00076C22">
      <w:pPr>
        <w:numPr>
          <w:ilvl w:val="0"/>
          <w:numId w:val="18"/>
        </w:numPr>
        <w:tabs>
          <w:tab w:val="left" w:pos="993"/>
        </w:tabs>
        <w:overflowPunct w:val="0"/>
        <w:autoSpaceDE w:val="0"/>
        <w:autoSpaceDN w:val="0"/>
        <w:adjustRightInd w:val="0"/>
        <w:spacing w:after="200" w:line="360" w:lineRule="auto"/>
        <w:ind w:left="0" w:firstLine="709"/>
        <w:jc w:val="both"/>
        <w:rPr>
          <w:rFonts w:eastAsia="Calibri"/>
          <w:lang w:eastAsia="en-US"/>
        </w:rPr>
      </w:pPr>
      <w:r w:rsidRPr="00AB652F">
        <w:rPr>
          <w:rFonts w:eastAsia="Calibri"/>
          <w:lang w:eastAsia="en-US"/>
        </w:rPr>
        <w:t>определите, где и когда происходят описываемые события;</w:t>
      </w:r>
    </w:p>
    <w:p w:rsidR="00076C22" w:rsidRPr="00AB652F" w:rsidRDefault="00076C22" w:rsidP="00076C22">
      <w:pPr>
        <w:numPr>
          <w:ilvl w:val="0"/>
          <w:numId w:val="18"/>
        </w:numPr>
        <w:tabs>
          <w:tab w:val="left" w:pos="993"/>
        </w:tabs>
        <w:overflowPunct w:val="0"/>
        <w:autoSpaceDE w:val="0"/>
        <w:autoSpaceDN w:val="0"/>
        <w:adjustRightInd w:val="0"/>
        <w:spacing w:after="200" w:line="360" w:lineRule="auto"/>
        <w:ind w:left="0" w:firstLine="709"/>
        <w:jc w:val="both"/>
        <w:rPr>
          <w:rFonts w:eastAsia="Calibri"/>
          <w:lang w:eastAsia="en-US"/>
        </w:rPr>
      </w:pPr>
      <w:r w:rsidRPr="00AB652F">
        <w:rPr>
          <w:rFonts w:eastAsia="Calibri"/>
          <w:lang w:eastAsia="en-US"/>
        </w:rPr>
        <w:t xml:space="preserve">опишите, каким вам представляется герой произведения, прокомментируйте слова героя; </w:t>
      </w:r>
    </w:p>
    <w:p w:rsidR="00076C22" w:rsidRPr="00AB652F" w:rsidRDefault="00076C22" w:rsidP="00076C22">
      <w:pPr>
        <w:numPr>
          <w:ilvl w:val="0"/>
          <w:numId w:val="18"/>
        </w:numPr>
        <w:tabs>
          <w:tab w:val="left" w:pos="993"/>
        </w:tabs>
        <w:overflowPunct w:val="0"/>
        <w:autoSpaceDE w:val="0"/>
        <w:autoSpaceDN w:val="0"/>
        <w:adjustRightInd w:val="0"/>
        <w:spacing w:after="200" w:line="360" w:lineRule="auto"/>
        <w:ind w:left="0" w:firstLine="709"/>
        <w:jc w:val="both"/>
        <w:rPr>
          <w:rFonts w:eastAsia="Calibri"/>
          <w:lang w:eastAsia="en-US"/>
        </w:rPr>
      </w:pPr>
      <w:r w:rsidRPr="00AB652F">
        <w:rPr>
          <w:rFonts w:eastAsia="Calibri"/>
          <w:lang w:eastAsia="en-US"/>
        </w:rPr>
        <w:t xml:space="preserve">выделите в тексте наиболее непонятные (загадочные, удивительные и т. п.) для вас места; </w:t>
      </w:r>
    </w:p>
    <w:p w:rsidR="00076C22" w:rsidRPr="00AB652F" w:rsidRDefault="00076C22" w:rsidP="00076C22">
      <w:pPr>
        <w:numPr>
          <w:ilvl w:val="0"/>
          <w:numId w:val="18"/>
        </w:numPr>
        <w:tabs>
          <w:tab w:val="left" w:pos="993"/>
        </w:tabs>
        <w:overflowPunct w:val="0"/>
        <w:autoSpaceDE w:val="0"/>
        <w:autoSpaceDN w:val="0"/>
        <w:adjustRightInd w:val="0"/>
        <w:spacing w:after="200" w:line="360" w:lineRule="auto"/>
        <w:ind w:left="0" w:firstLine="709"/>
        <w:jc w:val="both"/>
        <w:rPr>
          <w:rFonts w:eastAsia="Calibri"/>
          <w:lang w:eastAsia="en-US"/>
        </w:rPr>
      </w:pPr>
      <w:r w:rsidRPr="00AB652F">
        <w:rPr>
          <w:rFonts w:eastAsia="Calibri"/>
          <w:lang w:eastAsia="en-US"/>
        </w:rPr>
        <w:t xml:space="preserve">ответьте на поставленный учителем/автором учебника вопрос; </w:t>
      </w:r>
    </w:p>
    <w:p w:rsidR="00076C22" w:rsidRPr="00AB652F" w:rsidRDefault="00076C22" w:rsidP="00076C22">
      <w:pPr>
        <w:numPr>
          <w:ilvl w:val="0"/>
          <w:numId w:val="18"/>
        </w:numPr>
        <w:tabs>
          <w:tab w:val="left" w:pos="993"/>
        </w:tabs>
        <w:overflowPunct w:val="0"/>
        <w:autoSpaceDE w:val="0"/>
        <w:autoSpaceDN w:val="0"/>
        <w:adjustRightInd w:val="0"/>
        <w:spacing w:after="200" w:line="360" w:lineRule="auto"/>
        <w:ind w:left="0" w:firstLine="709"/>
        <w:jc w:val="both"/>
        <w:rPr>
          <w:rFonts w:eastAsia="Calibri"/>
          <w:lang w:eastAsia="en-US"/>
        </w:rPr>
      </w:pPr>
      <w:r w:rsidRPr="00AB652F">
        <w:rPr>
          <w:rFonts w:eastAsia="Calibri"/>
          <w:lang w:eastAsia="en-US"/>
        </w:rPr>
        <w:t xml:space="preserve">определите, выделите, найдите, перечислите признаки, черты, повторяющиеся детали и т. п. </w:t>
      </w:r>
    </w:p>
    <w:p w:rsidR="00076C22" w:rsidRPr="00AB652F" w:rsidRDefault="00076C22" w:rsidP="00076C22">
      <w:pPr>
        <w:spacing w:line="360" w:lineRule="auto"/>
        <w:ind w:firstLine="708"/>
        <w:jc w:val="both"/>
        <w:rPr>
          <w:rFonts w:eastAsia="Calibri"/>
          <w:lang w:eastAsia="en-US"/>
        </w:rPr>
      </w:pPr>
      <w:r w:rsidRPr="00AB652F">
        <w:rPr>
          <w:rFonts w:eastAsia="Calibri"/>
          <w:b/>
          <w:bCs/>
          <w:lang w:eastAsia="en-US"/>
        </w:rPr>
        <w:t xml:space="preserve">II уровень </w:t>
      </w:r>
      <w:r w:rsidRPr="00AB652F">
        <w:rPr>
          <w:rFonts w:eastAsia="Calibri"/>
          <w:lang w:eastAsia="en-US"/>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76C22" w:rsidRPr="00AB652F" w:rsidRDefault="00076C22" w:rsidP="00076C22">
      <w:pPr>
        <w:tabs>
          <w:tab w:val="left" w:pos="567"/>
        </w:tabs>
        <w:overflowPunct w:val="0"/>
        <w:autoSpaceDE w:val="0"/>
        <w:autoSpaceDN w:val="0"/>
        <w:adjustRightInd w:val="0"/>
        <w:spacing w:line="360" w:lineRule="auto"/>
        <w:ind w:firstLine="709"/>
        <w:jc w:val="both"/>
        <w:rPr>
          <w:lang w:eastAsia="en-US"/>
        </w:rPr>
      </w:pPr>
      <w:r w:rsidRPr="00AB652F">
        <w:rPr>
          <w:lang w:eastAsia="en-US"/>
        </w:rPr>
        <w:lastRenderedPageBreak/>
        <w:t xml:space="preserve">У читателей этого уровня формируется стремление размышлять над прочитанным, появляется </w:t>
      </w:r>
      <w:r w:rsidRPr="00AB652F">
        <w:rPr>
          <w:bCs/>
          <w:iCs/>
          <w:lang w:eastAsia="en-US"/>
        </w:rPr>
        <w:t>умение выделять в произведении</w:t>
      </w:r>
      <w:r w:rsidRPr="00AB652F">
        <w:rPr>
          <w:lang w:eastAsia="en-US"/>
        </w:rPr>
        <w:t xml:space="preserve">значимые в смысловом и эстетическом плане отдельные элементы художественного произведения, а также возникает стремление </w:t>
      </w:r>
      <w:r w:rsidRPr="00AB652F">
        <w:rPr>
          <w:bCs/>
          <w:iCs/>
          <w:lang w:eastAsia="en-US"/>
        </w:rPr>
        <w:t>находить и объяснять связи между ними</w:t>
      </w:r>
      <w:r w:rsidRPr="00AB652F">
        <w:rPr>
          <w:lang w:eastAsia="en-US"/>
        </w:rPr>
        <w:t xml:space="preserve">. </w:t>
      </w:r>
      <w:r w:rsidRPr="00AB652F">
        <w:rPr>
          <w:iCs/>
          <w:lang w:eastAsia="en-US"/>
        </w:rPr>
        <w:t>Читатель</w:t>
      </w:r>
      <w:r w:rsidRPr="00AB652F">
        <w:rPr>
          <w:lang w:eastAsia="en-US"/>
        </w:rPr>
        <w:t xml:space="preserve">этого уровня пытается аргументированно отвечать на вопрос </w:t>
      </w:r>
      <w:r w:rsidRPr="00AB652F">
        <w:rPr>
          <w:bCs/>
          <w:iCs/>
          <w:lang w:eastAsia="en-US"/>
        </w:rPr>
        <w:t>«Как устроен текст?»,</w:t>
      </w:r>
      <w:r w:rsidRPr="00AB652F">
        <w:rPr>
          <w:lang w:eastAsia="en-US"/>
        </w:rPr>
        <w:t xml:space="preserve">умеет выделять </w:t>
      </w:r>
      <w:r w:rsidRPr="00AB652F">
        <w:rPr>
          <w:iCs/>
          <w:lang w:eastAsia="en-U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76C22" w:rsidRPr="00AB652F" w:rsidRDefault="00076C22" w:rsidP="00076C22">
      <w:pPr>
        <w:numPr>
          <w:ilvl w:val="12"/>
          <w:numId w:val="15"/>
        </w:numPr>
        <w:tabs>
          <w:tab w:val="left" w:pos="567"/>
          <w:tab w:val="left" w:pos="851"/>
        </w:tabs>
        <w:overflowPunct w:val="0"/>
        <w:autoSpaceDE w:val="0"/>
        <w:autoSpaceDN w:val="0"/>
        <w:adjustRightInd w:val="0"/>
        <w:spacing w:after="200" w:line="360" w:lineRule="auto"/>
        <w:jc w:val="both"/>
        <w:rPr>
          <w:lang w:eastAsia="en-US"/>
        </w:rPr>
      </w:pPr>
      <w:r w:rsidRPr="00AB652F">
        <w:rPr>
          <w:iCs/>
          <w:lang w:eastAsia="en-US"/>
        </w:rPr>
        <w:t xml:space="preserve">К основным </w:t>
      </w:r>
      <w:r w:rsidRPr="00AB652F">
        <w:rPr>
          <w:b/>
          <w:bCs/>
          <w:iCs/>
          <w:lang w:eastAsia="en-US"/>
        </w:rPr>
        <w:t>видам деятельности</w:t>
      </w:r>
      <w:r w:rsidRPr="00AB652F">
        <w:rPr>
          <w:iCs/>
          <w:lang w:eastAsia="en-US"/>
        </w:rPr>
        <w:t xml:space="preserve">, позволяющим диагностировать возможности читателей, достигших  </w:t>
      </w:r>
      <w:r w:rsidRPr="00AB652F">
        <w:rPr>
          <w:iCs/>
          <w:lang w:val="en-US" w:eastAsia="en-US"/>
        </w:rPr>
        <w:t>II</w:t>
      </w:r>
      <w:r w:rsidRPr="00AB652F">
        <w:rPr>
          <w:iCs/>
          <w:lang w:eastAsia="en-US"/>
        </w:rPr>
        <w:t xml:space="preserve"> уровня, можно отнести</w:t>
      </w:r>
      <w:r w:rsidRPr="00AB652F">
        <w:rPr>
          <w:lang w:eastAsia="en-US"/>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B652F">
        <w:rPr>
          <w:i/>
          <w:lang w:eastAsia="en-US"/>
        </w:rPr>
        <w:t>пофразового</w:t>
      </w:r>
      <w:r w:rsidRPr="00AB652F">
        <w:rPr>
          <w:lang w:eastAsia="en-US"/>
        </w:rPr>
        <w:t xml:space="preserve"> (при анализе стихотворений и небольших прозаических произведений – рассказов, новелл) или </w:t>
      </w:r>
      <w:r w:rsidRPr="00AB652F">
        <w:rPr>
          <w:i/>
          <w:lang w:eastAsia="en-US"/>
        </w:rPr>
        <w:t>поэпизодного</w:t>
      </w:r>
      <w:r w:rsidRPr="00AB652F">
        <w:rPr>
          <w:lang w:eastAsia="en-US"/>
        </w:rPr>
        <w:t xml:space="preserve">; проведение целостного и межтекстового анализа). </w:t>
      </w:r>
    </w:p>
    <w:p w:rsidR="00076C22" w:rsidRPr="00AB652F" w:rsidRDefault="00076C22" w:rsidP="00076C22">
      <w:pPr>
        <w:numPr>
          <w:ilvl w:val="12"/>
          <w:numId w:val="15"/>
        </w:numPr>
        <w:tabs>
          <w:tab w:val="left" w:pos="567"/>
          <w:tab w:val="left" w:pos="851"/>
        </w:tabs>
        <w:overflowPunct w:val="0"/>
        <w:autoSpaceDE w:val="0"/>
        <w:autoSpaceDN w:val="0"/>
        <w:adjustRightInd w:val="0"/>
        <w:spacing w:after="200" w:line="360" w:lineRule="auto"/>
        <w:jc w:val="both"/>
        <w:rPr>
          <w:lang w:eastAsia="en-US"/>
        </w:rPr>
      </w:pPr>
      <w:r w:rsidRPr="00AB652F">
        <w:rPr>
          <w:lang w:eastAsia="en-US"/>
        </w:rPr>
        <w:t xml:space="preserve">Условно им соответствуют следующие типы диагностических </w:t>
      </w:r>
      <w:r w:rsidRPr="00AB652F">
        <w:rPr>
          <w:b/>
          <w:bCs/>
          <w:lang w:eastAsia="en-US"/>
        </w:rPr>
        <w:t>заданий</w:t>
      </w:r>
      <w:r w:rsidRPr="00AB652F">
        <w:rPr>
          <w:lang w:eastAsia="en-US"/>
        </w:rPr>
        <w:t xml:space="preserve">: </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 xml:space="preserve">выделите, определите, найдите, перечислите признаки, черты, повторяющиеся детали и т. п.; </w:t>
      </w:r>
    </w:p>
    <w:p w:rsidR="00076C22" w:rsidRPr="00AB652F" w:rsidRDefault="00076C22" w:rsidP="00076C22">
      <w:pPr>
        <w:widowControl w:val="0"/>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покажите, какие особенности художественного текста проявляют позицию его автора;</w:t>
      </w:r>
    </w:p>
    <w:p w:rsidR="00076C22" w:rsidRPr="00AB652F" w:rsidRDefault="00076C22" w:rsidP="00076C22">
      <w:pPr>
        <w:numPr>
          <w:ilvl w:val="0"/>
          <w:numId w:val="15"/>
        </w:numPr>
        <w:tabs>
          <w:tab w:val="num" w:pos="1440"/>
        </w:tabs>
        <w:spacing w:after="200" w:line="360" w:lineRule="auto"/>
        <w:ind w:left="0" w:firstLine="709"/>
        <w:jc w:val="both"/>
        <w:rPr>
          <w:rFonts w:eastAsia="Calibri"/>
          <w:lang w:eastAsia="en-US"/>
        </w:rPr>
      </w:pPr>
      <w:r w:rsidRPr="00AB652F">
        <w:rPr>
          <w:rFonts w:eastAsia="Calibri"/>
          <w:lang w:eastAsia="en-US"/>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проанализируйте фрагменты, эпизоды текста (по предложенному алгоритму и без него);</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 xml:space="preserve">сопоставьте, сравните, найдите сходства и различия (как в одном тексте, так и между разными произведениями); </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 xml:space="preserve">определите жанр произведения, охарактеризуйте его особенности; </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дайте свое рабочее определение следующему теоретико-литературному понятию.</w:t>
      </w:r>
    </w:p>
    <w:p w:rsidR="00076C22" w:rsidRPr="00AB652F" w:rsidRDefault="00076C22" w:rsidP="00076C22">
      <w:pPr>
        <w:autoSpaceDE w:val="0"/>
        <w:autoSpaceDN w:val="0"/>
        <w:adjustRightInd w:val="0"/>
        <w:spacing w:line="360" w:lineRule="auto"/>
        <w:ind w:firstLine="709"/>
        <w:jc w:val="both"/>
      </w:pPr>
      <w:r w:rsidRPr="00AB652F">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76C22" w:rsidRPr="00AB652F" w:rsidRDefault="00076C22" w:rsidP="00076C22">
      <w:pPr>
        <w:spacing w:line="360" w:lineRule="auto"/>
        <w:ind w:firstLine="708"/>
        <w:jc w:val="both"/>
        <w:rPr>
          <w:rFonts w:eastAsia="Calibri"/>
          <w:b/>
          <w:lang w:eastAsia="en-US"/>
        </w:rPr>
      </w:pPr>
      <w:r w:rsidRPr="00AB652F">
        <w:rPr>
          <w:rFonts w:eastAsia="Calibri"/>
          <w:b/>
          <w:bCs/>
          <w:lang w:eastAsia="en-US"/>
        </w:rPr>
        <w:t>III уровень</w:t>
      </w:r>
      <w:r w:rsidRPr="00AB652F">
        <w:rPr>
          <w:rFonts w:eastAsia="Calibri"/>
          <w:lang w:eastAsia="en-US"/>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w:t>
      </w:r>
      <w:r w:rsidRPr="00AB652F">
        <w:rPr>
          <w:rFonts w:eastAsia="Calibri"/>
          <w:lang w:eastAsia="en-US"/>
        </w:rPr>
        <w:lastRenderedPageBreak/>
        <w:t xml:space="preserve">замысел. Читатель, достигший этого уровня, </w:t>
      </w:r>
      <w:r w:rsidRPr="00AB652F">
        <w:rPr>
          <w:rFonts w:eastAsia="Calibri"/>
          <w:bCs/>
          <w:iCs/>
          <w:lang w:eastAsia="en-US"/>
        </w:rPr>
        <w:t>сумеет интерпретировать художественный смысл произведения</w:t>
      </w:r>
      <w:r w:rsidRPr="00AB652F">
        <w:rPr>
          <w:rFonts w:eastAsia="Calibri"/>
          <w:lang w:eastAsia="en-US"/>
        </w:rPr>
        <w:t xml:space="preserve">, то есть отвечать на вопросы: </w:t>
      </w:r>
      <w:r w:rsidRPr="00AB652F">
        <w:rPr>
          <w:rFonts w:eastAsia="Calibri"/>
          <w:bCs/>
          <w:iCs/>
          <w:lang w:eastAsia="en-US"/>
        </w:rPr>
        <w:t xml:space="preserve">«Почему (с какой целью?) произведение построено так, а не иначе? </w:t>
      </w:r>
      <w:r w:rsidRPr="00AB652F">
        <w:rPr>
          <w:rFonts w:eastAsia="Calibri"/>
          <w:lang w:eastAsia="en-US"/>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76C22" w:rsidRPr="00AB652F" w:rsidRDefault="00076C22" w:rsidP="00076C22">
      <w:pPr>
        <w:spacing w:line="360" w:lineRule="auto"/>
        <w:ind w:firstLine="708"/>
        <w:jc w:val="both"/>
        <w:rPr>
          <w:rFonts w:eastAsia="MS Mincho"/>
          <w:lang w:eastAsia="en-US"/>
        </w:rPr>
      </w:pPr>
      <w:r w:rsidRPr="00AB652F">
        <w:rPr>
          <w:rFonts w:eastAsia="Calibri"/>
          <w:iCs/>
          <w:lang w:eastAsia="en-US"/>
        </w:rPr>
        <w:t xml:space="preserve">К основным </w:t>
      </w:r>
      <w:r w:rsidRPr="00AB652F">
        <w:rPr>
          <w:rFonts w:eastAsia="Calibri"/>
          <w:b/>
          <w:bCs/>
          <w:iCs/>
          <w:lang w:eastAsia="en-US"/>
        </w:rPr>
        <w:t>видам деятельности</w:t>
      </w:r>
      <w:r w:rsidRPr="00AB652F">
        <w:rPr>
          <w:rFonts w:eastAsia="Calibri"/>
          <w:iCs/>
          <w:lang w:eastAsia="en-US"/>
        </w:rPr>
        <w:t xml:space="preserve">, позволяющим диагностировать возможности читателей, достигших  </w:t>
      </w:r>
      <w:r w:rsidRPr="00AB652F">
        <w:rPr>
          <w:rFonts w:eastAsia="Calibri"/>
          <w:iCs/>
          <w:lang w:val="en-US" w:eastAsia="en-US"/>
        </w:rPr>
        <w:t>III</w:t>
      </w:r>
      <w:r w:rsidRPr="00AB652F">
        <w:rPr>
          <w:rFonts w:eastAsia="Calibri"/>
          <w:iCs/>
          <w:lang w:eastAsia="en-US"/>
        </w:rPr>
        <w:t xml:space="preserve"> уровня, можно отнести</w:t>
      </w:r>
      <w:r w:rsidRPr="00AB652F">
        <w:rPr>
          <w:rFonts w:eastAsia="Calibri"/>
          <w:lang w:eastAsia="en-US"/>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76C22" w:rsidRPr="00AB652F" w:rsidRDefault="00076C22" w:rsidP="00076C22">
      <w:pPr>
        <w:numPr>
          <w:ilvl w:val="12"/>
          <w:numId w:val="15"/>
        </w:numPr>
        <w:tabs>
          <w:tab w:val="left" w:pos="567"/>
          <w:tab w:val="left" w:pos="709"/>
        </w:tabs>
        <w:overflowPunct w:val="0"/>
        <w:autoSpaceDE w:val="0"/>
        <w:autoSpaceDN w:val="0"/>
        <w:adjustRightInd w:val="0"/>
        <w:spacing w:after="200" w:line="360" w:lineRule="auto"/>
        <w:jc w:val="both"/>
        <w:rPr>
          <w:lang w:eastAsia="en-US"/>
        </w:rPr>
      </w:pPr>
      <w:r w:rsidRPr="00AB652F">
        <w:rPr>
          <w:lang w:eastAsia="en-US"/>
        </w:rPr>
        <w:t>Условно и</w:t>
      </w:r>
      <w:r w:rsidRPr="00AB652F">
        <w:rPr>
          <w:iCs/>
          <w:lang w:eastAsia="en-US"/>
        </w:rPr>
        <w:t xml:space="preserve">м соответствуют следующие типы диагностических </w:t>
      </w:r>
      <w:r w:rsidRPr="00AB652F">
        <w:rPr>
          <w:b/>
          <w:bCs/>
          <w:iCs/>
          <w:lang w:eastAsia="en-US"/>
        </w:rPr>
        <w:t>заданий</w:t>
      </w:r>
      <w:r w:rsidRPr="00AB652F">
        <w:rPr>
          <w:lang w:eastAsia="en-US"/>
        </w:rPr>
        <w:t xml:space="preserve">: </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 xml:space="preserve">выделите, определите, найдите, перечислите признаки, черты, повторяющиеся детали и т. п. </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определите художественную функцию той или иной детали, приема и т. п.;</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определите позицию автора и способы ее выражения;</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 xml:space="preserve">проинтерпретируйте выбранный фрагмент произведения; </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объясните (устно, письменно) смысл названия произведения;</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озаглавьте предложенный текст (в случае если у литературного произведения нет заглавия);</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 xml:space="preserve">напишите сочинение-интерпретацию; </w:t>
      </w:r>
    </w:p>
    <w:p w:rsidR="00076C22" w:rsidRPr="00AB652F" w:rsidRDefault="00076C22" w:rsidP="00076C22">
      <w:pPr>
        <w:numPr>
          <w:ilvl w:val="0"/>
          <w:numId w:val="15"/>
        </w:numPr>
        <w:tabs>
          <w:tab w:val="num" w:pos="774"/>
          <w:tab w:val="left" w:pos="993"/>
          <w:tab w:val="num" w:pos="1440"/>
        </w:tabs>
        <w:overflowPunct w:val="0"/>
        <w:autoSpaceDE w:val="0"/>
        <w:autoSpaceDN w:val="0"/>
        <w:adjustRightInd w:val="0"/>
        <w:spacing w:after="200" w:line="360" w:lineRule="auto"/>
        <w:ind w:left="0" w:firstLine="709"/>
        <w:contextualSpacing/>
        <w:jc w:val="both"/>
        <w:rPr>
          <w:rFonts w:eastAsia="Calibri"/>
        </w:rPr>
      </w:pPr>
      <w:r w:rsidRPr="00AB652F">
        <w:rPr>
          <w:rFonts w:eastAsia="Calibri"/>
        </w:rPr>
        <w:t>напишите рецензию на произведение, не изучавшееся на уроках литературы.</w:t>
      </w:r>
      <w:r w:rsidRPr="00AB652F">
        <w:rPr>
          <w:rFonts w:ascii="Calibri" w:eastAsia="Calibri" w:hAnsi="Calibri"/>
          <w:lang w:eastAsia="en-US"/>
        </w:rPr>
        <w:t>.</w:t>
      </w:r>
    </w:p>
    <w:p w:rsidR="00076C22" w:rsidRPr="00AB652F" w:rsidRDefault="00076C22" w:rsidP="00076C22">
      <w:pPr>
        <w:autoSpaceDE w:val="0"/>
        <w:autoSpaceDN w:val="0"/>
        <w:adjustRightInd w:val="0"/>
        <w:spacing w:line="360" w:lineRule="auto"/>
        <w:ind w:firstLine="709"/>
        <w:jc w:val="both"/>
      </w:pPr>
      <w:r w:rsidRPr="00AB652F">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B652F">
        <w:rPr>
          <w:vertAlign w:val="superscript"/>
        </w:rPr>
        <w:footnoteReference w:id="2"/>
      </w:r>
      <w:r w:rsidRPr="00AB652F">
        <w:t xml:space="preserve">). </w:t>
      </w:r>
    </w:p>
    <w:p w:rsidR="00076C22" w:rsidRPr="00AB652F" w:rsidRDefault="00076C22" w:rsidP="00076C22">
      <w:pPr>
        <w:overflowPunct w:val="0"/>
        <w:autoSpaceDE w:val="0"/>
        <w:autoSpaceDN w:val="0"/>
        <w:adjustRightInd w:val="0"/>
        <w:spacing w:line="360" w:lineRule="auto"/>
        <w:ind w:firstLine="709"/>
        <w:jc w:val="both"/>
        <w:rPr>
          <w:rFonts w:ascii="Calibri" w:eastAsia="Calibri" w:hAnsi="Calibri"/>
          <w:lang w:eastAsia="en-US"/>
        </w:rPr>
      </w:pPr>
      <w:r w:rsidRPr="00AB652F">
        <w:rPr>
          <w:rFonts w:eastAsia="Calibri"/>
          <w:lang w:eastAsia="en-US"/>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B652F">
        <w:rPr>
          <w:rFonts w:eastAsia="Calibri"/>
          <w:b/>
          <w:lang w:eastAsia="en-US"/>
        </w:rPr>
        <w:t>5</w:t>
      </w:r>
      <w:r w:rsidRPr="00AB652F">
        <w:rPr>
          <w:rFonts w:eastAsia="Calibri"/>
          <w:lang w:eastAsia="en-US"/>
        </w:rPr>
        <w:t>–</w:t>
      </w:r>
      <w:r w:rsidRPr="00AB652F">
        <w:rPr>
          <w:rFonts w:eastAsia="Calibri"/>
          <w:b/>
          <w:lang w:eastAsia="en-US"/>
        </w:rPr>
        <w:t>6 классах</w:t>
      </w:r>
      <w:r w:rsidRPr="00AB652F">
        <w:rPr>
          <w:rFonts w:eastAsia="Calibri"/>
          <w:lang w:eastAsia="en-US"/>
        </w:rPr>
        <w:t xml:space="preserve">, соответствует </w:t>
      </w:r>
      <w:r w:rsidRPr="00AB652F">
        <w:rPr>
          <w:rFonts w:eastAsia="Calibri"/>
          <w:b/>
          <w:lang w:eastAsia="en-US"/>
        </w:rPr>
        <w:t>первому уровню</w:t>
      </w:r>
      <w:r w:rsidRPr="00AB652F">
        <w:rPr>
          <w:rFonts w:eastAsia="Calibri"/>
          <w:lang w:eastAsia="en-US"/>
        </w:rPr>
        <w:t xml:space="preserve">; в процессе литературного образования учеников </w:t>
      </w:r>
      <w:r w:rsidRPr="00AB652F">
        <w:rPr>
          <w:rFonts w:eastAsia="Calibri"/>
          <w:b/>
          <w:lang w:eastAsia="en-US"/>
        </w:rPr>
        <w:t>7</w:t>
      </w:r>
      <w:r w:rsidRPr="00AB652F">
        <w:rPr>
          <w:rFonts w:eastAsia="Calibri"/>
          <w:lang w:eastAsia="en-US"/>
        </w:rPr>
        <w:t>–</w:t>
      </w:r>
      <w:r w:rsidRPr="00AB652F">
        <w:rPr>
          <w:rFonts w:eastAsia="Calibri"/>
          <w:b/>
          <w:lang w:eastAsia="en-US"/>
        </w:rPr>
        <w:t>8 классов</w:t>
      </w:r>
      <w:r w:rsidRPr="00AB652F">
        <w:rPr>
          <w:rFonts w:eastAsia="Calibri"/>
          <w:lang w:eastAsia="en-US"/>
        </w:rPr>
        <w:t xml:space="preserve"> формируется </w:t>
      </w:r>
      <w:r w:rsidRPr="00AB652F">
        <w:rPr>
          <w:rFonts w:eastAsia="Calibri"/>
          <w:b/>
          <w:lang w:eastAsia="en-US"/>
        </w:rPr>
        <w:t>второй</w:t>
      </w:r>
      <w:r w:rsidRPr="00AB652F">
        <w:rPr>
          <w:rFonts w:eastAsia="Calibri"/>
          <w:lang w:eastAsia="en-US"/>
        </w:rPr>
        <w:t xml:space="preserve"> ее </w:t>
      </w:r>
      <w:r w:rsidRPr="00AB652F">
        <w:rPr>
          <w:rFonts w:eastAsia="Calibri"/>
          <w:b/>
          <w:lang w:eastAsia="en-US"/>
        </w:rPr>
        <w:t>уровень</w:t>
      </w:r>
      <w:r w:rsidRPr="00AB652F">
        <w:rPr>
          <w:rFonts w:eastAsia="Calibri"/>
          <w:lang w:eastAsia="en-US"/>
        </w:rPr>
        <w:t xml:space="preserve">; читательская культура учеников </w:t>
      </w:r>
      <w:r w:rsidRPr="00AB652F">
        <w:rPr>
          <w:rFonts w:eastAsia="Calibri"/>
          <w:b/>
          <w:lang w:eastAsia="en-US"/>
        </w:rPr>
        <w:t>9 класса</w:t>
      </w:r>
      <w:r w:rsidRPr="00AB652F">
        <w:rPr>
          <w:rFonts w:eastAsia="Calibri"/>
          <w:lang w:eastAsia="en-US"/>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76C22" w:rsidRPr="00AB652F" w:rsidRDefault="00076C22" w:rsidP="00076C22">
      <w:pPr>
        <w:autoSpaceDE w:val="0"/>
        <w:autoSpaceDN w:val="0"/>
        <w:adjustRightInd w:val="0"/>
        <w:spacing w:line="360" w:lineRule="auto"/>
        <w:ind w:right="-1" w:firstLine="709"/>
        <w:jc w:val="both"/>
      </w:pPr>
      <w:r w:rsidRPr="00AB652F">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w:t>
      </w:r>
      <w:r w:rsidRPr="00AB652F">
        <w:lastRenderedPageBreak/>
        <w:t xml:space="preserve">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B652F">
        <w:rPr>
          <w:b/>
        </w:rPr>
        <w:t>качество</w:t>
      </w:r>
      <w:r w:rsidRPr="00AB652F">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D7B6B" w:rsidRPr="00AB652F" w:rsidRDefault="006D7B6B" w:rsidP="00413904">
      <w:pPr>
        <w:pStyle w:val="21"/>
        <w:numPr>
          <w:ilvl w:val="0"/>
          <w:numId w:val="0"/>
        </w:numPr>
        <w:ind w:left="680"/>
        <w:rPr>
          <w:sz w:val="24"/>
        </w:rPr>
      </w:pPr>
    </w:p>
    <w:p w:rsidR="00FC28B6" w:rsidRPr="00AB652F" w:rsidRDefault="00FC28B6" w:rsidP="00037282">
      <w:pPr>
        <w:pStyle w:val="a4"/>
        <w:spacing w:line="360" w:lineRule="auto"/>
        <w:ind w:firstLine="454"/>
        <w:jc w:val="center"/>
        <w:rPr>
          <w:rFonts w:ascii="Times New Roman" w:eastAsia="MS Gothic" w:hAnsi="Times New Roman"/>
          <w:b/>
          <w:color w:val="auto"/>
          <w:sz w:val="24"/>
          <w:szCs w:val="24"/>
        </w:rPr>
      </w:pPr>
      <w:r w:rsidRPr="00AB652F">
        <w:rPr>
          <w:rFonts w:ascii="Times New Roman" w:eastAsia="MS Gothic" w:hAnsi="Times New Roman"/>
          <w:b/>
          <w:color w:val="auto"/>
          <w:sz w:val="24"/>
          <w:szCs w:val="24"/>
        </w:rPr>
        <w:t>Иностранный язык(английский язык)</w:t>
      </w:r>
    </w:p>
    <w:p w:rsidR="00FC28B6" w:rsidRPr="00AB652F" w:rsidRDefault="00FC28B6" w:rsidP="00FC28B6">
      <w:pPr>
        <w:pStyle w:val="a4"/>
        <w:spacing w:line="360" w:lineRule="auto"/>
        <w:ind w:firstLine="454"/>
        <w:rPr>
          <w:rFonts w:ascii="Times New Roman" w:eastAsia="MS Gothic" w:hAnsi="Times New Roman"/>
          <w:b/>
          <w:color w:val="auto"/>
          <w:sz w:val="24"/>
          <w:szCs w:val="24"/>
        </w:rPr>
      </w:pPr>
      <w:r w:rsidRPr="00AB652F">
        <w:rPr>
          <w:rFonts w:ascii="Times New Roman" w:eastAsia="MS Gothic" w:hAnsi="Times New Roman"/>
          <w:b/>
          <w:color w:val="auto"/>
          <w:sz w:val="24"/>
          <w:szCs w:val="24"/>
        </w:rPr>
        <w:t>Коммуникативные умения</w:t>
      </w:r>
    </w:p>
    <w:p w:rsidR="00FC28B6" w:rsidRPr="00AB652F" w:rsidRDefault="00FC28B6" w:rsidP="00FC28B6">
      <w:pPr>
        <w:pStyle w:val="a4"/>
        <w:spacing w:line="360" w:lineRule="auto"/>
        <w:ind w:firstLine="454"/>
        <w:rPr>
          <w:rFonts w:ascii="Times New Roman" w:eastAsia="MS Gothic" w:hAnsi="Times New Roman"/>
          <w:b/>
          <w:color w:val="auto"/>
          <w:sz w:val="24"/>
          <w:szCs w:val="24"/>
        </w:rPr>
      </w:pPr>
      <w:r w:rsidRPr="00AB652F">
        <w:rPr>
          <w:rFonts w:ascii="Times New Roman" w:eastAsia="MS Gothic" w:hAnsi="Times New Roman"/>
          <w:b/>
          <w:color w:val="auto"/>
          <w:sz w:val="24"/>
          <w:szCs w:val="24"/>
        </w:rPr>
        <w:t>Говорение.Диалогическая речь</w:t>
      </w:r>
    </w:p>
    <w:p w:rsidR="00FC28B6" w:rsidRPr="00AB652F" w:rsidRDefault="00FC28B6" w:rsidP="00FC28B6">
      <w:pPr>
        <w:pStyle w:val="a4"/>
        <w:spacing w:line="360" w:lineRule="auto"/>
        <w:ind w:firstLine="454"/>
        <w:rPr>
          <w:rFonts w:ascii="Times New Roman" w:eastAsia="MS Gothic" w:hAnsi="Times New Roman"/>
          <w:b/>
          <w:color w:val="auto"/>
          <w:sz w:val="24"/>
          <w:szCs w:val="24"/>
        </w:rPr>
      </w:pPr>
      <w:r w:rsidRPr="00AB652F">
        <w:rPr>
          <w:rFonts w:ascii="Times New Roman" w:eastAsia="MS Gothic" w:hAnsi="Times New Roman"/>
          <w:b/>
          <w:color w:val="auto"/>
          <w:sz w:val="24"/>
          <w:szCs w:val="24"/>
        </w:rPr>
        <w:t>Выпускник научится:</w:t>
      </w:r>
    </w:p>
    <w:p w:rsidR="00FC28B6" w:rsidRPr="00AB652F" w:rsidRDefault="00FC28B6" w:rsidP="008F171B">
      <w:pPr>
        <w:numPr>
          <w:ilvl w:val="0"/>
          <w:numId w:val="23"/>
        </w:numPr>
        <w:tabs>
          <w:tab w:val="left" w:pos="993"/>
        </w:tabs>
        <w:ind w:left="0" w:firstLine="709"/>
        <w:jc w:val="both"/>
        <w:rPr>
          <w:rFonts w:eastAsia="Calibri"/>
          <w:lang w:eastAsia="en-US"/>
        </w:rPr>
      </w:pPr>
      <w:bookmarkStart w:id="37" w:name="_Toc288394064"/>
      <w:bookmarkStart w:id="38" w:name="_Toc288410531"/>
      <w:bookmarkStart w:id="39" w:name="_Toc288410660"/>
      <w:bookmarkStart w:id="40" w:name="_Toc294246075"/>
      <w:r w:rsidRPr="00AB652F">
        <w:rPr>
          <w:rFonts w:eastAsia="Calibri"/>
          <w:lang w:eastAsia="en-US"/>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23"/>
        </w:numPr>
        <w:tabs>
          <w:tab w:val="left" w:pos="993"/>
        </w:tabs>
        <w:ind w:left="0" w:firstLine="709"/>
        <w:jc w:val="both"/>
        <w:rPr>
          <w:rFonts w:eastAsia="Calibri"/>
          <w:i/>
          <w:lang w:eastAsia="en-US"/>
        </w:rPr>
      </w:pPr>
      <w:r w:rsidRPr="00AB652F">
        <w:rPr>
          <w:rFonts w:eastAsia="Calibri"/>
          <w:i/>
          <w:lang w:eastAsia="en-US"/>
        </w:rPr>
        <w:t xml:space="preserve">вести диалог-обмен мнениями; </w:t>
      </w:r>
    </w:p>
    <w:p w:rsidR="00FC28B6" w:rsidRPr="00AB652F" w:rsidRDefault="00FC28B6" w:rsidP="008F171B">
      <w:pPr>
        <w:numPr>
          <w:ilvl w:val="0"/>
          <w:numId w:val="20"/>
        </w:numPr>
        <w:tabs>
          <w:tab w:val="left" w:pos="993"/>
        </w:tabs>
        <w:ind w:left="0" w:firstLine="709"/>
        <w:jc w:val="both"/>
        <w:rPr>
          <w:rFonts w:eastAsia="Calibri"/>
          <w:i/>
          <w:lang w:eastAsia="en-US"/>
        </w:rPr>
      </w:pPr>
      <w:r w:rsidRPr="00AB652F">
        <w:rPr>
          <w:rFonts w:eastAsia="Calibri"/>
          <w:i/>
          <w:lang w:eastAsia="en-US"/>
        </w:rPr>
        <w:t>брать и давать интервью;</w:t>
      </w:r>
    </w:p>
    <w:p w:rsidR="00FC28B6" w:rsidRPr="00AB652F" w:rsidRDefault="00FC28B6" w:rsidP="008F171B">
      <w:pPr>
        <w:numPr>
          <w:ilvl w:val="0"/>
          <w:numId w:val="20"/>
        </w:numPr>
        <w:tabs>
          <w:tab w:val="left" w:pos="993"/>
        </w:tabs>
        <w:ind w:left="0" w:firstLine="709"/>
        <w:jc w:val="both"/>
        <w:rPr>
          <w:rFonts w:eastAsia="Calibri"/>
          <w:i/>
          <w:lang w:eastAsia="en-US"/>
        </w:rPr>
      </w:pPr>
      <w:r w:rsidRPr="00AB652F">
        <w:rPr>
          <w:rFonts w:eastAsia="Calibri"/>
          <w:i/>
          <w:lang w:eastAsia="en-US"/>
        </w:rPr>
        <w:t>вести диалог-расспрос на основе нелинейного текста (таблицы, диаграммы и т. д.).</w:t>
      </w:r>
    </w:p>
    <w:p w:rsidR="00FC28B6" w:rsidRPr="00AB652F" w:rsidRDefault="00FC28B6" w:rsidP="008F171B">
      <w:pPr>
        <w:ind w:firstLine="709"/>
        <w:jc w:val="both"/>
        <w:rPr>
          <w:rFonts w:eastAsia="Calibri"/>
          <w:b/>
          <w:lang w:eastAsia="en-US"/>
        </w:rPr>
      </w:pPr>
      <w:r w:rsidRPr="00AB652F">
        <w:rPr>
          <w:rFonts w:eastAsia="Calibri"/>
          <w:b/>
          <w:lang w:eastAsia="en-US"/>
        </w:rPr>
        <w:t>Говорение. Монологическая речь</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8F171B">
      <w:pPr>
        <w:numPr>
          <w:ilvl w:val="0"/>
          <w:numId w:val="22"/>
        </w:numPr>
        <w:tabs>
          <w:tab w:val="left" w:pos="993"/>
        </w:tabs>
        <w:ind w:left="0" w:firstLine="709"/>
        <w:jc w:val="both"/>
        <w:rPr>
          <w:rFonts w:eastAsia="Calibri"/>
          <w:lang w:eastAsia="en-US"/>
        </w:rPr>
      </w:pPr>
      <w:r w:rsidRPr="00AB652F">
        <w:rPr>
          <w:rFonts w:eastAsia="Calibri"/>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C28B6" w:rsidRPr="00AB652F" w:rsidRDefault="00FC28B6" w:rsidP="008F171B">
      <w:pPr>
        <w:numPr>
          <w:ilvl w:val="0"/>
          <w:numId w:val="22"/>
        </w:numPr>
        <w:tabs>
          <w:tab w:val="left" w:pos="993"/>
        </w:tabs>
        <w:ind w:left="0" w:firstLine="709"/>
        <w:jc w:val="both"/>
        <w:rPr>
          <w:rFonts w:eastAsia="Calibri"/>
          <w:lang w:eastAsia="en-US"/>
        </w:rPr>
      </w:pPr>
      <w:r w:rsidRPr="00AB652F">
        <w:rPr>
          <w:rFonts w:eastAsia="Calibri"/>
          <w:lang w:eastAsia="en-US"/>
        </w:rPr>
        <w:t xml:space="preserve">описывать события с опорой на зрительную наглядность и/или вербальную опору (ключевые слова, план, вопросы); </w:t>
      </w:r>
    </w:p>
    <w:p w:rsidR="00FC28B6" w:rsidRPr="00AB652F" w:rsidRDefault="00FC28B6" w:rsidP="008F171B">
      <w:pPr>
        <w:numPr>
          <w:ilvl w:val="0"/>
          <w:numId w:val="22"/>
        </w:numPr>
        <w:tabs>
          <w:tab w:val="left" w:pos="993"/>
        </w:tabs>
        <w:ind w:left="0" w:firstLine="709"/>
        <w:jc w:val="both"/>
        <w:rPr>
          <w:rFonts w:eastAsia="Calibri"/>
          <w:lang w:eastAsia="en-US"/>
        </w:rPr>
      </w:pPr>
      <w:r w:rsidRPr="00AB652F">
        <w:rPr>
          <w:rFonts w:eastAsia="Calibri"/>
          <w:lang w:eastAsia="en-US"/>
        </w:rPr>
        <w:t xml:space="preserve">давать краткую характеристику реальных людей и литературных персонажей; </w:t>
      </w:r>
    </w:p>
    <w:p w:rsidR="00FC28B6" w:rsidRPr="00AB652F" w:rsidRDefault="00FC28B6" w:rsidP="008F171B">
      <w:pPr>
        <w:numPr>
          <w:ilvl w:val="0"/>
          <w:numId w:val="22"/>
        </w:numPr>
        <w:tabs>
          <w:tab w:val="left" w:pos="993"/>
        </w:tabs>
        <w:ind w:left="0" w:firstLine="709"/>
        <w:jc w:val="both"/>
        <w:rPr>
          <w:rFonts w:eastAsia="Calibri"/>
          <w:lang w:eastAsia="en-US"/>
        </w:rPr>
      </w:pPr>
      <w:r w:rsidRPr="00AB652F">
        <w:rPr>
          <w:rFonts w:eastAsia="Calibri"/>
          <w:lang w:eastAsia="en-US"/>
        </w:rPr>
        <w:t>передавать основное содержание прочитанного текста с опорой или без опоры на текст, ключевые слова/ план/ вопросы;</w:t>
      </w:r>
    </w:p>
    <w:p w:rsidR="00FC28B6" w:rsidRPr="00AB652F" w:rsidRDefault="00FC28B6" w:rsidP="008F171B">
      <w:pPr>
        <w:numPr>
          <w:ilvl w:val="0"/>
          <w:numId w:val="22"/>
        </w:numPr>
        <w:tabs>
          <w:tab w:val="left" w:pos="993"/>
        </w:tabs>
        <w:ind w:left="0" w:firstLine="709"/>
        <w:jc w:val="both"/>
        <w:rPr>
          <w:rFonts w:eastAsia="Calibri"/>
          <w:i/>
          <w:lang w:eastAsia="en-US"/>
        </w:rPr>
      </w:pPr>
      <w:r w:rsidRPr="00AB652F">
        <w:rPr>
          <w:rFonts w:eastAsia="Calibri"/>
          <w:lang w:eastAsia="en-US"/>
        </w:rPr>
        <w:t>описывать картинку/ фото с опорой или без опоры на ключевые слова/ план/ вопросы.</w:t>
      </w:r>
    </w:p>
    <w:p w:rsidR="00FC28B6" w:rsidRPr="00AB652F" w:rsidRDefault="00FC28B6" w:rsidP="008F171B">
      <w:pPr>
        <w:ind w:firstLine="709"/>
        <w:jc w:val="both"/>
        <w:rPr>
          <w:rFonts w:eastAsia="Calibri"/>
          <w:b/>
          <w:lang w:eastAsia="en-US"/>
        </w:rPr>
      </w:pPr>
      <w:r w:rsidRPr="00AB652F">
        <w:rPr>
          <w:rFonts w:eastAsia="Calibri"/>
          <w:b/>
          <w:lang w:eastAsia="en-US"/>
        </w:rPr>
        <w:t xml:space="preserve">Выпускник получит возможность научиться: </w:t>
      </w:r>
    </w:p>
    <w:p w:rsidR="00FC28B6" w:rsidRPr="00AB652F" w:rsidRDefault="00FC28B6" w:rsidP="008F171B">
      <w:pPr>
        <w:numPr>
          <w:ilvl w:val="0"/>
          <w:numId w:val="21"/>
        </w:numPr>
        <w:tabs>
          <w:tab w:val="left" w:pos="1134"/>
        </w:tabs>
        <w:ind w:left="0" w:firstLine="709"/>
        <w:jc w:val="both"/>
        <w:rPr>
          <w:rFonts w:eastAsia="Calibri"/>
          <w:i/>
          <w:lang w:eastAsia="en-US"/>
        </w:rPr>
      </w:pPr>
      <w:r w:rsidRPr="00AB652F">
        <w:rPr>
          <w:rFonts w:eastAsia="Calibri"/>
          <w:i/>
          <w:lang w:eastAsia="en-US"/>
        </w:rPr>
        <w:t xml:space="preserve">делать сообщение на заданную тему на основе прочитанного; </w:t>
      </w:r>
    </w:p>
    <w:p w:rsidR="00FC28B6" w:rsidRPr="00AB652F" w:rsidRDefault="00FC28B6" w:rsidP="008F171B">
      <w:pPr>
        <w:numPr>
          <w:ilvl w:val="0"/>
          <w:numId w:val="21"/>
        </w:numPr>
        <w:tabs>
          <w:tab w:val="left" w:pos="1134"/>
        </w:tabs>
        <w:ind w:left="0" w:firstLine="709"/>
        <w:jc w:val="both"/>
        <w:rPr>
          <w:rFonts w:eastAsia="Calibri"/>
          <w:i/>
          <w:lang w:eastAsia="en-US"/>
        </w:rPr>
      </w:pPr>
      <w:r w:rsidRPr="00AB652F">
        <w:rPr>
          <w:rFonts w:eastAsia="Calibri"/>
          <w:i/>
          <w:lang w:eastAsia="en-US"/>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C28B6" w:rsidRPr="00AB652F" w:rsidRDefault="00FC28B6" w:rsidP="008F171B">
      <w:pPr>
        <w:numPr>
          <w:ilvl w:val="0"/>
          <w:numId w:val="21"/>
        </w:numPr>
        <w:tabs>
          <w:tab w:val="left" w:pos="1134"/>
        </w:tabs>
        <w:ind w:left="0" w:firstLine="709"/>
        <w:jc w:val="both"/>
        <w:rPr>
          <w:rFonts w:eastAsia="Calibri"/>
          <w:i/>
          <w:lang w:eastAsia="en-US"/>
        </w:rPr>
      </w:pPr>
      <w:r w:rsidRPr="00AB652F">
        <w:rPr>
          <w:rFonts w:eastAsia="Calibri"/>
          <w:i/>
          <w:lang w:eastAsia="en-US"/>
        </w:rPr>
        <w:t>кратко высказываться без предварительной подготовки на заданную тему в соответствии с предложенной ситуацией общения;</w:t>
      </w:r>
    </w:p>
    <w:p w:rsidR="00FC28B6" w:rsidRPr="00AB652F" w:rsidRDefault="00FC28B6" w:rsidP="008F171B">
      <w:pPr>
        <w:numPr>
          <w:ilvl w:val="0"/>
          <w:numId w:val="21"/>
        </w:numPr>
        <w:tabs>
          <w:tab w:val="left" w:pos="1134"/>
        </w:tabs>
        <w:ind w:left="0" w:firstLine="709"/>
        <w:jc w:val="both"/>
        <w:rPr>
          <w:rFonts w:eastAsia="Calibri"/>
          <w:i/>
          <w:lang w:eastAsia="en-US"/>
        </w:rPr>
      </w:pPr>
      <w:r w:rsidRPr="00AB652F">
        <w:rPr>
          <w:rFonts w:eastAsia="Calibri"/>
          <w:i/>
          <w:lang w:eastAsia="en-US"/>
        </w:rPr>
        <w:t>кратко высказываться с опорой на нелинейный текст (таблицы, диаграммы, расписание и т. п.);</w:t>
      </w:r>
    </w:p>
    <w:p w:rsidR="00FC28B6" w:rsidRPr="00AB652F" w:rsidRDefault="00FC28B6" w:rsidP="008F171B">
      <w:pPr>
        <w:numPr>
          <w:ilvl w:val="0"/>
          <w:numId w:val="21"/>
        </w:numPr>
        <w:tabs>
          <w:tab w:val="left" w:pos="1134"/>
        </w:tabs>
        <w:ind w:left="0" w:firstLine="709"/>
        <w:jc w:val="both"/>
        <w:rPr>
          <w:rFonts w:eastAsia="Calibri"/>
          <w:i/>
          <w:lang w:eastAsia="en-US"/>
        </w:rPr>
      </w:pPr>
      <w:r w:rsidRPr="00AB652F">
        <w:rPr>
          <w:rFonts w:eastAsia="Calibri"/>
          <w:i/>
          <w:lang w:eastAsia="en-US"/>
        </w:rPr>
        <w:t>кратко излагать результаты выполненной проектной работы.</w:t>
      </w:r>
    </w:p>
    <w:p w:rsidR="00FC28B6" w:rsidRPr="00AB652F" w:rsidRDefault="00FC28B6" w:rsidP="008F171B">
      <w:pPr>
        <w:ind w:firstLine="709"/>
        <w:jc w:val="both"/>
        <w:rPr>
          <w:rFonts w:eastAsia="Calibri"/>
          <w:b/>
          <w:i/>
          <w:lang w:eastAsia="en-US"/>
        </w:rPr>
      </w:pPr>
      <w:r w:rsidRPr="00AB652F">
        <w:rPr>
          <w:rFonts w:eastAsia="Calibri"/>
          <w:b/>
          <w:lang w:eastAsia="en-US"/>
        </w:rPr>
        <w:t>Аудирование</w:t>
      </w:r>
    </w:p>
    <w:p w:rsidR="00FC28B6" w:rsidRPr="00AB652F" w:rsidRDefault="00FC28B6" w:rsidP="008F171B">
      <w:pPr>
        <w:ind w:firstLine="709"/>
        <w:jc w:val="both"/>
        <w:rPr>
          <w:rFonts w:eastAsia="Calibri"/>
          <w:b/>
          <w:lang w:eastAsia="en-US"/>
        </w:rPr>
      </w:pPr>
      <w:r w:rsidRPr="00AB652F">
        <w:rPr>
          <w:rFonts w:eastAsia="Calibri"/>
          <w:b/>
          <w:lang w:eastAsia="en-US"/>
        </w:rPr>
        <w:t xml:space="preserve">Выпускник научится: </w:t>
      </w:r>
    </w:p>
    <w:p w:rsidR="00FC28B6" w:rsidRPr="00AB652F" w:rsidRDefault="00FC28B6" w:rsidP="008F171B">
      <w:pPr>
        <w:numPr>
          <w:ilvl w:val="0"/>
          <w:numId w:val="24"/>
        </w:numPr>
        <w:tabs>
          <w:tab w:val="left" w:pos="993"/>
        </w:tabs>
        <w:ind w:left="0" w:firstLine="709"/>
        <w:jc w:val="both"/>
        <w:rPr>
          <w:rFonts w:eastAsia="Calibri"/>
          <w:lang w:eastAsia="en-US"/>
        </w:rPr>
      </w:pPr>
      <w:r w:rsidRPr="00AB652F">
        <w:rPr>
          <w:rFonts w:eastAsia="Calibri"/>
          <w:lang w:eastAsia="en-US"/>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C28B6" w:rsidRPr="00AB652F" w:rsidRDefault="00FC28B6" w:rsidP="008F171B">
      <w:pPr>
        <w:numPr>
          <w:ilvl w:val="0"/>
          <w:numId w:val="24"/>
        </w:numPr>
        <w:tabs>
          <w:tab w:val="left" w:pos="993"/>
        </w:tabs>
        <w:ind w:left="0" w:firstLine="709"/>
        <w:jc w:val="both"/>
        <w:rPr>
          <w:rFonts w:eastAsia="Calibri"/>
          <w:lang w:eastAsia="en-US"/>
        </w:rPr>
      </w:pPr>
      <w:r w:rsidRPr="00AB652F">
        <w:rPr>
          <w:rFonts w:eastAsia="Calibri"/>
          <w:lang w:eastAsia="en-US"/>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25"/>
        </w:numPr>
        <w:tabs>
          <w:tab w:val="left" w:pos="993"/>
        </w:tabs>
        <w:ind w:left="0" w:firstLine="709"/>
        <w:jc w:val="both"/>
        <w:rPr>
          <w:rFonts w:eastAsia="Calibri"/>
          <w:i/>
          <w:lang w:eastAsia="en-US"/>
        </w:rPr>
      </w:pPr>
      <w:r w:rsidRPr="00AB652F">
        <w:rPr>
          <w:rFonts w:eastAsia="Calibri"/>
          <w:i/>
          <w:lang w:eastAsia="en-US"/>
        </w:rPr>
        <w:t>выделять основную тему в воспринимаемом на слух тексте;</w:t>
      </w:r>
    </w:p>
    <w:p w:rsidR="00FC28B6" w:rsidRPr="00AB652F" w:rsidRDefault="00FC28B6" w:rsidP="008F171B">
      <w:pPr>
        <w:numPr>
          <w:ilvl w:val="0"/>
          <w:numId w:val="25"/>
        </w:numPr>
        <w:tabs>
          <w:tab w:val="left" w:pos="993"/>
        </w:tabs>
        <w:ind w:left="0" w:firstLine="709"/>
        <w:jc w:val="both"/>
        <w:rPr>
          <w:rFonts w:eastAsia="Calibri"/>
          <w:i/>
          <w:lang w:eastAsia="en-US"/>
        </w:rPr>
      </w:pPr>
      <w:r w:rsidRPr="00AB652F">
        <w:rPr>
          <w:rFonts w:eastAsia="Calibri"/>
          <w:i/>
          <w:lang w:eastAsia="en-US"/>
        </w:rPr>
        <w:t>использовать контекстуальную или языковую догадку при восприятии на слух текстов, содержащих незнакомые слова.</w:t>
      </w:r>
    </w:p>
    <w:p w:rsidR="00FC28B6" w:rsidRPr="00AB652F" w:rsidRDefault="00FC28B6" w:rsidP="008F171B">
      <w:pPr>
        <w:tabs>
          <w:tab w:val="left" w:pos="4020"/>
        </w:tabs>
        <w:ind w:firstLine="709"/>
        <w:jc w:val="both"/>
        <w:rPr>
          <w:rFonts w:eastAsia="Calibri"/>
          <w:i/>
          <w:lang w:eastAsia="en-US"/>
        </w:rPr>
      </w:pPr>
      <w:r w:rsidRPr="00AB652F">
        <w:rPr>
          <w:rFonts w:eastAsia="Calibri"/>
          <w:b/>
          <w:lang w:eastAsia="en-US"/>
        </w:rPr>
        <w:t xml:space="preserve">Чтение </w:t>
      </w:r>
      <w:r w:rsidRPr="00AB652F">
        <w:rPr>
          <w:rFonts w:eastAsia="Calibri"/>
          <w:b/>
          <w:lang w:eastAsia="en-US"/>
        </w:rPr>
        <w:tab/>
      </w:r>
    </w:p>
    <w:p w:rsidR="00FC28B6" w:rsidRPr="00AB652F" w:rsidRDefault="00FC28B6" w:rsidP="008F171B">
      <w:pPr>
        <w:ind w:firstLine="709"/>
        <w:jc w:val="both"/>
        <w:rPr>
          <w:rFonts w:eastAsia="Calibri"/>
          <w:b/>
          <w:lang w:eastAsia="en-US"/>
        </w:rPr>
      </w:pPr>
      <w:r w:rsidRPr="00AB652F">
        <w:rPr>
          <w:rFonts w:eastAsia="Calibri"/>
          <w:b/>
          <w:lang w:eastAsia="en-US"/>
        </w:rPr>
        <w:t xml:space="preserve">Выпускник научится: </w:t>
      </w:r>
    </w:p>
    <w:p w:rsidR="00FC28B6" w:rsidRPr="00AB652F" w:rsidRDefault="00FC28B6" w:rsidP="008F171B">
      <w:pPr>
        <w:numPr>
          <w:ilvl w:val="0"/>
          <w:numId w:val="26"/>
        </w:numPr>
        <w:tabs>
          <w:tab w:val="left" w:pos="993"/>
        </w:tabs>
        <w:ind w:left="0" w:firstLine="709"/>
        <w:jc w:val="both"/>
        <w:rPr>
          <w:rFonts w:eastAsia="Calibri"/>
          <w:lang w:eastAsia="en-US"/>
        </w:rPr>
      </w:pPr>
      <w:r w:rsidRPr="00AB652F">
        <w:rPr>
          <w:rFonts w:eastAsia="Calibri"/>
          <w:lang w:eastAsia="en-US"/>
        </w:rPr>
        <w:t>читать и понимать основное содержание несложных аутентичных текстов, содержащие отдельные неизученные языковые явления;</w:t>
      </w:r>
    </w:p>
    <w:p w:rsidR="00FC28B6" w:rsidRPr="00AB652F" w:rsidRDefault="00FC28B6" w:rsidP="008F171B">
      <w:pPr>
        <w:numPr>
          <w:ilvl w:val="0"/>
          <w:numId w:val="26"/>
        </w:numPr>
        <w:tabs>
          <w:tab w:val="left" w:pos="993"/>
        </w:tabs>
        <w:ind w:left="0" w:firstLine="709"/>
        <w:jc w:val="both"/>
        <w:rPr>
          <w:rFonts w:eastAsia="Calibri"/>
          <w:lang w:eastAsia="en-US"/>
        </w:rPr>
      </w:pPr>
      <w:r w:rsidRPr="00AB652F">
        <w:rPr>
          <w:rFonts w:eastAsia="Calibri"/>
          <w:lang w:eastAsia="en-US"/>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C28B6" w:rsidRPr="00AB652F" w:rsidRDefault="00FC28B6" w:rsidP="008F171B">
      <w:pPr>
        <w:numPr>
          <w:ilvl w:val="0"/>
          <w:numId w:val="27"/>
        </w:numPr>
        <w:tabs>
          <w:tab w:val="left" w:pos="993"/>
        </w:tabs>
        <w:ind w:left="0" w:firstLine="709"/>
        <w:jc w:val="both"/>
        <w:rPr>
          <w:rFonts w:eastAsia="Calibri"/>
          <w:i/>
          <w:lang w:eastAsia="en-US"/>
        </w:rPr>
      </w:pPr>
      <w:r w:rsidRPr="00AB652F">
        <w:rPr>
          <w:rFonts w:eastAsia="Calibri"/>
          <w:lang w:eastAsia="en-US"/>
        </w:rPr>
        <w:t>читать и полностью понимать несложные аутентичные тексты, построенные на изученном языковом материале;</w:t>
      </w:r>
    </w:p>
    <w:p w:rsidR="00FC28B6" w:rsidRPr="00AB652F" w:rsidRDefault="00FC28B6" w:rsidP="008F171B">
      <w:pPr>
        <w:numPr>
          <w:ilvl w:val="0"/>
          <w:numId w:val="27"/>
        </w:numPr>
        <w:tabs>
          <w:tab w:val="left" w:pos="993"/>
        </w:tabs>
        <w:ind w:left="0" w:firstLine="709"/>
        <w:jc w:val="both"/>
        <w:rPr>
          <w:rFonts w:eastAsia="Calibri"/>
          <w:lang w:eastAsia="en-US"/>
        </w:rPr>
      </w:pPr>
      <w:r w:rsidRPr="00AB652F">
        <w:rPr>
          <w:rFonts w:eastAsia="Calibri"/>
          <w:lang w:eastAsia="en-US"/>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C28B6" w:rsidRPr="00AB652F" w:rsidRDefault="00FC28B6" w:rsidP="008F171B">
      <w:pPr>
        <w:ind w:firstLine="709"/>
        <w:jc w:val="both"/>
        <w:rPr>
          <w:rFonts w:eastAsia="Calibri"/>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27"/>
        </w:numPr>
        <w:tabs>
          <w:tab w:val="left" w:pos="993"/>
        </w:tabs>
        <w:ind w:left="0" w:firstLine="709"/>
        <w:jc w:val="both"/>
        <w:rPr>
          <w:rFonts w:eastAsia="Calibri"/>
          <w:i/>
          <w:lang w:eastAsia="en-US"/>
        </w:rPr>
      </w:pPr>
      <w:r w:rsidRPr="00AB652F">
        <w:rPr>
          <w:rFonts w:eastAsia="Calibri"/>
          <w:i/>
          <w:lang w:eastAsia="en-US"/>
        </w:rPr>
        <w:t>устанавливать причинно-следственную взаимосвязь фактов и событий, изложенных в несложном аутентичном тексте;</w:t>
      </w:r>
    </w:p>
    <w:p w:rsidR="00FC28B6" w:rsidRPr="00AB652F" w:rsidRDefault="00FC28B6" w:rsidP="008F171B">
      <w:pPr>
        <w:numPr>
          <w:ilvl w:val="0"/>
          <w:numId w:val="27"/>
        </w:numPr>
        <w:tabs>
          <w:tab w:val="left" w:pos="993"/>
        </w:tabs>
        <w:ind w:left="0" w:firstLine="709"/>
        <w:jc w:val="both"/>
        <w:rPr>
          <w:rFonts w:eastAsia="Calibri"/>
          <w:i/>
          <w:lang w:eastAsia="en-US"/>
        </w:rPr>
      </w:pPr>
      <w:r w:rsidRPr="00AB652F">
        <w:rPr>
          <w:rFonts w:eastAsia="Calibri"/>
          <w:i/>
          <w:lang w:eastAsia="en-US"/>
        </w:rPr>
        <w:t>восстанавливать текст из разрозненных абзацев или путем добавления выпущенных фрагментов.</w:t>
      </w:r>
    </w:p>
    <w:p w:rsidR="00FC28B6" w:rsidRPr="00AB652F" w:rsidRDefault="00FC28B6" w:rsidP="008F171B">
      <w:pPr>
        <w:ind w:firstLine="709"/>
        <w:jc w:val="both"/>
        <w:rPr>
          <w:rFonts w:eastAsia="Calibri"/>
          <w:b/>
          <w:lang w:eastAsia="en-US"/>
        </w:rPr>
      </w:pPr>
      <w:r w:rsidRPr="00AB652F">
        <w:rPr>
          <w:rFonts w:eastAsia="Calibri"/>
          <w:b/>
          <w:lang w:eastAsia="en-US"/>
        </w:rPr>
        <w:t xml:space="preserve">Письменная речь </w:t>
      </w:r>
    </w:p>
    <w:p w:rsidR="00FC28B6" w:rsidRPr="00AB652F" w:rsidRDefault="00FC28B6" w:rsidP="008F171B">
      <w:pPr>
        <w:ind w:firstLine="709"/>
        <w:jc w:val="both"/>
        <w:rPr>
          <w:rFonts w:eastAsia="Calibri"/>
          <w:b/>
          <w:lang w:eastAsia="en-US"/>
        </w:rPr>
      </w:pPr>
      <w:r w:rsidRPr="00AB652F">
        <w:rPr>
          <w:rFonts w:eastAsia="Calibri"/>
          <w:b/>
          <w:lang w:eastAsia="en-US"/>
        </w:rPr>
        <w:t xml:space="preserve">Выпускник научится: </w:t>
      </w:r>
    </w:p>
    <w:p w:rsidR="00FC28B6" w:rsidRPr="00AB652F" w:rsidRDefault="00FC28B6" w:rsidP="008F171B">
      <w:pPr>
        <w:numPr>
          <w:ilvl w:val="0"/>
          <w:numId w:val="28"/>
        </w:numPr>
        <w:tabs>
          <w:tab w:val="left" w:pos="993"/>
        </w:tabs>
        <w:ind w:left="0" w:firstLine="709"/>
        <w:jc w:val="both"/>
        <w:rPr>
          <w:rFonts w:eastAsia="Calibri"/>
          <w:lang w:eastAsia="en-US"/>
        </w:rPr>
      </w:pPr>
      <w:r w:rsidRPr="00AB652F">
        <w:rPr>
          <w:rFonts w:eastAsia="Calibri"/>
          <w:lang w:eastAsia="en-US"/>
        </w:rPr>
        <w:t>заполнять анкеты и формуляры, сообщая о себе основные сведения (имя, фамилия, пол, возраст, гражданство, национальность, адрес и т. д.);</w:t>
      </w:r>
    </w:p>
    <w:p w:rsidR="00FC28B6" w:rsidRPr="00AB652F" w:rsidRDefault="00FC28B6" w:rsidP="008F171B">
      <w:pPr>
        <w:numPr>
          <w:ilvl w:val="0"/>
          <w:numId w:val="28"/>
        </w:numPr>
        <w:tabs>
          <w:tab w:val="left" w:pos="993"/>
        </w:tabs>
        <w:ind w:left="0" w:firstLine="709"/>
        <w:jc w:val="both"/>
        <w:rPr>
          <w:rFonts w:eastAsia="Calibri"/>
          <w:lang w:eastAsia="en-US"/>
        </w:rPr>
      </w:pPr>
      <w:r w:rsidRPr="00AB652F">
        <w:rPr>
          <w:rFonts w:eastAsia="Calibri"/>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C28B6" w:rsidRPr="00AB652F" w:rsidRDefault="00FC28B6" w:rsidP="008F171B">
      <w:pPr>
        <w:numPr>
          <w:ilvl w:val="0"/>
          <w:numId w:val="28"/>
        </w:numPr>
        <w:tabs>
          <w:tab w:val="left" w:pos="993"/>
        </w:tabs>
        <w:ind w:left="0" w:firstLine="709"/>
        <w:jc w:val="both"/>
        <w:rPr>
          <w:rFonts w:eastAsia="Calibri"/>
          <w:lang w:eastAsia="en-US"/>
        </w:rPr>
      </w:pPr>
      <w:r w:rsidRPr="00AB652F">
        <w:rPr>
          <w:rFonts w:eastAsia="Calibri"/>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C28B6" w:rsidRPr="00AB652F" w:rsidRDefault="00FC28B6" w:rsidP="008F171B">
      <w:pPr>
        <w:numPr>
          <w:ilvl w:val="0"/>
          <w:numId w:val="28"/>
        </w:numPr>
        <w:tabs>
          <w:tab w:val="left" w:pos="993"/>
        </w:tabs>
        <w:ind w:left="0" w:firstLine="709"/>
        <w:jc w:val="both"/>
        <w:rPr>
          <w:rFonts w:eastAsia="Calibri"/>
          <w:lang w:eastAsia="en-US"/>
        </w:rPr>
      </w:pPr>
      <w:r w:rsidRPr="00AB652F">
        <w:rPr>
          <w:rFonts w:eastAsia="Calibri"/>
          <w:lang w:eastAsia="en-US"/>
        </w:rPr>
        <w:t>писать небольшие письменные высказывания с опорой на образец/ план.</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29"/>
        </w:numPr>
        <w:tabs>
          <w:tab w:val="left" w:pos="993"/>
        </w:tabs>
        <w:ind w:left="0" w:firstLine="709"/>
        <w:jc w:val="both"/>
        <w:rPr>
          <w:rFonts w:eastAsia="Calibri"/>
          <w:i/>
          <w:lang w:eastAsia="en-US"/>
        </w:rPr>
      </w:pPr>
      <w:r w:rsidRPr="00AB652F">
        <w:rPr>
          <w:rFonts w:eastAsia="Calibri"/>
          <w:i/>
          <w:lang w:eastAsia="en-US"/>
        </w:rPr>
        <w:t>делать краткие выписки из текста с целью их использования в собственных устных высказываниях;</w:t>
      </w:r>
    </w:p>
    <w:p w:rsidR="00FC28B6" w:rsidRPr="00AB652F" w:rsidRDefault="00FC28B6" w:rsidP="008F171B">
      <w:pPr>
        <w:numPr>
          <w:ilvl w:val="0"/>
          <w:numId w:val="29"/>
        </w:numPr>
        <w:tabs>
          <w:tab w:val="left" w:pos="993"/>
        </w:tabs>
        <w:ind w:left="0" w:firstLine="709"/>
        <w:jc w:val="both"/>
        <w:rPr>
          <w:rFonts w:eastAsia="Calibri"/>
          <w:i/>
          <w:lang w:eastAsia="en-US"/>
        </w:rPr>
      </w:pPr>
      <w:r w:rsidRPr="00AB652F">
        <w:rPr>
          <w:rFonts w:eastAsia="Calibri"/>
          <w:i/>
          <w:lang w:eastAsia="en-US"/>
        </w:rPr>
        <w:t>писать электронное письмо (</w:t>
      </w:r>
      <w:r w:rsidRPr="00AB652F">
        <w:rPr>
          <w:rFonts w:eastAsia="Calibri"/>
          <w:i/>
          <w:lang w:val="en-US" w:eastAsia="en-US"/>
        </w:rPr>
        <w:t>e</w:t>
      </w:r>
      <w:r w:rsidRPr="00AB652F">
        <w:rPr>
          <w:rFonts w:eastAsia="Calibri"/>
          <w:i/>
          <w:lang w:eastAsia="en-US"/>
        </w:rPr>
        <w:t>-</w:t>
      </w:r>
      <w:r w:rsidRPr="00AB652F">
        <w:rPr>
          <w:rFonts w:eastAsia="Calibri"/>
          <w:i/>
          <w:lang w:val="en-US" w:eastAsia="en-US"/>
        </w:rPr>
        <w:t>mail</w:t>
      </w:r>
      <w:r w:rsidRPr="00AB652F">
        <w:rPr>
          <w:rFonts w:eastAsia="Calibri"/>
          <w:i/>
          <w:lang w:eastAsia="en-US"/>
        </w:rPr>
        <w:t>) зарубежному другу в ответ на электронное письмо-стимул;</w:t>
      </w:r>
    </w:p>
    <w:p w:rsidR="00FC28B6" w:rsidRPr="00AB652F" w:rsidRDefault="00FC28B6" w:rsidP="008F171B">
      <w:pPr>
        <w:numPr>
          <w:ilvl w:val="0"/>
          <w:numId w:val="29"/>
        </w:numPr>
        <w:tabs>
          <w:tab w:val="left" w:pos="993"/>
        </w:tabs>
        <w:ind w:left="0" w:firstLine="709"/>
        <w:jc w:val="both"/>
        <w:rPr>
          <w:rFonts w:eastAsia="Calibri"/>
          <w:i/>
          <w:lang w:eastAsia="en-US"/>
        </w:rPr>
      </w:pPr>
      <w:r w:rsidRPr="00AB652F">
        <w:rPr>
          <w:rFonts w:eastAsia="Calibri"/>
          <w:i/>
          <w:lang w:eastAsia="en-US"/>
        </w:rPr>
        <w:t xml:space="preserve">составлять план/ тезисы устного или письменного сообщения; </w:t>
      </w:r>
    </w:p>
    <w:p w:rsidR="00FC28B6" w:rsidRPr="00AB652F" w:rsidRDefault="00FC28B6" w:rsidP="008F171B">
      <w:pPr>
        <w:numPr>
          <w:ilvl w:val="0"/>
          <w:numId w:val="30"/>
        </w:numPr>
        <w:tabs>
          <w:tab w:val="left" w:pos="993"/>
        </w:tabs>
        <w:ind w:left="0" w:firstLine="709"/>
        <w:jc w:val="both"/>
        <w:rPr>
          <w:rFonts w:eastAsia="Calibri"/>
          <w:i/>
          <w:lang w:eastAsia="en-US"/>
        </w:rPr>
      </w:pPr>
      <w:r w:rsidRPr="00AB652F">
        <w:rPr>
          <w:rFonts w:eastAsia="Calibri"/>
          <w:i/>
          <w:lang w:eastAsia="en-US"/>
        </w:rPr>
        <w:t>кратко излагать в письменном виде результаты проектной деятельности;</w:t>
      </w:r>
    </w:p>
    <w:p w:rsidR="00FC28B6" w:rsidRPr="00AB652F" w:rsidRDefault="00FC28B6" w:rsidP="008F171B">
      <w:pPr>
        <w:numPr>
          <w:ilvl w:val="0"/>
          <w:numId w:val="30"/>
        </w:numPr>
        <w:tabs>
          <w:tab w:val="left" w:pos="993"/>
        </w:tabs>
        <w:ind w:left="0" w:firstLine="709"/>
        <w:jc w:val="both"/>
        <w:rPr>
          <w:rFonts w:eastAsia="Calibri"/>
          <w:i/>
          <w:lang w:eastAsia="en-US"/>
        </w:rPr>
      </w:pPr>
      <w:r w:rsidRPr="00AB652F">
        <w:rPr>
          <w:rFonts w:eastAsia="Calibri"/>
          <w:i/>
          <w:lang w:eastAsia="en-US"/>
        </w:rPr>
        <w:t>писать небольшое письменное высказывание с опорой на нелинейный текст (таблицы, диаграммы и т. п.).</w:t>
      </w:r>
    </w:p>
    <w:p w:rsidR="00FC28B6" w:rsidRPr="00AB652F" w:rsidRDefault="00FC28B6" w:rsidP="008F171B">
      <w:pPr>
        <w:ind w:firstLine="709"/>
        <w:jc w:val="both"/>
        <w:rPr>
          <w:rFonts w:eastAsia="Calibri"/>
          <w:b/>
          <w:lang w:eastAsia="en-US"/>
        </w:rPr>
      </w:pPr>
      <w:r w:rsidRPr="00AB652F">
        <w:rPr>
          <w:rFonts w:eastAsia="Calibri"/>
          <w:b/>
          <w:lang w:eastAsia="en-US"/>
        </w:rPr>
        <w:t>Языковые навыки и средства оперирования ими</w:t>
      </w:r>
    </w:p>
    <w:p w:rsidR="00FC28B6" w:rsidRPr="00AB652F" w:rsidRDefault="00FC28B6" w:rsidP="008F171B">
      <w:pPr>
        <w:ind w:firstLine="709"/>
        <w:jc w:val="both"/>
        <w:rPr>
          <w:rFonts w:eastAsia="Calibri"/>
          <w:b/>
          <w:lang w:eastAsia="en-US"/>
        </w:rPr>
      </w:pPr>
      <w:r w:rsidRPr="00AB652F">
        <w:rPr>
          <w:rFonts w:eastAsia="Calibri"/>
          <w:b/>
          <w:lang w:eastAsia="en-US"/>
        </w:rPr>
        <w:t>Орфография и пунктуация</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8F171B">
      <w:pPr>
        <w:numPr>
          <w:ilvl w:val="0"/>
          <w:numId w:val="37"/>
        </w:numPr>
        <w:tabs>
          <w:tab w:val="left" w:pos="993"/>
        </w:tabs>
        <w:ind w:left="0" w:firstLine="709"/>
        <w:jc w:val="both"/>
        <w:rPr>
          <w:rFonts w:eastAsia="Calibri"/>
          <w:lang w:eastAsia="en-US"/>
        </w:rPr>
      </w:pPr>
      <w:r w:rsidRPr="00AB652F">
        <w:rPr>
          <w:rFonts w:eastAsia="Calibri"/>
          <w:lang w:eastAsia="en-US"/>
        </w:rPr>
        <w:t>правильно писать изученные слова;</w:t>
      </w:r>
    </w:p>
    <w:p w:rsidR="00FC28B6" w:rsidRPr="00AB652F" w:rsidRDefault="00FC28B6" w:rsidP="008F171B">
      <w:pPr>
        <w:numPr>
          <w:ilvl w:val="0"/>
          <w:numId w:val="37"/>
        </w:numPr>
        <w:tabs>
          <w:tab w:val="left" w:pos="993"/>
        </w:tabs>
        <w:ind w:left="0" w:firstLine="709"/>
        <w:jc w:val="both"/>
        <w:rPr>
          <w:rFonts w:eastAsia="Calibri"/>
          <w:lang w:eastAsia="en-US"/>
        </w:rPr>
      </w:pPr>
      <w:r w:rsidRPr="00AB652F">
        <w:rPr>
          <w:rFonts w:eastAsia="Calibri"/>
          <w:lang w:eastAsia="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C28B6" w:rsidRPr="00AB652F" w:rsidRDefault="00FC28B6" w:rsidP="008F171B">
      <w:pPr>
        <w:numPr>
          <w:ilvl w:val="0"/>
          <w:numId w:val="37"/>
        </w:numPr>
        <w:tabs>
          <w:tab w:val="left" w:pos="993"/>
        </w:tabs>
        <w:ind w:left="0" w:firstLine="709"/>
        <w:jc w:val="both"/>
        <w:rPr>
          <w:rFonts w:eastAsia="Calibri"/>
          <w:lang w:eastAsia="en-US"/>
        </w:rPr>
      </w:pPr>
      <w:r w:rsidRPr="00AB652F">
        <w:rPr>
          <w:rFonts w:eastAsia="Calibri"/>
          <w:lang w:eastAsia="en-US"/>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38"/>
        </w:numPr>
        <w:tabs>
          <w:tab w:val="left" w:pos="993"/>
        </w:tabs>
        <w:ind w:left="0" w:firstLine="709"/>
        <w:jc w:val="both"/>
        <w:rPr>
          <w:rFonts w:eastAsia="Calibri"/>
          <w:i/>
          <w:lang w:eastAsia="en-US"/>
        </w:rPr>
      </w:pPr>
      <w:r w:rsidRPr="00AB652F">
        <w:rPr>
          <w:rFonts w:eastAsia="Calibri"/>
          <w:i/>
          <w:lang w:eastAsia="en-US"/>
        </w:rPr>
        <w:t>сравнивать и анализировать буквосочетания английского языка и их транскрипцию.</w:t>
      </w:r>
    </w:p>
    <w:p w:rsidR="00FC28B6" w:rsidRPr="00AB652F" w:rsidRDefault="00FC28B6" w:rsidP="008F171B">
      <w:pPr>
        <w:ind w:firstLine="709"/>
        <w:jc w:val="both"/>
        <w:rPr>
          <w:rFonts w:eastAsia="Calibri"/>
          <w:b/>
          <w:lang w:eastAsia="en-US"/>
        </w:rPr>
      </w:pPr>
      <w:r w:rsidRPr="00AB652F">
        <w:rPr>
          <w:rFonts w:eastAsia="Calibri"/>
          <w:b/>
          <w:lang w:eastAsia="en-US"/>
        </w:rPr>
        <w:t>Фонетическая сторона речи</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8F171B">
      <w:pPr>
        <w:numPr>
          <w:ilvl w:val="0"/>
          <w:numId w:val="31"/>
        </w:numPr>
        <w:tabs>
          <w:tab w:val="left" w:pos="993"/>
        </w:tabs>
        <w:ind w:left="0" w:firstLine="709"/>
        <w:jc w:val="both"/>
        <w:rPr>
          <w:rFonts w:eastAsia="Calibri"/>
          <w:lang w:eastAsia="en-US"/>
        </w:rPr>
      </w:pPr>
      <w:r w:rsidRPr="00AB652F">
        <w:rPr>
          <w:rFonts w:eastAsia="Calibri"/>
          <w:lang w:eastAsia="en-US"/>
        </w:rPr>
        <w:t>различать на слух и адекватно, без фонематических ошибок, ведущих к сбою коммуникации, произносить слова изучаемого иностранного языка;</w:t>
      </w:r>
    </w:p>
    <w:p w:rsidR="00FC28B6" w:rsidRPr="00AB652F" w:rsidRDefault="00FC28B6" w:rsidP="008F171B">
      <w:pPr>
        <w:numPr>
          <w:ilvl w:val="0"/>
          <w:numId w:val="31"/>
        </w:numPr>
        <w:tabs>
          <w:tab w:val="left" w:pos="993"/>
        </w:tabs>
        <w:ind w:left="0" w:firstLine="709"/>
        <w:jc w:val="both"/>
        <w:rPr>
          <w:rFonts w:eastAsia="Calibri"/>
          <w:lang w:eastAsia="en-US"/>
        </w:rPr>
      </w:pPr>
      <w:r w:rsidRPr="00AB652F">
        <w:rPr>
          <w:rFonts w:eastAsia="Calibri"/>
          <w:lang w:eastAsia="en-US"/>
        </w:rPr>
        <w:t>соблюдать правильное ударение в изученных словах;</w:t>
      </w:r>
    </w:p>
    <w:p w:rsidR="00FC28B6" w:rsidRPr="00AB652F" w:rsidRDefault="00FC28B6" w:rsidP="008F171B">
      <w:pPr>
        <w:numPr>
          <w:ilvl w:val="0"/>
          <w:numId w:val="31"/>
        </w:numPr>
        <w:tabs>
          <w:tab w:val="left" w:pos="993"/>
        </w:tabs>
        <w:ind w:left="0" w:firstLine="709"/>
        <w:jc w:val="both"/>
        <w:rPr>
          <w:rFonts w:eastAsia="Calibri"/>
          <w:lang w:eastAsia="en-US"/>
        </w:rPr>
      </w:pPr>
      <w:r w:rsidRPr="00AB652F">
        <w:rPr>
          <w:rFonts w:eastAsia="Calibri"/>
          <w:lang w:eastAsia="en-US"/>
        </w:rPr>
        <w:t>различать коммуникативные типы предложений по их интонации;</w:t>
      </w:r>
    </w:p>
    <w:p w:rsidR="00FC28B6" w:rsidRPr="00AB652F" w:rsidRDefault="00FC28B6" w:rsidP="008F171B">
      <w:pPr>
        <w:numPr>
          <w:ilvl w:val="0"/>
          <w:numId w:val="31"/>
        </w:numPr>
        <w:tabs>
          <w:tab w:val="left" w:pos="993"/>
        </w:tabs>
        <w:ind w:left="0" w:firstLine="709"/>
        <w:jc w:val="both"/>
        <w:rPr>
          <w:rFonts w:eastAsia="Calibri"/>
          <w:lang w:eastAsia="en-US"/>
        </w:rPr>
      </w:pPr>
      <w:r w:rsidRPr="00AB652F">
        <w:rPr>
          <w:rFonts w:eastAsia="Calibri"/>
          <w:lang w:eastAsia="en-US"/>
        </w:rPr>
        <w:t>членить предложение на смысловые группы;</w:t>
      </w:r>
    </w:p>
    <w:p w:rsidR="00FC28B6" w:rsidRPr="00AB652F" w:rsidRDefault="00FC28B6" w:rsidP="008F171B">
      <w:pPr>
        <w:numPr>
          <w:ilvl w:val="0"/>
          <w:numId w:val="31"/>
        </w:numPr>
        <w:tabs>
          <w:tab w:val="left" w:pos="993"/>
        </w:tabs>
        <w:ind w:left="0" w:firstLine="709"/>
        <w:jc w:val="both"/>
        <w:rPr>
          <w:rFonts w:eastAsia="Calibri"/>
          <w:lang w:eastAsia="en-US"/>
        </w:rPr>
      </w:pPr>
      <w:r w:rsidRPr="00AB652F">
        <w:rPr>
          <w:rFonts w:eastAsia="Calibri"/>
          <w:lang w:eastAsia="en-US"/>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31"/>
        </w:numPr>
        <w:tabs>
          <w:tab w:val="left" w:pos="993"/>
        </w:tabs>
        <w:ind w:left="0" w:firstLine="709"/>
        <w:jc w:val="both"/>
        <w:rPr>
          <w:rFonts w:eastAsia="Calibri"/>
          <w:i/>
          <w:lang w:eastAsia="en-US"/>
        </w:rPr>
      </w:pPr>
      <w:r w:rsidRPr="00AB652F">
        <w:rPr>
          <w:rFonts w:eastAsia="Calibri"/>
          <w:i/>
          <w:lang w:eastAsia="en-US"/>
        </w:rPr>
        <w:t>выражать модальные значения, чувства и эмоции с помощью интонации;</w:t>
      </w:r>
    </w:p>
    <w:p w:rsidR="00FC28B6" w:rsidRPr="00AB652F" w:rsidRDefault="00FC28B6" w:rsidP="008F171B">
      <w:pPr>
        <w:numPr>
          <w:ilvl w:val="0"/>
          <w:numId w:val="31"/>
        </w:numPr>
        <w:tabs>
          <w:tab w:val="left" w:pos="993"/>
        </w:tabs>
        <w:ind w:left="0" w:firstLine="709"/>
        <w:jc w:val="both"/>
        <w:rPr>
          <w:rFonts w:eastAsia="Calibri"/>
          <w:i/>
          <w:lang w:eastAsia="en-US"/>
        </w:rPr>
      </w:pPr>
      <w:r w:rsidRPr="00AB652F">
        <w:rPr>
          <w:rFonts w:eastAsia="Calibri"/>
          <w:i/>
          <w:lang w:eastAsia="en-US"/>
        </w:rPr>
        <w:t>различать британские и американские варианты английского языка в прослушанных высказываниях.</w:t>
      </w:r>
    </w:p>
    <w:p w:rsidR="00FC28B6" w:rsidRPr="00AB652F" w:rsidRDefault="00FC28B6" w:rsidP="008F171B">
      <w:pPr>
        <w:ind w:firstLine="709"/>
        <w:jc w:val="both"/>
        <w:rPr>
          <w:rFonts w:eastAsia="Calibri"/>
          <w:b/>
          <w:lang w:eastAsia="en-US"/>
        </w:rPr>
      </w:pPr>
      <w:r w:rsidRPr="00AB652F">
        <w:rPr>
          <w:rFonts w:eastAsia="Calibri"/>
          <w:b/>
          <w:lang w:eastAsia="en-US"/>
        </w:rPr>
        <w:t>Лексическая сторона речи</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8F171B">
      <w:pPr>
        <w:numPr>
          <w:ilvl w:val="0"/>
          <w:numId w:val="32"/>
        </w:numPr>
        <w:tabs>
          <w:tab w:val="left" w:pos="993"/>
        </w:tabs>
        <w:ind w:left="0" w:firstLine="709"/>
        <w:jc w:val="both"/>
        <w:rPr>
          <w:rFonts w:eastAsia="Calibri"/>
          <w:lang w:eastAsia="en-US"/>
        </w:rPr>
      </w:pPr>
      <w:r w:rsidRPr="00AB652F">
        <w:rPr>
          <w:rFonts w:eastAsia="Calibri"/>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C28B6" w:rsidRPr="00AB652F" w:rsidRDefault="00FC28B6" w:rsidP="008F171B">
      <w:pPr>
        <w:numPr>
          <w:ilvl w:val="0"/>
          <w:numId w:val="32"/>
        </w:numPr>
        <w:tabs>
          <w:tab w:val="left" w:pos="993"/>
        </w:tabs>
        <w:ind w:left="0" w:firstLine="709"/>
        <w:jc w:val="both"/>
        <w:rPr>
          <w:rFonts w:eastAsia="Calibri"/>
          <w:lang w:eastAsia="en-US"/>
        </w:rPr>
      </w:pPr>
      <w:r w:rsidRPr="00AB652F">
        <w:rPr>
          <w:rFonts w:eastAsia="Calibri"/>
          <w:lang w:eastAsia="en-US"/>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C28B6" w:rsidRPr="00AB652F" w:rsidRDefault="00FC28B6" w:rsidP="008F171B">
      <w:pPr>
        <w:numPr>
          <w:ilvl w:val="0"/>
          <w:numId w:val="32"/>
        </w:numPr>
        <w:tabs>
          <w:tab w:val="left" w:pos="993"/>
        </w:tabs>
        <w:ind w:left="0" w:firstLine="709"/>
        <w:jc w:val="both"/>
        <w:rPr>
          <w:rFonts w:eastAsia="Calibri"/>
          <w:lang w:eastAsia="en-US"/>
        </w:rPr>
      </w:pPr>
      <w:r w:rsidRPr="00AB652F">
        <w:rPr>
          <w:rFonts w:eastAsia="Calibri"/>
          <w:lang w:eastAsia="en-US"/>
        </w:rPr>
        <w:t>соблюдать существующие в английском языке нормы лексической сочетаемости;</w:t>
      </w:r>
    </w:p>
    <w:p w:rsidR="00FC28B6" w:rsidRPr="00AB652F" w:rsidRDefault="00FC28B6" w:rsidP="008F171B">
      <w:pPr>
        <w:numPr>
          <w:ilvl w:val="0"/>
          <w:numId w:val="32"/>
        </w:numPr>
        <w:tabs>
          <w:tab w:val="left" w:pos="993"/>
        </w:tabs>
        <w:ind w:left="0" w:firstLine="709"/>
        <w:jc w:val="both"/>
        <w:rPr>
          <w:rFonts w:eastAsia="Calibri"/>
          <w:lang w:eastAsia="en-US"/>
        </w:rPr>
      </w:pPr>
      <w:r w:rsidRPr="00AB652F">
        <w:rPr>
          <w:rFonts w:eastAsia="Calibri"/>
          <w:lang w:eastAsia="en-US"/>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C28B6" w:rsidRPr="00AB652F" w:rsidRDefault="00FC28B6" w:rsidP="008F171B">
      <w:pPr>
        <w:numPr>
          <w:ilvl w:val="0"/>
          <w:numId w:val="32"/>
        </w:numPr>
        <w:tabs>
          <w:tab w:val="left" w:pos="993"/>
        </w:tabs>
        <w:ind w:left="0" w:firstLine="709"/>
        <w:jc w:val="both"/>
        <w:rPr>
          <w:rFonts w:eastAsia="Calibri"/>
          <w:lang w:eastAsia="en-US" w:bidi="en-US"/>
        </w:rPr>
      </w:pPr>
      <w:r w:rsidRPr="00AB652F">
        <w:rPr>
          <w:rFonts w:eastAsia="Calibri"/>
          <w:lang w:eastAsia="en-US"/>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C28B6" w:rsidRPr="00AB652F" w:rsidRDefault="00FC28B6" w:rsidP="008F171B">
      <w:pPr>
        <w:numPr>
          <w:ilvl w:val="0"/>
          <w:numId w:val="42"/>
        </w:numPr>
        <w:tabs>
          <w:tab w:val="left" w:pos="993"/>
        </w:tabs>
        <w:ind w:firstLine="709"/>
        <w:jc w:val="both"/>
        <w:rPr>
          <w:rFonts w:eastAsia="Calibri"/>
          <w:lang w:eastAsia="en-US"/>
        </w:rPr>
      </w:pPr>
      <w:r w:rsidRPr="00AB652F">
        <w:rPr>
          <w:rFonts w:eastAsia="Calibri"/>
          <w:lang w:eastAsia="en-US"/>
        </w:rPr>
        <w:t xml:space="preserve">глаголы при помощи аффиксов </w:t>
      </w:r>
      <w:r w:rsidRPr="00AB652F">
        <w:rPr>
          <w:rFonts w:eastAsia="Calibri"/>
          <w:i/>
          <w:lang w:val="en-US" w:eastAsia="en-US"/>
        </w:rPr>
        <w:t>dis</w:t>
      </w:r>
      <w:r w:rsidRPr="00AB652F">
        <w:rPr>
          <w:rFonts w:eastAsia="Calibri"/>
          <w:lang w:eastAsia="en-US"/>
        </w:rPr>
        <w:t xml:space="preserve">-, </w:t>
      </w:r>
      <w:r w:rsidRPr="00AB652F">
        <w:rPr>
          <w:rFonts w:eastAsia="Calibri"/>
          <w:i/>
          <w:lang w:val="en-US" w:eastAsia="en-US"/>
        </w:rPr>
        <w:t>mis</w:t>
      </w:r>
      <w:r w:rsidRPr="00AB652F">
        <w:rPr>
          <w:rFonts w:eastAsia="Calibri"/>
          <w:lang w:eastAsia="en-US"/>
        </w:rPr>
        <w:t xml:space="preserve">-, </w:t>
      </w:r>
      <w:r w:rsidRPr="00AB652F">
        <w:rPr>
          <w:rFonts w:eastAsia="Calibri"/>
          <w:i/>
          <w:lang w:val="en-US" w:eastAsia="en-US"/>
        </w:rPr>
        <w:t>re</w:t>
      </w:r>
      <w:r w:rsidRPr="00AB652F">
        <w:rPr>
          <w:rFonts w:eastAsia="Calibri"/>
          <w:lang w:eastAsia="en-US"/>
        </w:rPr>
        <w:t>-, -</w:t>
      </w:r>
      <w:r w:rsidRPr="00AB652F">
        <w:rPr>
          <w:rFonts w:eastAsia="Calibri"/>
          <w:i/>
          <w:lang w:val="en-US" w:eastAsia="en-US"/>
        </w:rPr>
        <w:t>i</w:t>
      </w:r>
      <w:r w:rsidRPr="00AB652F">
        <w:rPr>
          <w:rFonts w:eastAsia="Calibri"/>
          <w:i/>
          <w:lang w:eastAsia="en-US"/>
        </w:rPr>
        <w:t>ze</w:t>
      </w:r>
      <w:r w:rsidRPr="00AB652F">
        <w:rPr>
          <w:rFonts w:eastAsia="Calibri"/>
          <w:lang w:eastAsia="en-US"/>
        </w:rPr>
        <w:t>/-</w:t>
      </w:r>
      <w:r w:rsidRPr="00AB652F">
        <w:rPr>
          <w:rFonts w:eastAsia="Calibri"/>
          <w:i/>
          <w:lang w:eastAsia="en-US"/>
        </w:rPr>
        <w:t>ise</w:t>
      </w:r>
      <w:r w:rsidRPr="00AB652F">
        <w:rPr>
          <w:rFonts w:eastAsia="Calibri"/>
          <w:lang w:eastAsia="en-US"/>
        </w:rPr>
        <w:t xml:space="preserve">; </w:t>
      </w:r>
    </w:p>
    <w:p w:rsidR="00FC28B6" w:rsidRPr="00AB652F" w:rsidRDefault="00FC28B6" w:rsidP="008F171B">
      <w:pPr>
        <w:numPr>
          <w:ilvl w:val="0"/>
          <w:numId w:val="42"/>
        </w:numPr>
        <w:tabs>
          <w:tab w:val="left" w:pos="993"/>
        </w:tabs>
        <w:ind w:firstLine="709"/>
        <w:jc w:val="both"/>
        <w:rPr>
          <w:rFonts w:eastAsia="Calibri"/>
          <w:lang w:val="en-US" w:eastAsia="en-US"/>
        </w:rPr>
      </w:pPr>
      <w:r w:rsidRPr="00AB652F">
        <w:rPr>
          <w:rFonts w:eastAsia="Calibri"/>
          <w:lang w:eastAsia="en-US"/>
        </w:rPr>
        <w:t>именасуществительныеприпомощисуффиксов</w:t>
      </w:r>
      <w:r w:rsidRPr="00AB652F">
        <w:rPr>
          <w:rFonts w:eastAsia="Calibri"/>
          <w:lang w:val="en-US" w:eastAsia="en-US"/>
        </w:rPr>
        <w:t xml:space="preserve"> -</w:t>
      </w:r>
      <w:r w:rsidRPr="00AB652F">
        <w:rPr>
          <w:rFonts w:eastAsia="Calibri"/>
          <w:i/>
          <w:lang w:val="en-US" w:eastAsia="en-US"/>
        </w:rPr>
        <w:t>or</w:t>
      </w:r>
      <w:r w:rsidRPr="00AB652F">
        <w:rPr>
          <w:rFonts w:eastAsia="Calibri"/>
          <w:lang w:val="en-US" w:eastAsia="en-US"/>
        </w:rPr>
        <w:t>/ -</w:t>
      </w:r>
      <w:r w:rsidRPr="00AB652F">
        <w:rPr>
          <w:rFonts w:eastAsia="Calibri"/>
          <w:i/>
          <w:lang w:val="en-US" w:eastAsia="en-US"/>
        </w:rPr>
        <w:t>er</w:t>
      </w:r>
      <w:r w:rsidRPr="00AB652F">
        <w:rPr>
          <w:rFonts w:eastAsia="Calibri"/>
          <w:lang w:val="en-US" w:eastAsia="en-US"/>
        </w:rPr>
        <w:t>, -</w:t>
      </w:r>
      <w:r w:rsidRPr="00AB652F">
        <w:rPr>
          <w:rFonts w:eastAsia="Calibri"/>
          <w:i/>
          <w:lang w:val="en-US" w:eastAsia="en-US"/>
        </w:rPr>
        <w:t>ist</w:t>
      </w:r>
      <w:r w:rsidRPr="00AB652F">
        <w:rPr>
          <w:rFonts w:eastAsia="Calibri"/>
          <w:lang w:val="en-US" w:eastAsia="en-US"/>
        </w:rPr>
        <w:t xml:space="preserve"> , -</w:t>
      </w:r>
      <w:r w:rsidRPr="00AB652F">
        <w:rPr>
          <w:rFonts w:eastAsia="Calibri"/>
          <w:i/>
          <w:lang w:val="en-US" w:eastAsia="en-US"/>
        </w:rPr>
        <w:t>sion</w:t>
      </w:r>
      <w:r w:rsidRPr="00AB652F">
        <w:rPr>
          <w:rFonts w:eastAsia="Calibri"/>
          <w:lang w:val="en-US" w:eastAsia="en-US"/>
        </w:rPr>
        <w:t>/-</w:t>
      </w:r>
      <w:r w:rsidRPr="00AB652F">
        <w:rPr>
          <w:rFonts w:eastAsia="Calibri"/>
          <w:i/>
          <w:lang w:val="en-US" w:eastAsia="en-US"/>
        </w:rPr>
        <w:t>tion</w:t>
      </w:r>
      <w:r w:rsidRPr="00AB652F">
        <w:rPr>
          <w:rFonts w:eastAsia="Calibri"/>
          <w:lang w:val="en-US" w:eastAsia="en-US"/>
        </w:rPr>
        <w:t>, -</w:t>
      </w:r>
      <w:r w:rsidRPr="00AB652F">
        <w:rPr>
          <w:rFonts w:eastAsia="Calibri"/>
          <w:i/>
          <w:lang w:val="en-US" w:eastAsia="en-US"/>
        </w:rPr>
        <w:t>nce</w:t>
      </w:r>
      <w:r w:rsidRPr="00AB652F">
        <w:rPr>
          <w:rFonts w:eastAsia="Calibri"/>
          <w:lang w:val="en-US" w:eastAsia="en-US"/>
        </w:rPr>
        <w:t>/-</w:t>
      </w:r>
      <w:r w:rsidRPr="00AB652F">
        <w:rPr>
          <w:rFonts w:eastAsia="Calibri"/>
          <w:i/>
          <w:lang w:val="en-US" w:eastAsia="en-US"/>
        </w:rPr>
        <w:t>ence</w:t>
      </w:r>
      <w:r w:rsidRPr="00AB652F">
        <w:rPr>
          <w:rFonts w:eastAsia="Calibri"/>
          <w:lang w:val="en-US" w:eastAsia="en-US"/>
        </w:rPr>
        <w:t>, -</w:t>
      </w:r>
      <w:r w:rsidRPr="00AB652F">
        <w:rPr>
          <w:rFonts w:eastAsia="Calibri"/>
          <w:i/>
          <w:lang w:val="en-US" w:eastAsia="en-US"/>
        </w:rPr>
        <w:t>ment</w:t>
      </w:r>
      <w:r w:rsidRPr="00AB652F">
        <w:rPr>
          <w:rFonts w:eastAsia="Calibri"/>
          <w:lang w:val="en-US" w:eastAsia="en-US"/>
        </w:rPr>
        <w:t>, -</w:t>
      </w:r>
      <w:r w:rsidRPr="00AB652F">
        <w:rPr>
          <w:rFonts w:eastAsia="Calibri"/>
          <w:i/>
          <w:lang w:val="en-US" w:eastAsia="en-US"/>
        </w:rPr>
        <w:t>ity</w:t>
      </w:r>
      <w:r w:rsidRPr="00AB652F">
        <w:rPr>
          <w:rFonts w:eastAsia="Calibri"/>
          <w:lang w:val="en-US" w:eastAsia="en-US"/>
        </w:rPr>
        <w:t xml:space="preserve"> , -</w:t>
      </w:r>
      <w:r w:rsidRPr="00AB652F">
        <w:rPr>
          <w:rFonts w:eastAsia="Calibri"/>
          <w:i/>
          <w:lang w:val="en-US" w:eastAsia="en-US"/>
        </w:rPr>
        <w:t>ness</w:t>
      </w:r>
      <w:r w:rsidRPr="00AB652F">
        <w:rPr>
          <w:rFonts w:eastAsia="Calibri"/>
          <w:lang w:val="en-US" w:eastAsia="en-US"/>
        </w:rPr>
        <w:t>, -</w:t>
      </w:r>
      <w:r w:rsidRPr="00AB652F">
        <w:rPr>
          <w:rFonts w:eastAsia="Calibri"/>
          <w:i/>
          <w:lang w:val="en-US" w:eastAsia="en-US"/>
        </w:rPr>
        <w:t>ship</w:t>
      </w:r>
      <w:r w:rsidRPr="00AB652F">
        <w:rPr>
          <w:rFonts w:eastAsia="Calibri"/>
          <w:lang w:val="en-US" w:eastAsia="en-US"/>
        </w:rPr>
        <w:t>, -</w:t>
      </w:r>
      <w:r w:rsidRPr="00AB652F">
        <w:rPr>
          <w:rFonts w:eastAsia="Calibri"/>
          <w:i/>
          <w:lang w:val="en-US" w:eastAsia="en-US"/>
        </w:rPr>
        <w:t>ing</w:t>
      </w:r>
      <w:r w:rsidRPr="00AB652F">
        <w:rPr>
          <w:rFonts w:eastAsia="Calibri"/>
          <w:lang w:val="en-US" w:eastAsia="en-US"/>
        </w:rPr>
        <w:t xml:space="preserve">; </w:t>
      </w:r>
    </w:p>
    <w:p w:rsidR="00FC28B6" w:rsidRPr="00AB652F" w:rsidRDefault="00FC28B6" w:rsidP="008F171B">
      <w:pPr>
        <w:numPr>
          <w:ilvl w:val="0"/>
          <w:numId w:val="42"/>
        </w:numPr>
        <w:tabs>
          <w:tab w:val="left" w:pos="993"/>
        </w:tabs>
        <w:ind w:firstLine="709"/>
        <w:jc w:val="both"/>
        <w:rPr>
          <w:rFonts w:eastAsia="Calibri"/>
          <w:lang w:val="en-US" w:eastAsia="en-US" w:bidi="en-US"/>
        </w:rPr>
      </w:pPr>
      <w:r w:rsidRPr="00AB652F">
        <w:rPr>
          <w:rFonts w:eastAsia="Calibri"/>
          <w:lang w:eastAsia="en-US"/>
        </w:rPr>
        <w:t>именаприлагательныеприпомощиаффиксов</w:t>
      </w:r>
      <w:r w:rsidRPr="00AB652F">
        <w:rPr>
          <w:rFonts w:eastAsia="Calibri"/>
          <w:i/>
          <w:lang w:val="en-US" w:eastAsia="en-US" w:bidi="en-US"/>
        </w:rPr>
        <w:t>inter</w:t>
      </w:r>
      <w:r w:rsidRPr="00AB652F">
        <w:rPr>
          <w:rFonts w:eastAsia="Calibri"/>
          <w:lang w:val="en-US" w:eastAsia="en-US" w:bidi="en-US"/>
        </w:rPr>
        <w:t>-; -</w:t>
      </w:r>
      <w:r w:rsidRPr="00AB652F">
        <w:rPr>
          <w:rFonts w:eastAsia="Calibri"/>
          <w:i/>
          <w:lang w:val="en-US" w:eastAsia="en-US" w:bidi="en-US"/>
        </w:rPr>
        <w:t>y</w:t>
      </w:r>
      <w:r w:rsidRPr="00AB652F">
        <w:rPr>
          <w:rFonts w:eastAsia="Calibri"/>
          <w:lang w:val="en-US" w:eastAsia="en-US" w:bidi="en-US"/>
        </w:rPr>
        <w:t>, -</w:t>
      </w:r>
      <w:r w:rsidRPr="00AB652F">
        <w:rPr>
          <w:rFonts w:eastAsia="Calibri"/>
          <w:i/>
          <w:lang w:val="en-US" w:eastAsia="en-US" w:bidi="en-US"/>
        </w:rPr>
        <w:t>ly</w:t>
      </w:r>
      <w:r w:rsidRPr="00AB652F">
        <w:rPr>
          <w:rFonts w:eastAsia="Calibri"/>
          <w:lang w:val="en-US" w:eastAsia="en-US" w:bidi="en-US"/>
        </w:rPr>
        <w:t>, -</w:t>
      </w:r>
      <w:r w:rsidRPr="00AB652F">
        <w:rPr>
          <w:rFonts w:eastAsia="Calibri"/>
          <w:i/>
          <w:lang w:val="en-US" w:eastAsia="en-US" w:bidi="en-US"/>
        </w:rPr>
        <w:t>ful</w:t>
      </w:r>
      <w:r w:rsidRPr="00AB652F">
        <w:rPr>
          <w:rFonts w:eastAsia="Calibri"/>
          <w:lang w:val="en-US" w:eastAsia="en-US" w:bidi="en-US"/>
        </w:rPr>
        <w:t xml:space="preserve"> , -</w:t>
      </w:r>
      <w:r w:rsidRPr="00AB652F">
        <w:rPr>
          <w:rFonts w:eastAsia="Calibri"/>
          <w:i/>
          <w:lang w:val="en-US" w:eastAsia="en-US" w:bidi="en-US"/>
        </w:rPr>
        <w:t>al</w:t>
      </w:r>
      <w:r w:rsidRPr="00AB652F">
        <w:rPr>
          <w:rFonts w:eastAsia="Calibri"/>
          <w:lang w:val="en-US" w:eastAsia="en-US" w:bidi="en-US"/>
        </w:rPr>
        <w:t xml:space="preserve"> , -</w:t>
      </w:r>
      <w:r w:rsidRPr="00AB652F">
        <w:rPr>
          <w:rFonts w:eastAsia="Calibri"/>
          <w:i/>
          <w:lang w:val="en-US" w:eastAsia="en-US" w:bidi="en-US"/>
        </w:rPr>
        <w:t>ic</w:t>
      </w:r>
      <w:r w:rsidRPr="00AB652F">
        <w:rPr>
          <w:rFonts w:eastAsia="Calibri"/>
          <w:lang w:val="en-US" w:eastAsia="en-US" w:bidi="en-US"/>
        </w:rPr>
        <w:t>,-</w:t>
      </w:r>
      <w:r w:rsidRPr="00AB652F">
        <w:rPr>
          <w:rFonts w:eastAsia="Calibri"/>
          <w:i/>
          <w:lang w:val="en-US" w:eastAsia="en-US" w:bidi="en-US"/>
        </w:rPr>
        <w:t>ian</w:t>
      </w:r>
      <w:r w:rsidRPr="00AB652F">
        <w:rPr>
          <w:rFonts w:eastAsia="Calibri"/>
          <w:lang w:val="en-US" w:eastAsia="en-US" w:bidi="en-US"/>
        </w:rPr>
        <w:t>/</w:t>
      </w:r>
      <w:r w:rsidRPr="00AB652F">
        <w:rPr>
          <w:rFonts w:eastAsia="Calibri"/>
          <w:i/>
          <w:lang w:val="en-US" w:eastAsia="en-US" w:bidi="en-US"/>
        </w:rPr>
        <w:t>an</w:t>
      </w:r>
      <w:r w:rsidRPr="00AB652F">
        <w:rPr>
          <w:rFonts w:eastAsia="Calibri"/>
          <w:lang w:val="en-US" w:eastAsia="en-US" w:bidi="en-US"/>
        </w:rPr>
        <w:t>, -</w:t>
      </w:r>
      <w:r w:rsidRPr="00AB652F">
        <w:rPr>
          <w:rFonts w:eastAsia="Calibri"/>
          <w:i/>
          <w:lang w:val="en-US" w:eastAsia="en-US" w:bidi="en-US"/>
        </w:rPr>
        <w:t>ing</w:t>
      </w:r>
      <w:r w:rsidRPr="00AB652F">
        <w:rPr>
          <w:rFonts w:eastAsia="Calibri"/>
          <w:lang w:val="en-US" w:eastAsia="en-US" w:bidi="en-US"/>
        </w:rPr>
        <w:t>; -</w:t>
      </w:r>
      <w:r w:rsidRPr="00AB652F">
        <w:rPr>
          <w:rFonts w:eastAsia="Calibri"/>
          <w:i/>
          <w:lang w:val="en-US" w:eastAsia="en-US" w:bidi="en-US"/>
        </w:rPr>
        <w:t>ous</w:t>
      </w:r>
      <w:r w:rsidRPr="00AB652F">
        <w:rPr>
          <w:rFonts w:eastAsia="Calibri"/>
          <w:lang w:val="en-US" w:eastAsia="en-US" w:bidi="en-US"/>
        </w:rPr>
        <w:t>, -</w:t>
      </w:r>
      <w:r w:rsidRPr="00AB652F">
        <w:rPr>
          <w:rFonts w:eastAsia="Calibri"/>
          <w:i/>
          <w:lang w:val="en-US" w:eastAsia="en-US" w:bidi="en-US"/>
        </w:rPr>
        <w:t>able</w:t>
      </w:r>
      <w:r w:rsidRPr="00AB652F">
        <w:rPr>
          <w:rFonts w:eastAsia="Calibri"/>
          <w:lang w:val="en-US" w:eastAsia="en-US" w:bidi="en-US"/>
        </w:rPr>
        <w:t>/</w:t>
      </w:r>
      <w:r w:rsidRPr="00AB652F">
        <w:rPr>
          <w:rFonts w:eastAsia="Calibri"/>
          <w:i/>
          <w:lang w:val="en-US" w:eastAsia="en-US" w:bidi="en-US"/>
        </w:rPr>
        <w:t>ible</w:t>
      </w:r>
      <w:r w:rsidRPr="00AB652F">
        <w:rPr>
          <w:rFonts w:eastAsia="Calibri"/>
          <w:lang w:val="en-US" w:eastAsia="en-US" w:bidi="en-US"/>
        </w:rPr>
        <w:t>, -</w:t>
      </w:r>
      <w:r w:rsidRPr="00AB652F">
        <w:rPr>
          <w:rFonts w:eastAsia="Calibri"/>
          <w:i/>
          <w:lang w:val="en-US" w:eastAsia="en-US" w:bidi="en-US"/>
        </w:rPr>
        <w:t>less</w:t>
      </w:r>
      <w:r w:rsidRPr="00AB652F">
        <w:rPr>
          <w:rFonts w:eastAsia="Calibri"/>
          <w:lang w:val="en-US" w:eastAsia="en-US" w:bidi="en-US"/>
        </w:rPr>
        <w:t>, -</w:t>
      </w:r>
      <w:r w:rsidRPr="00AB652F">
        <w:rPr>
          <w:rFonts w:eastAsia="Calibri"/>
          <w:i/>
          <w:lang w:val="en-US" w:eastAsia="en-US" w:bidi="en-US"/>
        </w:rPr>
        <w:t>ive</w:t>
      </w:r>
      <w:r w:rsidRPr="00AB652F">
        <w:rPr>
          <w:rFonts w:eastAsia="Calibri"/>
          <w:lang w:val="en-US" w:eastAsia="en-US" w:bidi="en-US"/>
        </w:rPr>
        <w:t>;</w:t>
      </w:r>
    </w:p>
    <w:p w:rsidR="00FC28B6" w:rsidRPr="00AB652F" w:rsidRDefault="00FC28B6" w:rsidP="008F171B">
      <w:pPr>
        <w:numPr>
          <w:ilvl w:val="0"/>
          <w:numId w:val="42"/>
        </w:numPr>
        <w:tabs>
          <w:tab w:val="left" w:pos="993"/>
        </w:tabs>
        <w:ind w:firstLine="709"/>
        <w:jc w:val="both"/>
        <w:rPr>
          <w:rFonts w:eastAsia="Calibri"/>
          <w:lang w:eastAsia="en-US"/>
        </w:rPr>
      </w:pPr>
      <w:r w:rsidRPr="00AB652F">
        <w:rPr>
          <w:rFonts w:eastAsia="Calibri"/>
          <w:lang w:eastAsia="en-US"/>
        </w:rPr>
        <w:t>наречия при помощи суффикса -</w:t>
      </w:r>
      <w:r w:rsidRPr="00AB652F">
        <w:rPr>
          <w:rFonts w:eastAsia="Calibri"/>
          <w:i/>
          <w:lang w:val="en-US" w:eastAsia="en-US"/>
        </w:rPr>
        <w:t>ly</w:t>
      </w:r>
      <w:r w:rsidRPr="00AB652F">
        <w:rPr>
          <w:rFonts w:eastAsia="Calibri"/>
          <w:lang w:eastAsia="en-US"/>
        </w:rPr>
        <w:t>;</w:t>
      </w:r>
    </w:p>
    <w:p w:rsidR="00FC28B6" w:rsidRPr="00AB652F" w:rsidRDefault="00FC28B6" w:rsidP="008F171B">
      <w:pPr>
        <w:numPr>
          <w:ilvl w:val="0"/>
          <w:numId w:val="42"/>
        </w:numPr>
        <w:tabs>
          <w:tab w:val="left" w:pos="993"/>
        </w:tabs>
        <w:ind w:firstLine="709"/>
        <w:jc w:val="both"/>
        <w:rPr>
          <w:rFonts w:eastAsia="Calibri"/>
          <w:lang w:eastAsia="en-US"/>
        </w:rPr>
      </w:pPr>
      <w:r w:rsidRPr="00AB652F">
        <w:rPr>
          <w:rFonts w:eastAsia="Calibri"/>
          <w:lang w:eastAsia="en-US"/>
        </w:rPr>
        <w:t>имена существительные, имена прилагательные, наречия при помощи отрицательных префиксов</w:t>
      </w:r>
      <w:r w:rsidRPr="00AB652F">
        <w:rPr>
          <w:rFonts w:eastAsia="Calibri"/>
          <w:i/>
          <w:lang w:val="en-US" w:eastAsia="en-US" w:bidi="en-US"/>
        </w:rPr>
        <w:t>un</w:t>
      </w:r>
      <w:r w:rsidRPr="00AB652F">
        <w:rPr>
          <w:rFonts w:eastAsia="Calibri"/>
          <w:lang w:eastAsia="en-US" w:bidi="en-US"/>
        </w:rPr>
        <w:t xml:space="preserve">-, </w:t>
      </w:r>
      <w:r w:rsidRPr="00AB652F">
        <w:rPr>
          <w:rFonts w:eastAsia="Calibri"/>
          <w:i/>
          <w:lang w:val="en-US" w:eastAsia="en-US" w:bidi="en-US"/>
        </w:rPr>
        <w:t>im</w:t>
      </w:r>
      <w:r w:rsidRPr="00AB652F">
        <w:rPr>
          <w:rFonts w:eastAsia="Calibri"/>
          <w:lang w:eastAsia="en-US" w:bidi="en-US"/>
        </w:rPr>
        <w:t>-/</w:t>
      </w:r>
      <w:r w:rsidRPr="00AB652F">
        <w:rPr>
          <w:rFonts w:eastAsia="Calibri"/>
          <w:i/>
          <w:lang w:val="en-US" w:eastAsia="en-US" w:bidi="en-US"/>
        </w:rPr>
        <w:t>in</w:t>
      </w:r>
      <w:r w:rsidRPr="00AB652F">
        <w:rPr>
          <w:rFonts w:eastAsia="Calibri"/>
          <w:lang w:eastAsia="en-US" w:bidi="en-US"/>
        </w:rPr>
        <w:t>-;</w:t>
      </w:r>
    </w:p>
    <w:p w:rsidR="00FC28B6" w:rsidRPr="00AB652F" w:rsidRDefault="00FC28B6" w:rsidP="008F171B">
      <w:pPr>
        <w:numPr>
          <w:ilvl w:val="0"/>
          <w:numId w:val="42"/>
        </w:numPr>
        <w:tabs>
          <w:tab w:val="left" w:pos="993"/>
        </w:tabs>
        <w:ind w:firstLine="709"/>
        <w:jc w:val="both"/>
        <w:rPr>
          <w:rFonts w:eastAsia="Calibri"/>
          <w:lang w:eastAsia="en-US"/>
        </w:rPr>
      </w:pPr>
      <w:r w:rsidRPr="00AB652F">
        <w:rPr>
          <w:rFonts w:eastAsia="Calibri"/>
          <w:lang w:eastAsia="en-US"/>
        </w:rPr>
        <w:t>числительные при помощи суффиксов -</w:t>
      </w:r>
      <w:r w:rsidRPr="00AB652F">
        <w:rPr>
          <w:rFonts w:eastAsia="Calibri"/>
          <w:i/>
          <w:lang w:val="en-US" w:eastAsia="en-US"/>
        </w:rPr>
        <w:t>teen</w:t>
      </w:r>
      <w:r w:rsidRPr="00AB652F">
        <w:rPr>
          <w:rFonts w:eastAsia="Calibri"/>
          <w:lang w:eastAsia="en-US"/>
        </w:rPr>
        <w:t>, -</w:t>
      </w:r>
      <w:r w:rsidRPr="00AB652F">
        <w:rPr>
          <w:rFonts w:eastAsia="Calibri"/>
          <w:i/>
          <w:lang w:val="en-US" w:eastAsia="en-US"/>
        </w:rPr>
        <w:t>ty</w:t>
      </w:r>
      <w:r w:rsidRPr="00AB652F">
        <w:rPr>
          <w:rFonts w:eastAsia="Calibri"/>
          <w:lang w:eastAsia="en-US"/>
        </w:rPr>
        <w:t>; -</w:t>
      </w:r>
      <w:r w:rsidRPr="00AB652F">
        <w:rPr>
          <w:rFonts w:eastAsia="Calibri"/>
          <w:i/>
          <w:lang w:val="en-US" w:eastAsia="en-US"/>
        </w:rPr>
        <w:t>th</w:t>
      </w:r>
      <w:r w:rsidRPr="00AB652F">
        <w:rPr>
          <w:rFonts w:eastAsia="Calibri"/>
          <w:lang w:eastAsia="en-US"/>
        </w:rPr>
        <w:t>.</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33"/>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в нескольких значениях многозначные слова, изученные в пределах тематики основной школы;</w:t>
      </w:r>
    </w:p>
    <w:p w:rsidR="00FC28B6" w:rsidRPr="00AB652F" w:rsidRDefault="00FC28B6" w:rsidP="008F171B">
      <w:pPr>
        <w:numPr>
          <w:ilvl w:val="0"/>
          <w:numId w:val="33"/>
        </w:numPr>
        <w:tabs>
          <w:tab w:val="left" w:pos="993"/>
        </w:tabs>
        <w:ind w:left="0" w:firstLine="709"/>
        <w:jc w:val="both"/>
        <w:rPr>
          <w:rFonts w:eastAsia="Calibri"/>
          <w:i/>
          <w:lang w:eastAsia="en-US"/>
        </w:rPr>
      </w:pPr>
      <w:r w:rsidRPr="00AB652F">
        <w:rPr>
          <w:rFonts w:eastAsia="Calibri"/>
          <w:i/>
          <w:lang w:eastAsia="en-US"/>
        </w:rPr>
        <w:t>знать различия между явлениями синонимии и антонимии; употреблять в речи изученные синонимы и антонимы адекватно ситуации общения;</w:t>
      </w:r>
    </w:p>
    <w:p w:rsidR="00FC28B6" w:rsidRPr="00AB652F" w:rsidRDefault="00FC28B6" w:rsidP="008F171B">
      <w:pPr>
        <w:numPr>
          <w:ilvl w:val="0"/>
          <w:numId w:val="33"/>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наиболее распространенные фразовые глаголы;</w:t>
      </w:r>
    </w:p>
    <w:p w:rsidR="00FC28B6" w:rsidRPr="00AB652F" w:rsidRDefault="00FC28B6" w:rsidP="008F171B">
      <w:pPr>
        <w:numPr>
          <w:ilvl w:val="0"/>
          <w:numId w:val="33"/>
        </w:numPr>
        <w:tabs>
          <w:tab w:val="left" w:pos="993"/>
        </w:tabs>
        <w:ind w:left="0" w:firstLine="709"/>
        <w:jc w:val="both"/>
        <w:rPr>
          <w:rFonts w:eastAsia="Calibri"/>
          <w:i/>
          <w:lang w:eastAsia="en-US"/>
        </w:rPr>
      </w:pPr>
      <w:r w:rsidRPr="00AB652F">
        <w:rPr>
          <w:rFonts w:eastAsia="Calibri"/>
          <w:i/>
          <w:lang w:eastAsia="en-US"/>
        </w:rPr>
        <w:t>распознавать принадлежность слов к частям речи по аффиксам;</w:t>
      </w:r>
    </w:p>
    <w:p w:rsidR="00FC28B6" w:rsidRPr="00AB652F" w:rsidRDefault="00FC28B6" w:rsidP="008F171B">
      <w:pPr>
        <w:numPr>
          <w:ilvl w:val="0"/>
          <w:numId w:val="33"/>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различные средства связи в тексте для обеспечения его целостности (</w:t>
      </w:r>
      <w:r w:rsidRPr="00AB652F">
        <w:rPr>
          <w:rFonts w:eastAsia="Calibri"/>
          <w:i/>
          <w:lang w:val="en-US" w:eastAsia="en-US"/>
        </w:rPr>
        <w:t>firstly</w:t>
      </w:r>
      <w:r w:rsidRPr="00AB652F">
        <w:rPr>
          <w:rFonts w:eastAsia="Calibri"/>
          <w:i/>
          <w:lang w:eastAsia="en-US"/>
        </w:rPr>
        <w:t xml:space="preserve">, </w:t>
      </w:r>
      <w:r w:rsidRPr="00AB652F">
        <w:rPr>
          <w:rFonts w:eastAsia="Calibri"/>
          <w:i/>
          <w:lang w:val="en-US" w:eastAsia="en-US"/>
        </w:rPr>
        <w:t>tobeginwith</w:t>
      </w:r>
      <w:r w:rsidRPr="00AB652F">
        <w:rPr>
          <w:rFonts w:eastAsia="Calibri"/>
          <w:i/>
          <w:lang w:eastAsia="en-US"/>
        </w:rPr>
        <w:t xml:space="preserve">, </w:t>
      </w:r>
      <w:r w:rsidRPr="00AB652F">
        <w:rPr>
          <w:rFonts w:eastAsia="Calibri"/>
          <w:i/>
          <w:lang w:val="en-US" w:eastAsia="en-US"/>
        </w:rPr>
        <w:t>however</w:t>
      </w:r>
      <w:r w:rsidRPr="00AB652F">
        <w:rPr>
          <w:rFonts w:eastAsia="Calibri"/>
          <w:i/>
          <w:lang w:eastAsia="en-US"/>
        </w:rPr>
        <w:t xml:space="preserve">, </w:t>
      </w:r>
      <w:r w:rsidRPr="00AB652F">
        <w:rPr>
          <w:rFonts w:eastAsia="Calibri"/>
          <w:i/>
          <w:lang w:val="en-US" w:eastAsia="en-US"/>
        </w:rPr>
        <w:t>asforme</w:t>
      </w:r>
      <w:r w:rsidRPr="00AB652F">
        <w:rPr>
          <w:rFonts w:eastAsia="Calibri"/>
          <w:i/>
          <w:lang w:eastAsia="en-US"/>
        </w:rPr>
        <w:t xml:space="preserve">, </w:t>
      </w:r>
      <w:r w:rsidRPr="00AB652F">
        <w:rPr>
          <w:rFonts w:eastAsia="Calibri"/>
          <w:i/>
          <w:lang w:val="en-US" w:eastAsia="en-US"/>
        </w:rPr>
        <w:t>finally</w:t>
      </w:r>
      <w:r w:rsidRPr="00AB652F">
        <w:rPr>
          <w:rFonts w:eastAsia="Calibri"/>
          <w:i/>
          <w:lang w:eastAsia="en-US"/>
        </w:rPr>
        <w:t xml:space="preserve">, </w:t>
      </w:r>
      <w:r w:rsidRPr="00AB652F">
        <w:rPr>
          <w:rFonts w:eastAsia="Calibri"/>
          <w:i/>
          <w:lang w:val="en-US" w:eastAsia="en-US"/>
        </w:rPr>
        <w:t>atlast</w:t>
      </w:r>
      <w:r w:rsidRPr="00AB652F">
        <w:rPr>
          <w:rFonts w:eastAsia="Calibri"/>
          <w:i/>
          <w:lang w:eastAsia="en-US"/>
        </w:rPr>
        <w:t xml:space="preserve">, </w:t>
      </w:r>
      <w:r w:rsidRPr="00AB652F">
        <w:rPr>
          <w:rFonts w:eastAsia="Calibri"/>
          <w:i/>
          <w:lang w:val="en-US" w:eastAsia="en-US"/>
        </w:rPr>
        <w:t>etc</w:t>
      </w:r>
      <w:r w:rsidRPr="00AB652F">
        <w:rPr>
          <w:rFonts w:eastAsia="Calibri"/>
          <w:i/>
          <w:lang w:eastAsia="en-US"/>
        </w:rPr>
        <w:t>.);</w:t>
      </w:r>
    </w:p>
    <w:p w:rsidR="00FC28B6" w:rsidRPr="00AB652F" w:rsidRDefault="00FC28B6" w:rsidP="008F171B">
      <w:pPr>
        <w:numPr>
          <w:ilvl w:val="0"/>
          <w:numId w:val="33"/>
        </w:numPr>
        <w:tabs>
          <w:tab w:val="left" w:pos="993"/>
        </w:tabs>
        <w:ind w:left="0" w:firstLine="709"/>
        <w:jc w:val="both"/>
        <w:rPr>
          <w:rFonts w:eastAsia="Calibri"/>
          <w:i/>
          <w:lang w:eastAsia="en-US"/>
        </w:rPr>
      </w:pPr>
      <w:r w:rsidRPr="00AB652F">
        <w:rPr>
          <w:rFonts w:eastAsia="Calibri"/>
          <w:i/>
          <w:lang w:eastAsia="en-US"/>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C28B6" w:rsidRPr="00AB652F" w:rsidRDefault="00FC28B6" w:rsidP="008F171B">
      <w:pPr>
        <w:ind w:firstLine="709"/>
        <w:jc w:val="both"/>
        <w:rPr>
          <w:rFonts w:eastAsia="Calibri"/>
          <w:b/>
          <w:lang w:eastAsia="en-US"/>
        </w:rPr>
      </w:pPr>
      <w:r w:rsidRPr="00AB652F">
        <w:rPr>
          <w:rFonts w:eastAsia="Calibri"/>
          <w:b/>
          <w:lang w:eastAsia="en-US"/>
        </w:rPr>
        <w:t>Грамматическая сторона речи</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8F171B">
      <w:pPr>
        <w:numPr>
          <w:ilvl w:val="0"/>
          <w:numId w:val="35"/>
        </w:numPr>
        <w:tabs>
          <w:tab w:val="left" w:pos="993"/>
        </w:tabs>
        <w:ind w:left="0" w:firstLine="709"/>
        <w:jc w:val="both"/>
        <w:rPr>
          <w:rFonts w:eastAsia="Calibri"/>
          <w:lang w:eastAsia="en-US"/>
        </w:rPr>
      </w:pPr>
      <w:r w:rsidRPr="00AB652F">
        <w:rPr>
          <w:rFonts w:eastAsia="Calibri"/>
          <w:lang w:eastAsia="en-US"/>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предложения с начальным</w:t>
      </w:r>
      <w:r w:rsidRPr="00AB652F">
        <w:rPr>
          <w:rFonts w:eastAsia="Calibri"/>
          <w:i/>
          <w:lang w:eastAsia="en-US"/>
        </w:rPr>
        <w:t>It</w:t>
      </w:r>
      <w:r w:rsidRPr="00AB652F">
        <w:rPr>
          <w:rFonts w:eastAsia="Calibri"/>
          <w:lang w:eastAsia="en-US"/>
        </w:rPr>
        <w:t>;</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предложения с начальным</w:t>
      </w:r>
      <w:r w:rsidRPr="00AB652F">
        <w:rPr>
          <w:rFonts w:eastAsia="Calibri"/>
          <w:i/>
          <w:lang w:eastAsia="en-US"/>
        </w:rPr>
        <w:t>There+</w:t>
      </w:r>
      <w:r w:rsidRPr="00AB652F">
        <w:rPr>
          <w:rFonts w:eastAsia="Calibri"/>
          <w:i/>
          <w:lang w:val="en-US" w:eastAsia="en-US"/>
        </w:rPr>
        <w:t>tobe</w:t>
      </w:r>
      <w:r w:rsidRPr="00AB652F">
        <w:rPr>
          <w:rFonts w:eastAsia="Calibri"/>
          <w:lang w:eastAsia="en-US"/>
        </w:rPr>
        <w:t>;</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 xml:space="preserve">распознавать и употреблять в речи сложносочиненные предложения с сочинительными союзами </w:t>
      </w:r>
      <w:r w:rsidRPr="00AB652F">
        <w:rPr>
          <w:rFonts w:eastAsia="Calibri"/>
          <w:i/>
          <w:lang w:eastAsia="en-US"/>
        </w:rPr>
        <w:t>and</w:t>
      </w:r>
      <w:r w:rsidRPr="00AB652F">
        <w:rPr>
          <w:rFonts w:eastAsia="Calibri"/>
          <w:lang w:eastAsia="en-US"/>
        </w:rPr>
        <w:t>,</w:t>
      </w:r>
      <w:r w:rsidRPr="00AB652F">
        <w:rPr>
          <w:rFonts w:eastAsia="Calibri"/>
          <w:i/>
          <w:lang w:eastAsia="en-US"/>
        </w:rPr>
        <w:t>but</w:t>
      </w:r>
      <w:r w:rsidRPr="00AB652F">
        <w:rPr>
          <w:rFonts w:eastAsia="Calibri"/>
          <w:lang w:eastAsia="en-US"/>
        </w:rPr>
        <w:t>,</w:t>
      </w:r>
      <w:r w:rsidRPr="00AB652F">
        <w:rPr>
          <w:rFonts w:eastAsia="Calibri"/>
          <w:i/>
          <w:lang w:eastAsia="en-US"/>
        </w:rPr>
        <w:t>or</w:t>
      </w:r>
      <w:r w:rsidRPr="00AB652F">
        <w:rPr>
          <w:rFonts w:eastAsia="Calibri"/>
          <w:lang w:eastAsia="en-US"/>
        </w:rPr>
        <w:t>;</w:t>
      </w:r>
    </w:p>
    <w:p w:rsidR="00FC28B6" w:rsidRPr="00AB652F" w:rsidRDefault="00FC28B6" w:rsidP="008F171B">
      <w:pPr>
        <w:numPr>
          <w:ilvl w:val="0"/>
          <w:numId w:val="34"/>
        </w:numPr>
        <w:tabs>
          <w:tab w:val="left" w:pos="993"/>
        </w:tabs>
        <w:ind w:left="0" w:firstLine="709"/>
        <w:jc w:val="both"/>
        <w:rPr>
          <w:rFonts w:eastAsia="Calibri"/>
          <w:i/>
          <w:lang w:eastAsia="en-US"/>
        </w:rPr>
      </w:pPr>
      <w:r w:rsidRPr="00AB652F">
        <w:rPr>
          <w:rFonts w:eastAsia="Calibri"/>
          <w:lang w:eastAsia="en-US"/>
        </w:rPr>
        <w:t xml:space="preserve">распознавать и употреблять в речи сложноподчиненные предложения с союзами и союзными словами </w:t>
      </w:r>
      <w:r w:rsidRPr="00AB652F">
        <w:rPr>
          <w:rFonts w:eastAsia="Calibri"/>
          <w:i/>
          <w:lang w:val="en-US" w:eastAsia="en-US"/>
        </w:rPr>
        <w:t>because</w:t>
      </w:r>
      <w:r w:rsidRPr="00AB652F">
        <w:rPr>
          <w:rFonts w:eastAsia="Calibri"/>
          <w:lang w:eastAsia="en-US"/>
        </w:rPr>
        <w:t xml:space="preserve">, </w:t>
      </w:r>
      <w:r w:rsidRPr="00AB652F">
        <w:rPr>
          <w:rFonts w:eastAsia="Calibri"/>
          <w:i/>
          <w:lang w:val="en-US" w:eastAsia="en-US"/>
        </w:rPr>
        <w:t>if</w:t>
      </w:r>
      <w:r w:rsidRPr="00AB652F">
        <w:rPr>
          <w:rFonts w:eastAsia="Calibri"/>
          <w:lang w:eastAsia="en-US"/>
        </w:rPr>
        <w:t>,</w:t>
      </w:r>
      <w:r w:rsidRPr="00AB652F">
        <w:rPr>
          <w:rFonts w:eastAsia="Calibri"/>
          <w:i/>
          <w:lang w:val="en-US" w:eastAsia="en-US"/>
        </w:rPr>
        <w:t>that</w:t>
      </w:r>
      <w:r w:rsidRPr="00AB652F">
        <w:rPr>
          <w:rFonts w:eastAsia="Calibri"/>
          <w:lang w:eastAsia="en-US"/>
        </w:rPr>
        <w:t xml:space="preserve">, </w:t>
      </w:r>
      <w:r w:rsidRPr="00AB652F">
        <w:rPr>
          <w:rFonts w:eastAsia="Calibri"/>
          <w:i/>
          <w:lang w:val="en-US" w:eastAsia="en-US"/>
        </w:rPr>
        <w:t>who</w:t>
      </w:r>
      <w:r w:rsidRPr="00AB652F">
        <w:rPr>
          <w:rFonts w:eastAsia="Calibri"/>
          <w:lang w:eastAsia="en-US"/>
        </w:rPr>
        <w:t xml:space="preserve">, </w:t>
      </w:r>
      <w:r w:rsidRPr="00AB652F">
        <w:rPr>
          <w:rFonts w:eastAsia="Calibri"/>
          <w:i/>
          <w:lang w:val="en-US" w:eastAsia="en-US"/>
        </w:rPr>
        <w:t>which</w:t>
      </w:r>
      <w:r w:rsidRPr="00AB652F">
        <w:rPr>
          <w:rFonts w:eastAsia="Calibri"/>
          <w:lang w:eastAsia="en-US"/>
        </w:rPr>
        <w:t>,</w:t>
      </w:r>
      <w:r w:rsidRPr="00AB652F">
        <w:rPr>
          <w:rFonts w:eastAsia="Calibri"/>
          <w:i/>
          <w:lang w:val="en-US" w:eastAsia="en-US"/>
        </w:rPr>
        <w:t>what</w:t>
      </w:r>
      <w:r w:rsidRPr="00AB652F">
        <w:rPr>
          <w:rFonts w:eastAsia="Calibri"/>
          <w:lang w:eastAsia="en-US"/>
        </w:rPr>
        <w:t xml:space="preserve">, </w:t>
      </w:r>
      <w:r w:rsidRPr="00AB652F">
        <w:rPr>
          <w:rFonts w:eastAsia="Calibri"/>
          <w:i/>
          <w:lang w:val="en-US" w:eastAsia="en-US"/>
        </w:rPr>
        <w:t>when</w:t>
      </w:r>
      <w:r w:rsidRPr="00AB652F">
        <w:rPr>
          <w:rFonts w:eastAsia="Calibri"/>
          <w:lang w:eastAsia="en-US"/>
        </w:rPr>
        <w:t xml:space="preserve">, </w:t>
      </w:r>
      <w:r w:rsidRPr="00AB652F">
        <w:rPr>
          <w:rFonts w:eastAsia="Calibri"/>
          <w:i/>
          <w:lang w:val="en-US" w:eastAsia="en-US"/>
        </w:rPr>
        <w:t>where</w:t>
      </w:r>
      <w:r w:rsidRPr="00AB652F">
        <w:rPr>
          <w:rFonts w:eastAsia="Calibri"/>
          <w:i/>
          <w:lang w:eastAsia="en-US"/>
        </w:rPr>
        <w:t xml:space="preserve">, </w:t>
      </w:r>
      <w:r w:rsidRPr="00AB652F">
        <w:rPr>
          <w:rFonts w:eastAsia="Calibri"/>
          <w:i/>
          <w:lang w:val="en-US" w:eastAsia="en-US"/>
        </w:rPr>
        <w:t>how</w:t>
      </w:r>
      <w:r w:rsidRPr="00AB652F">
        <w:rPr>
          <w:rFonts w:eastAsia="Calibri"/>
          <w:i/>
          <w:lang w:eastAsia="en-US"/>
        </w:rPr>
        <w:t>,</w:t>
      </w:r>
      <w:r w:rsidRPr="00AB652F">
        <w:rPr>
          <w:rFonts w:eastAsia="Calibri"/>
          <w:i/>
          <w:lang w:val="en-US" w:eastAsia="en-US"/>
        </w:rPr>
        <w:t>why</w:t>
      </w:r>
      <w:r w:rsidRPr="00AB652F">
        <w:rPr>
          <w:rFonts w:eastAsia="Calibri"/>
          <w:lang w:eastAsia="en-US"/>
        </w:rPr>
        <w:t>;</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использовать косвенную речь в утвердительных и вопросительных предложениях в настоящем и прошедшем времени;</w:t>
      </w:r>
    </w:p>
    <w:p w:rsidR="00FC28B6" w:rsidRPr="00AB652F" w:rsidRDefault="00FC28B6" w:rsidP="008F171B">
      <w:pPr>
        <w:numPr>
          <w:ilvl w:val="0"/>
          <w:numId w:val="34"/>
        </w:numPr>
        <w:tabs>
          <w:tab w:val="left" w:pos="993"/>
        </w:tabs>
        <w:ind w:left="0" w:firstLine="709"/>
        <w:jc w:val="both"/>
        <w:rPr>
          <w:rFonts w:eastAsia="Calibri"/>
          <w:i/>
          <w:lang w:val="en-US" w:eastAsia="en-US"/>
        </w:rPr>
      </w:pPr>
      <w:r w:rsidRPr="00AB652F">
        <w:rPr>
          <w:rFonts w:eastAsia="Calibri"/>
          <w:lang w:eastAsia="en-US"/>
        </w:rPr>
        <w:t>распознаватьиупотреблятьвречиусловныепредложенияреальногохарактера</w:t>
      </w:r>
      <w:r w:rsidRPr="00AB652F">
        <w:rPr>
          <w:rFonts w:eastAsia="Calibri"/>
          <w:lang w:val="en-US" w:eastAsia="en-US"/>
        </w:rPr>
        <w:t xml:space="preserve"> (Conditional I – </w:t>
      </w:r>
      <w:r w:rsidRPr="00AB652F">
        <w:rPr>
          <w:rFonts w:eastAsia="Calibri"/>
          <w:i/>
          <w:lang w:val="en-US" w:eastAsia="en-US"/>
        </w:rPr>
        <w:t>If I see Jim, I’ll invite him to our school party</w:t>
      </w:r>
      <w:r w:rsidRPr="00AB652F">
        <w:rPr>
          <w:rFonts w:eastAsia="Calibri"/>
          <w:lang w:val="en-US" w:eastAsia="en-US"/>
        </w:rPr>
        <w:t xml:space="preserve">) </w:t>
      </w:r>
      <w:r w:rsidRPr="00AB652F">
        <w:rPr>
          <w:rFonts w:eastAsia="Calibri"/>
          <w:lang w:eastAsia="en-US"/>
        </w:rPr>
        <w:t>инереальногохарактера</w:t>
      </w:r>
      <w:r w:rsidRPr="00AB652F">
        <w:rPr>
          <w:rFonts w:eastAsia="Calibri"/>
          <w:lang w:val="en-US" w:eastAsia="en-US"/>
        </w:rPr>
        <w:t xml:space="preserve"> (Conditional II</w:t>
      </w:r>
      <w:r w:rsidRPr="00AB652F">
        <w:rPr>
          <w:rFonts w:eastAsia="Calibri"/>
          <w:i/>
          <w:lang w:val="en-US" w:eastAsia="en-US"/>
        </w:rPr>
        <w:t xml:space="preserve"> – If I were you, I would start learning French);</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существительные с определенным/ неопределенным/нулевым артиклем;</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наречия времени и образа действия и слова, выражающие количество (</w:t>
      </w:r>
      <w:r w:rsidRPr="00AB652F">
        <w:rPr>
          <w:rFonts w:eastAsia="Calibri"/>
          <w:i/>
          <w:lang w:val="en-US" w:eastAsia="en-US"/>
        </w:rPr>
        <w:t>many</w:t>
      </w:r>
      <w:r w:rsidRPr="00AB652F">
        <w:rPr>
          <w:rFonts w:eastAsia="Calibri"/>
          <w:lang w:eastAsia="en-US"/>
        </w:rPr>
        <w:t>/</w:t>
      </w:r>
      <w:r w:rsidRPr="00AB652F">
        <w:rPr>
          <w:rFonts w:eastAsia="Calibri"/>
          <w:i/>
          <w:lang w:val="en-US" w:eastAsia="en-US"/>
        </w:rPr>
        <w:t>much</w:t>
      </w:r>
      <w:r w:rsidRPr="00AB652F">
        <w:rPr>
          <w:rFonts w:eastAsia="Calibri"/>
          <w:lang w:eastAsia="en-US"/>
        </w:rPr>
        <w:t xml:space="preserve">, </w:t>
      </w:r>
      <w:r w:rsidRPr="00AB652F">
        <w:rPr>
          <w:rFonts w:eastAsia="Calibri"/>
          <w:i/>
          <w:lang w:val="en-US" w:eastAsia="en-US"/>
        </w:rPr>
        <w:t>few</w:t>
      </w:r>
      <w:r w:rsidRPr="00AB652F">
        <w:rPr>
          <w:rFonts w:eastAsia="Calibri"/>
          <w:lang w:eastAsia="en-US"/>
        </w:rPr>
        <w:t>/</w:t>
      </w:r>
      <w:r w:rsidRPr="00AB652F">
        <w:rPr>
          <w:rFonts w:eastAsia="Calibri"/>
          <w:i/>
          <w:lang w:val="en-US" w:eastAsia="en-US"/>
        </w:rPr>
        <w:t>afew</w:t>
      </w:r>
      <w:r w:rsidRPr="00AB652F">
        <w:rPr>
          <w:rFonts w:eastAsia="Calibri"/>
          <w:lang w:eastAsia="en-US"/>
        </w:rPr>
        <w:t xml:space="preserve">, </w:t>
      </w:r>
      <w:r w:rsidRPr="00AB652F">
        <w:rPr>
          <w:rFonts w:eastAsia="Calibri"/>
          <w:i/>
          <w:lang w:val="en-US" w:eastAsia="en-US"/>
        </w:rPr>
        <w:t>little</w:t>
      </w:r>
      <w:r w:rsidRPr="00AB652F">
        <w:rPr>
          <w:rFonts w:eastAsia="Calibri"/>
          <w:lang w:eastAsia="en-US"/>
        </w:rPr>
        <w:t>/</w:t>
      </w:r>
      <w:r w:rsidRPr="00AB652F">
        <w:rPr>
          <w:rFonts w:eastAsia="Calibri"/>
          <w:i/>
          <w:lang w:val="en-US" w:eastAsia="en-US"/>
        </w:rPr>
        <w:t>alittle</w:t>
      </w:r>
      <w:r w:rsidRPr="00AB652F">
        <w:rPr>
          <w:rFonts w:eastAsia="Calibri"/>
          <w:lang w:eastAsia="en-US"/>
        </w:rPr>
        <w:t>); наречия в положительной, сравнительной и превосходной степенях, образованные по правилу и исключения;</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количественные и порядковые числительные;</w:t>
      </w:r>
    </w:p>
    <w:p w:rsidR="00FC28B6" w:rsidRPr="00AB652F" w:rsidRDefault="00FC28B6" w:rsidP="008F171B">
      <w:pPr>
        <w:numPr>
          <w:ilvl w:val="0"/>
          <w:numId w:val="34"/>
        </w:numPr>
        <w:tabs>
          <w:tab w:val="left" w:pos="993"/>
        </w:tabs>
        <w:ind w:left="0" w:firstLine="709"/>
        <w:jc w:val="both"/>
        <w:rPr>
          <w:rFonts w:eastAsia="Calibri"/>
          <w:i/>
          <w:lang w:eastAsia="en-US"/>
        </w:rPr>
      </w:pPr>
      <w:r w:rsidRPr="00AB652F">
        <w:rPr>
          <w:rFonts w:eastAsia="Calibri"/>
          <w:lang w:eastAsia="en-US"/>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FC28B6" w:rsidRPr="00AB652F" w:rsidRDefault="00FC28B6" w:rsidP="008F171B">
      <w:pPr>
        <w:numPr>
          <w:ilvl w:val="0"/>
          <w:numId w:val="34"/>
        </w:numPr>
        <w:tabs>
          <w:tab w:val="left" w:pos="993"/>
        </w:tabs>
        <w:ind w:left="0" w:firstLine="709"/>
        <w:jc w:val="both"/>
        <w:rPr>
          <w:rFonts w:eastAsia="Calibri"/>
          <w:i/>
          <w:lang w:eastAsia="en-US"/>
        </w:rPr>
      </w:pPr>
      <w:r w:rsidRPr="00AB652F">
        <w:rPr>
          <w:rFonts w:eastAsia="Calibri"/>
          <w:lang w:eastAsia="en-US"/>
        </w:rPr>
        <w:t>распознавать и употреблять в речи различные грамматические средства для выражения будущего времени: SimpleFuture</w:t>
      </w:r>
      <w:r w:rsidRPr="00AB652F">
        <w:rPr>
          <w:rFonts w:eastAsia="Calibri"/>
          <w:i/>
          <w:lang w:eastAsia="en-US"/>
        </w:rPr>
        <w:t xml:space="preserve">, tobegoingto, </w:t>
      </w:r>
      <w:r w:rsidRPr="00AB652F">
        <w:rPr>
          <w:rFonts w:eastAsia="Calibri"/>
          <w:lang w:eastAsia="en-US"/>
        </w:rPr>
        <w:t>PresentContinuous</w:t>
      </w:r>
      <w:r w:rsidRPr="00AB652F">
        <w:rPr>
          <w:rFonts w:eastAsia="Calibri"/>
          <w:i/>
          <w:lang w:eastAsia="en-US"/>
        </w:rPr>
        <w:t>;</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модальные глаголы и их эквиваленты (</w:t>
      </w:r>
      <w:r w:rsidRPr="00AB652F">
        <w:rPr>
          <w:rFonts w:eastAsia="Calibri"/>
          <w:i/>
          <w:lang w:val="en-US" w:eastAsia="en-US"/>
        </w:rPr>
        <w:t>may</w:t>
      </w:r>
      <w:r w:rsidRPr="00AB652F">
        <w:rPr>
          <w:rFonts w:eastAsia="Calibri"/>
          <w:lang w:eastAsia="en-US"/>
        </w:rPr>
        <w:t>,</w:t>
      </w:r>
      <w:r w:rsidRPr="00AB652F">
        <w:rPr>
          <w:rFonts w:eastAsia="Calibri"/>
          <w:i/>
          <w:lang w:val="en-US" w:eastAsia="en-US"/>
        </w:rPr>
        <w:t>can</w:t>
      </w:r>
      <w:r w:rsidRPr="00AB652F">
        <w:rPr>
          <w:rFonts w:eastAsia="Calibri"/>
          <w:lang w:eastAsia="en-US"/>
        </w:rPr>
        <w:t>,</w:t>
      </w:r>
      <w:r w:rsidRPr="00AB652F">
        <w:rPr>
          <w:rFonts w:eastAsia="Calibri"/>
          <w:i/>
          <w:lang w:val="en-US" w:eastAsia="en-US"/>
        </w:rPr>
        <w:t>could</w:t>
      </w:r>
      <w:r w:rsidRPr="00AB652F">
        <w:rPr>
          <w:rFonts w:eastAsia="Calibri"/>
          <w:lang w:eastAsia="en-US"/>
        </w:rPr>
        <w:t>,</w:t>
      </w:r>
      <w:r w:rsidRPr="00AB652F">
        <w:rPr>
          <w:rFonts w:eastAsia="Calibri"/>
          <w:i/>
          <w:lang w:val="en-US" w:eastAsia="en-US"/>
        </w:rPr>
        <w:t>beableto</w:t>
      </w:r>
      <w:r w:rsidRPr="00AB652F">
        <w:rPr>
          <w:rFonts w:eastAsia="Calibri"/>
          <w:lang w:eastAsia="en-US"/>
        </w:rPr>
        <w:t>,</w:t>
      </w:r>
      <w:r w:rsidRPr="00AB652F">
        <w:rPr>
          <w:rFonts w:eastAsia="Calibri"/>
          <w:i/>
          <w:lang w:val="en-US" w:eastAsia="en-US"/>
        </w:rPr>
        <w:t>must</w:t>
      </w:r>
      <w:r w:rsidRPr="00AB652F">
        <w:rPr>
          <w:rFonts w:eastAsia="Calibri"/>
          <w:lang w:eastAsia="en-US"/>
        </w:rPr>
        <w:t>,</w:t>
      </w:r>
      <w:r w:rsidRPr="00AB652F">
        <w:rPr>
          <w:rFonts w:eastAsia="Calibri"/>
          <w:i/>
          <w:lang w:val="en-US" w:eastAsia="en-US"/>
        </w:rPr>
        <w:t>haveto</w:t>
      </w:r>
      <w:r w:rsidRPr="00AB652F">
        <w:rPr>
          <w:rFonts w:eastAsia="Calibri"/>
          <w:lang w:eastAsia="en-US"/>
        </w:rPr>
        <w:t xml:space="preserve">, </w:t>
      </w:r>
      <w:r w:rsidRPr="00AB652F">
        <w:rPr>
          <w:rFonts w:eastAsia="Calibri"/>
          <w:i/>
          <w:lang w:val="en-US" w:eastAsia="en-US"/>
        </w:rPr>
        <w:t>should</w:t>
      </w:r>
      <w:r w:rsidRPr="00AB652F">
        <w:rPr>
          <w:rFonts w:eastAsia="Calibri"/>
          <w:lang w:eastAsia="en-US"/>
        </w:rPr>
        <w:t>);</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 xml:space="preserve">распознавать и употреблять в речи глаголы в следующих формах страдательного залога: </w:t>
      </w:r>
      <w:r w:rsidRPr="00AB652F">
        <w:rPr>
          <w:rFonts w:eastAsia="Calibri"/>
          <w:lang w:val="en-US" w:eastAsia="en-US"/>
        </w:rPr>
        <w:t>PresentSimplePassive</w:t>
      </w:r>
      <w:r w:rsidRPr="00AB652F">
        <w:rPr>
          <w:rFonts w:eastAsia="Calibri"/>
          <w:lang w:eastAsia="en-US"/>
        </w:rPr>
        <w:t xml:space="preserve">, </w:t>
      </w:r>
      <w:r w:rsidRPr="00AB652F">
        <w:rPr>
          <w:rFonts w:eastAsia="Calibri"/>
          <w:lang w:val="en-US" w:eastAsia="en-US"/>
        </w:rPr>
        <w:t>PastSimplePassive</w:t>
      </w:r>
      <w:r w:rsidRPr="00AB652F">
        <w:rPr>
          <w:rFonts w:eastAsia="Calibri"/>
          <w:lang w:eastAsia="en-US"/>
        </w:rPr>
        <w:t>;</w:t>
      </w:r>
    </w:p>
    <w:p w:rsidR="00FC28B6" w:rsidRPr="00AB652F" w:rsidRDefault="00FC28B6" w:rsidP="008F171B">
      <w:pPr>
        <w:numPr>
          <w:ilvl w:val="0"/>
          <w:numId w:val="34"/>
        </w:numPr>
        <w:tabs>
          <w:tab w:val="left" w:pos="993"/>
        </w:tabs>
        <w:ind w:left="0" w:firstLine="709"/>
        <w:jc w:val="both"/>
        <w:rPr>
          <w:rFonts w:eastAsia="Calibri"/>
          <w:lang w:eastAsia="en-US"/>
        </w:rPr>
      </w:pPr>
      <w:r w:rsidRPr="00AB652F">
        <w:rPr>
          <w:rFonts w:eastAsia="Calibri"/>
          <w:lang w:eastAsia="en-US"/>
        </w:rPr>
        <w:t>распознавать и употреблять в речи предлоги места, времени, направления; предлоги, употребляемые при глаголах в страдательном залоге.</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lastRenderedPageBreak/>
        <w:t xml:space="preserve">распознавать сложноподчиненные предложения с придаточными: времени с союзом </w:t>
      </w:r>
      <w:r w:rsidRPr="00AB652F">
        <w:rPr>
          <w:rFonts w:eastAsia="Calibri"/>
          <w:i/>
          <w:lang w:val="en-US" w:eastAsia="en-US"/>
        </w:rPr>
        <w:t>since</w:t>
      </w:r>
      <w:r w:rsidRPr="00AB652F">
        <w:rPr>
          <w:rFonts w:eastAsia="Calibri"/>
          <w:i/>
          <w:lang w:eastAsia="en-US"/>
        </w:rPr>
        <w:t xml:space="preserve">; цели с союзом </w:t>
      </w:r>
      <w:r w:rsidRPr="00AB652F">
        <w:rPr>
          <w:rFonts w:eastAsia="Calibri"/>
          <w:i/>
          <w:lang w:val="en-US" w:eastAsia="en-US"/>
        </w:rPr>
        <w:t>sothat</w:t>
      </w:r>
      <w:r w:rsidRPr="00AB652F">
        <w:rPr>
          <w:rFonts w:eastAsia="Calibri"/>
          <w:i/>
          <w:lang w:eastAsia="en-US"/>
        </w:rPr>
        <w:t xml:space="preserve">; условия с союзом </w:t>
      </w:r>
      <w:r w:rsidRPr="00AB652F">
        <w:rPr>
          <w:rFonts w:eastAsia="Calibri"/>
          <w:i/>
          <w:lang w:val="en-US" w:eastAsia="en-US"/>
        </w:rPr>
        <w:t>unless</w:t>
      </w:r>
      <w:r w:rsidRPr="00AB652F">
        <w:rPr>
          <w:rFonts w:eastAsia="Calibri"/>
          <w:i/>
          <w:lang w:eastAsia="en-US"/>
        </w:rPr>
        <w:t xml:space="preserve">; определительными с союзами </w:t>
      </w:r>
      <w:r w:rsidRPr="00AB652F">
        <w:rPr>
          <w:rFonts w:eastAsia="Calibri"/>
          <w:i/>
          <w:lang w:val="en-US" w:eastAsia="en-US"/>
        </w:rPr>
        <w:t>who</w:t>
      </w:r>
      <w:r w:rsidRPr="00AB652F">
        <w:rPr>
          <w:rFonts w:eastAsia="Calibri"/>
          <w:i/>
          <w:lang w:eastAsia="en-US"/>
        </w:rPr>
        <w:t xml:space="preserve">, </w:t>
      </w:r>
      <w:r w:rsidRPr="00AB652F">
        <w:rPr>
          <w:rFonts w:eastAsia="Calibri"/>
          <w:i/>
          <w:lang w:val="en-US" w:eastAsia="en-US"/>
        </w:rPr>
        <w:t>which</w:t>
      </w:r>
      <w:r w:rsidRPr="00AB652F">
        <w:rPr>
          <w:rFonts w:eastAsia="Calibri"/>
          <w:i/>
          <w:lang w:eastAsia="en-US"/>
        </w:rPr>
        <w:t xml:space="preserve">, </w:t>
      </w:r>
      <w:r w:rsidRPr="00AB652F">
        <w:rPr>
          <w:rFonts w:eastAsia="Calibri"/>
          <w:i/>
          <w:lang w:val="en-US" w:eastAsia="en-US"/>
        </w:rPr>
        <w:t>that</w:t>
      </w:r>
      <w:r w:rsidRPr="00AB652F">
        <w:rPr>
          <w:rFonts w:eastAsia="Calibri"/>
          <w:i/>
          <w:lang w:eastAsia="en-US"/>
        </w:rPr>
        <w:t>;</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сложноподчиненные предложения с союзами whoever, whatever, however, whenever;</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 xml:space="preserve">распознавать и употреблять в речи предложения с конструкциями </w:t>
      </w:r>
      <w:r w:rsidRPr="00AB652F">
        <w:rPr>
          <w:rFonts w:eastAsia="Calibri"/>
          <w:i/>
          <w:lang w:val="en-US" w:eastAsia="en-US"/>
        </w:rPr>
        <w:t>as</w:t>
      </w:r>
      <w:r w:rsidRPr="00AB652F">
        <w:rPr>
          <w:rFonts w:eastAsia="Calibri"/>
          <w:i/>
          <w:lang w:eastAsia="en-US"/>
        </w:rPr>
        <w:t xml:space="preserve"> … </w:t>
      </w:r>
      <w:r w:rsidRPr="00AB652F">
        <w:rPr>
          <w:rFonts w:eastAsia="Calibri"/>
          <w:i/>
          <w:lang w:val="en-US" w:eastAsia="en-US"/>
        </w:rPr>
        <w:t>as</w:t>
      </w:r>
      <w:r w:rsidRPr="00AB652F">
        <w:rPr>
          <w:rFonts w:eastAsia="Calibri"/>
          <w:i/>
          <w:lang w:eastAsia="en-US"/>
        </w:rPr>
        <w:t xml:space="preserve">; </w:t>
      </w:r>
      <w:r w:rsidRPr="00AB652F">
        <w:rPr>
          <w:rFonts w:eastAsia="Calibri"/>
          <w:i/>
          <w:lang w:val="en-US" w:eastAsia="en-US"/>
        </w:rPr>
        <w:t>notso</w:t>
      </w:r>
      <w:r w:rsidRPr="00AB652F">
        <w:rPr>
          <w:rFonts w:eastAsia="Calibri"/>
          <w:i/>
          <w:lang w:eastAsia="en-US"/>
        </w:rPr>
        <w:t xml:space="preserve"> … </w:t>
      </w:r>
      <w:r w:rsidRPr="00AB652F">
        <w:rPr>
          <w:rFonts w:eastAsia="Calibri"/>
          <w:i/>
          <w:lang w:val="en-US" w:eastAsia="en-US"/>
        </w:rPr>
        <w:t>as</w:t>
      </w:r>
      <w:r w:rsidRPr="00AB652F">
        <w:rPr>
          <w:rFonts w:eastAsia="Calibri"/>
          <w:i/>
          <w:lang w:eastAsia="en-US"/>
        </w:rPr>
        <w:t xml:space="preserve">; </w:t>
      </w:r>
      <w:r w:rsidRPr="00AB652F">
        <w:rPr>
          <w:rFonts w:eastAsia="Calibri"/>
          <w:i/>
          <w:lang w:val="en-US" w:eastAsia="en-US"/>
        </w:rPr>
        <w:t>either</w:t>
      </w:r>
      <w:r w:rsidRPr="00AB652F">
        <w:rPr>
          <w:rFonts w:eastAsia="Calibri"/>
          <w:i/>
          <w:lang w:eastAsia="en-US"/>
        </w:rPr>
        <w:t xml:space="preserve"> … </w:t>
      </w:r>
      <w:r w:rsidRPr="00AB652F">
        <w:rPr>
          <w:rFonts w:eastAsia="Calibri"/>
          <w:i/>
          <w:lang w:val="en-US" w:eastAsia="en-US"/>
        </w:rPr>
        <w:t>or</w:t>
      </w:r>
      <w:r w:rsidRPr="00AB652F">
        <w:rPr>
          <w:rFonts w:eastAsia="Calibri"/>
          <w:i/>
          <w:lang w:eastAsia="en-US"/>
        </w:rPr>
        <w:t xml:space="preserve">; </w:t>
      </w:r>
      <w:r w:rsidRPr="00AB652F">
        <w:rPr>
          <w:rFonts w:eastAsia="Calibri"/>
          <w:i/>
          <w:lang w:val="en-US" w:eastAsia="en-US"/>
        </w:rPr>
        <w:t>neither</w:t>
      </w:r>
      <w:r w:rsidRPr="00AB652F">
        <w:rPr>
          <w:rFonts w:eastAsia="Calibri"/>
          <w:i/>
          <w:lang w:eastAsia="en-US"/>
        </w:rPr>
        <w:t xml:space="preserve"> … </w:t>
      </w:r>
      <w:r w:rsidRPr="00AB652F">
        <w:rPr>
          <w:rFonts w:eastAsia="Calibri"/>
          <w:i/>
          <w:lang w:val="en-US" w:eastAsia="en-US"/>
        </w:rPr>
        <w:t>nor</w:t>
      </w:r>
      <w:r w:rsidRPr="00AB652F">
        <w:rPr>
          <w:rFonts w:eastAsia="Calibri"/>
          <w:i/>
          <w:lang w:eastAsia="en-US"/>
        </w:rPr>
        <w:t>;</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предложения с конструкцией I wish;</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конструкции с глаголами на -ing: tolove/hatedoingsomething; Stoptalking;</w:t>
      </w:r>
    </w:p>
    <w:p w:rsidR="00FC28B6" w:rsidRPr="00AB652F" w:rsidRDefault="00FC28B6" w:rsidP="008F171B">
      <w:pPr>
        <w:numPr>
          <w:ilvl w:val="0"/>
          <w:numId w:val="36"/>
        </w:numPr>
        <w:tabs>
          <w:tab w:val="left" w:pos="993"/>
        </w:tabs>
        <w:ind w:left="0" w:firstLine="709"/>
        <w:jc w:val="both"/>
        <w:rPr>
          <w:rFonts w:eastAsia="Calibri"/>
          <w:i/>
          <w:lang w:val="en-US" w:eastAsia="en-US"/>
        </w:rPr>
      </w:pPr>
      <w:r w:rsidRPr="00AB652F">
        <w:rPr>
          <w:rFonts w:eastAsia="Calibri"/>
          <w:i/>
          <w:lang w:eastAsia="en-US"/>
        </w:rPr>
        <w:t>распознаватьиупотреблятьвречиконструкции</w:t>
      </w:r>
      <w:r w:rsidRPr="00AB652F">
        <w:rPr>
          <w:rFonts w:eastAsia="Calibri"/>
          <w:i/>
          <w:lang w:val="en-US" w:eastAsia="en-US"/>
        </w:rPr>
        <w:t>It takes me …to do something; to look / feel / be happy;</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определения, выраженные прилагательными, в правильном порядке их следования;</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распознавать и употреблять в речи глаголы во временных формах действительного залога:</w:t>
      </w:r>
      <w:r w:rsidRPr="00AB652F">
        <w:rPr>
          <w:rFonts w:eastAsia="Calibri"/>
          <w:i/>
          <w:lang w:val="en-US" w:eastAsia="en-US"/>
        </w:rPr>
        <w:t>PastPerfect</w:t>
      </w:r>
      <w:r w:rsidRPr="00AB652F">
        <w:rPr>
          <w:rFonts w:eastAsia="Calibri"/>
          <w:i/>
          <w:lang w:eastAsia="en-US"/>
        </w:rPr>
        <w:t xml:space="preserve">, </w:t>
      </w:r>
      <w:r w:rsidRPr="00AB652F">
        <w:rPr>
          <w:rFonts w:eastAsia="Calibri"/>
          <w:i/>
          <w:lang w:val="de-DE" w:eastAsia="en-US"/>
        </w:rPr>
        <w:t>Present</w:t>
      </w:r>
      <w:r w:rsidRPr="00AB652F">
        <w:rPr>
          <w:rFonts w:eastAsia="Calibri"/>
          <w:i/>
          <w:lang w:val="en-US" w:eastAsia="en-US"/>
        </w:rPr>
        <w:t>PerfectContinuous</w:t>
      </w:r>
      <w:r w:rsidRPr="00AB652F">
        <w:rPr>
          <w:rFonts w:eastAsia="Calibri"/>
          <w:i/>
          <w:lang w:eastAsia="en-US"/>
        </w:rPr>
        <w:t xml:space="preserve">, </w:t>
      </w:r>
      <w:r w:rsidRPr="00AB652F">
        <w:rPr>
          <w:rFonts w:eastAsia="Calibri"/>
          <w:i/>
          <w:lang w:val="en-US" w:eastAsia="en-US"/>
        </w:rPr>
        <w:t>Future</w:t>
      </w:r>
      <w:r w:rsidRPr="00AB652F">
        <w:rPr>
          <w:rFonts w:eastAsia="Calibri"/>
          <w:i/>
          <w:lang w:eastAsia="en-US"/>
        </w:rPr>
        <w:t>-</w:t>
      </w:r>
      <w:r w:rsidRPr="00AB652F">
        <w:rPr>
          <w:rFonts w:eastAsia="Calibri"/>
          <w:i/>
          <w:lang w:val="en-US" w:eastAsia="en-US"/>
        </w:rPr>
        <w:t>in</w:t>
      </w:r>
      <w:r w:rsidRPr="00AB652F">
        <w:rPr>
          <w:rFonts w:eastAsia="Calibri"/>
          <w:i/>
          <w:lang w:eastAsia="en-US"/>
        </w:rPr>
        <w:t>-</w:t>
      </w:r>
      <w:r w:rsidRPr="00AB652F">
        <w:rPr>
          <w:rFonts w:eastAsia="Calibri"/>
          <w:i/>
          <w:lang w:val="en-US" w:eastAsia="en-US"/>
        </w:rPr>
        <w:t>the</w:t>
      </w:r>
      <w:r w:rsidRPr="00AB652F">
        <w:rPr>
          <w:rFonts w:eastAsia="Calibri"/>
          <w:i/>
          <w:lang w:eastAsia="en-US"/>
        </w:rPr>
        <w:t>-</w:t>
      </w:r>
      <w:r w:rsidRPr="00AB652F">
        <w:rPr>
          <w:rFonts w:eastAsia="Calibri"/>
          <w:i/>
          <w:lang w:val="en-US" w:eastAsia="en-US"/>
        </w:rPr>
        <w:t>Past</w:t>
      </w:r>
      <w:r w:rsidRPr="00AB652F">
        <w:rPr>
          <w:rFonts w:eastAsia="Calibri"/>
          <w:i/>
          <w:lang w:eastAsia="en-US"/>
        </w:rPr>
        <w:t>;</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 xml:space="preserve">распознавать и употреблять в речи глаголы в формах страдательногозалогаFutureSimplePassive, </w:t>
      </w:r>
      <w:r w:rsidRPr="00AB652F">
        <w:rPr>
          <w:rFonts w:eastAsia="Calibri"/>
          <w:i/>
          <w:lang w:val="en-US" w:eastAsia="en-US"/>
        </w:rPr>
        <w:t>PresentPerfect</w:t>
      </w:r>
      <w:r w:rsidRPr="00AB652F">
        <w:rPr>
          <w:rFonts w:eastAsia="Calibri"/>
          <w:i/>
          <w:lang w:eastAsia="en-US"/>
        </w:rPr>
        <w:t>Passive;</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 xml:space="preserve">распознавать и употреблять в речи модальные глаголы </w:t>
      </w:r>
      <w:r w:rsidRPr="00AB652F">
        <w:rPr>
          <w:rFonts w:eastAsia="Calibri"/>
          <w:i/>
          <w:lang w:val="en-US" w:eastAsia="en-US"/>
        </w:rPr>
        <w:t>need</w:t>
      </w:r>
      <w:r w:rsidRPr="00AB652F">
        <w:rPr>
          <w:rFonts w:eastAsia="Calibri"/>
          <w:i/>
          <w:lang w:eastAsia="en-US"/>
        </w:rPr>
        <w:t xml:space="preserve">, </w:t>
      </w:r>
      <w:r w:rsidRPr="00AB652F">
        <w:rPr>
          <w:rFonts w:eastAsia="Calibri"/>
          <w:i/>
          <w:lang w:val="en-US" w:eastAsia="en-US"/>
        </w:rPr>
        <w:t>shall</w:t>
      </w:r>
      <w:r w:rsidRPr="00AB652F">
        <w:rPr>
          <w:rFonts w:eastAsia="Calibri"/>
          <w:i/>
          <w:lang w:eastAsia="en-US"/>
        </w:rPr>
        <w:t xml:space="preserve">, </w:t>
      </w:r>
      <w:r w:rsidRPr="00AB652F">
        <w:rPr>
          <w:rFonts w:eastAsia="Calibri"/>
          <w:i/>
          <w:lang w:val="en-US" w:eastAsia="en-US"/>
        </w:rPr>
        <w:t>might</w:t>
      </w:r>
      <w:r w:rsidRPr="00AB652F">
        <w:rPr>
          <w:rFonts w:eastAsia="Calibri"/>
          <w:i/>
          <w:lang w:eastAsia="en-US"/>
        </w:rPr>
        <w:t xml:space="preserve">, </w:t>
      </w:r>
      <w:r w:rsidRPr="00AB652F">
        <w:rPr>
          <w:rFonts w:eastAsia="Calibri"/>
          <w:i/>
          <w:lang w:val="en-US" w:eastAsia="en-US"/>
        </w:rPr>
        <w:t>would</w:t>
      </w:r>
      <w:r w:rsidRPr="00AB652F">
        <w:rPr>
          <w:rFonts w:eastAsia="Calibri"/>
          <w:i/>
          <w:lang w:eastAsia="en-US"/>
        </w:rPr>
        <w:t>;</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 xml:space="preserve">распознавать по формальным признакам и понимать значение неличных форм глагола (инфинитива, герундия, причастия </w:t>
      </w:r>
      <w:r w:rsidRPr="00AB652F">
        <w:rPr>
          <w:rFonts w:eastAsia="Calibri"/>
          <w:i/>
          <w:lang w:val="en-US" w:eastAsia="en-US"/>
        </w:rPr>
        <w:t>I</w:t>
      </w:r>
      <w:r w:rsidRPr="00AB652F">
        <w:rPr>
          <w:rFonts w:eastAsia="Calibri"/>
          <w:i/>
          <w:lang w:eastAsia="en-US"/>
        </w:rPr>
        <w:t xml:space="preserve">и </w:t>
      </w:r>
      <w:r w:rsidRPr="00AB652F">
        <w:rPr>
          <w:rFonts w:eastAsia="Calibri"/>
          <w:i/>
          <w:lang w:val="en-US" w:eastAsia="en-US"/>
        </w:rPr>
        <w:t>II</w:t>
      </w:r>
      <w:r w:rsidRPr="00AB652F">
        <w:rPr>
          <w:rFonts w:eastAsia="Calibri"/>
          <w:i/>
          <w:lang w:eastAsia="en-US"/>
        </w:rPr>
        <w:t>, отглагольного существительного) без различения их функций и употреблятьих в речи;</w:t>
      </w:r>
    </w:p>
    <w:p w:rsidR="00FC28B6" w:rsidRPr="00AB652F" w:rsidRDefault="00FC28B6" w:rsidP="008F171B">
      <w:pPr>
        <w:numPr>
          <w:ilvl w:val="0"/>
          <w:numId w:val="36"/>
        </w:numPr>
        <w:tabs>
          <w:tab w:val="left" w:pos="993"/>
        </w:tabs>
        <w:ind w:left="0" w:firstLine="709"/>
        <w:jc w:val="both"/>
        <w:rPr>
          <w:rFonts w:eastAsia="Calibri"/>
          <w:i/>
          <w:lang w:eastAsia="en-US"/>
        </w:rPr>
      </w:pPr>
      <w:r w:rsidRPr="00AB652F">
        <w:rPr>
          <w:rFonts w:eastAsia="Calibri"/>
          <w:i/>
          <w:lang w:eastAsia="en-US"/>
        </w:rPr>
        <w:t xml:space="preserve">распознавать и употреблять в речи словосочетания «Причастие </w:t>
      </w:r>
      <w:r w:rsidRPr="00AB652F">
        <w:rPr>
          <w:rFonts w:eastAsia="Calibri"/>
          <w:i/>
          <w:lang w:val="en-US" w:eastAsia="en-US"/>
        </w:rPr>
        <w:t>I</w:t>
      </w:r>
      <w:r w:rsidRPr="00AB652F">
        <w:rPr>
          <w:rFonts w:eastAsia="Calibri"/>
          <w:i/>
          <w:lang w:eastAsia="en-US"/>
        </w:rPr>
        <w:t>+существительное» (</w:t>
      </w:r>
      <w:r w:rsidRPr="00AB652F">
        <w:rPr>
          <w:rFonts w:eastAsia="Calibri"/>
          <w:i/>
          <w:lang w:val="en-US" w:eastAsia="en-US"/>
        </w:rPr>
        <w:t>aplayingchild</w:t>
      </w:r>
      <w:r w:rsidRPr="00AB652F">
        <w:rPr>
          <w:rFonts w:eastAsia="Calibri"/>
          <w:i/>
          <w:lang w:eastAsia="en-US"/>
        </w:rPr>
        <w:t xml:space="preserve">) и «Причастие </w:t>
      </w:r>
      <w:r w:rsidRPr="00AB652F">
        <w:rPr>
          <w:rFonts w:eastAsia="Calibri"/>
          <w:i/>
          <w:lang w:val="en-US" w:eastAsia="en-US"/>
        </w:rPr>
        <w:t>II</w:t>
      </w:r>
      <w:r w:rsidRPr="00AB652F">
        <w:rPr>
          <w:rFonts w:eastAsia="Calibri"/>
          <w:i/>
          <w:lang w:eastAsia="en-US"/>
        </w:rPr>
        <w:t>+существительное» (</w:t>
      </w:r>
      <w:r w:rsidRPr="00AB652F">
        <w:rPr>
          <w:rFonts w:eastAsia="Calibri"/>
          <w:i/>
          <w:lang w:val="en-US" w:eastAsia="en-US"/>
        </w:rPr>
        <w:t>awrittenpoem</w:t>
      </w:r>
      <w:r w:rsidRPr="00AB652F">
        <w:rPr>
          <w:rFonts w:eastAsia="Calibri"/>
          <w:i/>
          <w:lang w:eastAsia="en-US"/>
        </w:rPr>
        <w:t>).</w:t>
      </w:r>
    </w:p>
    <w:p w:rsidR="00FC28B6" w:rsidRPr="00AB652F" w:rsidRDefault="00FC28B6" w:rsidP="008F171B">
      <w:pPr>
        <w:ind w:firstLine="709"/>
        <w:jc w:val="both"/>
        <w:rPr>
          <w:rFonts w:eastAsia="Calibri"/>
          <w:b/>
          <w:lang w:eastAsia="en-US"/>
        </w:rPr>
      </w:pPr>
      <w:r w:rsidRPr="00AB652F">
        <w:rPr>
          <w:rFonts w:eastAsia="Calibri"/>
          <w:b/>
          <w:lang w:eastAsia="en-US"/>
        </w:rPr>
        <w:t>Социокультурные знания и умения</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8F171B">
      <w:pPr>
        <w:numPr>
          <w:ilvl w:val="0"/>
          <w:numId w:val="39"/>
        </w:numPr>
        <w:tabs>
          <w:tab w:val="left" w:pos="993"/>
        </w:tabs>
        <w:ind w:left="0" w:firstLine="709"/>
        <w:jc w:val="both"/>
        <w:rPr>
          <w:rFonts w:eastAsia="Arial Unicode MS"/>
          <w:lang w:eastAsia="ar-SA"/>
        </w:rPr>
      </w:pPr>
      <w:r w:rsidRPr="00AB652F">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C28B6" w:rsidRPr="00AB652F" w:rsidRDefault="00FC28B6" w:rsidP="008F171B">
      <w:pPr>
        <w:numPr>
          <w:ilvl w:val="0"/>
          <w:numId w:val="39"/>
        </w:numPr>
        <w:tabs>
          <w:tab w:val="left" w:pos="993"/>
        </w:tabs>
        <w:ind w:left="0" w:firstLine="709"/>
        <w:jc w:val="both"/>
        <w:rPr>
          <w:rFonts w:eastAsia="Arial Unicode MS"/>
          <w:lang w:eastAsia="ar-SA"/>
        </w:rPr>
      </w:pPr>
      <w:r w:rsidRPr="00AB652F">
        <w:rPr>
          <w:rFonts w:eastAsia="Arial Unicode MS"/>
          <w:lang w:eastAsia="ar-SA"/>
        </w:rPr>
        <w:t>представлять родную страну и культуру на английском языке;</w:t>
      </w:r>
    </w:p>
    <w:p w:rsidR="00FC28B6" w:rsidRPr="00AB652F" w:rsidRDefault="00FC28B6" w:rsidP="008F171B">
      <w:pPr>
        <w:numPr>
          <w:ilvl w:val="0"/>
          <w:numId w:val="39"/>
        </w:numPr>
        <w:tabs>
          <w:tab w:val="left" w:pos="993"/>
        </w:tabs>
        <w:ind w:left="0" w:firstLine="709"/>
        <w:jc w:val="both"/>
        <w:rPr>
          <w:rFonts w:eastAsia="Arial Unicode MS"/>
          <w:lang w:eastAsia="ar-SA"/>
        </w:rPr>
      </w:pPr>
      <w:r w:rsidRPr="00AB652F">
        <w:rPr>
          <w:rFonts w:eastAsia="Arial Unicode MS"/>
          <w:lang w:eastAsia="ar-SA"/>
        </w:rPr>
        <w:t>понимать социокультурные реалии при чтении и аудировании в рамках изученного материала.</w:t>
      </w:r>
    </w:p>
    <w:p w:rsidR="00FC28B6" w:rsidRPr="00AB652F" w:rsidRDefault="00FC28B6" w:rsidP="008F171B">
      <w:pPr>
        <w:ind w:firstLine="709"/>
        <w:jc w:val="both"/>
        <w:rPr>
          <w:rFonts w:eastAsia="Arial Unicode MS"/>
          <w:lang w:eastAsia="ar-SA"/>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40"/>
        </w:numPr>
        <w:tabs>
          <w:tab w:val="left" w:pos="993"/>
        </w:tabs>
        <w:ind w:left="0" w:firstLine="709"/>
        <w:jc w:val="both"/>
        <w:rPr>
          <w:rFonts w:eastAsia="Calibri"/>
          <w:b/>
          <w:i/>
          <w:lang w:eastAsia="en-US"/>
        </w:rPr>
      </w:pPr>
      <w:r w:rsidRPr="00AB652F">
        <w:rPr>
          <w:rFonts w:eastAsia="Arial Unicode MS"/>
          <w:i/>
          <w:lang w:eastAsia="ar-SA"/>
        </w:rPr>
        <w:t>использовать социокультурные реалии при создании устных и письменных высказываний;</w:t>
      </w:r>
    </w:p>
    <w:p w:rsidR="00FC28B6" w:rsidRPr="00AB652F" w:rsidRDefault="00FC28B6" w:rsidP="008F171B">
      <w:pPr>
        <w:numPr>
          <w:ilvl w:val="0"/>
          <w:numId w:val="40"/>
        </w:numPr>
        <w:tabs>
          <w:tab w:val="left" w:pos="993"/>
        </w:tabs>
        <w:ind w:left="0" w:firstLine="709"/>
        <w:jc w:val="both"/>
        <w:rPr>
          <w:rFonts w:eastAsia="Calibri"/>
          <w:b/>
          <w:i/>
          <w:lang w:eastAsia="en-US"/>
        </w:rPr>
      </w:pPr>
      <w:r w:rsidRPr="00AB652F">
        <w:rPr>
          <w:rFonts w:eastAsia="Arial Unicode MS"/>
          <w:i/>
          <w:lang w:eastAsia="ar-SA"/>
        </w:rPr>
        <w:t>находить сходство и различие в традициях родной страны и страны/стран изучаемого языка.</w:t>
      </w:r>
    </w:p>
    <w:p w:rsidR="00FC28B6" w:rsidRPr="00AB652F" w:rsidRDefault="00FC28B6" w:rsidP="008F171B">
      <w:pPr>
        <w:ind w:firstLine="709"/>
        <w:jc w:val="both"/>
        <w:rPr>
          <w:rFonts w:eastAsia="Arial Unicode MS"/>
          <w:b/>
          <w:lang w:eastAsia="ar-SA"/>
        </w:rPr>
      </w:pPr>
      <w:r w:rsidRPr="00AB652F">
        <w:rPr>
          <w:rFonts w:eastAsia="Arial Unicode MS"/>
          <w:b/>
          <w:lang w:eastAsia="ar-SA"/>
        </w:rPr>
        <w:t>Компенсаторные умения</w:t>
      </w:r>
    </w:p>
    <w:p w:rsidR="00FC28B6" w:rsidRPr="00AB652F" w:rsidRDefault="00FC28B6" w:rsidP="008F171B">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8F171B">
      <w:pPr>
        <w:numPr>
          <w:ilvl w:val="0"/>
          <w:numId w:val="41"/>
        </w:numPr>
        <w:tabs>
          <w:tab w:val="left" w:pos="993"/>
        </w:tabs>
        <w:ind w:left="0" w:firstLine="709"/>
        <w:jc w:val="both"/>
        <w:rPr>
          <w:rFonts w:eastAsia="Calibri"/>
          <w:b/>
          <w:lang w:eastAsia="en-US"/>
        </w:rPr>
      </w:pPr>
      <w:r w:rsidRPr="00AB652F">
        <w:rPr>
          <w:rFonts w:eastAsia="Arial Unicode MS"/>
          <w:lang w:eastAsia="ar-SA"/>
        </w:rPr>
        <w:t>выходить из положения при дефиците языковых средств: использовать переспрос при говорении.</w:t>
      </w:r>
    </w:p>
    <w:p w:rsidR="00FC28B6" w:rsidRPr="00AB652F" w:rsidRDefault="00FC28B6" w:rsidP="008F171B">
      <w:pPr>
        <w:ind w:firstLine="709"/>
        <w:jc w:val="both"/>
        <w:rPr>
          <w:rFonts w:eastAsia="Arial Unicode MS"/>
          <w:lang w:eastAsia="ar-SA"/>
        </w:rPr>
      </w:pPr>
      <w:r w:rsidRPr="00AB652F">
        <w:rPr>
          <w:rFonts w:eastAsia="Calibri"/>
          <w:b/>
          <w:lang w:eastAsia="en-US"/>
        </w:rPr>
        <w:t>Выпускник получит возможность научиться:</w:t>
      </w:r>
    </w:p>
    <w:p w:rsidR="00FC28B6" w:rsidRPr="00AB652F" w:rsidRDefault="00FC28B6" w:rsidP="008F171B">
      <w:pPr>
        <w:numPr>
          <w:ilvl w:val="0"/>
          <w:numId w:val="41"/>
        </w:numPr>
        <w:tabs>
          <w:tab w:val="left" w:pos="993"/>
        </w:tabs>
        <w:ind w:left="0" w:firstLine="709"/>
        <w:jc w:val="both"/>
        <w:rPr>
          <w:rFonts w:eastAsia="Arial Unicode MS"/>
          <w:i/>
          <w:lang w:eastAsia="ar-SA"/>
        </w:rPr>
      </w:pPr>
      <w:r w:rsidRPr="00AB652F">
        <w:rPr>
          <w:rFonts w:eastAsia="Arial Unicode MS"/>
          <w:i/>
          <w:lang w:eastAsia="ar-SA"/>
        </w:rPr>
        <w:t>использовать перифраз, синонимические и антонимические средства при говорении;</w:t>
      </w:r>
    </w:p>
    <w:p w:rsidR="00FC28B6" w:rsidRPr="00AB652F" w:rsidRDefault="00FC28B6" w:rsidP="008F171B">
      <w:pPr>
        <w:numPr>
          <w:ilvl w:val="0"/>
          <w:numId w:val="41"/>
        </w:numPr>
        <w:tabs>
          <w:tab w:val="left" w:pos="993"/>
        </w:tabs>
        <w:ind w:left="0" w:firstLine="709"/>
        <w:jc w:val="both"/>
        <w:rPr>
          <w:rFonts w:eastAsia="Calibri"/>
          <w:b/>
          <w:lang w:eastAsia="en-US"/>
        </w:rPr>
      </w:pPr>
      <w:r w:rsidRPr="00AB652F">
        <w:rPr>
          <w:rFonts w:eastAsia="Arial Unicode MS"/>
          <w:i/>
          <w:lang w:eastAsia="ar-SA"/>
        </w:rPr>
        <w:t>пользоваться языковой и контекстуальной догадкой при аудировании и чтении.</w:t>
      </w:r>
    </w:p>
    <w:bookmarkEnd w:id="37"/>
    <w:bookmarkEnd w:id="38"/>
    <w:bookmarkEnd w:id="39"/>
    <w:bookmarkEnd w:id="40"/>
    <w:p w:rsidR="00FC28B6" w:rsidRPr="00AB652F" w:rsidRDefault="00FC28B6" w:rsidP="00DC0005">
      <w:pPr>
        <w:pStyle w:val="4"/>
        <w:spacing w:before="0"/>
        <w:jc w:val="center"/>
      </w:pPr>
      <w:r w:rsidRPr="00AB652F">
        <w:rPr>
          <w:i w:val="0"/>
          <w:color w:val="auto"/>
        </w:rPr>
        <w:t>История России. Всеобщая история</w:t>
      </w:r>
    </w:p>
    <w:p w:rsidR="000C194C" w:rsidRPr="00AB652F" w:rsidRDefault="000C194C" w:rsidP="00DC0005">
      <w:pPr>
        <w:ind w:firstLine="709"/>
        <w:jc w:val="both"/>
        <w:rPr>
          <w:b/>
        </w:rPr>
      </w:pPr>
    </w:p>
    <w:p w:rsidR="00FC28B6" w:rsidRPr="00AB652F" w:rsidRDefault="00FC28B6" w:rsidP="00DC0005">
      <w:pPr>
        <w:ind w:firstLine="709"/>
        <w:jc w:val="both"/>
      </w:pPr>
      <w:r w:rsidRPr="00AB652F">
        <w:rPr>
          <w:b/>
        </w:rPr>
        <w:t>Предметные результаты</w:t>
      </w:r>
      <w:r w:rsidRPr="00AB652F">
        <w:t xml:space="preserve"> освоения курса истории на уровне основного общего образования предполагают, что у учащегося сформированы:</w:t>
      </w:r>
    </w:p>
    <w:p w:rsidR="00FC28B6" w:rsidRPr="00AB652F" w:rsidRDefault="00FC28B6" w:rsidP="00DC0005">
      <w:pPr>
        <w:numPr>
          <w:ilvl w:val="0"/>
          <w:numId w:val="43"/>
        </w:numPr>
        <w:tabs>
          <w:tab w:val="left" w:pos="993"/>
        </w:tabs>
        <w:ind w:left="0" w:firstLine="709"/>
        <w:jc w:val="both"/>
      </w:pPr>
      <w:r w:rsidRPr="00AB652F">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C28B6" w:rsidRPr="00AB652F" w:rsidRDefault="00FC28B6" w:rsidP="00DC0005">
      <w:pPr>
        <w:numPr>
          <w:ilvl w:val="0"/>
          <w:numId w:val="43"/>
        </w:numPr>
        <w:tabs>
          <w:tab w:val="left" w:pos="993"/>
        </w:tabs>
        <w:ind w:left="0" w:firstLine="709"/>
        <w:jc w:val="both"/>
      </w:pPr>
      <w:r w:rsidRPr="00AB652F">
        <w:lastRenderedPageBreak/>
        <w:t>базовые исторические знания об основных этапах и закономерностях развития человеческого общества с древности до наших дней;</w:t>
      </w:r>
    </w:p>
    <w:p w:rsidR="00FC28B6" w:rsidRPr="00AB652F" w:rsidRDefault="00FC28B6" w:rsidP="00DC0005">
      <w:pPr>
        <w:numPr>
          <w:ilvl w:val="0"/>
          <w:numId w:val="43"/>
        </w:numPr>
        <w:tabs>
          <w:tab w:val="left" w:pos="993"/>
        </w:tabs>
        <w:ind w:left="0" w:firstLine="709"/>
        <w:jc w:val="both"/>
      </w:pPr>
      <w:r w:rsidRPr="00AB652F">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C28B6" w:rsidRPr="00AB652F" w:rsidRDefault="00FC28B6" w:rsidP="00DC0005">
      <w:pPr>
        <w:numPr>
          <w:ilvl w:val="0"/>
          <w:numId w:val="43"/>
        </w:numPr>
        <w:tabs>
          <w:tab w:val="left" w:pos="993"/>
        </w:tabs>
        <w:ind w:left="0" w:firstLine="709"/>
        <w:jc w:val="both"/>
      </w:pPr>
      <w:r w:rsidRPr="00AB652F">
        <w:t>способность применять исторические знания для осмысления общественных событий и явлений прошлого и современности;</w:t>
      </w:r>
    </w:p>
    <w:p w:rsidR="00FC28B6" w:rsidRPr="00AB652F" w:rsidRDefault="00FC28B6" w:rsidP="00DC0005">
      <w:pPr>
        <w:numPr>
          <w:ilvl w:val="0"/>
          <w:numId w:val="43"/>
        </w:numPr>
        <w:tabs>
          <w:tab w:val="left" w:pos="993"/>
        </w:tabs>
        <w:ind w:left="0" w:firstLine="709"/>
        <w:jc w:val="both"/>
      </w:pPr>
      <w:r w:rsidRPr="00AB652F">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C28B6" w:rsidRPr="00AB652F" w:rsidRDefault="00FC28B6" w:rsidP="00DC0005">
      <w:pPr>
        <w:numPr>
          <w:ilvl w:val="0"/>
          <w:numId w:val="43"/>
        </w:numPr>
        <w:tabs>
          <w:tab w:val="left" w:pos="993"/>
        </w:tabs>
        <w:ind w:left="0" w:firstLine="709"/>
        <w:jc w:val="both"/>
      </w:pPr>
      <w:r w:rsidRPr="00AB652F">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C28B6" w:rsidRPr="00AB652F" w:rsidRDefault="00FC28B6" w:rsidP="00DC0005">
      <w:pPr>
        <w:numPr>
          <w:ilvl w:val="0"/>
          <w:numId w:val="43"/>
        </w:numPr>
        <w:tabs>
          <w:tab w:val="left" w:pos="993"/>
        </w:tabs>
        <w:ind w:left="0" w:firstLine="709"/>
        <w:jc w:val="both"/>
      </w:pPr>
      <w:r w:rsidRPr="00AB652F">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C28B6" w:rsidRPr="00AB652F" w:rsidRDefault="00FC28B6" w:rsidP="00DC0005">
      <w:pPr>
        <w:ind w:firstLine="709"/>
        <w:jc w:val="center"/>
        <w:rPr>
          <w:b/>
        </w:rPr>
      </w:pPr>
      <w:r w:rsidRPr="00AB652F">
        <w:rPr>
          <w:b/>
        </w:rPr>
        <w:t>История Древнего мира (5 класс)</w:t>
      </w:r>
    </w:p>
    <w:p w:rsidR="00FC28B6" w:rsidRPr="00AB652F" w:rsidRDefault="00FC28B6" w:rsidP="00DC0005">
      <w:pPr>
        <w:pStyle w:val="afff1"/>
        <w:spacing w:line="240" w:lineRule="auto"/>
        <w:ind w:firstLine="709"/>
        <w:rPr>
          <w:b/>
          <w:sz w:val="24"/>
        </w:rPr>
      </w:pPr>
      <w:r w:rsidRPr="00AB652F">
        <w:rPr>
          <w:b/>
          <w:sz w:val="24"/>
        </w:rPr>
        <w:t>Выпускник научится:</w:t>
      </w:r>
    </w:p>
    <w:p w:rsidR="00FC28B6" w:rsidRPr="00AB652F" w:rsidRDefault="00FC28B6" w:rsidP="00DC0005">
      <w:pPr>
        <w:ind w:firstLine="709"/>
        <w:jc w:val="both"/>
        <w:rPr>
          <w:i/>
        </w:rPr>
      </w:pPr>
      <w:r w:rsidRPr="00AB652F">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C28B6" w:rsidRPr="00AB652F" w:rsidRDefault="00FC28B6" w:rsidP="00DC0005">
      <w:pPr>
        <w:ind w:firstLine="709"/>
        <w:jc w:val="both"/>
        <w:rPr>
          <w:i/>
        </w:rPr>
      </w:pPr>
      <w:r w:rsidRPr="00AB652F">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C28B6" w:rsidRPr="00AB652F" w:rsidRDefault="00FC28B6" w:rsidP="00DC0005">
      <w:pPr>
        <w:ind w:firstLine="709"/>
        <w:jc w:val="both"/>
        <w:rPr>
          <w:i/>
        </w:rPr>
      </w:pPr>
      <w:r w:rsidRPr="00AB652F">
        <w:t>• проводить поиск информации в отрывках исторических текстов, материальных памятниках Древнего мира;</w:t>
      </w:r>
    </w:p>
    <w:p w:rsidR="00FC28B6" w:rsidRPr="00AB652F" w:rsidRDefault="00FC28B6" w:rsidP="00DC0005">
      <w:pPr>
        <w:ind w:firstLine="709"/>
        <w:jc w:val="both"/>
        <w:rPr>
          <w:i/>
        </w:rPr>
      </w:pPr>
      <w:r w:rsidRPr="00AB652F">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C28B6" w:rsidRPr="00AB652F" w:rsidRDefault="00FC28B6" w:rsidP="00DC0005">
      <w:pPr>
        <w:ind w:firstLine="709"/>
        <w:jc w:val="both"/>
        <w:rPr>
          <w:i/>
        </w:rPr>
      </w:pPr>
      <w:r w:rsidRPr="00AB652F">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C28B6" w:rsidRPr="00AB652F" w:rsidRDefault="00FC28B6" w:rsidP="00DC0005">
      <w:pPr>
        <w:ind w:firstLine="709"/>
        <w:jc w:val="both"/>
        <w:rPr>
          <w:i/>
        </w:rPr>
      </w:pPr>
      <w:r w:rsidRPr="00AB652F">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C28B6" w:rsidRPr="00AB652F" w:rsidRDefault="00FC28B6" w:rsidP="00DC0005">
      <w:pPr>
        <w:ind w:firstLine="709"/>
        <w:jc w:val="both"/>
        <w:rPr>
          <w:i/>
        </w:rPr>
      </w:pPr>
      <w:r w:rsidRPr="00AB652F">
        <w:t>• давать оценку наиболее значительным событиям и личностям древней истории.</w:t>
      </w:r>
    </w:p>
    <w:p w:rsidR="00FC28B6" w:rsidRPr="00AB652F" w:rsidRDefault="00FC28B6" w:rsidP="00DC0005">
      <w:pPr>
        <w:ind w:firstLine="709"/>
        <w:jc w:val="both"/>
        <w:rPr>
          <w:b/>
        </w:rPr>
      </w:pPr>
      <w:r w:rsidRPr="00AB652F">
        <w:rPr>
          <w:b/>
        </w:rPr>
        <w:t>Выпускник получит возможность научиться:</w:t>
      </w:r>
    </w:p>
    <w:p w:rsidR="00FC28B6" w:rsidRPr="00AB652F" w:rsidRDefault="00FC28B6" w:rsidP="00DC0005">
      <w:pPr>
        <w:ind w:firstLine="709"/>
        <w:jc w:val="both"/>
        <w:rPr>
          <w:i/>
        </w:rPr>
      </w:pPr>
      <w:r w:rsidRPr="00AB652F">
        <w:rPr>
          <w:i/>
        </w:rPr>
        <w:t>• давать характеристику общественного строя древних государств;</w:t>
      </w:r>
    </w:p>
    <w:p w:rsidR="00FC28B6" w:rsidRPr="00AB652F" w:rsidRDefault="00FC28B6" w:rsidP="00DC0005">
      <w:pPr>
        <w:ind w:firstLine="709"/>
        <w:jc w:val="both"/>
        <w:rPr>
          <w:i/>
        </w:rPr>
      </w:pPr>
      <w:r w:rsidRPr="00AB652F">
        <w:t>• </w:t>
      </w:r>
      <w:r w:rsidRPr="00AB652F">
        <w:rPr>
          <w:i/>
        </w:rPr>
        <w:t>сопоставлять свидетельства различных исторических источников, выявляя в них общее и различия;</w:t>
      </w:r>
    </w:p>
    <w:p w:rsidR="00FC28B6" w:rsidRPr="00AB652F" w:rsidRDefault="00FC28B6" w:rsidP="00DC0005">
      <w:pPr>
        <w:ind w:firstLine="709"/>
        <w:jc w:val="both"/>
        <w:rPr>
          <w:i/>
        </w:rPr>
      </w:pPr>
      <w:r w:rsidRPr="00AB652F">
        <w:t>• </w:t>
      </w:r>
      <w:r w:rsidRPr="00AB652F">
        <w:rPr>
          <w:i/>
        </w:rPr>
        <w:t>видеть проявления влияния античного искусства в окружающей среде;</w:t>
      </w:r>
    </w:p>
    <w:p w:rsidR="00FC28B6" w:rsidRPr="00AB652F" w:rsidRDefault="00FC28B6" w:rsidP="00DC0005">
      <w:pPr>
        <w:ind w:firstLine="709"/>
        <w:jc w:val="both"/>
        <w:rPr>
          <w:i/>
        </w:rPr>
      </w:pPr>
      <w:r w:rsidRPr="00AB652F">
        <w:t>• </w:t>
      </w:r>
      <w:r w:rsidRPr="00AB652F">
        <w:rPr>
          <w:i/>
        </w:rPr>
        <w:t>высказывать суждения о значении и месте исторического и культурного наследия древних обществ в мировой истории.</w:t>
      </w:r>
    </w:p>
    <w:p w:rsidR="00FC28B6" w:rsidRPr="00AB652F" w:rsidRDefault="00FC28B6" w:rsidP="00DC0005">
      <w:pPr>
        <w:ind w:firstLine="709"/>
      </w:pPr>
      <w:r w:rsidRPr="00AB652F">
        <w:rPr>
          <w:b/>
        </w:rPr>
        <w:t xml:space="preserve">История Средних веков. </w:t>
      </w:r>
      <w:r w:rsidRPr="00AB652F">
        <w:rPr>
          <w:b/>
          <w:bCs/>
        </w:rPr>
        <w:t>От Древней Руси к Российскому государству (</w:t>
      </w:r>
      <w:r w:rsidRPr="00AB652F">
        <w:rPr>
          <w:b/>
          <w:lang w:val="en-US"/>
        </w:rPr>
        <w:t>VIII</w:t>
      </w:r>
      <w:r w:rsidRPr="00AB652F">
        <w:rPr>
          <w:b/>
        </w:rPr>
        <w:t xml:space="preserve"> –</w:t>
      </w:r>
      <w:r w:rsidRPr="00AB652F">
        <w:rPr>
          <w:b/>
          <w:lang w:val="en-US"/>
        </w:rPr>
        <w:t>XV</w:t>
      </w:r>
      <w:r w:rsidRPr="00AB652F">
        <w:rPr>
          <w:b/>
        </w:rPr>
        <w:t xml:space="preserve"> вв.) (6 класс)</w:t>
      </w:r>
    </w:p>
    <w:p w:rsidR="00FC28B6" w:rsidRPr="00AB652F" w:rsidRDefault="00FC28B6" w:rsidP="00DC0005">
      <w:pPr>
        <w:pStyle w:val="afff1"/>
        <w:spacing w:line="240" w:lineRule="auto"/>
        <w:ind w:firstLine="709"/>
        <w:rPr>
          <w:b/>
          <w:sz w:val="24"/>
        </w:rPr>
      </w:pPr>
      <w:r w:rsidRPr="00AB652F">
        <w:rPr>
          <w:b/>
          <w:sz w:val="24"/>
        </w:rPr>
        <w:t>Выпускник научится:</w:t>
      </w:r>
    </w:p>
    <w:p w:rsidR="00FC28B6" w:rsidRPr="00AB652F" w:rsidRDefault="00FC28B6" w:rsidP="00DC0005">
      <w:pPr>
        <w:ind w:firstLine="709"/>
        <w:jc w:val="both"/>
      </w:pPr>
      <w:r w:rsidRPr="00AB652F">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C28B6" w:rsidRPr="00AB652F" w:rsidRDefault="00FC28B6" w:rsidP="00DC0005">
      <w:pPr>
        <w:ind w:firstLine="709"/>
        <w:jc w:val="both"/>
      </w:pPr>
      <w:r w:rsidRPr="00AB652F">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C28B6" w:rsidRPr="00AB652F" w:rsidRDefault="00FC28B6" w:rsidP="00DC0005">
      <w:pPr>
        <w:ind w:firstLine="709"/>
        <w:jc w:val="both"/>
      </w:pPr>
      <w:r w:rsidRPr="00AB652F">
        <w:t>• проводить поиск информации в исторических текстах, материальных исторических памятниках Средневековья;</w:t>
      </w:r>
    </w:p>
    <w:p w:rsidR="00FC28B6" w:rsidRPr="00AB652F" w:rsidRDefault="00FC28B6" w:rsidP="00DC0005">
      <w:pPr>
        <w:ind w:firstLine="709"/>
        <w:jc w:val="both"/>
      </w:pPr>
      <w:r w:rsidRPr="00AB652F">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C28B6" w:rsidRPr="00AB652F" w:rsidRDefault="00FC28B6" w:rsidP="00DC0005">
      <w:pPr>
        <w:ind w:firstLine="709"/>
        <w:jc w:val="both"/>
      </w:pPr>
      <w:r w:rsidRPr="00AB652F">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C28B6" w:rsidRPr="00AB652F" w:rsidRDefault="00FC28B6" w:rsidP="00DC0005">
      <w:pPr>
        <w:ind w:firstLine="709"/>
        <w:jc w:val="both"/>
      </w:pPr>
      <w:r w:rsidRPr="00AB652F">
        <w:t>• объяснять причины и следствия ключевых событий отечественной и всеобщей истории Средних веков;</w:t>
      </w:r>
    </w:p>
    <w:p w:rsidR="00FC28B6" w:rsidRPr="00AB652F" w:rsidRDefault="00FC28B6" w:rsidP="00DC0005">
      <w:pPr>
        <w:ind w:firstLine="709"/>
        <w:jc w:val="both"/>
      </w:pPr>
      <w:r w:rsidRPr="00AB652F">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C28B6" w:rsidRPr="00AB652F" w:rsidRDefault="00FC28B6" w:rsidP="00DC0005">
      <w:pPr>
        <w:ind w:firstLine="709"/>
        <w:jc w:val="both"/>
      </w:pPr>
      <w:r w:rsidRPr="00AB652F">
        <w:t>• давать оценку событиям и личностям отечественной и всеобщей истории Средних веков.</w:t>
      </w:r>
    </w:p>
    <w:p w:rsidR="00FC28B6" w:rsidRPr="00AB652F" w:rsidRDefault="00FC28B6" w:rsidP="00DC0005">
      <w:pPr>
        <w:ind w:firstLine="709"/>
        <w:jc w:val="both"/>
        <w:rPr>
          <w:b/>
        </w:rPr>
      </w:pPr>
      <w:r w:rsidRPr="00AB652F">
        <w:rPr>
          <w:b/>
        </w:rPr>
        <w:t>Выпускник получит возможность научиться:</w:t>
      </w:r>
    </w:p>
    <w:p w:rsidR="00FC28B6" w:rsidRPr="00AB652F" w:rsidRDefault="00FC28B6" w:rsidP="00DC0005">
      <w:pPr>
        <w:ind w:firstLine="709"/>
        <w:jc w:val="both"/>
        <w:rPr>
          <w:i/>
        </w:rPr>
      </w:pPr>
      <w:r w:rsidRPr="00AB652F">
        <w:t>• </w:t>
      </w:r>
      <w:r w:rsidRPr="00AB652F">
        <w:rPr>
          <w:i/>
        </w:rPr>
        <w:t>давать сопоставительную характеристику политического устройства государств Средневековья (Русь, Запад, Восток);</w:t>
      </w:r>
    </w:p>
    <w:p w:rsidR="00FC28B6" w:rsidRPr="00AB652F" w:rsidRDefault="00FC28B6" w:rsidP="00DC0005">
      <w:pPr>
        <w:ind w:firstLine="709"/>
        <w:jc w:val="both"/>
        <w:rPr>
          <w:i/>
        </w:rPr>
      </w:pPr>
      <w:r w:rsidRPr="00AB652F">
        <w:t>• </w:t>
      </w:r>
      <w:r w:rsidRPr="00AB652F">
        <w:rPr>
          <w:i/>
        </w:rPr>
        <w:t>сравнивать свидетельства различных исторических источников, выявляя в них общее и различия;</w:t>
      </w:r>
    </w:p>
    <w:p w:rsidR="00FC28B6" w:rsidRPr="00AB652F" w:rsidRDefault="00FC28B6" w:rsidP="00DC0005">
      <w:pPr>
        <w:ind w:firstLine="709"/>
        <w:jc w:val="both"/>
        <w:rPr>
          <w:i/>
        </w:rPr>
      </w:pPr>
      <w:r w:rsidRPr="00AB652F">
        <w:t>• </w:t>
      </w:r>
      <w:r w:rsidRPr="00AB652F">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C28B6" w:rsidRPr="00AB652F" w:rsidRDefault="00FC28B6" w:rsidP="00DC0005">
      <w:pPr>
        <w:ind w:firstLine="709"/>
        <w:jc w:val="both"/>
        <w:rPr>
          <w:i/>
        </w:rPr>
      </w:pPr>
      <w:r w:rsidRPr="00AB652F">
        <w:rPr>
          <w:b/>
        </w:rPr>
        <w:t xml:space="preserve">История Нового времени. </w:t>
      </w:r>
      <w:r w:rsidRPr="00AB652F">
        <w:rPr>
          <w:b/>
          <w:bCs/>
        </w:rPr>
        <w:t>Россия в XVI – Х</w:t>
      </w:r>
      <w:r w:rsidRPr="00AB652F">
        <w:rPr>
          <w:b/>
          <w:bCs/>
          <w:lang w:val="en-US"/>
        </w:rPr>
        <w:t>I</w:t>
      </w:r>
      <w:r w:rsidRPr="00AB652F">
        <w:rPr>
          <w:b/>
          <w:bCs/>
        </w:rPr>
        <w:t>Х веках</w:t>
      </w:r>
      <w:r w:rsidRPr="00AB652F">
        <w:rPr>
          <w:b/>
        </w:rPr>
        <w:t xml:space="preserve"> (7</w:t>
      </w:r>
      <w:r w:rsidRPr="00AB652F">
        <w:t>–</w:t>
      </w:r>
      <w:r w:rsidRPr="00AB652F">
        <w:rPr>
          <w:b/>
        </w:rPr>
        <w:t>9 класс)</w:t>
      </w:r>
    </w:p>
    <w:p w:rsidR="00FC28B6" w:rsidRPr="00AB652F" w:rsidRDefault="00FC28B6" w:rsidP="00DC0005">
      <w:pPr>
        <w:pStyle w:val="afff1"/>
        <w:spacing w:line="240" w:lineRule="auto"/>
        <w:ind w:firstLine="709"/>
        <w:rPr>
          <w:b/>
          <w:sz w:val="24"/>
        </w:rPr>
      </w:pPr>
      <w:r w:rsidRPr="00AB652F">
        <w:rPr>
          <w:b/>
          <w:sz w:val="24"/>
        </w:rPr>
        <w:t>Выпускник научится:</w:t>
      </w:r>
    </w:p>
    <w:p w:rsidR="00FC28B6" w:rsidRPr="00AB652F" w:rsidRDefault="00FC28B6" w:rsidP="00DC0005">
      <w:pPr>
        <w:ind w:firstLine="709"/>
        <w:jc w:val="both"/>
      </w:pPr>
      <w:r w:rsidRPr="00AB652F">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C28B6" w:rsidRPr="00AB652F" w:rsidRDefault="00FC28B6" w:rsidP="00DC0005">
      <w:pPr>
        <w:ind w:firstLine="709"/>
        <w:jc w:val="both"/>
      </w:pPr>
      <w:r w:rsidRPr="00AB652F">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C28B6" w:rsidRPr="00AB652F" w:rsidRDefault="00FC28B6" w:rsidP="00DC0005">
      <w:pPr>
        <w:ind w:firstLine="709"/>
        <w:jc w:val="both"/>
      </w:pPr>
      <w:r w:rsidRPr="00AB652F">
        <w:t xml:space="preserve">• анализировать информацию различных источников по отечественной и всеобщей истории Нового времени; </w:t>
      </w:r>
    </w:p>
    <w:p w:rsidR="00FC28B6" w:rsidRPr="00AB652F" w:rsidRDefault="00FC28B6" w:rsidP="00DC0005">
      <w:pPr>
        <w:ind w:firstLine="709"/>
        <w:jc w:val="both"/>
      </w:pPr>
      <w:r w:rsidRPr="00AB652F">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C28B6" w:rsidRPr="00AB652F" w:rsidRDefault="00FC28B6" w:rsidP="00DC0005">
      <w:pPr>
        <w:ind w:firstLine="709"/>
        <w:jc w:val="both"/>
      </w:pPr>
      <w:r w:rsidRPr="00AB652F">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C28B6" w:rsidRPr="00AB652F" w:rsidRDefault="00FC28B6" w:rsidP="00DC0005">
      <w:pPr>
        <w:ind w:firstLine="709"/>
        <w:jc w:val="both"/>
      </w:pPr>
      <w:r w:rsidRPr="00AB652F">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C28B6" w:rsidRPr="00AB652F" w:rsidRDefault="00FC28B6" w:rsidP="00DC0005">
      <w:pPr>
        <w:ind w:firstLine="709"/>
        <w:jc w:val="both"/>
      </w:pPr>
      <w:r w:rsidRPr="00AB652F">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C28B6" w:rsidRPr="00AB652F" w:rsidRDefault="00FC28B6" w:rsidP="00DC0005">
      <w:pPr>
        <w:ind w:firstLine="709"/>
        <w:jc w:val="both"/>
      </w:pPr>
      <w:r w:rsidRPr="00AB652F">
        <w:t>• сопоставлятьразвитие России и других стран в Новое время, сравнивать исторические ситуации и события;</w:t>
      </w:r>
    </w:p>
    <w:p w:rsidR="00FC28B6" w:rsidRPr="00AB652F" w:rsidRDefault="00FC28B6" w:rsidP="00DC0005">
      <w:pPr>
        <w:ind w:firstLine="709"/>
        <w:jc w:val="both"/>
      </w:pPr>
      <w:r w:rsidRPr="00AB652F">
        <w:t>• давать оценку событиям и личностям отечественной и всеобщей истории Нового времени.</w:t>
      </w:r>
    </w:p>
    <w:p w:rsidR="00FC28B6" w:rsidRPr="00AB652F" w:rsidRDefault="00FC28B6" w:rsidP="00DC0005">
      <w:pPr>
        <w:ind w:firstLine="709"/>
        <w:jc w:val="both"/>
        <w:rPr>
          <w:b/>
        </w:rPr>
      </w:pPr>
      <w:r w:rsidRPr="00AB652F">
        <w:rPr>
          <w:b/>
        </w:rPr>
        <w:t>Выпускник получит возможность научиться:</w:t>
      </w:r>
    </w:p>
    <w:p w:rsidR="00FC28B6" w:rsidRPr="00AB652F" w:rsidRDefault="00FC28B6" w:rsidP="00DC0005">
      <w:pPr>
        <w:ind w:firstLine="709"/>
        <w:jc w:val="both"/>
        <w:rPr>
          <w:i/>
        </w:rPr>
      </w:pPr>
      <w:r w:rsidRPr="00AB652F">
        <w:t>• </w:t>
      </w:r>
      <w:r w:rsidRPr="00AB652F">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FC28B6" w:rsidRPr="00AB652F" w:rsidRDefault="00FC28B6" w:rsidP="00DC0005">
      <w:pPr>
        <w:ind w:firstLine="709"/>
        <w:jc w:val="both"/>
        <w:rPr>
          <w:i/>
        </w:rPr>
      </w:pPr>
      <w:r w:rsidRPr="00AB652F">
        <w:lastRenderedPageBreak/>
        <w:t>• </w:t>
      </w:r>
      <w:r w:rsidRPr="00AB652F">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C28B6" w:rsidRPr="00AB652F" w:rsidRDefault="00FC28B6" w:rsidP="00DC0005">
      <w:pPr>
        <w:ind w:firstLine="709"/>
        <w:jc w:val="both"/>
        <w:rPr>
          <w:i/>
        </w:rPr>
      </w:pPr>
      <w:r w:rsidRPr="00AB652F">
        <w:t>• </w:t>
      </w:r>
      <w:r w:rsidRPr="00AB652F">
        <w:rPr>
          <w:i/>
        </w:rPr>
        <w:t xml:space="preserve">сравнивать развитие России и других стран в Новое время, объяснять, в чем заключались общие черты и особенности; </w:t>
      </w:r>
    </w:p>
    <w:p w:rsidR="00FC28B6" w:rsidRPr="00AB652F" w:rsidRDefault="00FC28B6" w:rsidP="00DC0005">
      <w:pPr>
        <w:ind w:firstLine="709"/>
        <w:jc w:val="both"/>
        <w:rPr>
          <w:b/>
          <w:i/>
        </w:rPr>
      </w:pPr>
      <w:r w:rsidRPr="00AB652F">
        <w:t>• </w:t>
      </w:r>
      <w:r w:rsidRPr="00AB652F">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C28B6" w:rsidRPr="00AB652F" w:rsidRDefault="00FC28B6" w:rsidP="00DC0005">
      <w:pPr>
        <w:keepNext/>
        <w:keepLines/>
        <w:ind w:left="708"/>
        <w:jc w:val="center"/>
        <w:outlineLvl w:val="3"/>
        <w:rPr>
          <w:b/>
          <w:bCs/>
          <w:iCs/>
          <w:lang w:eastAsia="en-US"/>
        </w:rPr>
      </w:pPr>
      <w:bookmarkStart w:id="41" w:name="_Toc410653959"/>
      <w:bookmarkStart w:id="42" w:name="_Toc414553140"/>
      <w:r w:rsidRPr="00AB652F">
        <w:rPr>
          <w:b/>
          <w:bCs/>
          <w:iCs/>
          <w:lang w:eastAsia="en-US"/>
        </w:rPr>
        <w:t>Обществознание</w:t>
      </w:r>
      <w:bookmarkEnd w:id="41"/>
      <w:bookmarkEnd w:id="42"/>
    </w:p>
    <w:p w:rsidR="00FC28B6" w:rsidRPr="00AB652F" w:rsidRDefault="00FC28B6" w:rsidP="00DC0005">
      <w:pPr>
        <w:ind w:firstLine="709"/>
        <w:jc w:val="both"/>
        <w:rPr>
          <w:rFonts w:eastAsia="Calibri"/>
          <w:b/>
          <w:shd w:val="clear" w:color="auto" w:fill="FFFFFF"/>
          <w:lang w:eastAsia="en-US"/>
        </w:rPr>
      </w:pPr>
      <w:r w:rsidRPr="00AB652F">
        <w:rPr>
          <w:rFonts w:eastAsia="Calibri"/>
          <w:b/>
          <w:bCs/>
          <w:shd w:val="clear" w:color="auto" w:fill="FFFFFF"/>
          <w:lang w:eastAsia="en-US"/>
        </w:rPr>
        <w:t>Человек. Деятельность человека</w:t>
      </w:r>
    </w:p>
    <w:p w:rsidR="00FC28B6" w:rsidRPr="00AB652F" w:rsidRDefault="00FC28B6" w:rsidP="00DC0005">
      <w:pPr>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DC0005">
      <w:pPr>
        <w:numPr>
          <w:ilvl w:val="0"/>
          <w:numId w:val="61"/>
        </w:numPr>
        <w:tabs>
          <w:tab w:val="left" w:pos="993"/>
        </w:tabs>
        <w:ind w:firstLine="709"/>
        <w:jc w:val="both"/>
        <w:rPr>
          <w:rFonts w:eastAsia="Calibri"/>
          <w:lang w:eastAsia="en-US"/>
        </w:rPr>
      </w:pPr>
      <w:r w:rsidRPr="00AB652F">
        <w:rPr>
          <w:rFonts w:eastAsia="Calibri"/>
          <w:lang w:eastAsia="en-US"/>
        </w:rPr>
        <w:t>использовать знания о биологическом и социальном в человеке для характеристики его природы;</w:t>
      </w:r>
    </w:p>
    <w:p w:rsidR="00FC28B6" w:rsidRPr="00AB652F" w:rsidRDefault="00FC28B6" w:rsidP="00DC0005">
      <w:pPr>
        <w:numPr>
          <w:ilvl w:val="0"/>
          <w:numId w:val="61"/>
        </w:numPr>
        <w:tabs>
          <w:tab w:val="left" w:pos="993"/>
        </w:tabs>
        <w:ind w:firstLine="709"/>
        <w:jc w:val="both"/>
        <w:rPr>
          <w:rFonts w:eastAsia="Calibri"/>
          <w:lang w:eastAsia="en-US"/>
        </w:rPr>
      </w:pPr>
      <w:r w:rsidRPr="00AB652F">
        <w:rPr>
          <w:rFonts w:eastAsia="Calibri"/>
          <w:lang w:eastAsia="en-US"/>
        </w:rPr>
        <w:t>характеризовать основные возрастные периоды жизни человека, особенности подросткового возраста;</w:t>
      </w:r>
    </w:p>
    <w:p w:rsidR="00FC28B6" w:rsidRPr="00AB652F" w:rsidRDefault="00FC28B6" w:rsidP="00DC0005">
      <w:pPr>
        <w:numPr>
          <w:ilvl w:val="0"/>
          <w:numId w:val="61"/>
        </w:numPr>
        <w:tabs>
          <w:tab w:val="left" w:pos="993"/>
        </w:tabs>
        <w:ind w:firstLine="709"/>
        <w:jc w:val="both"/>
        <w:rPr>
          <w:rFonts w:eastAsia="Calibri"/>
          <w:lang w:eastAsia="en-US"/>
        </w:rPr>
      </w:pPr>
      <w:r w:rsidRPr="00AB652F">
        <w:rPr>
          <w:rFonts w:eastAsia="Calibri"/>
          <w:lang w:eastAsia="en-U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C28B6" w:rsidRPr="00AB652F" w:rsidRDefault="00FC28B6" w:rsidP="00DC0005">
      <w:pPr>
        <w:numPr>
          <w:ilvl w:val="0"/>
          <w:numId w:val="61"/>
        </w:numPr>
        <w:tabs>
          <w:tab w:val="left" w:pos="993"/>
        </w:tabs>
        <w:ind w:firstLine="709"/>
        <w:jc w:val="both"/>
        <w:rPr>
          <w:rFonts w:eastAsia="Calibri"/>
          <w:lang w:eastAsia="en-US"/>
        </w:rPr>
      </w:pPr>
      <w:r w:rsidRPr="00AB652F">
        <w:rPr>
          <w:rFonts w:eastAsia="Calibri"/>
          <w:lang w:eastAsia="en-US"/>
        </w:rPr>
        <w:t>характеризовать и иллюстрировать конкретными примерами группы потребностей человека;</w:t>
      </w:r>
    </w:p>
    <w:p w:rsidR="00FC28B6" w:rsidRPr="00AB652F" w:rsidRDefault="00FC28B6" w:rsidP="00DC0005">
      <w:pPr>
        <w:numPr>
          <w:ilvl w:val="0"/>
          <w:numId w:val="61"/>
        </w:numPr>
        <w:tabs>
          <w:tab w:val="left" w:pos="993"/>
        </w:tabs>
        <w:ind w:firstLine="709"/>
        <w:jc w:val="both"/>
        <w:rPr>
          <w:rFonts w:eastAsia="Calibri"/>
          <w:lang w:eastAsia="en-US"/>
        </w:rPr>
      </w:pPr>
      <w:r w:rsidRPr="00AB652F">
        <w:rPr>
          <w:rFonts w:eastAsia="Calibri"/>
          <w:lang w:eastAsia="en-US"/>
        </w:rPr>
        <w:t>приводить примеры основных видов деятельности человека;</w:t>
      </w:r>
    </w:p>
    <w:p w:rsidR="00FC28B6" w:rsidRPr="00AB652F" w:rsidRDefault="00FC28B6" w:rsidP="00DC0005">
      <w:pPr>
        <w:numPr>
          <w:ilvl w:val="0"/>
          <w:numId w:val="61"/>
        </w:numPr>
        <w:shd w:val="clear" w:color="auto" w:fill="FFFFFF"/>
        <w:tabs>
          <w:tab w:val="left" w:pos="993"/>
          <w:tab w:val="left" w:pos="1023"/>
        </w:tabs>
        <w:ind w:firstLine="709"/>
        <w:jc w:val="both"/>
        <w:rPr>
          <w:rFonts w:eastAsia="Calibri"/>
          <w:lang w:eastAsia="en-US"/>
        </w:rPr>
      </w:pPr>
      <w:r w:rsidRPr="00AB652F">
        <w:rPr>
          <w:rFonts w:eastAsia="Calibri"/>
          <w:lang w:eastAsia="en-U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C28B6" w:rsidRPr="00AB652F" w:rsidRDefault="00FC28B6" w:rsidP="00DC0005">
      <w:pPr>
        <w:tabs>
          <w:tab w:val="left" w:pos="1023"/>
        </w:tabs>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DC0005">
      <w:pPr>
        <w:numPr>
          <w:ilvl w:val="0"/>
          <w:numId w:val="44"/>
        </w:numPr>
        <w:shd w:val="clear" w:color="auto" w:fill="FFFFFF"/>
        <w:tabs>
          <w:tab w:val="left" w:pos="993"/>
        </w:tabs>
        <w:ind w:left="0" w:firstLine="709"/>
        <w:jc w:val="both"/>
        <w:rPr>
          <w:rFonts w:eastAsia="Calibri"/>
          <w:i/>
          <w:lang w:eastAsia="en-US"/>
        </w:rPr>
      </w:pPr>
      <w:r w:rsidRPr="00AB652F">
        <w:rPr>
          <w:rFonts w:eastAsia="Calibri"/>
          <w:i/>
          <w:lang w:eastAsia="en-US"/>
        </w:rPr>
        <w:t>выполнять несложные практические задания, основанные на ситуациях, связанных с деятельностью человека;</w:t>
      </w:r>
    </w:p>
    <w:p w:rsidR="00FC28B6" w:rsidRPr="00AB652F" w:rsidRDefault="00FC28B6" w:rsidP="00DC0005">
      <w:pPr>
        <w:numPr>
          <w:ilvl w:val="0"/>
          <w:numId w:val="44"/>
        </w:numPr>
        <w:shd w:val="clear" w:color="auto" w:fill="FFFFFF"/>
        <w:tabs>
          <w:tab w:val="left" w:pos="993"/>
        </w:tabs>
        <w:ind w:left="0" w:firstLine="709"/>
        <w:jc w:val="both"/>
        <w:rPr>
          <w:rFonts w:eastAsia="Calibri"/>
          <w:i/>
          <w:lang w:eastAsia="en-US"/>
        </w:rPr>
      </w:pPr>
      <w:r w:rsidRPr="00AB652F">
        <w:rPr>
          <w:rFonts w:eastAsia="Calibri"/>
          <w:i/>
          <w:lang w:eastAsia="en-US"/>
        </w:rPr>
        <w:t>оценивать роль деятельности в жизни человека и общества;</w:t>
      </w:r>
    </w:p>
    <w:p w:rsidR="00FC28B6" w:rsidRPr="00AB652F" w:rsidRDefault="00FC28B6" w:rsidP="00DC0005">
      <w:pPr>
        <w:numPr>
          <w:ilvl w:val="0"/>
          <w:numId w:val="44"/>
        </w:numPr>
        <w:tabs>
          <w:tab w:val="left" w:pos="993"/>
          <w:tab w:val="left" w:pos="1023"/>
        </w:tabs>
        <w:ind w:left="0" w:firstLine="709"/>
        <w:jc w:val="both"/>
        <w:rPr>
          <w:rFonts w:eastAsia="Calibri"/>
          <w:i/>
          <w:lang w:eastAsia="en-US"/>
        </w:rPr>
      </w:pPr>
      <w:r w:rsidRPr="00AB652F">
        <w:rPr>
          <w:rFonts w:eastAsia="Calibri"/>
          <w:i/>
          <w:lang w:eastAsia="en-U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C28B6" w:rsidRPr="00AB652F" w:rsidRDefault="00FC28B6" w:rsidP="00DC0005">
      <w:pPr>
        <w:numPr>
          <w:ilvl w:val="0"/>
          <w:numId w:val="44"/>
        </w:numPr>
        <w:shd w:val="clear" w:color="auto" w:fill="FFFFFF"/>
        <w:tabs>
          <w:tab w:val="left" w:pos="993"/>
          <w:tab w:val="left" w:pos="1023"/>
        </w:tabs>
        <w:ind w:left="0" w:firstLine="709"/>
        <w:jc w:val="both"/>
        <w:rPr>
          <w:rFonts w:eastAsia="Calibri"/>
          <w:i/>
          <w:lang w:eastAsia="en-US"/>
        </w:rPr>
      </w:pPr>
      <w:r w:rsidRPr="00AB652F">
        <w:rPr>
          <w:rFonts w:eastAsia="Calibri"/>
          <w:i/>
          <w:lang w:eastAsia="en-US"/>
        </w:rPr>
        <w:t>использовать элементы причинно-следственного анализа при характеристике межличностных конфликтов;</w:t>
      </w:r>
    </w:p>
    <w:p w:rsidR="00FC28B6" w:rsidRPr="00AB652F" w:rsidRDefault="00FC28B6" w:rsidP="00DC0005">
      <w:pPr>
        <w:numPr>
          <w:ilvl w:val="0"/>
          <w:numId w:val="44"/>
        </w:numPr>
        <w:shd w:val="clear" w:color="auto" w:fill="FFFFFF"/>
        <w:tabs>
          <w:tab w:val="left" w:pos="993"/>
          <w:tab w:val="left" w:pos="1023"/>
        </w:tabs>
        <w:ind w:left="0" w:firstLine="709"/>
        <w:jc w:val="both"/>
        <w:rPr>
          <w:rFonts w:eastAsia="Calibri"/>
          <w:i/>
          <w:lang w:eastAsia="en-US"/>
        </w:rPr>
      </w:pPr>
      <w:r w:rsidRPr="00AB652F">
        <w:rPr>
          <w:rFonts w:eastAsia="Calibri"/>
          <w:i/>
          <w:lang w:eastAsia="en-US"/>
        </w:rPr>
        <w:t>моделировать возможные последствия позитивного и негативного воздействия группы на человека, делать выводы.</w:t>
      </w:r>
    </w:p>
    <w:p w:rsidR="00FC28B6" w:rsidRPr="00AB652F" w:rsidRDefault="00FC28B6" w:rsidP="00DC0005">
      <w:pPr>
        <w:ind w:firstLine="709"/>
        <w:jc w:val="both"/>
        <w:rPr>
          <w:rFonts w:eastAsia="Calibri"/>
          <w:b/>
          <w:bCs/>
          <w:shd w:val="clear" w:color="auto" w:fill="FFFFFF"/>
          <w:lang w:eastAsia="en-US"/>
        </w:rPr>
      </w:pPr>
      <w:r w:rsidRPr="00AB652F">
        <w:rPr>
          <w:rFonts w:eastAsia="Calibri"/>
          <w:b/>
          <w:bCs/>
          <w:shd w:val="clear" w:color="auto" w:fill="FFFFFF"/>
          <w:lang w:eastAsia="en-US"/>
        </w:rPr>
        <w:t>Общество</w:t>
      </w:r>
    </w:p>
    <w:p w:rsidR="00FC28B6" w:rsidRPr="00AB652F" w:rsidRDefault="00FC28B6" w:rsidP="00DC0005">
      <w:pPr>
        <w:shd w:val="clear" w:color="auto" w:fill="FFFFFF"/>
        <w:tabs>
          <w:tab w:val="left" w:pos="1023"/>
        </w:tabs>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b/>
          <w:bCs/>
          <w:lang w:eastAsia="en-US"/>
        </w:rPr>
      </w:pPr>
      <w:r w:rsidRPr="00AB652F">
        <w:rPr>
          <w:rFonts w:eastAsia="Calibri"/>
          <w:bCs/>
          <w:lang w:eastAsia="en-US"/>
        </w:rPr>
        <w:t>демонстрировать на примерах взаимосвязь природы и общества, раскрывать роль природы в жизни человека;</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lang w:eastAsia="en-US"/>
        </w:rPr>
      </w:pPr>
      <w:r w:rsidRPr="00AB652F">
        <w:rPr>
          <w:rFonts w:eastAsia="Calibri"/>
          <w:lang w:eastAsia="en-US"/>
        </w:rPr>
        <w:t>распознавать на основе приведенных данных основные типы обществ;</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lang w:eastAsia="en-US"/>
        </w:rPr>
      </w:pPr>
      <w:r w:rsidRPr="00AB652F">
        <w:rPr>
          <w:rFonts w:eastAsia="Calibri"/>
          <w:lang w:eastAsia="en-US"/>
        </w:rPr>
        <w:t>характеризовать движение от одних форм общественной жизни к другим; оценивать социальные явления с позиций общественного прогресса;</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lang w:eastAsia="en-US"/>
        </w:rPr>
      </w:pPr>
      <w:r w:rsidRPr="00AB652F">
        <w:rPr>
          <w:rFonts w:eastAsia="Calibri"/>
          <w:lang w:eastAsia="en-US"/>
        </w:rPr>
        <w:t>различать экономические, социальные, политические, культурные явления и процессы общественной жизни;</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lang w:eastAsia="en-US"/>
        </w:rPr>
      </w:pPr>
      <w:r w:rsidRPr="00AB652F">
        <w:rPr>
          <w:rFonts w:eastAsia="Calibri"/>
          <w:lang w:eastAsia="en-US"/>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bCs/>
          <w:lang w:eastAsia="en-US"/>
        </w:rPr>
      </w:pPr>
      <w:r w:rsidRPr="00AB652F">
        <w:rPr>
          <w:rFonts w:eastAsia="Calibri"/>
          <w:bCs/>
          <w:lang w:eastAsia="en-US"/>
        </w:rPr>
        <w:t>характеризовать экологический кризис как глобальную проблему человечества, раскрывать причины экологического кризиса;</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bCs/>
          <w:lang w:eastAsia="en-US"/>
        </w:rPr>
      </w:pPr>
      <w:r w:rsidRPr="00AB652F">
        <w:rPr>
          <w:rFonts w:eastAsia="Calibri"/>
          <w:bCs/>
          <w:lang w:eastAsia="en-U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bCs/>
          <w:lang w:eastAsia="en-US"/>
        </w:rPr>
      </w:pPr>
      <w:r w:rsidRPr="00AB652F">
        <w:rPr>
          <w:rFonts w:eastAsia="Calibri"/>
          <w:bCs/>
          <w:lang w:eastAsia="en-US"/>
        </w:rPr>
        <w:t xml:space="preserve">раскрывать влияние современных средств массовой коммуникации на общество и личность; </w:t>
      </w:r>
    </w:p>
    <w:p w:rsidR="00FC28B6" w:rsidRPr="00AB652F" w:rsidRDefault="00FC28B6" w:rsidP="00DC0005">
      <w:pPr>
        <w:numPr>
          <w:ilvl w:val="0"/>
          <w:numId w:val="45"/>
        </w:numPr>
        <w:shd w:val="clear" w:color="auto" w:fill="FFFFFF"/>
        <w:tabs>
          <w:tab w:val="left" w:pos="20"/>
          <w:tab w:val="left" w:pos="993"/>
        </w:tabs>
        <w:ind w:left="0" w:firstLine="709"/>
        <w:jc w:val="both"/>
        <w:rPr>
          <w:rFonts w:eastAsia="Calibri"/>
          <w:bCs/>
          <w:lang w:eastAsia="en-US"/>
        </w:rPr>
      </w:pPr>
      <w:r w:rsidRPr="00AB652F">
        <w:rPr>
          <w:rFonts w:eastAsia="Calibri"/>
          <w:bCs/>
          <w:lang w:eastAsia="en-US"/>
        </w:rPr>
        <w:t>конкретизировать примерами опасность международного терроризма.</w:t>
      </w:r>
    </w:p>
    <w:p w:rsidR="00FC28B6" w:rsidRPr="00AB652F" w:rsidRDefault="00FC28B6" w:rsidP="00DC0005">
      <w:pPr>
        <w:shd w:val="clear" w:color="auto" w:fill="FFFFFF"/>
        <w:tabs>
          <w:tab w:val="left" w:pos="0"/>
        </w:tabs>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DC0005">
      <w:pPr>
        <w:numPr>
          <w:ilvl w:val="0"/>
          <w:numId w:val="46"/>
        </w:numPr>
        <w:shd w:val="clear" w:color="auto" w:fill="FFFFFF"/>
        <w:tabs>
          <w:tab w:val="left" w:pos="1023"/>
        </w:tabs>
        <w:ind w:left="0" w:firstLine="709"/>
        <w:jc w:val="both"/>
        <w:rPr>
          <w:rFonts w:eastAsia="Calibri"/>
          <w:i/>
          <w:lang w:eastAsia="en-US"/>
        </w:rPr>
      </w:pPr>
      <w:r w:rsidRPr="00AB652F">
        <w:rPr>
          <w:rFonts w:eastAsia="Calibri"/>
          <w:i/>
          <w:lang w:eastAsia="en-US"/>
        </w:rPr>
        <w:lastRenderedPageBreak/>
        <w:t>наблюдать и характеризовать явления и события, происходящие в различных сферах общественной жизни;</w:t>
      </w:r>
    </w:p>
    <w:p w:rsidR="00FC28B6" w:rsidRPr="00AB652F" w:rsidRDefault="00FC28B6" w:rsidP="00DC0005">
      <w:pPr>
        <w:numPr>
          <w:ilvl w:val="0"/>
          <w:numId w:val="46"/>
        </w:numPr>
        <w:shd w:val="clear" w:color="auto" w:fill="FFFFFF"/>
        <w:tabs>
          <w:tab w:val="left" w:pos="1023"/>
        </w:tabs>
        <w:ind w:left="0" w:firstLine="709"/>
        <w:jc w:val="both"/>
        <w:rPr>
          <w:rFonts w:eastAsia="Calibri"/>
          <w:i/>
          <w:lang w:eastAsia="en-US"/>
        </w:rPr>
      </w:pPr>
      <w:r w:rsidRPr="00AB652F">
        <w:rPr>
          <w:rFonts w:eastAsia="Calibri"/>
          <w:i/>
          <w:lang w:eastAsia="en-US"/>
        </w:rPr>
        <w:t>выявлять причинно-следственные связи общественных явлений и характеризовать основные направления общественного развития;</w:t>
      </w:r>
    </w:p>
    <w:p w:rsidR="00FC28B6" w:rsidRPr="00AB652F" w:rsidRDefault="00FC28B6" w:rsidP="00DC0005">
      <w:pPr>
        <w:numPr>
          <w:ilvl w:val="0"/>
          <w:numId w:val="46"/>
        </w:numPr>
        <w:shd w:val="clear" w:color="auto" w:fill="FFFFFF"/>
        <w:tabs>
          <w:tab w:val="left" w:pos="1023"/>
        </w:tabs>
        <w:ind w:left="0" w:firstLine="709"/>
        <w:jc w:val="both"/>
        <w:rPr>
          <w:rFonts w:eastAsia="Calibri"/>
          <w:i/>
          <w:lang w:eastAsia="en-US"/>
        </w:rPr>
      </w:pPr>
      <w:r w:rsidRPr="00AB652F">
        <w:rPr>
          <w:rFonts w:eastAsia="Calibri"/>
          <w:i/>
          <w:lang w:eastAsia="en-US"/>
        </w:rPr>
        <w:t>осознанно содействовать защите природы.</w:t>
      </w:r>
    </w:p>
    <w:p w:rsidR="00FC28B6" w:rsidRPr="00AB652F" w:rsidRDefault="00FC28B6" w:rsidP="00DC0005">
      <w:pPr>
        <w:ind w:firstLine="709"/>
        <w:jc w:val="both"/>
        <w:rPr>
          <w:rFonts w:eastAsia="Calibri"/>
          <w:b/>
          <w:bCs/>
          <w:shd w:val="clear" w:color="auto" w:fill="FFFFFF"/>
          <w:lang w:eastAsia="en-US"/>
        </w:rPr>
      </w:pPr>
      <w:r w:rsidRPr="00AB652F">
        <w:rPr>
          <w:rFonts w:eastAsia="Calibri"/>
          <w:b/>
          <w:bCs/>
          <w:shd w:val="clear" w:color="auto" w:fill="FFFFFF"/>
          <w:lang w:eastAsia="en-US"/>
        </w:rPr>
        <w:t>Социальные нормы</w:t>
      </w:r>
    </w:p>
    <w:p w:rsidR="00FC28B6" w:rsidRPr="00AB652F" w:rsidRDefault="00FC28B6" w:rsidP="00DC0005">
      <w:pPr>
        <w:shd w:val="clear" w:color="auto" w:fill="FFFFFF"/>
        <w:tabs>
          <w:tab w:val="left" w:pos="1023"/>
        </w:tabs>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раскрывать роль социальных норм как регуляторов общественной жизни и поведения человека;</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b/>
          <w:lang w:eastAsia="en-US"/>
        </w:rPr>
      </w:pPr>
      <w:r w:rsidRPr="00AB652F">
        <w:rPr>
          <w:rFonts w:eastAsia="Calibri"/>
          <w:lang w:eastAsia="en-US"/>
        </w:rPr>
        <w:t>различать отдельные виды социальных норм;</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b/>
          <w:lang w:eastAsia="en-US"/>
        </w:rPr>
      </w:pPr>
      <w:r w:rsidRPr="00AB652F">
        <w:rPr>
          <w:rFonts w:eastAsia="Calibri"/>
          <w:lang w:eastAsia="en-US"/>
        </w:rPr>
        <w:t>характеризовать основные нормы морали;</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раскрывать сущность патриотизма, гражданственности; приводить примеры проявления этих качеств из истории и жизни современного общества;</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характеризовать специфику норм права;</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сравнивать нормы морали и права, выявлять их общие черты и особенности;</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раскрывать сущность процесса социализации личности;</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объяснять причины отклоняющегося поведения;</w:t>
      </w:r>
    </w:p>
    <w:p w:rsidR="00FC28B6" w:rsidRPr="00AB652F" w:rsidRDefault="00FC28B6" w:rsidP="00DC0005">
      <w:pPr>
        <w:numPr>
          <w:ilvl w:val="0"/>
          <w:numId w:val="47"/>
        </w:numPr>
        <w:shd w:val="clear" w:color="auto" w:fill="FFFFFF"/>
        <w:tabs>
          <w:tab w:val="left" w:pos="1023"/>
        </w:tabs>
        <w:ind w:left="0" w:firstLine="709"/>
        <w:contextualSpacing/>
        <w:jc w:val="both"/>
        <w:rPr>
          <w:rFonts w:eastAsia="Calibri"/>
          <w:lang w:eastAsia="en-US"/>
        </w:rPr>
      </w:pPr>
      <w:r w:rsidRPr="00AB652F">
        <w:rPr>
          <w:rFonts w:eastAsia="Calibri"/>
          <w:lang w:eastAsia="en-US"/>
        </w:rPr>
        <w:t>описывать негативные последствия наиболее опасных форм отклоняющегося поведения.</w:t>
      </w:r>
    </w:p>
    <w:p w:rsidR="00FC28B6" w:rsidRPr="00AB652F" w:rsidRDefault="00FC28B6" w:rsidP="00DC0005">
      <w:pPr>
        <w:shd w:val="clear" w:color="auto" w:fill="FFFFFF"/>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DC0005">
      <w:pPr>
        <w:numPr>
          <w:ilvl w:val="0"/>
          <w:numId w:val="48"/>
        </w:numPr>
        <w:shd w:val="clear" w:color="auto" w:fill="FFFFFF"/>
        <w:tabs>
          <w:tab w:val="left" w:pos="993"/>
        </w:tabs>
        <w:ind w:left="0" w:firstLine="709"/>
        <w:jc w:val="both"/>
        <w:rPr>
          <w:rFonts w:eastAsia="Calibri"/>
          <w:i/>
          <w:lang w:eastAsia="en-US"/>
        </w:rPr>
      </w:pPr>
      <w:r w:rsidRPr="00AB652F">
        <w:rPr>
          <w:rFonts w:eastAsia="Calibri"/>
          <w:i/>
          <w:lang w:eastAsia="en-US"/>
        </w:rPr>
        <w:t>использовать элементы причинно-следственного анализа для понимания влияния моральных устоев на развитие общества и человека;</w:t>
      </w:r>
    </w:p>
    <w:p w:rsidR="00FC28B6" w:rsidRPr="00AB652F" w:rsidRDefault="00FC28B6" w:rsidP="00DC0005">
      <w:pPr>
        <w:numPr>
          <w:ilvl w:val="0"/>
          <w:numId w:val="48"/>
        </w:numPr>
        <w:shd w:val="clear" w:color="auto" w:fill="FFFFFF"/>
        <w:tabs>
          <w:tab w:val="left" w:pos="993"/>
        </w:tabs>
        <w:ind w:left="0" w:firstLine="709"/>
        <w:jc w:val="both"/>
        <w:rPr>
          <w:rFonts w:eastAsia="Calibri"/>
          <w:i/>
          <w:lang w:eastAsia="en-US"/>
        </w:rPr>
      </w:pPr>
      <w:r w:rsidRPr="00AB652F">
        <w:rPr>
          <w:rFonts w:eastAsia="Calibri"/>
          <w:i/>
          <w:lang w:eastAsia="en-US"/>
        </w:rPr>
        <w:t>оценивать социальную значимость здорового образа жизни.</w:t>
      </w:r>
    </w:p>
    <w:p w:rsidR="00FC28B6" w:rsidRPr="00AB652F" w:rsidRDefault="00FC28B6" w:rsidP="00DC0005">
      <w:pPr>
        <w:ind w:firstLine="709"/>
        <w:jc w:val="both"/>
        <w:rPr>
          <w:rFonts w:eastAsia="Calibri"/>
          <w:b/>
          <w:bCs/>
          <w:shd w:val="clear" w:color="auto" w:fill="FFFFFF"/>
          <w:lang w:eastAsia="en-US"/>
        </w:rPr>
      </w:pPr>
      <w:r w:rsidRPr="00AB652F">
        <w:rPr>
          <w:rFonts w:eastAsia="Calibri"/>
          <w:b/>
          <w:bCs/>
          <w:shd w:val="clear" w:color="auto" w:fill="FFFFFF"/>
          <w:lang w:eastAsia="en-US"/>
        </w:rPr>
        <w:t>Сфера духовной культуры</w:t>
      </w:r>
    </w:p>
    <w:p w:rsidR="00FC28B6" w:rsidRPr="00AB652F" w:rsidRDefault="00FC28B6" w:rsidP="00DC0005">
      <w:pPr>
        <w:shd w:val="clear" w:color="auto" w:fill="FFFFFF"/>
        <w:ind w:firstLine="709"/>
        <w:jc w:val="both"/>
        <w:rPr>
          <w:rFonts w:eastAsia="Calibri"/>
          <w:b/>
          <w:bCs/>
          <w:shd w:val="clear" w:color="auto" w:fill="FFFFFF"/>
          <w:lang w:eastAsia="en-US"/>
        </w:rPr>
      </w:pPr>
      <w:r w:rsidRPr="00AB652F">
        <w:rPr>
          <w:rFonts w:eastAsia="Calibri"/>
          <w:b/>
          <w:bCs/>
          <w:shd w:val="clear" w:color="auto" w:fill="FFFFFF"/>
          <w:lang w:eastAsia="en-US"/>
        </w:rPr>
        <w:t>Выпускник научится:</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характеризовать развитие отдельных областей и форм культуры, выражать свое мнение о явлениях культуры;</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описывать явления духовной культуры;</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объяснять причины возрастания роли науки в современном мире;</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оценивать роль образования в современном обществе;</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различать уровни общего образования в России;</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находить и извлекать социальную информацию о достижениях и проблемах развития культуры из адаптированных источников различного типа;</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описывать духовные ценности российского народа и выражать собственное отношение к ним;</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объяснять необходимость непрерывного образования в современных условиях;</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учитывать общественные потребности при выборе направления своей будущей профессиональной деятельности;</w:t>
      </w:r>
    </w:p>
    <w:p w:rsidR="00FC28B6" w:rsidRPr="00AB652F" w:rsidRDefault="00FC28B6" w:rsidP="00DC0005">
      <w:pPr>
        <w:numPr>
          <w:ilvl w:val="0"/>
          <w:numId w:val="49"/>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раскрывать роль религии в современном обществе;</w:t>
      </w:r>
    </w:p>
    <w:p w:rsidR="00FC28B6" w:rsidRPr="00AB652F" w:rsidRDefault="00FC28B6" w:rsidP="00DC0005">
      <w:pPr>
        <w:numPr>
          <w:ilvl w:val="0"/>
          <w:numId w:val="49"/>
        </w:numPr>
        <w:shd w:val="clear" w:color="auto" w:fill="FFFFFF"/>
        <w:tabs>
          <w:tab w:val="left" w:pos="993"/>
        </w:tabs>
        <w:ind w:left="0" w:firstLine="709"/>
        <w:jc w:val="both"/>
        <w:rPr>
          <w:rFonts w:eastAsia="Calibri"/>
          <w:b/>
          <w:bCs/>
          <w:shd w:val="clear" w:color="auto" w:fill="FFFFFF"/>
          <w:lang w:eastAsia="en-US"/>
        </w:rPr>
      </w:pPr>
      <w:r w:rsidRPr="00AB652F">
        <w:rPr>
          <w:rFonts w:eastAsia="Calibri"/>
          <w:bCs/>
          <w:shd w:val="clear" w:color="auto" w:fill="FFFFFF"/>
          <w:lang w:eastAsia="en-US"/>
        </w:rPr>
        <w:t>характеризовать особенности искусства как формы духовной культуры</w:t>
      </w:r>
      <w:r w:rsidRPr="00AB652F">
        <w:rPr>
          <w:rFonts w:eastAsia="Calibri"/>
          <w:b/>
          <w:bCs/>
          <w:shd w:val="clear" w:color="auto" w:fill="FFFFFF"/>
          <w:lang w:eastAsia="en-US"/>
        </w:rPr>
        <w:t>.</w:t>
      </w:r>
    </w:p>
    <w:p w:rsidR="00FC28B6" w:rsidRPr="00AB652F" w:rsidRDefault="00FC28B6" w:rsidP="00DC0005">
      <w:pPr>
        <w:shd w:val="clear" w:color="auto" w:fill="FFFFFF"/>
        <w:ind w:firstLine="709"/>
        <w:jc w:val="both"/>
        <w:rPr>
          <w:rFonts w:eastAsia="Calibri"/>
          <w:b/>
          <w:bCs/>
          <w:shd w:val="clear" w:color="auto" w:fill="FFFFFF"/>
          <w:lang w:eastAsia="en-US"/>
        </w:rPr>
      </w:pPr>
      <w:r w:rsidRPr="00AB652F">
        <w:rPr>
          <w:rFonts w:eastAsia="Calibri"/>
          <w:b/>
          <w:bCs/>
          <w:shd w:val="clear" w:color="auto" w:fill="FFFFFF"/>
          <w:lang w:eastAsia="en-US"/>
        </w:rPr>
        <w:t>Выпускник получит возможность научиться:</w:t>
      </w:r>
    </w:p>
    <w:p w:rsidR="00FC28B6" w:rsidRPr="00AB652F" w:rsidRDefault="00FC28B6" w:rsidP="00DC0005">
      <w:pPr>
        <w:numPr>
          <w:ilvl w:val="0"/>
          <w:numId w:val="50"/>
        </w:numPr>
        <w:shd w:val="clear" w:color="auto" w:fill="FFFFFF"/>
        <w:tabs>
          <w:tab w:val="left" w:pos="993"/>
        </w:tabs>
        <w:ind w:left="0" w:firstLine="709"/>
        <w:jc w:val="both"/>
        <w:rPr>
          <w:rFonts w:eastAsia="Calibri"/>
          <w:bCs/>
          <w:i/>
          <w:shd w:val="clear" w:color="auto" w:fill="FFFFFF"/>
          <w:lang w:eastAsia="en-US"/>
        </w:rPr>
      </w:pPr>
      <w:r w:rsidRPr="00AB652F">
        <w:rPr>
          <w:rFonts w:eastAsia="Calibri"/>
          <w:bCs/>
          <w:i/>
          <w:shd w:val="clear" w:color="auto" w:fill="FFFFFF"/>
          <w:lang w:eastAsia="en-US"/>
        </w:rPr>
        <w:t>описывать процессы создания, сохранения, трансляции и усвоения достижений культуры;</w:t>
      </w:r>
    </w:p>
    <w:p w:rsidR="00FC28B6" w:rsidRPr="00AB652F" w:rsidRDefault="00FC28B6" w:rsidP="00DC0005">
      <w:pPr>
        <w:numPr>
          <w:ilvl w:val="0"/>
          <w:numId w:val="50"/>
        </w:numPr>
        <w:shd w:val="clear" w:color="auto" w:fill="FFFFFF"/>
        <w:tabs>
          <w:tab w:val="left" w:pos="993"/>
        </w:tabs>
        <w:ind w:left="0" w:firstLine="709"/>
        <w:jc w:val="both"/>
        <w:rPr>
          <w:rFonts w:eastAsia="Calibri"/>
          <w:bCs/>
          <w:i/>
          <w:shd w:val="clear" w:color="auto" w:fill="FFFFFF"/>
          <w:lang w:eastAsia="en-US"/>
        </w:rPr>
      </w:pPr>
      <w:r w:rsidRPr="00AB652F">
        <w:rPr>
          <w:rFonts w:eastAsia="Calibri"/>
          <w:bCs/>
          <w:i/>
          <w:shd w:val="clear" w:color="auto" w:fill="FFFFFF"/>
          <w:lang w:eastAsia="en-US"/>
        </w:rPr>
        <w:t>характеризовать основные направления развития отечественной культуры в современных условиях;</w:t>
      </w:r>
    </w:p>
    <w:p w:rsidR="00FC28B6" w:rsidRPr="00AB652F" w:rsidRDefault="00FC28B6" w:rsidP="00DC0005">
      <w:pPr>
        <w:numPr>
          <w:ilvl w:val="0"/>
          <w:numId w:val="50"/>
        </w:numPr>
        <w:shd w:val="clear" w:color="auto" w:fill="FFFFFF"/>
        <w:tabs>
          <w:tab w:val="left" w:pos="993"/>
        </w:tabs>
        <w:ind w:left="0" w:firstLine="709"/>
        <w:jc w:val="both"/>
        <w:rPr>
          <w:rFonts w:eastAsia="Calibri"/>
          <w:bCs/>
          <w:i/>
          <w:shd w:val="clear" w:color="auto" w:fill="FFFFFF"/>
          <w:lang w:eastAsia="en-US"/>
        </w:rPr>
      </w:pPr>
      <w:r w:rsidRPr="00AB652F">
        <w:rPr>
          <w:rFonts w:eastAsia="Calibri"/>
          <w:bCs/>
          <w:i/>
          <w:shd w:val="clear" w:color="auto" w:fill="FFFFFF"/>
          <w:lang w:eastAsia="en-US"/>
        </w:rPr>
        <w:t>критически воспринимать сообщения и рекламу в СМИ и Интернете о таких направлениях массовой культуры, как шоу-бизнес и мода.</w:t>
      </w:r>
    </w:p>
    <w:p w:rsidR="00FC28B6" w:rsidRPr="00AB652F" w:rsidRDefault="00FC28B6" w:rsidP="00DC0005">
      <w:pPr>
        <w:ind w:firstLine="709"/>
        <w:jc w:val="both"/>
        <w:rPr>
          <w:rFonts w:eastAsia="Calibri"/>
          <w:b/>
          <w:bCs/>
          <w:shd w:val="clear" w:color="auto" w:fill="FFFFFF"/>
          <w:lang w:eastAsia="en-US"/>
        </w:rPr>
      </w:pPr>
      <w:r w:rsidRPr="00AB652F">
        <w:rPr>
          <w:rFonts w:eastAsia="Calibri"/>
          <w:b/>
          <w:bCs/>
          <w:shd w:val="clear" w:color="auto" w:fill="FFFFFF"/>
          <w:lang w:eastAsia="en-US"/>
        </w:rPr>
        <w:t>Социальная сфера</w:t>
      </w:r>
    </w:p>
    <w:p w:rsidR="00FC28B6" w:rsidRPr="00AB652F" w:rsidRDefault="00FC28B6" w:rsidP="00DC0005">
      <w:pPr>
        <w:tabs>
          <w:tab w:val="left" w:pos="1027"/>
        </w:tabs>
        <w:ind w:firstLine="709"/>
        <w:jc w:val="both"/>
        <w:rPr>
          <w:rFonts w:eastAsia="Calibri"/>
          <w:b/>
          <w:bCs/>
          <w:shd w:val="clear" w:color="auto" w:fill="FFFFFF"/>
          <w:lang w:eastAsia="en-US"/>
        </w:rPr>
      </w:pPr>
      <w:r w:rsidRPr="00AB652F">
        <w:rPr>
          <w:rFonts w:eastAsia="Calibri"/>
          <w:b/>
          <w:bCs/>
          <w:shd w:val="clear" w:color="auto" w:fill="FFFFFF"/>
          <w:lang w:eastAsia="en-US"/>
        </w:rPr>
        <w:lastRenderedPageBreak/>
        <w:t>Выпускник научится:</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описывать социальную структуру в обществах разного типа, характеризовать основные социальные общности и группы;</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объяснять взаимодействие социальных общностей и групп;</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характеризовать ведущие направления социальной политики Российского государства;</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выделять параметры, определяющие социальный статус личности;</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приводить примеры предписанных и достигаемых статусов;</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описывать основные социальные роли подростка;</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конкретизировать примерами процесс социальной мобильности;</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характеризовать межнациональные отношения в современном мире;</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 xml:space="preserve">объяснять причины межнациональных конфликтов и основные пути их разрешения; </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характеризовать, раскрывать на конкретных примерах основные функции семьи в обществе;</w:t>
      </w:r>
    </w:p>
    <w:p w:rsidR="00FC28B6" w:rsidRPr="00AB652F" w:rsidRDefault="00FC28B6" w:rsidP="00DC0005">
      <w:pPr>
        <w:numPr>
          <w:ilvl w:val="0"/>
          <w:numId w:val="51"/>
        </w:numPr>
        <w:tabs>
          <w:tab w:val="left" w:pos="1027"/>
        </w:tabs>
        <w:ind w:left="0" w:firstLine="709"/>
        <w:jc w:val="both"/>
        <w:rPr>
          <w:rFonts w:eastAsia="Calibri"/>
          <w:bCs/>
          <w:shd w:val="clear" w:color="auto" w:fill="FFFFFF"/>
          <w:lang w:eastAsia="en-US"/>
        </w:rPr>
      </w:pPr>
      <w:r w:rsidRPr="00AB652F">
        <w:rPr>
          <w:rFonts w:eastAsia="Calibri"/>
          <w:bCs/>
          <w:shd w:val="clear" w:color="auto" w:fill="FFFFFF"/>
          <w:lang w:eastAsia="en-US"/>
        </w:rPr>
        <w:t xml:space="preserve">раскрывать основные роли членов семьи; </w:t>
      </w:r>
    </w:p>
    <w:p w:rsidR="00FC28B6" w:rsidRPr="00AB652F" w:rsidRDefault="00FC28B6" w:rsidP="00DC0005">
      <w:pPr>
        <w:numPr>
          <w:ilvl w:val="0"/>
          <w:numId w:val="51"/>
        </w:numPr>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характеризовать основные слагаемые здорового образа жизни; осознанно выбирать верные критерии для оценки безопасных условий жизни;</w:t>
      </w:r>
    </w:p>
    <w:p w:rsidR="00FC28B6" w:rsidRPr="00AB652F" w:rsidRDefault="00FC28B6" w:rsidP="00DC0005">
      <w:pPr>
        <w:numPr>
          <w:ilvl w:val="0"/>
          <w:numId w:val="51"/>
        </w:numPr>
        <w:tabs>
          <w:tab w:val="left" w:pos="1027"/>
        </w:tabs>
        <w:ind w:left="0" w:firstLine="709"/>
        <w:jc w:val="both"/>
        <w:rPr>
          <w:rFonts w:eastAsia="Calibri"/>
          <w:b/>
          <w:bCs/>
          <w:shd w:val="clear" w:color="auto" w:fill="FFFFFF"/>
          <w:lang w:eastAsia="en-US"/>
        </w:rPr>
      </w:pPr>
      <w:r w:rsidRPr="00AB652F">
        <w:rPr>
          <w:rFonts w:eastAsia="Calibri"/>
          <w:bCs/>
          <w:shd w:val="clear" w:color="auto" w:fill="FFFFFF"/>
          <w:lang w:eastAsia="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C28B6" w:rsidRPr="00AB652F" w:rsidRDefault="00FC28B6" w:rsidP="00DC0005">
      <w:pPr>
        <w:tabs>
          <w:tab w:val="left" w:pos="1027"/>
        </w:tabs>
        <w:ind w:firstLine="709"/>
        <w:jc w:val="both"/>
        <w:rPr>
          <w:rFonts w:eastAsia="Calibri"/>
          <w:b/>
          <w:bCs/>
          <w:shd w:val="clear" w:color="auto" w:fill="FFFFFF"/>
          <w:lang w:eastAsia="en-US"/>
        </w:rPr>
      </w:pPr>
      <w:r w:rsidRPr="00AB652F">
        <w:rPr>
          <w:rFonts w:eastAsia="Calibri"/>
          <w:b/>
          <w:bCs/>
          <w:shd w:val="clear" w:color="auto" w:fill="FFFFFF"/>
          <w:lang w:eastAsia="en-US"/>
        </w:rPr>
        <w:t>Выпускник получит возможность научиться:</w:t>
      </w:r>
    </w:p>
    <w:p w:rsidR="00FC28B6" w:rsidRPr="00AB652F" w:rsidRDefault="00FC28B6" w:rsidP="00DC0005">
      <w:pPr>
        <w:numPr>
          <w:ilvl w:val="0"/>
          <w:numId w:val="52"/>
        </w:numPr>
        <w:tabs>
          <w:tab w:val="left" w:pos="1027"/>
        </w:tabs>
        <w:ind w:left="0" w:firstLine="709"/>
        <w:jc w:val="both"/>
        <w:rPr>
          <w:rFonts w:eastAsia="Calibri"/>
          <w:bCs/>
          <w:i/>
          <w:shd w:val="clear" w:color="auto" w:fill="FFFFFF"/>
          <w:lang w:eastAsia="en-US"/>
        </w:rPr>
      </w:pPr>
      <w:r w:rsidRPr="00AB652F">
        <w:rPr>
          <w:rFonts w:eastAsia="Calibri"/>
          <w:bCs/>
          <w:i/>
          <w:shd w:val="clear" w:color="auto" w:fill="FFFFFF"/>
          <w:lang w:eastAsia="en-US"/>
        </w:rPr>
        <w:t>раскрывать понятия «равенство» и «социальная справедливость» с позиций историзма;</w:t>
      </w:r>
    </w:p>
    <w:p w:rsidR="00FC28B6" w:rsidRPr="00AB652F" w:rsidRDefault="00FC28B6" w:rsidP="00DC0005">
      <w:pPr>
        <w:numPr>
          <w:ilvl w:val="0"/>
          <w:numId w:val="52"/>
        </w:numPr>
        <w:tabs>
          <w:tab w:val="left" w:pos="1027"/>
        </w:tabs>
        <w:ind w:left="0" w:firstLine="709"/>
        <w:jc w:val="both"/>
        <w:rPr>
          <w:rFonts w:eastAsia="Calibri"/>
          <w:bCs/>
          <w:i/>
          <w:shd w:val="clear" w:color="auto" w:fill="FFFFFF"/>
          <w:lang w:eastAsia="en-US"/>
        </w:rPr>
      </w:pPr>
      <w:r w:rsidRPr="00AB652F">
        <w:rPr>
          <w:rFonts w:eastAsia="Calibri"/>
          <w:bCs/>
          <w:i/>
          <w:shd w:val="clear" w:color="auto" w:fill="FFFFFF"/>
          <w:lang w:eastAsia="en-US"/>
        </w:rPr>
        <w:t>выражать и обосновывать собственную позицию по актуальным проблемам молодежи;</w:t>
      </w:r>
    </w:p>
    <w:p w:rsidR="00FC28B6" w:rsidRPr="00AB652F" w:rsidRDefault="00FC28B6" w:rsidP="00DC0005">
      <w:pPr>
        <w:numPr>
          <w:ilvl w:val="0"/>
          <w:numId w:val="52"/>
        </w:numPr>
        <w:tabs>
          <w:tab w:val="left" w:pos="1027"/>
        </w:tabs>
        <w:ind w:left="0" w:firstLine="709"/>
        <w:jc w:val="both"/>
        <w:rPr>
          <w:rFonts w:eastAsia="Calibri"/>
          <w:bCs/>
          <w:i/>
          <w:shd w:val="clear" w:color="auto" w:fill="FFFFFF"/>
          <w:lang w:eastAsia="en-US"/>
        </w:rPr>
      </w:pPr>
      <w:r w:rsidRPr="00AB652F">
        <w:rPr>
          <w:rFonts w:eastAsia="Calibri"/>
          <w:bCs/>
          <w:i/>
          <w:shd w:val="clear" w:color="auto" w:fill="FFFFFF"/>
          <w:lang w:eastAsia="en-US"/>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FC28B6" w:rsidRPr="00AB652F" w:rsidRDefault="00FC28B6" w:rsidP="00DC0005">
      <w:pPr>
        <w:numPr>
          <w:ilvl w:val="0"/>
          <w:numId w:val="52"/>
        </w:numPr>
        <w:shd w:val="clear" w:color="auto" w:fill="FFFFFF"/>
        <w:tabs>
          <w:tab w:val="left" w:pos="1027"/>
        </w:tabs>
        <w:ind w:left="0" w:firstLine="709"/>
        <w:jc w:val="both"/>
        <w:rPr>
          <w:rFonts w:eastAsia="Calibri"/>
          <w:bCs/>
          <w:i/>
          <w:shd w:val="clear" w:color="auto" w:fill="FFFFFF"/>
          <w:lang w:eastAsia="en-US"/>
        </w:rPr>
      </w:pPr>
      <w:r w:rsidRPr="00AB652F">
        <w:rPr>
          <w:rFonts w:eastAsia="Calibri"/>
          <w:bCs/>
          <w:i/>
          <w:shd w:val="clear" w:color="auto" w:fill="FFFFFF"/>
          <w:lang w:eastAsia="en-US"/>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C28B6" w:rsidRPr="00AB652F" w:rsidRDefault="00FC28B6" w:rsidP="00DC0005">
      <w:pPr>
        <w:numPr>
          <w:ilvl w:val="0"/>
          <w:numId w:val="52"/>
        </w:numPr>
        <w:shd w:val="clear" w:color="auto" w:fill="FFFFFF"/>
        <w:tabs>
          <w:tab w:val="left" w:pos="1027"/>
        </w:tabs>
        <w:ind w:left="0" w:firstLine="709"/>
        <w:jc w:val="both"/>
        <w:rPr>
          <w:rFonts w:eastAsia="Calibri"/>
          <w:bCs/>
          <w:i/>
          <w:shd w:val="clear" w:color="auto" w:fill="FFFFFF"/>
          <w:lang w:eastAsia="en-US"/>
        </w:rPr>
      </w:pPr>
      <w:r w:rsidRPr="00AB652F">
        <w:rPr>
          <w:rFonts w:eastAsia="Calibri"/>
          <w:bCs/>
          <w:i/>
          <w:shd w:val="clear" w:color="auto" w:fill="FFFFFF"/>
          <w:lang w:eastAsia="en-US"/>
        </w:rPr>
        <w:t>использовать элементы причинно-следственного анализа при характеристике семейных конфликтов;</w:t>
      </w:r>
    </w:p>
    <w:p w:rsidR="00FC28B6" w:rsidRPr="00AB652F" w:rsidRDefault="00FC28B6" w:rsidP="00DC0005">
      <w:pPr>
        <w:numPr>
          <w:ilvl w:val="0"/>
          <w:numId w:val="52"/>
        </w:numPr>
        <w:tabs>
          <w:tab w:val="left" w:pos="1027"/>
        </w:tabs>
        <w:ind w:left="0" w:firstLine="709"/>
        <w:jc w:val="both"/>
        <w:rPr>
          <w:rFonts w:eastAsia="Calibri"/>
          <w:b/>
          <w:bCs/>
          <w:i/>
          <w:shd w:val="clear" w:color="auto" w:fill="FFFFFF"/>
          <w:lang w:eastAsia="en-US"/>
        </w:rPr>
      </w:pPr>
      <w:r w:rsidRPr="00AB652F">
        <w:rPr>
          <w:rFonts w:eastAsia="Calibri"/>
          <w:bCs/>
          <w:i/>
          <w:shd w:val="clear" w:color="auto" w:fill="FFFFFF"/>
          <w:lang w:eastAsia="en-US"/>
        </w:rPr>
        <w:t>находить и извлекать социальную информацию о государственной семейной политике из адаптированных источников различного типа</w:t>
      </w:r>
      <w:r w:rsidRPr="00AB652F">
        <w:rPr>
          <w:rFonts w:eastAsia="Calibri"/>
          <w:b/>
          <w:bCs/>
          <w:i/>
          <w:shd w:val="clear" w:color="auto" w:fill="FFFFFF"/>
          <w:lang w:eastAsia="en-US"/>
        </w:rPr>
        <w:t>.</w:t>
      </w:r>
    </w:p>
    <w:p w:rsidR="00FC28B6" w:rsidRPr="00AB652F" w:rsidRDefault="00FC28B6" w:rsidP="00DC0005">
      <w:pPr>
        <w:tabs>
          <w:tab w:val="left" w:pos="1027"/>
        </w:tabs>
        <w:ind w:firstLine="709"/>
        <w:jc w:val="both"/>
        <w:rPr>
          <w:rFonts w:eastAsia="Calibri"/>
          <w:lang w:eastAsia="en-US"/>
        </w:rPr>
      </w:pPr>
      <w:r w:rsidRPr="00AB652F">
        <w:rPr>
          <w:rFonts w:eastAsia="Calibri"/>
          <w:b/>
          <w:lang w:eastAsia="en-US"/>
        </w:rPr>
        <w:t>Политическая сфера жизни общества</w:t>
      </w:r>
    </w:p>
    <w:p w:rsidR="00FC28B6" w:rsidRPr="00AB652F" w:rsidRDefault="00FC28B6" w:rsidP="00DC0005">
      <w:pPr>
        <w:tabs>
          <w:tab w:val="left" w:pos="1027"/>
        </w:tabs>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объяснять роль политики в жизни общества;</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различать и сравнивать различные формы правления, иллюстрировать их примерами;</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давать характеристику формам государственно-территориального устройства;</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различать различные типы политических режимов, раскрывать их основные признаки;</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раскрывать на конкретных примерах основные черты и принципы демократии;</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называть признаки политической партии, раскрывать их на конкретных примерах;</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характеризовать различные формы участия граждан в политической жизни.</w:t>
      </w:r>
    </w:p>
    <w:p w:rsidR="00FC28B6" w:rsidRPr="00AB652F" w:rsidRDefault="00FC28B6" w:rsidP="00DC0005">
      <w:pPr>
        <w:tabs>
          <w:tab w:val="left" w:pos="1027"/>
        </w:tabs>
        <w:ind w:firstLine="709"/>
        <w:jc w:val="both"/>
        <w:rPr>
          <w:rFonts w:eastAsia="Calibri"/>
          <w:b/>
          <w:lang w:eastAsia="en-US"/>
        </w:rPr>
      </w:pPr>
      <w:r w:rsidRPr="00AB652F">
        <w:rPr>
          <w:rFonts w:eastAsia="Calibri"/>
          <w:b/>
          <w:lang w:eastAsia="en-US"/>
        </w:rPr>
        <w:t xml:space="preserve">Выпускник получит возможность научиться: </w:t>
      </w:r>
    </w:p>
    <w:p w:rsidR="00FC28B6" w:rsidRPr="00AB652F" w:rsidRDefault="00FC28B6" w:rsidP="00DC0005">
      <w:pPr>
        <w:numPr>
          <w:ilvl w:val="0"/>
          <w:numId w:val="53"/>
        </w:numPr>
        <w:tabs>
          <w:tab w:val="left" w:pos="1027"/>
        </w:tabs>
        <w:ind w:left="0" w:firstLine="709"/>
        <w:jc w:val="both"/>
        <w:rPr>
          <w:rFonts w:eastAsia="Calibri"/>
          <w:lang w:eastAsia="en-US"/>
        </w:rPr>
      </w:pPr>
      <w:r w:rsidRPr="00AB652F">
        <w:rPr>
          <w:rFonts w:eastAsia="Calibri"/>
          <w:lang w:eastAsia="en-US"/>
        </w:rPr>
        <w:t>осознавать значение гражданской активности и патриотической позиции в укреплении нашего государства;</w:t>
      </w:r>
    </w:p>
    <w:p w:rsidR="00FC28B6" w:rsidRPr="00AB652F" w:rsidRDefault="00FC28B6" w:rsidP="00DC0005">
      <w:pPr>
        <w:numPr>
          <w:ilvl w:val="0"/>
          <w:numId w:val="54"/>
        </w:numPr>
        <w:tabs>
          <w:tab w:val="left" w:pos="1027"/>
        </w:tabs>
        <w:ind w:left="0" w:firstLine="709"/>
        <w:jc w:val="both"/>
        <w:rPr>
          <w:rFonts w:eastAsia="Calibri"/>
          <w:i/>
          <w:lang w:eastAsia="en-US"/>
        </w:rPr>
      </w:pPr>
      <w:r w:rsidRPr="00AB652F">
        <w:rPr>
          <w:rFonts w:eastAsia="Calibri"/>
          <w:i/>
          <w:lang w:eastAsia="en-US"/>
        </w:rPr>
        <w:t>соотносить различные оценки политических событий и процессов и делать обоснованные выводы.</w:t>
      </w:r>
    </w:p>
    <w:p w:rsidR="00FC28B6" w:rsidRPr="00AB652F" w:rsidRDefault="00FC28B6" w:rsidP="00DC0005">
      <w:pPr>
        <w:tabs>
          <w:tab w:val="left" w:pos="1200"/>
        </w:tabs>
        <w:ind w:firstLine="709"/>
        <w:jc w:val="both"/>
        <w:rPr>
          <w:rFonts w:eastAsia="Calibri"/>
          <w:lang w:eastAsia="en-US"/>
        </w:rPr>
      </w:pPr>
      <w:r w:rsidRPr="00AB652F">
        <w:rPr>
          <w:rFonts w:eastAsia="Calibri"/>
          <w:b/>
          <w:bCs/>
          <w:shd w:val="clear" w:color="auto" w:fill="FFFFFF"/>
          <w:lang w:eastAsia="en-US"/>
        </w:rPr>
        <w:t>Гражданин и государство</w:t>
      </w:r>
    </w:p>
    <w:p w:rsidR="00FC28B6" w:rsidRPr="00AB652F" w:rsidRDefault="00FC28B6" w:rsidP="00DC0005">
      <w:pPr>
        <w:tabs>
          <w:tab w:val="left" w:pos="1200"/>
        </w:tabs>
        <w:ind w:firstLine="709"/>
        <w:jc w:val="both"/>
        <w:rPr>
          <w:rFonts w:eastAsia="Calibri"/>
          <w:b/>
          <w:bCs/>
          <w:shd w:val="clear" w:color="auto" w:fill="FFFFFF"/>
          <w:lang w:eastAsia="en-US"/>
        </w:rPr>
      </w:pPr>
      <w:r w:rsidRPr="00AB652F">
        <w:rPr>
          <w:rFonts w:eastAsia="Calibri"/>
          <w:b/>
          <w:bCs/>
          <w:shd w:val="clear" w:color="auto" w:fill="FFFFFF"/>
          <w:lang w:eastAsia="en-US"/>
        </w:rPr>
        <w:t>Выпускник научится:</w:t>
      </w:r>
    </w:p>
    <w:p w:rsidR="00FC28B6" w:rsidRPr="00AB652F" w:rsidRDefault="00FC28B6" w:rsidP="00DC0005">
      <w:pPr>
        <w:numPr>
          <w:ilvl w:val="0"/>
          <w:numId w:val="55"/>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C28B6" w:rsidRPr="00AB652F" w:rsidRDefault="00FC28B6" w:rsidP="00DC0005">
      <w:pPr>
        <w:numPr>
          <w:ilvl w:val="0"/>
          <w:numId w:val="55"/>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lastRenderedPageBreak/>
        <w:t>объяснять порядок формирования органов государственной власти РФ;</w:t>
      </w:r>
    </w:p>
    <w:p w:rsidR="00FC28B6" w:rsidRPr="00AB652F" w:rsidRDefault="00FC28B6" w:rsidP="00DC0005">
      <w:pPr>
        <w:numPr>
          <w:ilvl w:val="0"/>
          <w:numId w:val="55"/>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раскрывать достижения российского народа;</w:t>
      </w:r>
    </w:p>
    <w:p w:rsidR="00FC28B6" w:rsidRPr="00AB652F" w:rsidRDefault="00FC28B6" w:rsidP="00DC0005">
      <w:pPr>
        <w:numPr>
          <w:ilvl w:val="0"/>
          <w:numId w:val="55"/>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объяснять и конкретизировать примерами смысл понятия «гражданство»;</w:t>
      </w:r>
    </w:p>
    <w:p w:rsidR="00FC28B6" w:rsidRPr="00AB652F" w:rsidRDefault="00FC28B6" w:rsidP="00DC0005">
      <w:pPr>
        <w:numPr>
          <w:ilvl w:val="0"/>
          <w:numId w:val="60"/>
        </w:numPr>
        <w:shd w:val="clear" w:color="auto" w:fill="FFFFFF"/>
        <w:tabs>
          <w:tab w:val="left" w:pos="993"/>
        </w:tabs>
        <w:ind w:left="0" w:firstLine="709"/>
        <w:jc w:val="both"/>
        <w:rPr>
          <w:rFonts w:eastAsia="Calibri"/>
          <w:bCs/>
          <w:i/>
          <w:shd w:val="clear" w:color="auto" w:fill="FFFFFF"/>
          <w:lang w:eastAsia="en-US"/>
        </w:rPr>
      </w:pPr>
      <w:r w:rsidRPr="00AB652F">
        <w:rPr>
          <w:rFonts w:eastAsia="Calibri"/>
          <w:bCs/>
          <w:shd w:val="clear" w:color="auto" w:fill="FFFFFF"/>
          <w:lang w:eastAsia="en-US"/>
        </w:rPr>
        <w:t>называть и иллюстрировать примерами основные права и свободы граждан, гарантированные Конституцией РФ;</w:t>
      </w:r>
    </w:p>
    <w:p w:rsidR="00FC28B6" w:rsidRPr="00AB652F" w:rsidRDefault="00FC28B6" w:rsidP="00DC0005">
      <w:pPr>
        <w:numPr>
          <w:ilvl w:val="0"/>
          <w:numId w:val="55"/>
        </w:numPr>
        <w:shd w:val="clear" w:color="auto" w:fill="FFFFFF"/>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осознавать значение патриотической позиции в укреплении нашего государства;</w:t>
      </w:r>
    </w:p>
    <w:p w:rsidR="00FC28B6" w:rsidRPr="00AB652F" w:rsidRDefault="00FC28B6" w:rsidP="00DC0005">
      <w:pPr>
        <w:numPr>
          <w:ilvl w:val="0"/>
          <w:numId w:val="55"/>
        </w:numPr>
        <w:tabs>
          <w:tab w:val="left" w:pos="993"/>
        </w:tabs>
        <w:ind w:left="0" w:firstLine="709"/>
        <w:jc w:val="both"/>
        <w:rPr>
          <w:rFonts w:eastAsia="Calibri"/>
          <w:bCs/>
          <w:shd w:val="clear" w:color="auto" w:fill="FFFFFF"/>
          <w:lang w:eastAsia="en-US"/>
        </w:rPr>
      </w:pPr>
      <w:r w:rsidRPr="00AB652F">
        <w:rPr>
          <w:rFonts w:eastAsia="Calibri"/>
          <w:bCs/>
          <w:shd w:val="clear" w:color="auto" w:fill="FFFFFF"/>
          <w:lang w:eastAsia="en-US"/>
        </w:rPr>
        <w:t>характеризовать конституционные обязанности гражданина.</w:t>
      </w:r>
    </w:p>
    <w:p w:rsidR="00FC28B6" w:rsidRPr="00AB652F" w:rsidRDefault="00FC28B6" w:rsidP="00DC0005">
      <w:pPr>
        <w:tabs>
          <w:tab w:val="left" w:pos="1200"/>
        </w:tabs>
        <w:ind w:firstLine="709"/>
        <w:jc w:val="both"/>
        <w:rPr>
          <w:rFonts w:eastAsia="Calibri"/>
          <w:b/>
          <w:bCs/>
          <w:shd w:val="clear" w:color="auto" w:fill="FFFFFF"/>
          <w:lang w:eastAsia="en-US"/>
        </w:rPr>
      </w:pPr>
      <w:r w:rsidRPr="00AB652F">
        <w:rPr>
          <w:rFonts w:eastAsia="Calibri"/>
          <w:b/>
          <w:bCs/>
          <w:shd w:val="clear" w:color="auto" w:fill="FFFFFF"/>
          <w:lang w:eastAsia="en-US"/>
        </w:rPr>
        <w:t>Выпускник получит возможность научиться:</w:t>
      </w:r>
    </w:p>
    <w:p w:rsidR="00FC28B6" w:rsidRPr="00AB652F" w:rsidRDefault="00FC28B6" w:rsidP="00DC0005">
      <w:pPr>
        <w:numPr>
          <w:ilvl w:val="0"/>
          <w:numId w:val="60"/>
        </w:numPr>
        <w:shd w:val="clear" w:color="auto" w:fill="FFFFFF"/>
        <w:tabs>
          <w:tab w:val="left" w:pos="993"/>
        </w:tabs>
        <w:ind w:left="0" w:firstLine="709"/>
        <w:jc w:val="both"/>
        <w:rPr>
          <w:rFonts w:eastAsia="Calibri"/>
          <w:bCs/>
          <w:i/>
          <w:shd w:val="clear" w:color="auto" w:fill="FFFFFF"/>
          <w:lang w:eastAsia="en-US"/>
        </w:rPr>
      </w:pPr>
      <w:r w:rsidRPr="00AB652F">
        <w:rPr>
          <w:rFonts w:eastAsia="Calibri"/>
          <w:bCs/>
          <w:i/>
          <w:shd w:val="clear" w:color="auto" w:fill="FFFFFF"/>
          <w:lang w:eastAsia="en-US"/>
        </w:rPr>
        <w:t>аргументированно обосновыватьвлияние происходящих в обществе изменений на положение России в мире;</w:t>
      </w:r>
    </w:p>
    <w:p w:rsidR="00FC28B6" w:rsidRPr="00AB652F" w:rsidRDefault="00FC28B6" w:rsidP="00DC0005">
      <w:pPr>
        <w:numPr>
          <w:ilvl w:val="0"/>
          <w:numId w:val="60"/>
        </w:numPr>
        <w:tabs>
          <w:tab w:val="left" w:pos="993"/>
        </w:tabs>
        <w:ind w:left="0" w:firstLine="709"/>
        <w:jc w:val="both"/>
        <w:rPr>
          <w:rFonts w:eastAsia="Calibri"/>
          <w:b/>
          <w:bCs/>
          <w:i/>
          <w:shd w:val="clear" w:color="auto" w:fill="FFFFFF"/>
          <w:lang w:eastAsia="en-US"/>
        </w:rPr>
      </w:pPr>
      <w:r w:rsidRPr="00AB652F">
        <w:rPr>
          <w:rFonts w:eastAsia="Calibri"/>
          <w:bCs/>
          <w:i/>
          <w:shd w:val="clear" w:color="auto" w:fill="FFFFFF"/>
          <w:lang w:eastAsia="en-US"/>
        </w:rPr>
        <w:t>использовать знания и умения для формирования способности уважать права других людей, выполнять свои обязанности гражданина РФ</w:t>
      </w:r>
      <w:r w:rsidRPr="00AB652F">
        <w:rPr>
          <w:rFonts w:eastAsia="Calibri"/>
          <w:b/>
          <w:bCs/>
          <w:i/>
          <w:shd w:val="clear" w:color="auto" w:fill="FFFFFF"/>
          <w:lang w:eastAsia="en-US"/>
        </w:rPr>
        <w:t>.</w:t>
      </w:r>
    </w:p>
    <w:p w:rsidR="00FC28B6" w:rsidRPr="00AB652F" w:rsidRDefault="00FC28B6" w:rsidP="00DC0005">
      <w:pPr>
        <w:tabs>
          <w:tab w:val="left" w:pos="994"/>
        </w:tabs>
        <w:ind w:firstLine="709"/>
        <w:jc w:val="both"/>
        <w:rPr>
          <w:rFonts w:eastAsia="Calibri"/>
          <w:lang w:eastAsia="en-US"/>
        </w:rPr>
      </w:pPr>
      <w:r w:rsidRPr="00AB652F">
        <w:rPr>
          <w:rFonts w:eastAsia="Calibri"/>
          <w:b/>
          <w:bCs/>
          <w:shd w:val="clear" w:color="auto" w:fill="FFFFFF"/>
          <w:lang w:eastAsia="en-US"/>
        </w:rPr>
        <w:t>Основы российского законодательства</w:t>
      </w:r>
    </w:p>
    <w:p w:rsidR="00FC28B6" w:rsidRPr="00AB652F" w:rsidRDefault="00FC28B6" w:rsidP="00DC0005">
      <w:pPr>
        <w:tabs>
          <w:tab w:val="left" w:pos="994"/>
        </w:tabs>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характеризовать систему российского законодательства;</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раскрывать особенности гражданской дееспособности несовершеннолетних;</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характеризовать гражданские правоотношения;</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раскрывать смысл права на труд;</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объяснять роль трудового договора;</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разъяснять на примерах особенности положения несовершеннолетних в трудовых отношениях;</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характеризовать права и обязанности супругов, родителей, детей;</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характеризовать особенности уголовного права и уголовных правоотношений;</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конкретизировать примерами виды преступлений и наказания за них;</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характеризовать специфику уголовной ответственности несовершеннолетних;</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раскрывать связь права на образование и обязанности получить образование;</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C28B6" w:rsidRPr="00AB652F" w:rsidRDefault="00FC28B6" w:rsidP="00DC0005">
      <w:pPr>
        <w:numPr>
          <w:ilvl w:val="0"/>
          <w:numId w:val="56"/>
        </w:numPr>
        <w:tabs>
          <w:tab w:val="left" w:pos="994"/>
        </w:tabs>
        <w:ind w:left="0" w:firstLine="709"/>
        <w:jc w:val="both"/>
        <w:rPr>
          <w:rFonts w:eastAsia="Calibri"/>
          <w:bCs/>
          <w:lang w:eastAsia="en-US"/>
        </w:rPr>
      </w:pPr>
      <w:r w:rsidRPr="00AB652F">
        <w:rPr>
          <w:rFonts w:eastAsia="Calibri"/>
          <w:bCs/>
          <w:lang w:eastAsia="en-US"/>
        </w:rPr>
        <w:t>исследовать несложные практические ситуации, связанные с защитой прав и интересов детей, оставшихся без попечения родителей;</w:t>
      </w:r>
    </w:p>
    <w:p w:rsidR="00FC28B6" w:rsidRPr="00AB652F" w:rsidRDefault="00FC28B6" w:rsidP="00DC0005">
      <w:pPr>
        <w:numPr>
          <w:ilvl w:val="0"/>
          <w:numId w:val="56"/>
        </w:numPr>
        <w:tabs>
          <w:tab w:val="left" w:pos="994"/>
        </w:tabs>
        <w:ind w:left="0" w:firstLine="709"/>
        <w:jc w:val="both"/>
        <w:rPr>
          <w:rFonts w:eastAsia="Calibri"/>
          <w:lang w:eastAsia="en-US"/>
        </w:rPr>
      </w:pPr>
      <w:r w:rsidRPr="00AB652F">
        <w:rPr>
          <w:rFonts w:eastAsia="Calibri"/>
          <w:bCs/>
          <w:lang w:eastAsia="en-U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B652F">
        <w:rPr>
          <w:rFonts w:eastAsia="Calibri"/>
          <w:lang w:eastAsia="en-US"/>
        </w:rPr>
        <w:t>.</w:t>
      </w:r>
    </w:p>
    <w:p w:rsidR="00FC28B6" w:rsidRPr="00AB652F" w:rsidRDefault="00FC28B6" w:rsidP="00DC0005">
      <w:pPr>
        <w:tabs>
          <w:tab w:val="left" w:pos="994"/>
        </w:tabs>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DC0005">
      <w:pPr>
        <w:numPr>
          <w:ilvl w:val="0"/>
          <w:numId w:val="57"/>
        </w:numPr>
        <w:tabs>
          <w:tab w:val="left" w:pos="994"/>
        </w:tabs>
        <w:ind w:left="0" w:firstLine="709"/>
        <w:jc w:val="both"/>
        <w:rPr>
          <w:rFonts w:eastAsia="Calibri"/>
          <w:bCs/>
          <w:i/>
          <w:lang w:eastAsia="en-US"/>
        </w:rPr>
      </w:pPr>
      <w:r w:rsidRPr="00AB652F">
        <w:rPr>
          <w:rFonts w:eastAsia="Calibri"/>
          <w:bCs/>
          <w:i/>
          <w:lang w:eastAsia="en-U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C28B6" w:rsidRPr="00AB652F" w:rsidRDefault="00FC28B6" w:rsidP="00DC0005">
      <w:pPr>
        <w:numPr>
          <w:ilvl w:val="0"/>
          <w:numId w:val="57"/>
        </w:numPr>
        <w:tabs>
          <w:tab w:val="left" w:pos="994"/>
        </w:tabs>
        <w:ind w:left="0" w:firstLine="709"/>
        <w:jc w:val="both"/>
        <w:rPr>
          <w:rFonts w:eastAsia="Calibri"/>
          <w:bCs/>
          <w:i/>
          <w:lang w:eastAsia="en-US"/>
        </w:rPr>
      </w:pPr>
      <w:r w:rsidRPr="00AB652F">
        <w:rPr>
          <w:rFonts w:eastAsia="Calibri"/>
          <w:bCs/>
          <w:i/>
          <w:lang w:eastAsia="en-US"/>
        </w:rPr>
        <w:t>оценивать сущность и значение правопорядка и законности, собственный возможный вклад в их становление и развитие;</w:t>
      </w:r>
    </w:p>
    <w:p w:rsidR="00FC28B6" w:rsidRPr="00AB652F" w:rsidRDefault="00FC28B6" w:rsidP="00DC0005">
      <w:pPr>
        <w:numPr>
          <w:ilvl w:val="0"/>
          <w:numId w:val="57"/>
        </w:numPr>
        <w:tabs>
          <w:tab w:val="left" w:pos="994"/>
        </w:tabs>
        <w:ind w:left="0" w:firstLine="709"/>
        <w:jc w:val="both"/>
        <w:rPr>
          <w:rFonts w:eastAsia="Calibri"/>
          <w:bCs/>
          <w:i/>
          <w:lang w:eastAsia="en-US"/>
        </w:rPr>
      </w:pPr>
      <w:r w:rsidRPr="00AB652F">
        <w:rPr>
          <w:rFonts w:eastAsia="Calibri"/>
          <w:bCs/>
          <w:i/>
          <w:lang w:eastAsia="en-US"/>
        </w:rPr>
        <w:t>осознанно содействовать защите правопорядка в обществе правовыми способами и средствами.</w:t>
      </w:r>
    </w:p>
    <w:p w:rsidR="00FC28B6" w:rsidRPr="00AB652F" w:rsidRDefault="00FC28B6" w:rsidP="00DC0005">
      <w:pPr>
        <w:tabs>
          <w:tab w:val="left" w:pos="1267"/>
        </w:tabs>
        <w:ind w:firstLine="709"/>
        <w:jc w:val="both"/>
        <w:rPr>
          <w:rFonts w:eastAsia="Calibri"/>
          <w:lang w:eastAsia="en-US"/>
        </w:rPr>
      </w:pPr>
      <w:r w:rsidRPr="00AB652F">
        <w:rPr>
          <w:rFonts w:eastAsia="Calibri"/>
          <w:b/>
          <w:bCs/>
          <w:shd w:val="clear" w:color="auto" w:fill="FFFFFF"/>
          <w:lang w:eastAsia="en-US"/>
        </w:rPr>
        <w:t>Экономика</w:t>
      </w:r>
    </w:p>
    <w:p w:rsidR="00FC28B6" w:rsidRPr="00AB652F" w:rsidRDefault="00FC28B6" w:rsidP="00DC0005">
      <w:pPr>
        <w:tabs>
          <w:tab w:val="left" w:pos="1267"/>
        </w:tabs>
        <w:ind w:firstLine="709"/>
        <w:jc w:val="both"/>
        <w:rPr>
          <w:rFonts w:eastAsia="Calibri"/>
          <w:b/>
          <w:lang w:eastAsia="en-US"/>
        </w:rPr>
      </w:pPr>
      <w:r w:rsidRPr="00AB652F">
        <w:rPr>
          <w:rFonts w:eastAsia="Calibri"/>
          <w:b/>
          <w:lang w:eastAsia="en-US"/>
        </w:rPr>
        <w:t>Выпускник научится:</w:t>
      </w:r>
    </w:p>
    <w:p w:rsidR="00FC28B6" w:rsidRPr="00AB652F" w:rsidRDefault="00FC28B6" w:rsidP="00DC0005">
      <w:pPr>
        <w:numPr>
          <w:ilvl w:val="0"/>
          <w:numId w:val="58"/>
        </w:numPr>
        <w:shd w:val="clear" w:color="auto" w:fill="FFFFFF"/>
        <w:tabs>
          <w:tab w:val="left" w:pos="993"/>
        </w:tabs>
        <w:ind w:left="0" w:firstLine="709"/>
        <w:jc w:val="both"/>
        <w:rPr>
          <w:rFonts w:eastAsia="Calibri"/>
          <w:bCs/>
          <w:lang w:eastAsia="en-US"/>
        </w:rPr>
      </w:pPr>
      <w:r w:rsidRPr="00AB652F">
        <w:rPr>
          <w:rFonts w:eastAsia="Calibri"/>
          <w:bCs/>
          <w:lang w:eastAsia="en-US"/>
        </w:rPr>
        <w:t>объяснять проблему ограниченности экономических ресурсов;</w:t>
      </w:r>
    </w:p>
    <w:p w:rsidR="00FC28B6" w:rsidRPr="00AB652F" w:rsidRDefault="00FC28B6" w:rsidP="00DC0005">
      <w:pPr>
        <w:numPr>
          <w:ilvl w:val="0"/>
          <w:numId w:val="58"/>
        </w:numPr>
        <w:shd w:val="clear" w:color="auto" w:fill="FFFFFF"/>
        <w:tabs>
          <w:tab w:val="left" w:pos="993"/>
        </w:tabs>
        <w:ind w:left="0" w:firstLine="709"/>
        <w:jc w:val="both"/>
        <w:rPr>
          <w:rFonts w:eastAsia="Calibri"/>
          <w:bCs/>
          <w:lang w:eastAsia="en-US"/>
        </w:rPr>
      </w:pPr>
      <w:r w:rsidRPr="00AB652F">
        <w:rPr>
          <w:rFonts w:eastAsia="Calibri"/>
          <w:bCs/>
          <w:lang w:eastAsia="en-U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C28B6" w:rsidRPr="00AB652F" w:rsidRDefault="00FC28B6" w:rsidP="00DC0005">
      <w:pPr>
        <w:numPr>
          <w:ilvl w:val="0"/>
          <w:numId w:val="58"/>
        </w:numPr>
        <w:shd w:val="clear" w:color="auto" w:fill="FFFFFF"/>
        <w:tabs>
          <w:tab w:val="left" w:pos="993"/>
        </w:tabs>
        <w:ind w:left="0" w:firstLine="709"/>
        <w:jc w:val="both"/>
        <w:rPr>
          <w:rFonts w:eastAsia="Calibri"/>
          <w:bCs/>
          <w:lang w:eastAsia="en-US"/>
        </w:rPr>
      </w:pPr>
      <w:r w:rsidRPr="00AB652F">
        <w:rPr>
          <w:rFonts w:eastAsia="Calibri"/>
          <w:bCs/>
          <w:lang w:eastAsia="en-US"/>
        </w:rPr>
        <w:t>раскрывать факторы, влияющие на производительность труда;</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t>характеризовать механизм рыночного регулирования экономики; анализировать действие рыночных законов, выявлять роль конкуренции;</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t>объяснять роль государства в регулировании рыночной экономики; анализировать структуру бюджета государства;</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t>называть и конкретизировать примерами виды налогов;</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t>характеризовать функции денег и их роль в экономике;</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t>раскрывать социально-экономическую роль и функции предпринимательства;</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C28B6" w:rsidRPr="00AB652F" w:rsidRDefault="00FC28B6" w:rsidP="00DC0005">
      <w:pPr>
        <w:numPr>
          <w:ilvl w:val="0"/>
          <w:numId w:val="58"/>
        </w:numPr>
        <w:tabs>
          <w:tab w:val="left" w:pos="993"/>
        </w:tabs>
        <w:ind w:left="0" w:firstLine="709"/>
        <w:jc w:val="both"/>
        <w:rPr>
          <w:rFonts w:eastAsia="Calibri"/>
          <w:bCs/>
          <w:lang w:eastAsia="en-US"/>
        </w:rPr>
      </w:pPr>
      <w:r w:rsidRPr="00AB652F">
        <w:rPr>
          <w:rFonts w:eastAsia="Calibri"/>
          <w:bCs/>
          <w:lang w:eastAsia="en-U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C28B6" w:rsidRPr="00AB652F" w:rsidRDefault="00FC28B6" w:rsidP="00DC0005">
      <w:pPr>
        <w:numPr>
          <w:ilvl w:val="0"/>
          <w:numId w:val="58"/>
        </w:numPr>
        <w:shd w:val="clear" w:color="auto" w:fill="FFFFFF"/>
        <w:tabs>
          <w:tab w:val="left" w:pos="993"/>
        </w:tabs>
        <w:ind w:left="0" w:firstLine="709"/>
        <w:jc w:val="both"/>
        <w:rPr>
          <w:rFonts w:eastAsia="Calibri"/>
          <w:lang w:eastAsia="en-US"/>
        </w:rPr>
      </w:pPr>
      <w:r w:rsidRPr="00AB652F">
        <w:rPr>
          <w:rFonts w:eastAsia="Calibri"/>
          <w:lang w:eastAsia="en-US"/>
        </w:rPr>
        <w:t>раскрывать рациональное поведение субъектов экономической деятельности;</w:t>
      </w:r>
    </w:p>
    <w:p w:rsidR="00FC28B6" w:rsidRPr="00AB652F" w:rsidRDefault="00FC28B6" w:rsidP="00DC0005">
      <w:pPr>
        <w:numPr>
          <w:ilvl w:val="0"/>
          <w:numId w:val="58"/>
        </w:numPr>
        <w:shd w:val="clear" w:color="auto" w:fill="FFFFFF"/>
        <w:tabs>
          <w:tab w:val="left" w:pos="993"/>
        </w:tabs>
        <w:ind w:left="0" w:firstLine="709"/>
        <w:jc w:val="both"/>
        <w:rPr>
          <w:rFonts w:eastAsia="Calibri"/>
          <w:lang w:eastAsia="en-US"/>
        </w:rPr>
      </w:pPr>
      <w:r w:rsidRPr="00AB652F">
        <w:rPr>
          <w:rFonts w:eastAsia="Calibri"/>
          <w:lang w:eastAsia="en-US"/>
        </w:rPr>
        <w:t>характеризовать экономику семьи; анализировать структуру семейного бюджета;</w:t>
      </w:r>
    </w:p>
    <w:p w:rsidR="00FC28B6" w:rsidRPr="00AB652F" w:rsidRDefault="00FC28B6" w:rsidP="00DC0005">
      <w:pPr>
        <w:numPr>
          <w:ilvl w:val="0"/>
          <w:numId w:val="59"/>
        </w:numPr>
        <w:shd w:val="clear" w:color="auto" w:fill="FFFFFF"/>
        <w:tabs>
          <w:tab w:val="left" w:pos="993"/>
        </w:tabs>
        <w:ind w:left="0" w:firstLine="709"/>
        <w:jc w:val="both"/>
        <w:rPr>
          <w:rFonts w:eastAsia="Calibri"/>
          <w:bCs/>
          <w:lang w:eastAsia="en-US"/>
        </w:rPr>
      </w:pPr>
      <w:r w:rsidRPr="00AB652F">
        <w:rPr>
          <w:rFonts w:eastAsia="Calibri"/>
          <w:lang w:eastAsia="en-US"/>
        </w:rPr>
        <w:t>использовать полученные знания при анализе фактов поведения участников экономической деятельности;</w:t>
      </w:r>
    </w:p>
    <w:p w:rsidR="00FC28B6" w:rsidRPr="00AB652F" w:rsidRDefault="00FC28B6" w:rsidP="00DC0005">
      <w:pPr>
        <w:numPr>
          <w:ilvl w:val="0"/>
          <w:numId w:val="59"/>
        </w:numPr>
        <w:shd w:val="clear" w:color="auto" w:fill="FFFFFF"/>
        <w:tabs>
          <w:tab w:val="left" w:pos="993"/>
        </w:tabs>
        <w:ind w:left="0" w:firstLine="709"/>
        <w:jc w:val="both"/>
        <w:rPr>
          <w:rFonts w:eastAsia="Calibri"/>
          <w:bCs/>
          <w:lang w:eastAsia="en-US"/>
        </w:rPr>
      </w:pPr>
      <w:r w:rsidRPr="00AB652F">
        <w:rPr>
          <w:rFonts w:eastAsia="Calibri"/>
          <w:bCs/>
          <w:lang w:eastAsia="en-US"/>
        </w:rPr>
        <w:t>обосновывать связь профессионализма и жизненного успеха.</w:t>
      </w:r>
    </w:p>
    <w:p w:rsidR="00FC28B6" w:rsidRPr="00AB652F" w:rsidRDefault="00FC28B6" w:rsidP="00DC0005">
      <w:pPr>
        <w:tabs>
          <w:tab w:val="left" w:pos="1267"/>
        </w:tabs>
        <w:ind w:firstLine="709"/>
        <w:jc w:val="both"/>
        <w:rPr>
          <w:rFonts w:eastAsia="Calibri"/>
          <w:b/>
          <w:lang w:eastAsia="en-US"/>
        </w:rPr>
      </w:pPr>
      <w:r w:rsidRPr="00AB652F">
        <w:rPr>
          <w:rFonts w:eastAsia="Calibri"/>
          <w:b/>
          <w:lang w:eastAsia="en-US"/>
        </w:rPr>
        <w:t>Выпускник получит возможность научиться:</w:t>
      </w:r>
    </w:p>
    <w:p w:rsidR="00FC28B6" w:rsidRPr="00AB652F" w:rsidRDefault="00FC28B6" w:rsidP="00DC0005">
      <w:pPr>
        <w:numPr>
          <w:ilvl w:val="0"/>
          <w:numId w:val="59"/>
        </w:numPr>
        <w:tabs>
          <w:tab w:val="left" w:pos="993"/>
        </w:tabs>
        <w:ind w:left="0" w:firstLine="709"/>
        <w:jc w:val="both"/>
        <w:rPr>
          <w:rFonts w:eastAsia="Calibri"/>
          <w:bCs/>
          <w:i/>
          <w:lang w:eastAsia="en-US"/>
        </w:rPr>
      </w:pPr>
      <w:r w:rsidRPr="00AB652F">
        <w:rPr>
          <w:rFonts w:eastAsia="Calibri"/>
          <w:bCs/>
          <w:i/>
          <w:lang w:eastAsia="en-US"/>
        </w:rPr>
        <w:t>анализировать с опорой на полученные знания несложную экономическую информацию, получаемую из неадаптированных источников;</w:t>
      </w:r>
    </w:p>
    <w:p w:rsidR="00FC28B6" w:rsidRPr="00AB652F" w:rsidRDefault="00FC28B6" w:rsidP="00DC0005">
      <w:pPr>
        <w:numPr>
          <w:ilvl w:val="0"/>
          <w:numId w:val="59"/>
        </w:numPr>
        <w:shd w:val="clear" w:color="auto" w:fill="FFFFFF"/>
        <w:tabs>
          <w:tab w:val="left" w:pos="993"/>
        </w:tabs>
        <w:ind w:left="0" w:firstLine="709"/>
        <w:jc w:val="both"/>
        <w:rPr>
          <w:rFonts w:eastAsia="Calibri"/>
          <w:bCs/>
          <w:i/>
          <w:lang w:eastAsia="en-US"/>
        </w:rPr>
      </w:pPr>
      <w:r w:rsidRPr="00AB652F">
        <w:rPr>
          <w:rFonts w:eastAsia="Calibri"/>
          <w:bCs/>
          <w:i/>
          <w:lang w:eastAsia="en-US"/>
        </w:rPr>
        <w:t>выполнять практические задания, основанные на ситуациях, связанных с описанием состояния российской экономики;</w:t>
      </w:r>
    </w:p>
    <w:p w:rsidR="00FC28B6" w:rsidRPr="00AB652F" w:rsidRDefault="00FC28B6" w:rsidP="00DC0005">
      <w:pPr>
        <w:numPr>
          <w:ilvl w:val="0"/>
          <w:numId w:val="59"/>
        </w:numPr>
        <w:tabs>
          <w:tab w:val="left" w:pos="993"/>
        </w:tabs>
        <w:ind w:left="0" w:firstLine="709"/>
        <w:jc w:val="both"/>
        <w:rPr>
          <w:rFonts w:eastAsia="Calibri"/>
          <w:bCs/>
          <w:i/>
          <w:lang w:eastAsia="en-US"/>
        </w:rPr>
      </w:pPr>
      <w:r w:rsidRPr="00AB652F">
        <w:rPr>
          <w:rFonts w:eastAsia="Calibri"/>
          <w:bCs/>
          <w:i/>
          <w:lang w:eastAsia="en-US"/>
        </w:rPr>
        <w:t>анализировать и оценивать с позиций экономических знаний сложившиеся практики и модели поведения потребителя;</w:t>
      </w:r>
    </w:p>
    <w:p w:rsidR="00FC28B6" w:rsidRPr="00AB652F" w:rsidRDefault="00FC28B6" w:rsidP="00DC0005">
      <w:pPr>
        <w:numPr>
          <w:ilvl w:val="0"/>
          <w:numId w:val="59"/>
        </w:numPr>
        <w:tabs>
          <w:tab w:val="left" w:pos="993"/>
        </w:tabs>
        <w:ind w:left="0" w:firstLine="709"/>
        <w:jc w:val="both"/>
        <w:rPr>
          <w:rFonts w:eastAsia="Calibri"/>
          <w:bCs/>
          <w:i/>
          <w:lang w:eastAsia="en-US"/>
        </w:rPr>
      </w:pPr>
      <w:r w:rsidRPr="00AB652F">
        <w:rPr>
          <w:rFonts w:eastAsia="Calibri"/>
          <w:bCs/>
          <w:i/>
          <w:lang w:eastAsia="en-US"/>
        </w:rPr>
        <w:t>решать с опорой на полученные знания познавательные задачи, отражающие типичные ситуации в экономической сфере деятельности человека;</w:t>
      </w:r>
    </w:p>
    <w:p w:rsidR="00FC28B6" w:rsidRPr="00AB652F" w:rsidRDefault="00FC28B6" w:rsidP="00DC0005">
      <w:pPr>
        <w:numPr>
          <w:ilvl w:val="0"/>
          <w:numId w:val="59"/>
        </w:numPr>
        <w:shd w:val="clear" w:color="auto" w:fill="FFFFFF"/>
        <w:tabs>
          <w:tab w:val="left" w:pos="993"/>
        </w:tabs>
        <w:ind w:left="0" w:firstLine="709"/>
        <w:jc w:val="both"/>
        <w:rPr>
          <w:rFonts w:eastAsia="Calibri"/>
          <w:i/>
          <w:lang w:eastAsia="en-US"/>
        </w:rPr>
      </w:pPr>
      <w:r w:rsidRPr="00AB652F">
        <w:rPr>
          <w:rFonts w:eastAsia="Calibri"/>
          <w:i/>
          <w:lang w:eastAsia="en-US"/>
        </w:rPr>
        <w:t>грамотно применять полученные знания для определения экономически рационального поведения и порядка действий в конкретных ситуациях;</w:t>
      </w:r>
    </w:p>
    <w:p w:rsidR="00FC28B6" w:rsidRPr="00AB652F" w:rsidRDefault="00FC28B6" w:rsidP="00DC0005">
      <w:pPr>
        <w:numPr>
          <w:ilvl w:val="0"/>
          <w:numId w:val="59"/>
        </w:numPr>
        <w:tabs>
          <w:tab w:val="left" w:pos="993"/>
        </w:tabs>
        <w:ind w:left="0" w:firstLine="709"/>
        <w:jc w:val="both"/>
        <w:rPr>
          <w:rFonts w:eastAsia="Calibri"/>
          <w:i/>
          <w:lang w:eastAsia="en-US"/>
        </w:rPr>
      </w:pPr>
      <w:r w:rsidRPr="00AB652F">
        <w:rPr>
          <w:rFonts w:eastAsia="Calibri"/>
          <w:i/>
          <w:lang w:eastAsia="en-US"/>
        </w:rPr>
        <w:t>сопоставлять свои потребности и возможности, оптимально распределять свои материальные и трудовые ресурсы, составлять семейный бюджет.</w:t>
      </w:r>
    </w:p>
    <w:p w:rsidR="00407B48" w:rsidRPr="00AB652F" w:rsidRDefault="00407B48" w:rsidP="00DC0005">
      <w:pPr>
        <w:pStyle w:val="3"/>
        <w:spacing w:before="0" w:after="0" w:line="360" w:lineRule="auto"/>
        <w:rPr>
          <w:sz w:val="24"/>
          <w:szCs w:val="24"/>
        </w:rPr>
      </w:pPr>
      <w:bookmarkStart w:id="43" w:name="_Toc410653960"/>
      <w:bookmarkStart w:id="44" w:name="_Toc414553141"/>
      <w:r w:rsidRPr="00AB652F">
        <w:rPr>
          <w:sz w:val="24"/>
          <w:szCs w:val="24"/>
        </w:rPr>
        <w:t>География</w:t>
      </w:r>
      <w:bookmarkEnd w:id="43"/>
      <w:bookmarkEnd w:id="44"/>
    </w:p>
    <w:p w:rsidR="00407B48" w:rsidRPr="00AB652F" w:rsidRDefault="00407B48" w:rsidP="00DC0005">
      <w:pPr>
        <w:spacing w:line="360" w:lineRule="auto"/>
        <w:ind w:firstLine="709"/>
        <w:jc w:val="both"/>
        <w:rPr>
          <w:b/>
        </w:rPr>
      </w:pPr>
      <w:r w:rsidRPr="00AB652F">
        <w:rPr>
          <w:b/>
        </w:rPr>
        <w:t>Выпускник научится:</w:t>
      </w:r>
    </w:p>
    <w:p w:rsidR="00407B48" w:rsidRPr="00AB652F" w:rsidRDefault="00407B48" w:rsidP="00DC0005">
      <w:pPr>
        <w:numPr>
          <w:ilvl w:val="0"/>
          <w:numId w:val="62"/>
        </w:numPr>
        <w:tabs>
          <w:tab w:val="left" w:pos="993"/>
        </w:tabs>
        <w:ind w:left="0" w:firstLine="709"/>
        <w:jc w:val="both"/>
      </w:pPr>
      <w:r w:rsidRPr="00AB652F">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407B48" w:rsidRPr="00AB652F" w:rsidRDefault="00407B48" w:rsidP="00DC0005">
      <w:pPr>
        <w:numPr>
          <w:ilvl w:val="0"/>
          <w:numId w:val="62"/>
        </w:numPr>
        <w:tabs>
          <w:tab w:val="left" w:pos="993"/>
        </w:tabs>
        <w:ind w:left="0" w:firstLine="709"/>
        <w:jc w:val="both"/>
      </w:pPr>
      <w:r w:rsidRPr="00AB652F">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07B48" w:rsidRPr="00AB652F" w:rsidRDefault="00407B48" w:rsidP="00DC0005">
      <w:pPr>
        <w:numPr>
          <w:ilvl w:val="0"/>
          <w:numId w:val="62"/>
        </w:numPr>
        <w:tabs>
          <w:tab w:val="left" w:pos="993"/>
        </w:tabs>
        <w:ind w:left="0" w:firstLine="709"/>
        <w:jc w:val="both"/>
      </w:pPr>
      <w:r w:rsidRPr="00AB652F">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7B48" w:rsidRPr="00AB652F" w:rsidRDefault="00407B48" w:rsidP="00DC0005">
      <w:pPr>
        <w:numPr>
          <w:ilvl w:val="0"/>
          <w:numId w:val="62"/>
        </w:numPr>
        <w:tabs>
          <w:tab w:val="left" w:pos="993"/>
        </w:tabs>
        <w:ind w:left="0" w:firstLine="709"/>
        <w:jc w:val="both"/>
      </w:pPr>
      <w:r w:rsidRPr="00AB652F">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07B48" w:rsidRPr="00AB652F" w:rsidRDefault="00407B48" w:rsidP="00DC0005">
      <w:pPr>
        <w:numPr>
          <w:ilvl w:val="0"/>
          <w:numId w:val="62"/>
        </w:numPr>
        <w:tabs>
          <w:tab w:val="left" w:pos="993"/>
        </w:tabs>
        <w:ind w:left="0" w:firstLine="709"/>
        <w:jc w:val="both"/>
      </w:pPr>
      <w:r w:rsidRPr="00AB652F">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07B48" w:rsidRPr="00AB652F" w:rsidRDefault="00407B48" w:rsidP="00DC0005">
      <w:pPr>
        <w:numPr>
          <w:ilvl w:val="0"/>
          <w:numId w:val="62"/>
        </w:numPr>
        <w:tabs>
          <w:tab w:val="left" w:pos="993"/>
        </w:tabs>
        <w:ind w:left="0" w:firstLine="709"/>
        <w:jc w:val="both"/>
      </w:pPr>
      <w:r w:rsidRPr="00AB652F">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07B48" w:rsidRPr="00AB652F" w:rsidRDefault="00407B48" w:rsidP="00DC0005">
      <w:pPr>
        <w:numPr>
          <w:ilvl w:val="0"/>
          <w:numId w:val="62"/>
        </w:numPr>
        <w:tabs>
          <w:tab w:val="left" w:pos="993"/>
        </w:tabs>
        <w:ind w:left="0" w:firstLine="709"/>
        <w:jc w:val="both"/>
      </w:pPr>
      <w:r w:rsidRPr="00AB652F">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07B48" w:rsidRPr="00AB652F" w:rsidRDefault="00407B48" w:rsidP="00DC0005">
      <w:pPr>
        <w:numPr>
          <w:ilvl w:val="0"/>
          <w:numId w:val="62"/>
        </w:numPr>
        <w:tabs>
          <w:tab w:val="left" w:pos="993"/>
        </w:tabs>
        <w:ind w:left="0" w:firstLine="709"/>
        <w:jc w:val="both"/>
      </w:pPr>
      <w:r w:rsidRPr="00AB652F">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07B48" w:rsidRPr="00AB652F" w:rsidRDefault="00407B48" w:rsidP="00DC0005">
      <w:pPr>
        <w:numPr>
          <w:ilvl w:val="0"/>
          <w:numId w:val="62"/>
        </w:numPr>
        <w:tabs>
          <w:tab w:val="left" w:pos="993"/>
        </w:tabs>
        <w:ind w:left="0" w:firstLine="709"/>
        <w:jc w:val="both"/>
      </w:pPr>
      <w:r w:rsidRPr="00AB652F">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07B48" w:rsidRPr="00AB652F" w:rsidRDefault="00407B48" w:rsidP="00DC0005">
      <w:pPr>
        <w:numPr>
          <w:ilvl w:val="0"/>
          <w:numId w:val="62"/>
        </w:numPr>
        <w:tabs>
          <w:tab w:val="left" w:pos="993"/>
        </w:tabs>
        <w:ind w:left="0" w:firstLine="709"/>
        <w:jc w:val="both"/>
      </w:pPr>
      <w:r w:rsidRPr="00AB652F">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07B48" w:rsidRPr="00AB652F" w:rsidRDefault="00407B48" w:rsidP="00DC0005">
      <w:pPr>
        <w:numPr>
          <w:ilvl w:val="0"/>
          <w:numId w:val="62"/>
        </w:numPr>
        <w:tabs>
          <w:tab w:val="left" w:pos="993"/>
        </w:tabs>
        <w:ind w:left="0" w:firstLine="709"/>
        <w:jc w:val="both"/>
      </w:pPr>
      <w:r w:rsidRPr="00AB652F">
        <w:t xml:space="preserve">описывать по карте положение и взаиморасположение географических объектов; </w:t>
      </w:r>
    </w:p>
    <w:p w:rsidR="00407B48" w:rsidRPr="00AB652F" w:rsidRDefault="00407B48" w:rsidP="00DC0005">
      <w:pPr>
        <w:numPr>
          <w:ilvl w:val="0"/>
          <w:numId w:val="62"/>
        </w:numPr>
        <w:tabs>
          <w:tab w:val="left" w:pos="993"/>
        </w:tabs>
        <w:ind w:left="0" w:firstLine="709"/>
        <w:jc w:val="both"/>
      </w:pPr>
      <w:r w:rsidRPr="00AB652F">
        <w:t>различать географические процессы и явления, определяющие особенности природы и населения материков и океанов, отдельных регионов и стран;</w:t>
      </w:r>
    </w:p>
    <w:p w:rsidR="00407B48" w:rsidRPr="00AB652F" w:rsidRDefault="00407B48" w:rsidP="00DC0005">
      <w:pPr>
        <w:numPr>
          <w:ilvl w:val="0"/>
          <w:numId w:val="62"/>
        </w:numPr>
        <w:tabs>
          <w:tab w:val="left" w:pos="993"/>
        </w:tabs>
        <w:ind w:left="0" w:firstLine="709"/>
        <w:jc w:val="both"/>
      </w:pPr>
      <w:r w:rsidRPr="00AB652F">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07B48" w:rsidRPr="00AB652F" w:rsidRDefault="00407B48" w:rsidP="00DC0005">
      <w:pPr>
        <w:numPr>
          <w:ilvl w:val="0"/>
          <w:numId w:val="62"/>
        </w:numPr>
        <w:tabs>
          <w:tab w:val="left" w:pos="993"/>
        </w:tabs>
        <w:ind w:left="0" w:firstLine="709"/>
        <w:jc w:val="both"/>
      </w:pPr>
      <w:r w:rsidRPr="00AB652F">
        <w:t xml:space="preserve">объяснять особенности компонентов природы отдельных территорий; </w:t>
      </w:r>
    </w:p>
    <w:p w:rsidR="00407B48" w:rsidRPr="00AB652F" w:rsidRDefault="00407B48" w:rsidP="00DC0005">
      <w:pPr>
        <w:numPr>
          <w:ilvl w:val="0"/>
          <w:numId w:val="62"/>
        </w:numPr>
        <w:tabs>
          <w:tab w:val="left" w:pos="993"/>
        </w:tabs>
        <w:ind w:left="0" w:firstLine="709"/>
        <w:jc w:val="both"/>
      </w:pPr>
      <w:r w:rsidRPr="00AB652F">
        <w:t>приводить примеры взаимодействия природы и общества в пределах отдельных территорий;</w:t>
      </w:r>
    </w:p>
    <w:p w:rsidR="00407B48" w:rsidRPr="00AB652F" w:rsidRDefault="00407B48" w:rsidP="00DC0005">
      <w:pPr>
        <w:numPr>
          <w:ilvl w:val="0"/>
          <w:numId w:val="62"/>
        </w:numPr>
        <w:tabs>
          <w:tab w:val="left" w:pos="993"/>
        </w:tabs>
        <w:ind w:left="0" w:firstLine="709"/>
        <w:jc w:val="both"/>
      </w:pPr>
      <w:r w:rsidRPr="00AB652F">
        <w:t>различать принципы выделения и устанавливать соотношения между государственной территорией и исключительной экономической зоной России;</w:t>
      </w:r>
    </w:p>
    <w:p w:rsidR="00407B48" w:rsidRPr="00AB652F" w:rsidRDefault="00407B48" w:rsidP="00DC0005">
      <w:pPr>
        <w:numPr>
          <w:ilvl w:val="0"/>
          <w:numId w:val="62"/>
        </w:numPr>
        <w:tabs>
          <w:tab w:val="left" w:pos="993"/>
        </w:tabs>
        <w:ind w:left="0" w:firstLine="709"/>
        <w:jc w:val="both"/>
      </w:pPr>
      <w:r w:rsidRPr="00AB652F">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07B48" w:rsidRPr="00AB652F" w:rsidRDefault="00407B48" w:rsidP="00DC0005">
      <w:pPr>
        <w:numPr>
          <w:ilvl w:val="0"/>
          <w:numId w:val="62"/>
        </w:numPr>
        <w:tabs>
          <w:tab w:val="left" w:pos="993"/>
        </w:tabs>
        <w:ind w:left="0" w:firstLine="709"/>
        <w:jc w:val="both"/>
      </w:pPr>
      <w:r w:rsidRPr="00AB652F">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07B48" w:rsidRPr="00AB652F" w:rsidRDefault="00407B48" w:rsidP="00DC0005">
      <w:pPr>
        <w:numPr>
          <w:ilvl w:val="0"/>
          <w:numId w:val="62"/>
        </w:numPr>
        <w:tabs>
          <w:tab w:val="left" w:pos="993"/>
        </w:tabs>
        <w:ind w:left="0" w:firstLine="709"/>
        <w:jc w:val="both"/>
      </w:pPr>
      <w:r w:rsidRPr="00AB652F">
        <w:t>различать географические процессы и явления, определяющие особенности природы России и ее отдельных регионов;</w:t>
      </w:r>
    </w:p>
    <w:p w:rsidR="00407B48" w:rsidRPr="00AB652F" w:rsidRDefault="00407B48" w:rsidP="00DC0005">
      <w:pPr>
        <w:numPr>
          <w:ilvl w:val="0"/>
          <w:numId w:val="62"/>
        </w:numPr>
        <w:tabs>
          <w:tab w:val="left" w:pos="993"/>
        </w:tabs>
        <w:ind w:left="0" w:firstLine="709"/>
        <w:jc w:val="both"/>
      </w:pPr>
      <w:r w:rsidRPr="00AB652F">
        <w:t>оценивать особенности взаимодействия природы и общества в пределах отдельных территорий России;</w:t>
      </w:r>
    </w:p>
    <w:p w:rsidR="00407B48" w:rsidRPr="00AB652F" w:rsidRDefault="00407B48" w:rsidP="00DC0005">
      <w:pPr>
        <w:numPr>
          <w:ilvl w:val="0"/>
          <w:numId w:val="62"/>
        </w:numPr>
        <w:tabs>
          <w:tab w:val="left" w:pos="993"/>
        </w:tabs>
        <w:ind w:left="0" w:firstLine="709"/>
        <w:jc w:val="both"/>
      </w:pPr>
      <w:r w:rsidRPr="00AB652F">
        <w:t>объяснять особенности компонентов природы отдельных частей страны;</w:t>
      </w:r>
    </w:p>
    <w:p w:rsidR="00407B48" w:rsidRPr="00AB652F" w:rsidRDefault="00407B48" w:rsidP="00DC0005">
      <w:pPr>
        <w:numPr>
          <w:ilvl w:val="0"/>
          <w:numId w:val="62"/>
        </w:numPr>
        <w:tabs>
          <w:tab w:val="left" w:pos="993"/>
        </w:tabs>
        <w:ind w:left="0" w:firstLine="709"/>
        <w:jc w:val="both"/>
      </w:pPr>
      <w:r w:rsidRPr="00AB652F">
        <w:t xml:space="preserve">оценивать природные условия и обеспеченность природными ресурсами отдельных территорий России; </w:t>
      </w:r>
    </w:p>
    <w:p w:rsidR="00407B48" w:rsidRPr="00AB652F" w:rsidRDefault="00407B48" w:rsidP="00DC0005">
      <w:pPr>
        <w:numPr>
          <w:ilvl w:val="0"/>
          <w:numId w:val="62"/>
        </w:numPr>
        <w:tabs>
          <w:tab w:val="left" w:pos="993"/>
        </w:tabs>
        <w:ind w:left="0" w:firstLine="709"/>
        <w:jc w:val="both"/>
      </w:pPr>
      <w:r w:rsidRPr="00AB652F">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07B48" w:rsidRPr="00AB652F" w:rsidRDefault="00407B48" w:rsidP="00DC0005">
      <w:pPr>
        <w:numPr>
          <w:ilvl w:val="0"/>
          <w:numId w:val="62"/>
        </w:numPr>
        <w:tabs>
          <w:tab w:val="left" w:pos="993"/>
        </w:tabs>
        <w:ind w:left="0" w:firstLine="709"/>
        <w:jc w:val="both"/>
      </w:pPr>
      <w:r w:rsidRPr="00AB652F">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07B48" w:rsidRPr="00AB652F" w:rsidRDefault="00407B48" w:rsidP="00DC0005">
      <w:pPr>
        <w:numPr>
          <w:ilvl w:val="0"/>
          <w:numId w:val="62"/>
        </w:numPr>
        <w:tabs>
          <w:tab w:val="left" w:pos="993"/>
        </w:tabs>
        <w:ind w:left="0" w:firstLine="709"/>
        <w:jc w:val="both"/>
      </w:pPr>
      <w:r w:rsidRPr="00AB652F">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07B48" w:rsidRPr="00AB652F" w:rsidRDefault="00407B48" w:rsidP="00DC0005">
      <w:pPr>
        <w:numPr>
          <w:ilvl w:val="0"/>
          <w:numId w:val="62"/>
        </w:numPr>
        <w:tabs>
          <w:tab w:val="left" w:pos="993"/>
        </w:tabs>
        <w:ind w:left="0" w:firstLine="709"/>
        <w:jc w:val="both"/>
      </w:pPr>
      <w:r w:rsidRPr="00AB652F">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07B48" w:rsidRPr="00AB652F" w:rsidRDefault="00407B48" w:rsidP="00DC0005">
      <w:pPr>
        <w:numPr>
          <w:ilvl w:val="0"/>
          <w:numId w:val="62"/>
        </w:numPr>
        <w:tabs>
          <w:tab w:val="left" w:pos="993"/>
        </w:tabs>
        <w:ind w:left="0" w:firstLine="709"/>
        <w:jc w:val="both"/>
      </w:pPr>
      <w:r w:rsidRPr="00AB652F">
        <w:t>различать (распознавать) показатели, характеризующие отраслевую; функциональную и территориальную структуру хозяйства России;</w:t>
      </w:r>
    </w:p>
    <w:p w:rsidR="00407B48" w:rsidRPr="00AB652F" w:rsidRDefault="00407B48" w:rsidP="00DC0005">
      <w:pPr>
        <w:numPr>
          <w:ilvl w:val="0"/>
          <w:numId w:val="62"/>
        </w:numPr>
        <w:tabs>
          <w:tab w:val="left" w:pos="993"/>
        </w:tabs>
        <w:ind w:left="0" w:firstLine="709"/>
        <w:jc w:val="both"/>
      </w:pPr>
      <w:r w:rsidRPr="00AB652F">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407B48" w:rsidRPr="00AB652F" w:rsidRDefault="00407B48" w:rsidP="00DC0005">
      <w:pPr>
        <w:numPr>
          <w:ilvl w:val="0"/>
          <w:numId w:val="62"/>
        </w:numPr>
        <w:tabs>
          <w:tab w:val="left" w:pos="993"/>
        </w:tabs>
        <w:ind w:left="0" w:firstLine="709"/>
        <w:jc w:val="both"/>
      </w:pPr>
      <w:r w:rsidRPr="00AB652F">
        <w:t>объяснять и сравнивать особенности природы, населения и хозяйства отдельных регионов России;</w:t>
      </w:r>
    </w:p>
    <w:p w:rsidR="00407B48" w:rsidRPr="00AB652F" w:rsidRDefault="00407B48" w:rsidP="00DC0005">
      <w:pPr>
        <w:numPr>
          <w:ilvl w:val="0"/>
          <w:numId w:val="62"/>
        </w:numPr>
        <w:tabs>
          <w:tab w:val="left" w:pos="993"/>
        </w:tabs>
        <w:ind w:left="0" w:firstLine="709"/>
        <w:jc w:val="both"/>
      </w:pPr>
      <w:r w:rsidRPr="00AB652F">
        <w:t>сравнивать особенности природы, населения и хозяйства отдельных регионов России;</w:t>
      </w:r>
    </w:p>
    <w:p w:rsidR="00407B48" w:rsidRPr="00AB652F" w:rsidRDefault="00407B48" w:rsidP="00DC0005">
      <w:pPr>
        <w:numPr>
          <w:ilvl w:val="0"/>
          <w:numId w:val="62"/>
        </w:numPr>
        <w:tabs>
          <w:tab w:val="left" w:pos="993"/>
        </w:tabs>
        <w:ind w:left="0" w:firstLine="709"/>
        <w:jc w:val="both"/>
        <w:rPr>
          <w:i/>
        </w:rPr>
      </w:pPr>
      <w:r w:rsidRPr="00AB652F">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407B48" w:rsidRPr="00AB652F" w:rsidRDefault="00407B48" w:rsidP="00DC0005">
      <w:pPr>
        <w:numPr>
          <w:ilvl w:val="0"/>
          <w:numId w:val="62"/>
        </w:numPr>
        <w:tabs>
          <w:tab w:val="left" w:pos="993"/>
        </w:tabs>
        <w:ind w:left="0" w:firstLine="709"/>
        <w:jc w:val="both"/>
        <w:rPr>
          <w:i/>
        </w:rPr>
      </w:pPr>
      <w:r w:rsidRPr="00AB652F">
        <w:t xml:space="preserve">уметь ориентироваться при помощи компаса, определять стороны горизонта, использовать компас для определения азимута; </w:t>
      </w:r>
    </w:p>
    <w:p w:rsidR="00407B48" w:rsidRPr="00AB652F" w:rsidRDefault="00407B48" w:rsidP="00DC0005">
      <w:pPr>
        <w:numPr>
          <w:ilvl w:val="0"/>
          <w:numId w:val="62"/>
        </w:numPr>
        <w:tabs>
          <w:tab w:val="left" w:pos="993"/>
        </w:tabs>
        <w:ind w:left="0" w:firstLine="709"/>
        <w:jc w:val="both"/>
      </w:pPr>
      <w:r w:rsidRPr="00AB652F">
        <w:t xml:space="preserve">описывать погоду своей местности; </w:t>
      </w:r>
    </w:p>
    <w:p w:rsidR="00407B48" w:rsidRPr="00AB652F" w:rsidRDefault="00407B48" w:rsidP="00DC0005">
      <w:pPr>
        <w:numPr>
          <w:ilvl w:val="0"/>
          <w:numId w:val="62"/>
        </w:numPr>
        <w:tabs>
          <w:tab w:val="left" w:pos="993"/>
        </w:tabs>
        <w:ind w:left="0" w:firstLine="709"/>
        <w:jc w:val="both"/>
      </w:pPr>
      <w:r w:rsidRPr="00AB652F">
        <w:t>объяснять расовые отличия разных народов мира;</w:t>
      </w:r>
    </w:p>
    <w:p w:rsidR="00407B48" w:rsidRPr="00AB652F" w:rsidRDefault="00407B48" w:rsidP="00DC0005">
      <w:pPr>
        <w:numPr>
          <w:ilvl w:val="0"/>
          <w:numId w:val="62"/>
        </w:numPr>
        <w:tabs>
          <w:tab w:val="left" w:pos="993"/>
        </w:tabs>
        <w:ind w:left="0" w:firstLine="709"/>
        <w:jc w:val="both"/>
      </w:pPr>
      <w:r w:rsidRPr="00AB652F">
        <w:t xml:space="preserve">давать характеристику рельефа своей местности; </w:t>
      </w:r>
    </w:p>
    <w:p w:rsidR="00407B48" w:rsidRPr="00AB652F" w:rsidRDefault="00407B48" w:rsidP="00DC0005">
      <w:pPr>
        <w:numPr>
          <w:ilvl w:val="0"/>
          <w:numId w:val="62"/>
        </w:numPr>
        <w:tabs>
          <w:tab w:val="left" w:pos="993"/>
        </w:tabs>
        <w:ind w:left="0" w:firstLine="709"/>
        <w:jc w:val="both"/>
      </w:pPr>
      <w:r w:rsidRPr="00AB652F">
        <w:t>уметь выделять в записках путешественников географические особенности территории</w:t>
      </w:r>
    </w:p>
    <w:p w:rsidR="00407B48" w:rsidRPr="00AB652F" w:rsidRDefault="00407B48" w:rsidP="00DC0005">
      <w:pPr>
        <w:numPr>
          <w:ilvl w:val="0"/>
          <w:numId w:val="62"/>
        </w:numPr>
        <w:tabs>
          <w:tab w:val="left" w:pos="993"/>
        </w:tabs>
        <w:ind w:left="0" w:firstLine="709"/>
        <w:jc w:val="both"/>
      </w:pPr>
      <w:r w:rsidRPr="00AB652F">
        <w:t>приводить примеры современных видов связи, применять  современные виды связи для решения  учебных и практических задач по географии;</w:t>
      </w:r>
    </w:p>
    <w:p w:rsidR="00407B48" w:rsidRPr="00AB652F" w:rsidRDefault="00407B48" w:rsidP="00DC0005">
      <w:pPr>
        <w:numPr>
          <w:ilvl w:val="0"/>
          <w:numId w:val="62"/>
        </w:numPr>
        <w:tabs>
          <w:tab w:val="left" w:pos="993"/>
        </w:tabs>
        <w:ind w:left="0" w:firstLine="709"/>
        <w:jc w:val="both"/>
      </w:pPr>
      <w:r w:rsidRPr="00AB652F">
        <w:t>оценивать место и роль России в мировом хозяйстве.</w:t>
      </w:r>
    </w:p>
    <w:p w:rsidR="00407B48" w:rsidRPr="00AB652F" w:rsidRDefault="00407B48" w:rsidP="00DC0005">
      <w:pPr>
        <w:ind w:firstLine="709"/>
        <w:jc w:val="both"/>
        <w:rPr>
          <w:b/>
        </w:rPr>
      </w:pPr>
      <w:r w:rsidRPr="00AB652F">
        <w:rPr>
          <w:b/>
        </w:rPr>
        <w:t>Выпускник получит возможность научиться:</w:t>
      </w:r>
    </w:p>
    <w:p w:rsidR="00407B48" w:rsidRPr="00AB652F" w:rsidRDefault="00407B48" w:rsidP="00DC0005">
      <w:pPr>
        <w:numPr>
          <w:ilvl w:val="0"/>
          <w:numId w:val="62"/>
        </w:numPr>
        <w:tabs>
          <w:tab w:val="left" w:pos="993"/>
        </w:tabs>
        <w:ind w:left="0" w:firstLine="709"/>
        <w:jc w:val="both"/>
        <w:rPr>
          <w:i/>
        </w:rPr>
      </w:pPr>
      <w:r w:rsidRPr="00AB652F">
        <w:rPr>
          <w:i/>
        </w:rPr>
        <w:t>создавать простейшие географические карты различного содержания;</w:t>
      </w:r>
    </w:p>
    <w:p w:rsidR="00407B48" w:rsidRPr="00AB652F" w:rsidRDefault="00407B48" w:rsidP="00DC0005">
      <w:pPr>
        <w:numPr>
          <w:ilvl w:val="0"/>
          <w:numId w:val="62"/>
        </w:numPr>
        <w:tabs>
          <w:tab w:val="left" w:pos="993"/>
        </w:tabs>
        <w:ind w:left="0" w:firstLine="709"/>
        <w:jc w:val="both"/>
        <w:rPr>
          <w:i/>
        </w:rPr>
      </w:pPr>
      <w:r w:rsidRPr="00AB652F">
        <w:rPr>
          <w:i/>
        </w:rPr>
        <w:t>моделировать географические объекты и явления;</w:t>
      </w:r>
    </w:p>
    <w:p w:rsidR="00407B48" w:rsidRPr="00AB652F" w:rsidRDefault="00407B48" w:rsidP="00DC0005">
      <w:pPr>
        <w:numPr>
          <w:ilvl w:val="0"/>
          <w:numId w:val="62"/>
        </w:numPr>
        <w:tabs>
          <w:tab w:val="left" w:pos="993"/>
        </w:tabs>
        <w:ind w:left="0" w:firstLine="709"/>
        <w:jc w:val="both"/>
        <w:rPr>
          <w:i/>
        </w:rPr>
      </w:pPr>
      <w:r w:rsidRPr="00AB652F">
        <w:rPr>
          <w:i/>
        </w:rPr>
        <w:t>работать с записками, отчетами, дневниками путешественников как источниками географической информации;</w:t>
      </w:r>
    </w:p>
    <w:p w:rsidR="00407B48" w:rsidRPr="00AB652F" w:rsidRDefault="00407B48" w:rsidP="00DC0005">
      <w:pPr>
        <w:numPr>
          <w:ilvl w:val="0"/>
          <w:numId w:val="62"/>
        </w:numPr>
        <w:tabs>
          <w:tab w:val="left" w:pos="993"/>
        </w:tabs>
        <w:ind w:left="0" w:firstLine="709"/>
        <w:jc w:val="both"/>
        <w:rPr>
          <w:i/>
        </w:rPr>
      </w:pPr>
      <w:r w:rsidRPr="00AB652F">
        <w:rPr>
          <w:i/>
        </w:rPr>
        <w:t>подготавливать сообщения (презентации) о выдающихся путешественниках, о современных исследованиях Земли;</w:t>
      </w:r>
    </w:p>
    <w:p w:rsidR="00407B48" w:rsidRPr="00AB652F" w:rsidRDefault="00407B48" w:rsidP="00DC0005">
      <w:pPr>
        <w:numPr>
          <w:ilvl w:val="0"/>
          <w:numId w:val="62"/>
        </w:numPr>
        <w:tabs>
          <w:tab w:val="left" w:pos="993"/>
        </w:tabs>
        <w:ind w:left="0" w:firstLine="709"/>
        <w:jc w:val="both"/>
        <w:rPr>
          <w:i/>
        </w:rPr>
      </w:pPr>
      <w:r w:rsidRPr="00AB652F">
        <w:rPr>
          <w:i/>
        </w:rPr>
        <w:t>ориентироваться на местности: в мегаполисе и в природе;</w:t>
      </w:r>
    </w:p>
    <w:p w:rsidR="00407B48" w:rsidRPr="00AB652F" w:rsidRDefault="00407B48" w:rsidP="00DC0005">
      <w:pPr>
        <w:numPr>
          <w:ilvl w:val="0"/>
          <w:numId w:val="62"/>
        </w:numPr>
        <w:tabs>
          <w:tab w:val="left" w:pos="993"/>
        </w:tabs>
        <w:ind w:left="0" w:firstLine="709"/>
        <w:jc w:val="both"/>
        <w:rPr>
          <w:i/>
        </w:rPr>
      </w:pPr>
      <w:r w:rsidRPr="00AB652F">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07B48" w:rsidRPr="00AB652F" w:rsidRDefault="00407B48" w:rsidP="00DC0005">
      <w:pPr>
        <w:numPr>
          <w:ilvl w:val="0"/>
          <w:numId w:val="62"/>
        </w:numPr>
        <w:tabs>
          <w:tab w:val="left" w:pos="993"/>
        </w:tabs>
        <w:ind w:left="0" w:firstLine="709"/>
        <w:jc w:val="both"/>
        <w:rPr>
          <w:i/>
        </w:rPr>
      </w:pPr>
      <w:r w:rsidRPr="00AB652F">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07B48" w:rsidRPr="00AB652F" w:rsidRDefault="00407B48" w:rsidP="00DC0005">
      <w:pPr>
        <w:numPr>
          <w:ilvl w:val="0"/>
          <w:numId w:val="62"/>
        </w:numPr>
        <w:tabs>
          <w:tab w:val="left" w:pos="993"/>
        </w:tabs>
        <w:ind w:left="0" w:firstLine="709"/>
        <w:jc w:val="both"/>
        <w:rPr>
          <w:i/>
        </w:rPr>
      </w:pPr>
      <w:r w:rsidRPr="00AB652F">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07B48" w:rsidRPr="00AB652F" w:rsidRDefault="00407B48" w:rsidP="00DC0005">
      <w:pPr>
        <w:numPr>
          <w:ilvl w:val="0"/>
          <w:numId w:val="62"/>
        </w:numPr>
        <w:tabs>
          <w:tab w:val="left" w:pos="993"/>
        </w:tabs>
        <w:ind w:left="0" w:firstLine="709"/>
        <w:jc w:val="both"/>
        <w:rPr>
          <w:i/>
        </w:rPr>
      </w:pPr>
      <w:r w:rsidRPr="00AB652F">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407B48" w:rsidRPr="00AB652F" w:rsidRDefault="00407B48" w:rsidP="00DC0005">
      <w:pPr>
        <w:numPr>
          <w:ilvl w:val="0"/>
          <w:numId w:val="62"/>
        </w:numPr>
        <w:tabs>
          <w:tab w:val="left" w:pos="993"/>
        </w:tabs>
        <w:ind w:left="0" w:firstLine="709"/>
        <w:jc w:val="both"/>
        <w:rPr>
          <w:i/>
        </w:rPr>
      </w:pPr>
      <w:r w:rsidRPr="00AB652F">
        <w:rPr>
          <w:i/>
        </w:rPr>
        <w:t>сопоставлять существующие в науке точки зрения о причинах происходящих глобальных изменений климата;</w:t>
      </w:r>
    </w:p>
    <w:p w:rsidR="00407B48" w:rsidRPr="00AB652F" w:rsidRDefault="00407B48" w:rsidP="00DC0005">
      <w:pPr>
        <w:numPr>
          <w:ilvl w:val="0"/>
          <w:numId w:val="62"/>
        </w:numPr>
        <w:tabs>
          <w:tab w:val="left" w:pos="993"/>
        </w:tabs>
        <w:ind w:left="0" w:firstLine="709"/>
        <w:jc w:val="both"/>
        <w:rPr>
          <w:i/>
        </w:rPr>
      </w:pPr>
      <w:r w:rsidRPr="00AB652F">
        <w:rPr>
          <w:i/>
        </w:rPr>
        <w:lastRenderedPageBreak/>
        <w:t>оценивать положительные и негативные последствия глобальных изменений климата для отдельных регионов и стран;</w:t>
      </w:r>
    </w:p>
    <w:p w:rsidR="00407B48" w:rsidRPr="00AB652F" w:rsidRDefault="00407B48" w:rsidP="00DC0005">
      <w:pPr>
        <w:numPr>
          <w:ilvl w:val="0"/>
          <w:numId w:val="62"/>
        </w:numPr>
        <w:tabs>
          <w:tab w:val="left" w:pos="993"/>
        </w:tabs>
        <w:ind w:left="0" w:firstLine="709"/>
        <w:jc w:val="both"/>
        <w:rPr>
          <w:i/>
        </w:rPr>
      </w:pPr>
      <w:r w:rsidRPr="00AB652F">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07B48" w:rsidRPr="00AB652F" w:rsidRDefault="00407B48" w:rsidP="00DC0005">
      <w:pPr>
        <w:numPr>
          <w:ilvl w:val="0"/>
          <w:numId w:val="62"/>
        </w:numPr>
        <w:tabs>
          <w:tab w:val="left" w:pos="993"/>
        </w:tabs>
        <w:ind w:left="0" w:firstLine="709"/>
        <w:jc w:val="both"/>
        <w:rPr>
          <w:i/>
        </w:rPr>
      </w:pPr>
      <w:r w:rsidRPr="00AB652F">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407B48" w:rsidRPr="00AB652F" w:rsidRDefault="00407B48" w:rsidP="00DC0005">
      <w:pPr>
        <w:numPr>
          <w:ilvl w:val="0"/>
          <w:numId w:val="62"/>
        </w:numPr>
        <w:tabs>
          <w:tab w:val="left" w:pos="993"/>
        </w:tabs>
        <w:ind w:left="0" w:firstLine="709"/>
        <w:jc w:val="both"/>
        <w:rPr>
          <w:i/>
        </w:rPr>
      </w:pPr>
      <w:r w:rsidRPr="00AB652F">
        <w:rPr>
          <w:i/>
        </w:rPr>
        <w:t>давать оценку и приводить примеры изменения значения границ во времени, оценивать границы с точки зрения их доступности;</w:t>
      </w:r>
    </w:p>
    <w:p w:rsidR="00407B48" w:rsidRPr="00AB652F" w:rsidRDefault="00407B48" w:rsidP="00DC0005">
      <w:pPr>
        <w:numPr>
          <w:ilvl w:val="0"/>
          <w:numId w:val="62"/>
        </w:numPr>
        <w:tabs>
          <w:tab w:val="left" w:pos="993"/>
        </w:tabs>
        <w:ind w:left="0" w:firstLine="709"/>
        <w:jc w:val="both"/>
        <w:rPr>
          <w:i/>
        </w:rPr>
      </w:pPr>
      <w:r w:rsidRPr="00AB652F">
        <w:rPr>
          <w:i/>
        </w:rPr>
        <w:t>делать прогнозы трансформации географических систем и комплексов в результате изменения их компонентов;</w:t>
      </w:r>
    </w:p>
    <w:p w:rsidR="00407B48" w:rsidRPr="00AB652F" w:rsidRDefault="00407B48" w:rsidP="00DC0005">
      <w:pPr>
        <w:numPr>
          <w:ilvl w:val="0"/>
          <w:numId w:val="62"/>
        </w:numPr>
        <w:tabs>
          <w:tab w:val="left" w:pos="993"/>
        </w:tabs>
        <w:ind w:left="0" w:firstLine="709"/>
        <w:jc w:val="both"/>
        <w:rPr>
          <w:i/>
        </w:rPr>
      </w:pPr>
      <w:r w:rsidRPr="00AB652F">
        <w:rPr>
          <w:i/>
        </w:rPr>
        <w:t>наносить на контурные карты основные формы рельефа;</w:t>
      </w:r>
    </w:p>
    <w:p w:rsidR="00407B48" w:rsidRPr="00AB652F" w:rsidRDefault="00407B48" w:rsidP="00DC0005">
      <w:pPr>
        <w:numPr>
          <w:ilvl w:val="0"/>
          <w:numId w:val="62"/>
        </w:numPr>
        <w:tabs>
          <w:tab w:val="left" w:pos="993"/>
        </w:tabs>
        <w:ind w:left="0" w:firstLine="709"/>
        <w:jc w:val="both"/>
        <w:rPr>
          <w:i/>
        </w:rPr>
      </w:pPr>
      <w:r w:rsidRPr="00AB652F">
        <w:rPr>
          <w:i/>
        </w:rPr>
        <w:t>давать характеристику климата своей области (края, республики);</w:t>
      </w:r>
    </w:p>
    <w:p w:rsidR="00407B48" w:rsidRPr="00AB652F" w:rsidRDefault="00407B48" w:rsidP="00DC0005">
      <w:pPr>
        <w:numPr>
          <w:ilvl w:val="0"/>
          <w:numId w:val="62"/>
        </w:numPr>
        <w:tabs>
          <w:tab w:val="left" w:pos="993"/>
        </w:tabs>
        <w:ind w:left="0" w:firstLine="709"/>
        <w:jc w:val="both"/>
        <w:rPr>
          <w:i/>
        </w:rPr>
      </w:pPr>
      <w:r w:rsidRPr="00AB652F">
        <w:rPr>
          <w:i/>
        </w:rPr>
        <w:t>показывать на карте артезианские бассейны и области распространения многолетней мерзлоты;</w:t>
      </w:r>
    </w:p>
    <w:p w:rsidR="00407B48" w:rsidRPr="00AB652F" w:rsidRDefault="00407B48" w:rsidP="00DC0005">
      <w:pPr>
        <w:numPr>
          <w:ilvl w:val="0"/>
          <w:numId w:val="62"/>
        </w:numPr>
        <w:tabs>
          <w:tab w:val="left" w:pos="993"/>
        </w:tabs>
        <w:ind w:left="0" w:firstLine="709"/>
        <w:jc w:val="both"/>
        <w:rPr>
          <w:i/>
        </w:rPr>
      </w:pPr>
      <w:r w:rsidRPr="00AB652F">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07B48" w:rsidRPr="00AB652F" w:rsidRDefault="00407B48" w:rsidP="00DC0005">
      <w:pPr>
        <w:numPr>
          <w:ilvl w:val="0"/>
          <w:numId w:val="62"/>
        </w:numPr>
        <w:tabs>
          <w:tab w:val="left" w:pos="993"/>
        </w:tabs>
        <w:ind w:left="0" w:firstLine="709"/>
        <w:jc w:val="both"/>
        <w:rPr>
          <w:i/>
        </w:rPr>
      </w:pPr>
      <w:r w:rsidRPr="00AB652F">
        <w:rPr>
          <w:i/>
        </w:rPr>
        <w:t>оценивать ситуацию на рынке труда и ее динамику;</w:t>
      </w:r>
    </w:p>
    <w:p w:rsidR="00407B48" w:rsidRPr="00AB652F" w:rsidRDefault="00407B48" w:rsidP="00DC0005">
      <w:pPr>
        <w:numPr>
          <w:ilvl w:val="0"/>
          <w:numId w:val="62"/>
        </w:numPr>
        <w:tabs>
          <w:tab w:val="left" w:pos="993"/>
        </w:tabs>
        <w:ind w:left="0" w:firstLine="709"/>
        <w:jc w:val="both"/>
        <w:rPr>
          <w:i/>
        </w:rPr>
      </w:pPr>
      <w:r w:rsidRPr="00AB652F">
        <w:rPr>
          <w:i/>
        </w:rPr>
        <w:t>объяснять различия в обеспеченности трудовыми ресурсами отдельных регионов России</w:t>
      </w:r>
    </w:p>
    <w:p w:rsidR="00407B48" w:rsidRPr="00AB652F" w:rsidRDefault="00407B48" w:rsidP="00DC0005">
      <w:pPr>
        <w:numPr>
          <w:ilvl w:val="0"/>
          <w:numId w:val="62"/>
        </w:numPr>
        <w:tabs>
          <w:tab w:val="left" w:pos="993"/>
        </w:tabs>
        <w:ind w:left="0" w:firstLine="709"/>
        <w:jc w:val="both"/>
        <w:rPr>
          <w:i/>
        </w:rPr>
      </w:pPr>
      <w:r w:rsidRPr="00AB652F">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07B48" w:rsidRPr="00AB652F" w:rsidRDefault="00407B48" w:rsidP="00DC0005">
      <w:pPr>
        <w:numPr>
          <w:ilvl w:val="0"/>
          <w:numId w:val="62"/>
        </w:numPr>
        <w:tabs>
          <w:tab w:val="left" w:pos="993"/>
        </w:tabs>
        <w:ind w:left="0" w:firstLine="709"/>
        <w:jc w:val="both"/>
        <w:rPr>
          <w:i/>
        </w:rPr>
      </w:pPr>
      <w:r w:rsidRPr="00AB652F">
        <w:rPr>
          <w:i/>
        </w:rPr>
        <w:t>обосновывать возможные пути решения проблем развития хозяйства России;</w:t>
      </w:r>
    </w:p>
    <w:p w:rsidR="00407B48" w:rsidRPr="00AB652F" w:rsidRDefault="00407B48" w:rsidP="00DC0005">
      <w:pPr>
        <w:numPr>
          <w:ilvl w:val="0"/>
          <w:numId w:val="62"/>
        </w:numPr>
        <w:tabs>
          <w:tab w:val="left" w:pos="993"/>
        </w:tabs>
        <w:ind w:left="0" w:firstLine="709"/>
        <w:jc w:val="both"/>
        <w:rPr>
          <w:i/>
        </w:rPr>
      </w:pPr>
      <w:r w:rsidRPr="00AB652F">
        <w:rPr>
          <w:i/>
        </w:rPr>
        <w:t>выбирать критерии для сравнения, сопоставления, места страны в мировой экономике;</w:t>
      </w:r>
    </w:p>
    <w:p w:rsidR="00407B48" w:rsidRPr="00AB652F" w:rsidRDefault="00407B48" w:rsidP="00DC0005">
      <w:pPr>
        <w:numPr>
          <w:ilvl w:val="0"/>
          <w:numId w:val="62"/>
        </w:numPr>
        <w:tabs>
          <w:tab w:val="left" w:pos="993"/>
        </w:tabs>
        <w:ind w:left="0" w:firstLine="709"/>
        <w:jc w:val="both"/>
        <w:rPr>
          <w:i/>
        </w:rPr>
      </w:pPr>
      <w:r w:rsidRPr="00AB652F">
        <w:rPr>
          <w:i/>
        </w:rPr>
        <w:t>объяснять возможности России в решении современных глобальных проблем человечества;</w:t>
      </w:r>
    </w:p>
    <w:p w:rsidR="00407B48" w:rsidRPr="00AB652F" w:rsidRDefault="00407B48" w:rsidP="00DC0005">
      <w:pPr>
        <w:numPr>
          <w:ilvl w:val="0"/>
          <w:numId w:val="62"/>
        </w:numPr>
        <w:tabs>
          <w:tab w:val="left" w:pos="993"/>
        </w:tabs>
        <w:ind w:left="0" w:firstLine="709"/>
        <w:jc w:val="both"/>
        <w:rPr>
          <w:i/>
        </w:rPr>
      </w:pPr>
      <w:r w:rsidRPr="00AB652F">
        <w:rPr>
          <w:i/>
        </w:rPr>
        <w:t>оценивать социально-экономическое положение и перспективы развития России.</w:t>
      </w:r>
    </w:p>
    <w:p w:rsidR="00407B48" w:rsidRDefault="00407B48" w:rsidP="00DC0005">
      <w:pPr>
        <w:pStyle w:val="4"/>
        <w:spacing w:before="0"/>
        <w:jc w:val="center"/>
        <w:rPr>
          <w:i w:val="0"/>
          <w:color w:val="auto"/>
        </w:rPr>
      </w:pPr>
      <w:bookmarkStart w:id="45" w:name="_Toc409691638"/>
      <w:bookmarkStart w:id="46" w:name="_Toc410653961"/>
      <w:bookmarkStart w:id="47" w:name="_Toc414553142"/>
      <w:r w:rsidRPr="00AB652F">
        <w:rPr>
          <w:i w:val="0"/>
          <w:color w:val="auto"/>
        </w:rPr>
        <w:t>Математика</w:t>
      </w:r>
      <w:bookmarkEnd w:id="45"/>
      <w:bookmarkEnd w:id="46"/>
      <w:bookmarkEnd w:id="47"/>
      <w:r w:rsidR="00DC0005">
        <w:rPr>
          <w:i w:val="0"/>
          <w:color w:val="auto"/>
        </w:rPr>
        <w:t xml:space="preserve"> </w:t>
      </w:r>
    </w:p>
    <w:p w:rsidR="00C5298F" w:rsidRPr="00AB652F" w:rsidRDefault="00C5298F" w:rsidP="00C5298F">
      <w:pPr>
        <w:pStyle w:val="3"/>
        <w:tabs>
          <w:tab w:val="left" w:pos="1134"/>
        </w:tabs>
        <w:spacing w:before="0" w:after="0"/>
        <w:ind w:firstLine="709"/>
        <w:jc w:val="both"/>
        <w:rPr>
          <w:sz w:val="24"/>
          <w:szCs w:val="24"/>
        </w:rPr>
      </w:pPr>
      <w:r w:rsidRPr="00AB652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5298F" w:rsidRPr="00AB652F" w:rsidRDefault="00C5298F" w:rsidP="00C5298F">
      <w:pPr>
        <w:pStyle w:val="affe"/>
        <w:numPr>
          <w:ilvl w:val="0"/>
          <w:numId w:val="68"/>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Оперировать на базовом уровне</w:t>
      </w:r>
      <w:r w:rsidRPr="00AB652F">
        <w:rPr>
          <w:rStyle w:val="affd"/>
          <w:rFonts w:ascii="Times New Roman" w:hAnsi="Times New Roman"/>
          <w:sz w:val="24"/>
          <w:szCs w:val="24"/>
        </w:rPr>
        <w:footnoteReference w:id="3"/>
      </w:r>
      <w:r w:rsidRPr="00AB652F">
        <w:rPr>
          <w:rFonts w:ascii="Times New Roman" w:hAnsi="Times New Roman"/>
          <w:sz w:val="24"/>
          <w:szCs w:val="24"/>
        </w:rPr>
        <w:t xml:space="preserve"> понятиями: множество, элемент множества, подмножество, принадлежность;</w:t>
      </w:r>
    </w:p>
    <w:p w:rsidR="00C5298F" w:rsidRPr="00AB652F" w:rsidRDefault="00C5298F" w:rsidP="00C5298F">
      <w:pPr>
        <w:pStyle w:val="affe"/>
        <w:numPr>
          <w:ilvl w:val="0"/>
          <w:numId w:val="68"/>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задавать множества перечислением их элементов;</w:t>
      </w:r>
    </w:p>
    <w:p w:rsidR="00C5298F" w:rsidRPr="00AB652F" w:rsidRDefault="00C5298F" w:rsidP="00C5298F">
      <w:pPr>
        <w:pStyle w:val="affe"/>
        <w:numPr>
          <w:ilvl w:val="0"/>
          <w:numId w:val="68"/>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находить пересечение, объединение, подмножество в простейших ситуациях.</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993"/>
        </w:tabs>
        <w:ind w:left="0" w:firstLine="709"/>
        <w:rPr>
          <w:rFonts w:ascii="Times New Roman" w:hAnsi="Times New Roman"/>
          <w:sz w:val="24"/>
          <w:szCs w:val="24"/>
        </w:rPr>
      </w:pPr>
      <w:r w:rsidRPr="00AB652F">
        <w:rPr>
          <w:rFonts w:ascii="Times New Roman" w:hAnsi="Times New Roman"/>
          <w:sz w:val="24"/>
          <w:szCs w:val="24"/>
        </w:rPr>
        <w:t>распознавать логически некорректные высказывания.</w:t>
      </w:r>
    </w:p>
    <w:p w:rsidR="00C5298F" w:rsidRPr="00AB652F" w:rsidRDefault="00C5298F" w:rsidP="00C5298F">
      <w:pPr>
        <w:rPr>
          <w:b/>
        </w:rPr>
      </w:pPr>
      <w:r w:rsidRPr="00AB652F">
        <w:rPr>
          <w:b/>
        </w:rPr>
        <w:t>Числа</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округление рациональных чисел в соответствии с правилами;</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сравнивать рациональные числа</w:t>
      </w:r>
      <w:r w:rsidRPr="00AB652F">
        <w:rPr>
          <w:rFonts w:ascii="Times New Roman" w:hAnsi="Times New Roman"/>
          <w:b/>
          <w:sz w:val="24"/>
          <w:szCs w:val="24"/>
        </w:rPr>
        <w:t>.</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оценивать результаты вычислений при решении практических задач;</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сравнение чисел в реальных ситуациях;</w:t>
      </w:r>
    </w:p>
    <w:p w:rsidR="00C5298F" w:rsidRPr="00AB652F" w:rsidRDefault="00C5298F" w:rsidP="00C5298F">
      <w:pPr>
        <w:pStyle w:val="affe"/>
        <w:numPr>
          <w:ilvl w:val="0"/>
          <w:numId w:val="65"/>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lastRenderedPageBreak/>
        <w:t>составлять числовые выражения при решении практических задач и задач из других учебных предметов.</w:t>
      </w:r>
    </w:p>
    <w:p w:rsidR="00C5298F" w:rsidRPr="00AB652F" w:rsidRDefault="00C5298F" w:rsidP="00C5298F">
      <w:pPr>
        <w:rPr>
          <w:b/>
        </w:rPr>
      </w:pPr>
      <w:r w:rsidRPr="00AB652F">
        <w:rPr>
          <w:b/>
        </w:rPr>
        <w:t>Статистика и теория вероятностей</w:t>
      </w:r>
    </w:p>
    <w:p w:rsidR="00C5298F" w:rsidRPr="00AB652F" w:rsidRDefault="00C5298F" w:rsidP="00C5298F">
      <w:pPr>
        <w:pStyle w:val="a"/>
        <w:numPr>
          <w:ilvl w:val="0"/>
          <w:numId w:val="64"/>
        </w:numPr>
        <w:tabs>
          <w:tab w:val="left" w:pos="993"/>
        </w:tabs>
        <w:ind w:left="0" w:firstLine="709"/>
        <w:rPr>
          <w:rFonts w:ascii="Times New Roman" w:hAnsi="Times New Roman"/>
          <w:sz w:val="24"/>
          <w:szCs w:val="24"/>
        </w:rPr>
      </w:pPr>
      <w:r w:rsidRPr="00AB652F">
        <w:rPr>
          <w:rFonts w:ascii="Times New Roman" w:hAnsi="Times New Roman"/>
          <w:sz w:val="24"/>
          <w:szCs w:val="24"/>
        </w:rPr>
        <w:t xml:space="preserve">Представлять данные в виде таблиц, диаграмм, </w:t>
      </w:r>
    </w:p>
    <w:p w:rsidR="00C5298F" w:rsidRPr="00AB652F" w:rsidRDefault="00C5298F" w:rsidP="00C5298F">
      <w:pPr>
        <w:pStyle w:val="a"/>
        <w:numPr>
          <w:ilvl w:val="0"/>
          <w:numId w:val="64"/>
        </w:numPr>
        <w:tabs>
          <w:tab w:val="left" w:pos="993"/>
        </w:tabs>
        <w:ind w:left="0" w:firstLine="709"/>
        <w:rPr>
          <w:rFonts w:ascii="Times New Roman" w:hAnsi="Times New Roman"/>
          <w:sz w:val="24"/>
          <w:szCs w:val="24"/>
        </w:rPr>
      </w:pPr>
      <w:r w:rsidRPr="00AB652F">
        <w:rPr>
          <w:rFonts w:ascii="Times New Roman" w:hAnsi="Times New Roman"/>
          <w:sz w:val="24"/>
          <w:szCs w:val="24"/>
        </w:rPr>
        <w:t>читать информацию, представленную в виде таблицы, диаграммы.</w:t>
      </w:r>
    </w:p>
    <w:p w:rsidR="00C5298F" w:rsidRPr="00AB652F" w:rsidRDefault="00C5298F" w:rsidP="00C5298F">
      <w:pPr>
        <w:rPr>
          <w:b/>
          <w:bCs/>
        </w:rPr>
      </w:pPr>
      <w:r w:rsidRPr="00AB652F">
        <w:rPr>
          <w:b/>
          <w:bCs/>
        </w:rPr>
        <w:t>Текстовые задачи</w:t>
      </w:r>
    </w:p>
    <w:p w:rsidR="00C5298F" w:rsidRPr="00AB652F" w:rsidRDefault="00C5298F" w:rsidP="00C5298F">
      <w:pPr>
        <w:pStyle w:val="affe"/>
        <w:numPr>
          <w:ilvl w:val="0"/>
          <w:numId w:val="83"/>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Решать несложные сюжетные задачи разных типов на все арифметические действия;</w:t>
      </w:r>
    </w:p>
    <w:p w:rsidR="00C5298F" w:rsidRPr="00AB652F" w:rsidRDefault="00C5298F" w:rsidP="00C5298F">
      <w:pPr>
        <w:pStyle w:val="affe"/>
        <w:numPr>
          <w:ilvl w:val="0"/>
          <w:numId w:val="83"/>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5298F" w:rsidRPr="00AB652F" w:rsidRDefault="00C5298F" w:rsidP="00C5298F">
      <w:pPr>
        <w:pStyle w:val="affe"/>
        <w:numPr>
          <w:ilvl w:val="0"/>
          <w:numId w:val="83"/>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5298F" w:rsidRPr="00AB652F" w:rsidRDefault="00C5298F" w:rsidP="00C5298F">
      <w:pPr>
        <w:pStyle w:val="affe"/>
        <w:numPr>
          <w:ilvl w:val="0"/>
          <w:numId w:val="83"/>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 xml:space="preserve">составлять план решения задачи; </w:t>
      </w:r>
    </w:p>
    <w:p w:rsidR="00C5298F" w:rsidRPr="00AB652F" w:rsidRDefault="00C5298F" w:rsidP="00C5298F">
      <w:pPr>
        <w:pStyle w:val="affe"/>
        <w:numPr>
          <w:ilvl w:val="0"/>
          <w:numId w:val="83"/>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выделять этапы решения задачи;</w:t>
      </w:r>
    </w:p>
    <w:p w:rsidR="00C5298F" w:rsidRPr="00AB652F" w:rsidRDefault="00C5298F" w:rsidP="00C5298F">
      <w:pPr>
        <w:pStyle w:val="affe"/>
        <w:numPr>
          <w:ilvl w:val="0"/>
          <w:numId w:val="83"/>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интерпретировать вычислительные результаты в задаче, исследовать полученное решение задачи;</w:t>
      </w:r>
    </w:p>
    <w:p w:rsidR="00C5298F" w:rsidRPr="00AB652F" w:rsidRDefault="00C5298F" w:rsidP="00C5298F">
      <w:pPr>
        <w:pStyle w:val="affe"/>
        <w:numPr>
          <w:ilvl w:val="0"/>
          <w:numId w:val="83"/>
        </w:numPr>
        <w:tabs>
          <w:tab w:val="left" w:pos="993"/>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знать различие скоростей объекта в стоячей воде, против течения и по течению реки;</w:t>
      </w:r>
    </w:p>
    <w:p w:rsidR="00C5298F" w:rsidRPr="00AB652F" w:rsidRDefault="00C5298F" w:rsidP="00C5298F">
      <w:pPr>
        <w:pStyle w:val="affe"/>
        <w:numPr>
          <w:ilvl w:val="0"/>
          <w:numId w:val="83"/>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решать задачи на нахождение части числа и числа по его части;</w:t>
      </w:r>
    </w:p>
    <w:p w:rsidR="00C5298F" w:rsidRPr="00AB652F" w:rsidRDefault="00C5298F" w:rsidP="00C5298F">
      <w:pPr>
        <w:pStyle w:val="affe"/>
        <w:numPr>
          <w:ilvl w:val="0"/>
          <w:numId w:val="83"/>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5298F" w:rsidRPr="00AB652F" w:rsidRDefault="00C5298F" w:rsidP="00C5298F">
      <w:pPr>
        <w:pStyle w:val="affe"/>
        <w:numPr>
          <w:ilvl w:val="0"/>
          <w:numId w:val="83"/>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5298F" w:rsidRPr="00AB652F" w:rsidRDefault="00C5298F" w:rsidP="00C5298F">
      <w:pPr>
        <w:pStyle w:val="affe"/>
        <w:numPr>
          <w:ilvl w:val="0"/>
          <w:numId w:val="83"/>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решать несложные логические задачи методом рассуждений.</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numPr>
          <w:ilvl w:val="0"/>
          <w:numId w:val="84"/>
        </w:numPr>
        <w:tabs>
          <w:tab w:val="left" w:pos="993"/>
        </w:tabs>
        <w:ind w:left="0" w:firstLine="709"/>
        <w:jc w:val="both"/>
      </w:pPr>
      <w:r w:rsidRPr="00AB652F">
        <w:t xml:space="preserve">выдвигать гипотезы о возможных предельных значениях искомых величин в задаче (делать прикидку) </w:t>
      </w:r>
    </w:p>
    <w:p w:rsidR="00C5298F" w:rsidRPr="00AB652F" w:rsidRDefault="00C5298F" w:rsidP="00C5298F">
      <w:pPr>
        <w:rPr>
          <w:b/>
        </w:rPr>
      </w:pPr>
      <w:r w:rsidRPr="00AB652F">
        <w:rPr>
          <w:b/>
        </w:rPr>
        <w:t>Наглядная геометрия</w:t>
      </w:r>
    </w:p>
    <w:p w:rsidR="00C5298F" w:rsidRPr="00AB652F" w:rsidRDefault="00C5298F" w:rsidP="00C5298F">
      <w:pPr>
        <w:rPr>
          <w:b/>
        </w:rPr>
      </w:pPr>
      <w:r w:rsidRPr="00AB652F">
        <w:rPr>
          <w:b/>
        </w:rPr>
        <w:t>Геометрические фигуры</w:t>
      </w:r>
    </w:p>
    <w:p w:rsidR="00C5298F" w:rsidRPr="00AB652F" w:rsidRDefault="00C5298F" w:rsidP="00C5298F">
      <w:pPr>
        <w:numPr>
          <w:ilvl w:val="0"/>
          <w:numId w:val="85"/>
        </w:numPr>
        <w:tabs>
          <w:tab w:val="left" w:pos="0"/>
          <w:tab w:val="left" w:pos="993"/>
        </w:tabs>
        <w:ind w:left="0" w:firstLine="709"/>
        <w:jc w:val="both"/>
        <w:rPr>
          <w:b/>
          <w:i/>
        </w:rPr>
      </w:pPr>
      <w:r w:rsidRPr="00AB652F">
        <w:t>Оперировать на базовом уровне понятиями: фигура,</w:t>
      </w:r>
      <w:r w:rsidRPr="00AB652F">
        <w:rPr>
          <w:bCs/>
        </w:rPr>
        <w:t>т</w:t>
      </w:r>
      <w:r w:rsidRPr="00AB652F">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5298F" w:rsidRPr="00AB652F" w:rsidRDefault="00C5298F" w:rsidP="00C5298F">
      <w:pPr>
        <w:tabs>
          <w:tab w:val="left" w:pos="0"/>
          <w:tab w:val="left" w:pos="993"/>
        </w:tabs>
        <w:ind w:left="709"/>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81"/>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 xml:space="preserve">решать практические задачи с применением простейших свойств фигур. </w:t>
      </w:r>
    </w:p>
    <w:p w:rsidR="00C5298F" w:rsidRPr="00AB652F" w:rsidRDefault="00C5298F" w:rsidP="00C5298F">
      <w:pPr>
        <w:rPr>
          <w:b/>
        </w:rPr>
      </w:pPr>
      <w:r w:rsidRPr="00AB652F">
        <w:rPr>
          <w:b/>
        </w:rPr>
        <w:t>Измерения и вычисления</w:t>
      </w:r>
    </w:p>
    <w:p w:rsidR="00C5298F" w:rsidRPr="00AB652F" w:rsidRDefault="00C5298F" w:rsidP="00C5298F">
      <w:pPr>
        <w:pStyle w:val="a"/>
        <w:numPr>
          <w:ilvl w:val="0"/>
          <w:numId w:val="86"/>
        </w:numPr>
        <w:tabs>
          <w:tab w:val="left" w:pos="993"/>
        </w:tabs>
        <w:ind w:left="0" w:firstLine="709"/>
        <w:rPr>
          <w:rFonts w:ascii="Times New Roman" w:hAnsi="Times New Roman"/>
          <w:sz w:val="24"/>
          <w:szCs w:val="24"/>
        </w:rPr>
      </w:pPr>
      <w:r w:rsidRPr="00AB652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5298F" w:rsidRPr="00AB652F" w:rsidRDefault="00C5298F" w:rsidP="00C5298F">
      <w:pPr>
        <w:pStyle w:val="a"/>
        <w:numPr>
          <w:ilvl w:val="0"/>
          <w:numId w:val="86"/>
        </w:numPr>
        <w:tabs>
          <w:tab w:val="left" w:pos="993"/>
        </w:tabs>
        <w:ind w:left="0" w:firstLine="709"/>
        <w:rPr>
          <w:rFonts w:ascii="Times New Roman" w:hAnsi="Times New Roman"/>
          <w:sz w:val="24"/>
          <w:szCs w:val="24"/>
        </w:rPr>
      </w:pPr>
      <w:r w:rsidRPr="00AB652F">
        <w:rPr>
          <w:rFonts w:ascii="Times New Roman" w:hAnsi="Times New Roman"/>
          <w:sz w:val="24"/>
          <w:szCs w:val="24"/>
        </w:rPr>
        <w:t xml:space="preserve">вычислять площади прямоугольников. </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numPr>
          <w:ilvl w:val="0"/>
          <w:numId w:val="71"/>
        </w:numPr>
        <w:tabs>
          <w:tab w:val="left" w:pos="0"/>
          <w:tab w:val="left" w:pos="993"/>
        </w:tabs>
        <w:ind w:left="0" w:firstLine="709"/>
        <w:jc w:val="both"/>
      </w:pPr>
      <w:r w:rsidRPr="00AB652F">
        <w:t>вычислять расстояния на местности в стандартных ситуациях, площади прямоугольников;</w:t>
      </w:r>
    </w:p>
    <w:p w:rsidR="00C5298F" w:rsidRPr="00AB652F" w:rsidRDefault="00C5298F" w:rsidP="00C5298F">
      <w:pPr>
        <w:numPr>
          <w:ilvl w:val="0"/>
          <w:numId w:val="73"/>
        </w:numPr>
        <w:tabs>
          <w:tab w:val="left" w:pos="0"/>
          <w:tab w:val="left" w:pos="993"/>
        </w:tabs>
        <w:ind w:left="0" w:firstLine="709"/>
        <w:jc w:val="both"/>
      </w:pPr>
      <w:r w:rsidRPr="00AB652F">
        <w:t>выполнять простейшие построения и измерения на местности, необходимые в реальной жизни.</w:t>
      </w:r>
    </w:p>
    <w:p w:rsidR="00C5298F" w:rsidRPr="00AB652F" w:rsidRDefault="00C5298F" w:rsidP="00C5298F">
      <w:pPr>
        <w:rPr>
          <w:b/>
          <w:bCs/>
        </w:rPr>
      </w:pPr>
      <w:r w:rsidRPr="00AB652F">
        <w:rPr>
          <w:b/>
          <w:bCs/>
        </w:rPr>
        <w:t>История математики</w:t>
      </w:r>
    </w:p>
    <w:p w:rsidR="00C5298F" w:rsidRPr="00AB652F" w:rsidRDefault="00C5298F" w:rsidP="00C5298F">
      <w:pPr>
        <w:numPr>
          <w:ilvl w:val="0"/>
          <w:numId w:val="87"/>
        </w:numPr>
        <w:tabs>
          <w:tab w:val="left" w:pos="34"/>
          <w:tab w:val="left" w:pos="993"/>
        </w:tabs>
        <w:ind w:left="0" w:firstLine="709"/>
        <w:jc w:val="both"/>
      </w:pPr>
      <w:r w:rsidRPr="00AB652F">
        <w:t>описывать отдельные выдающиеся результаты, полученные в ходе развития математики как науки;</w:t>
      </w:r>
    </w:p>
    <w:p w:rsidR="00C5298F" w:rsidRPr="00AB652F" w:rsidRDefault="00C5298F" w:rsidP="00C5298F">
      <w:pPr>
        <w:numPr>
          <w:ilvl w:val="0"/>
          <w:numId w:val="87"/>
        </w:numPr>
        <w:tabs>
          <w:tab w:val="left" w:pos="993"/>
        </w:tabs>
        <w:ind w:left="0" w:firstLine="709"/>
        <w:jc w:val="both"/>
      </w:pPr>
      <w:r w:rsidRPr="00AB652F">
        <w:t>знать примеры математических открытий и их авторов, в связи с отечественной и всемирной историей.</w:t>
      </w:r>
    </w:p>
    <w:p w:rsidR="00C5298F" w:rsidRPr="00AB652F" w:rsidRDefault="00C5298F" w:rsidP="00C5298F">
      <w:pPr>
        <w:pStyle w:val="3"/>
        <w:spacing w:before="0" w:after="0"/>
        <w:rPr>
          <w:sz w:val="24"/>
          <w:szCs w:val="24"/>
        </w:rPr>
      </w:pPr>
      <w:bookmarkStart w:id="48" w:name="_Toc284662720"/>
      <w:bookmarkStart w:id="49" w:name="_Toc284663346"/>
      <w:r w:rsidRPr="00AB652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8"/>
      <w:bookmarkEnd w:id="49"/>
    </w:p>
    <w:p w:rsidR="00C5298F" w:rsidRPr="00AB652F" w:rsidRDefault="00C5298F" w:rsidP="00C5298F">
      <w:r w:rsidRPr="00AB652F">
        <w:rPr>
          <w:b/>
        </w:rPr>
        <w:t>Элементы теории множеств и математической логики</w:t>
      </w:r>
    </w:p>
    <w:p w:rsidR="00C5298F" w:rsidRPr="00AB652F" w:rsidRDefault="00C5298F" w:rsidP="00C5298F">
      <w:pPr>
        <w:pStyle w:val="affe"/>
        <w:numPr>
          <w:ilvl w:val="0"/>
          <w:numId w:val="8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lastRenderedPageBreak/>
        <w:t>Оперировать</w:t>
      </w:r>
      <w:r w:rsidRPr="00AB652F">
        <w:rPr>
          <w:rStyle w:val="affd"/>
          <w:rFonts w:ascii="Times New Roman" w:hAnsi="Times New Roman"/>
          <w:i/>
          <w:sz w:val="24"/>
          <w:szCs w:val="24"/>
        </w:rPr>
        <w:footnoteReference w:id="4"/>
      </w:r>
      <w:r w:rsidRPr="00AB652F">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5298F" w:rsidRPr="00AB652F" w:rsidRDefault="00C5298F" w:rsidP="00C5298F">
      <w:pPr>
        <w:pStyle w:val="affe"/>
        <w:numPr>
          <w:ilvl w:val="0"/>
          <w:numId w:val="8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89"/>
        </w:numPr>
        <w:tabs>
          <w:tab w:val="left" w:pos="993"/>
        </w:tabs>
        <w:ind w:left="0" w:firstLine="709"/>
        <w:rPr>
          <w:rFonts w:ascii="Times New Roman" w:hAnsi="Times New Roman"/>
          <w:i/>
          <w:sz w:val="24"/>
          <w:szCs w:val="24"/>
        </w:rPr>
      </w:pPr>
      <w:r w:rsidRPr="00AB652F">
        <w:rPr>
          <w:rFonts w:ascii="Times New Roman" w:hAnsi="Times New Roman"/>
          <w:i/>
          <w:sz w:val="24"/>
          <w:szCs w:val="24"/>
        </w:rPr>
        <w:t xml:space="preserve">распознавать логически некорректные высказывания; </w:t>
      </w:r>
    </w:p>
    <w:p w:rsidR="00C5298F" w:rsidRPr="00AB652F" w:rsidRDefault="00C5298F" w:rsidP="00C5298F">
      <w:pPr>
        <w:pStyle w:val="a"/>
        <w:numPr>
          <w:ilvl w:val="0"/>
          <w:numId w:val="89"/>
        </w:numPr>
        <w:tabs>
          <w:tab w:val="left" w:pos="993"/>
        </w:tabs>
        <w:ind w:left="0" w:firstLine="709"/>
        <w:rPr>
          <w:rFonts w:ascii="Times New Roman" w:hAnsi="Times New Roman"/>
          <w:i/>
          <w:sz w:val="24"/>
          <w:szCs w:val="24"/>
        </w:rPr>
      </w:pPr>
      <w:r w:rsidRPr="00AB652F">
        <w:rPr>
          <w:rFonts w:ascii="Times New Roman" w:hAnsi="Times New Roman"/>
          <w:i/>
          <w:sz w:val="24"/>
          <w:szCs w:val="24"/>
        </w:rPr>
        <w:t>строить цепочки умозаключений на основе использования правил логики.</w:t>
      </w:r>
    </w:p>
    <w:p w:rsidR="00C5298F" w:rsidRPr="00AB652F" w:rsidRDefault="00C5298F" w:rsidP="00C5298F">
      <w:pPr>
        <w:rPr>
          <w:b/>
          <w:i/>
        </w:rPr>
      </w:pPr>
      <w:r w:rsidRPr="00AB652F">
        <w:rPr>
          <w:b/>
          <w:i/>
        </w:rPr>
        <w:t>Числа</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понимать и объяснять смысл позиционной записи натурального числа;</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выполнять округление рациональных чисел с заданной точностью;</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упорядочивать числа, записанные в виде обыкновенных и десятичных дробей;</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находить НОД и НОК чисел и использовать их при решении зада;.</w:t>
      </w:r>
    </w:p>
    <w:p w:rsidR="00C5298F" w:rsidRPr="00AB652F" w:rsidRDefault="00C5298F" w:rsidP="00C5298F">
      <w:pPr>
        <w:pStyle w:val="affe"/>
        <w:numPr>
          <w:ilvl w:val="0"/>
          <w:numId w:val="90"/>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оперировать понятием модуль числа, геометрическая интерпретация модуля числа.</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91"/>
        </w:numPr>
        <w:tabs>
          <w:tab w:val="left" w:pos="1134"/>
        </w:tabs>
        <w:ind w:left="0" w:firstLine="709"/>
        <w:rPr>
          <w:rFonts w:ascii="Times New Roman" w:hAnsi="Times New Roman"/>
          <w:i/>
          <w:sz w:val="24"/>
          <w:szCs w:val="24"/>
        </w:rPr>
      </w:pPr>
      <w:r w:rsidRPr="00AB652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5298F" w:rsidRPr="00AB652F" w:rsidRDefault="00C5298F" w:rsidP="00C5298F">
      <w:pPr>
        <w:pStyle w:val="a"/>
        <w:numPr>
          <w:ilvl w:val="0"/>
          <w:numId w:val="91"/>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5298F" w:rsidRPr="00AB652F" w:rsidRDefault="00C5298F" w:rsidP="00C5298F">
      <w:pPr>
        <w:pStyle w:val="a"/>
        <w:numPr>
          <w:ilvl w:val="0"/>
          <w:numId w:val="91"/>
        </w:numPr>
        <w:tabs>
          <w:tab w:val="left" w:pos="1134"/>
        </w:tabs>
        <w:ind w:left="0" w:firstLine="709"/>
        <w:rPr>
          <w:rFonts w:ascii="Times New Roman" w:hAnsi="Times New Roman"/>
          <w:i/>
          <w:sz w:val="24"/>
          <w:szCs w:val="24"/>
        </w:rPr>
      </w:pPr>
      <w:r w:rsidRPr="00AB652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C5298F" w:rsidRPr="00AB652F" w:rsidRDefault="00C5298F" w:rsidP="00C5298F">
      <w:pPr>
        <w:rPr>
          <w:b/>
        </w:rPr>
      </w:pPr>
      <w:r w:rsidRPr="00AB652F">
        <w:rPr>
          <w:b/>
        </w:rPr>
        <w:t xml:space="preserve">Уравнения и неравенства </w:t>
      </w:r>
    </w:p>
    <w:p w:rsidR="00C5298F" w:rsidRPr="00AB652F" w:rsidRDefault="00C5298F" w:rsidP="00C5298F">
      <w:pPr>
        <w:pStyle w:val="a"/>
        <w:numPr>
          <w:ilvl w:val="0"/>
          <w:numId w:val="92"/>
        </w:numPr>
        <w:tabs>
          <w:tab w:val="left" w:pos="1134"/>
        </w:tabs>
        <w:ind w:left="0" w:firstLine="709"/>
        <w:rPr>
          <w:rFonts w:ascii="Times New Roman" w:hAnsi="Times New Roman"/>
          <w:i/>
          <w:sz w:val="24"/>
          <w:szCs w:val="24"/>
        </w:rPr>
      </w:pPr>
      <w:r w:rsidRPr="00AB652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C5298F" w:rsidRPr="00AB652F" w:rsidRDefault="00C5298F" w:rsidP="00C5298F">
      <w:pPr>
        <w:rPr>
          <w:b/>
        </w:rPr>
      </w:pPr>
      <w:r w:rsidRPr="00AB652F">
        <w:rPr>
          <w:b/>
        </w:rPr>
        <w:t>Статистика и теория вероятностей</w:t>
      </w:r>
    </w:p>
    <w:p w:rsidR="00C5298F" w:rsidRPr="00AB652F" w:rsidRDefault="00C5298F" w:rsidP="00C5298F">
      <w:pPr>
        <w:pStyle w:val="affe"/>
        <w:numPr>
          <w:ilvl w:val="0"/>
          <w:numId w:val="93"/>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C5298F" w:rsidRPr="00AB652F" w:rsidRDefault="00C5298F" w:rsidP="00C5298F">
      <w:pPr>
        <w:pStyle w:val="a"/>
        <w:numPr>
          <w:ilvl w:val="0"/>
          <w:numId w:val="93"/>
        </w:numPr>
        <w:tabs>
          <w:tab w:val="left" w:pos="1134"/>
        </w:tabs>
        <w:ind w:left="0" w:firstLine="709"/>
        <w:rPr>
          <w:rFonts w:ascii="Times New Roman" w:hAnsi="Times New Roman"/>
          <w:i/>
          <w:sz w:val="24"/>
          <w:szCs w:val="24"/>
        </w:rPr>
      </w:pPr>
      <w:r w:rsidRPr="00AB652F">
        <w:rPr>
          <w:rFonts w:ascii="Times New Roman" w:hAnsi="Times New Roman"/>
          <w:i/>
          <w:sz w:val="24"/>
          <w:szCs w:val="24"/>
        </w:rPr>
        <w:t xml:space="preserve">извлекать, информацию, </w:t>
      </w:r>
      <w:r w:rsidRPr="00AB652F">
        <w:rPr>
          <w:rStyle w:val="dash041e0431044b0447043d044b0439char1"/>
          <w:i/>
        </w:rPr>
        <w:t>представленную в таблицах, на диаграммах</w:t>
      </w:r>
      <w:r w:rsidRPr="00AB652F">
        <w:rPr>
          <w:rFonts w:ascii="Times New Roman" w:hAnsi="Times New Roman"/>
          <w:i/>
          <w:sz w:val="24"/>
          <w:szCs w:val="24"/>
        </w:rPr>
        <w:t>;</w:t>
      </w:r>
    </w:p>
    <w:p w:rsidR="00C5298F" w:rsidRPr="00AB652F" w:rsidRDefault="00C5298F" w:rsidP="00C5298F">
      <w:pPr>
        <w:pStyle w:val="a"/>
        <w:numPr>
          <w:ilvl w:val="0"/>
          <w:numId w:val="93"/>
        </w:numPr>
        <w:tabs>
          <w:tab w:val="left" w:pos="1134"/>
        </w:tabs>
        <w:ind w:left="0" w:firstLine="709"/>
        <w:rPr>
          <w:rFonts w:ascii="Times New Roman" w:hAnsi="Times New Roman"/>
          <w:i/>
          <w:sz w:val="24"/>
          <w:szCs w:val="24"/>
        </w:rPr>
      </w:pPr>
      <w:r w:rsidRPr="00AB652F">
        <w:rPr>
          <w:rFonts w:ascii="Times New Roman" w:hAnsi="Times New Roman"/>
          <w:i/>
          <w:sz w:val="24"/>
          <w:szCs w:val="24"/>
        </w:rPr>
        <w:t>составлять таблицы, строить диаграммы на основе данных.</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9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 xml:space="preserve">извлекать, интерпретировать и преобразовывать информацию, </w:t>
      </w:r>
      <w:r w:rsidRPr="00AB652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C5298F" w:rsidRPr="00AB652F" w:rsidRDefault="00C5298F" w:rsidP="00C5298F">
      <w:pPr>
        <w:rPr>
          <w:b/>
          <w:bCs/>
        </w:rPr>
      </w:pPr>
      <w:r w:rsidRPr="00AB652F">
        <w:rPr>
          <w:b/>
          <w:bCs/>
        </w:rPr>
        <w:t>Текстовые задачи</w:t>
      </w:r>
    </w:p>
    <w:p w:rsidR="00C5298F" w:rsidRPr="00AB652F" w:rsidRDefault="00C5298F" w:rsidP="00C5298F">
      <w:pPr>
        <w:pStyle w:val="affe"/>
        <w:numPr>
          <w:ilvl w:val="0"/>
          <w:numId w:val="9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Решать простые и сложные задачи разных типов, а также задачи повышенной трудности;</w:t>
      </w:r>
    </w:p>
    <w:p w:rsidR="00C5298F" w:rsidRPr="00AB652F" w:rsidRDefault="00C5298F" w:rsidP="00C5298F">
      <w:pPr>
        <w:pStyle w:val="affe"/>
        <w:numPr>
          <w:ilvl w:val="0"/>
          <w:numId w:val="9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C5298F" w:rsidRPr="00AB652F" w:rsidRDefault="00C5298F" w:rsidP="00C5298F">
      <w:pPr>
        <w:pStyle w:val="affe"/>
        <w:numPr>
          <w:ilvl w:val="0"/>
          <w:numId w:val="9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C5298F" w:rsidRPr="00AB652F" w:rsidRDefault="00C5298F" w:rsidP="00C5298F">
      <w:pPr>
        <w:pStyle w:val="affe"/>
        <w:numPr>
          <w:ilvl w:val="0"/>
          <w:numId w:val="9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моделировать рассуждения при поиске решения задач с помощью граф-схемы;</w:t>
      </w:r>
    </w:p>
    <w:p w:rsidR="00C5298F" w:rsidRPr="00AB652F" w:rsidRDefault="00C5298F" w:rsidP="00C5298F">
      <w:pPr>
        <w:pStyle w:val="affe"/>
        <w:numPr>
          <w:ilvl w:val="0"/>
          <w:numId w:val="9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выделять этапы решения задачи и содержание каждого этапа;</w:t>
      </w:r>
    </w:p>
    <w:p w:rsidR="00C5298F" w:rsidRPr="00AB652F" w:rsidRDefault="00C5298F" w:rsidP="00C5298F">
      <w:pPr>
        <w:pStyle w:val="affe"/>
        <w:numPr>
          <w:ilvl w:val="0"/>
          <w:numId w:val="9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lastRenderedPageBreak/>
        <w:t>интерпретировать вычислительные результаты в задаче, исследовать полученное решение задачи;</w:t>
      </w:r>
    </w:p>
    <w:p w:rsidR="00C5298F" w:rsidRPr="00AB652F" w:rsidRDefault="00C5298F" w:rsidP="00C5298F">
      <w:pPr>
        <w:pStyle w:val="affe"/>
        <w:numPr>
          <w:ilvl w:val="0"/>
          <w:numId w:val="9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5298F" w:rsidRPr="00AB652F" w:rsidRDefault="00C5298F" w:rsidP="00C5298F">
      <w:pPr>
        <w:pStyle w:val="affe"/>
        <w:numPr>
          <w:ilvl w:val="0"/>
          <w:numId w:val="9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C5298F" w:rsidRPr="00AB652F" w:rsidRDefault="00C5298F" w:rsidP="00C5298F">
      <w:pPr>
        <w:pStyle w:val="affe"/>
        <w:numPr>
          <w:ilvl w:val="0"/>
          <w:numId w:val="9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решать разнообразные задачи «на части», </w:t>
      </w:r>
    </w:p>
    <w:p w:rsidR="00C5298F" w:rsidRPr="00AB652F" w:rsidRDefault="00C5298F" w:rsidP="00C5298F">
      <w:pPr>
        <w:numPr>
          <w:ilvl w:val="0"/>
          <w:numId w:val="95"/>
        </w:numPr>
        <w:tabs>
          <w:tab w:val="left" w:pos="1134"/>
        </w:tabs>
        <w:ind w:left="0" w:firstLine="709"/>
        <w:jc w:val="both"/>
        <w:rPr>
          <w:i/>
        </w:rPr>
      </w:pPr>
      <w:r w:rsidRPr="00AB652F">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5298F" w:rsidRPr="00AB652F" w:rsidRDefault="00C5298F" w:rsidP="00C5298F">
      <w:pPr>
        <w:numPr>
          <w:ilvl w:val="0"/>
          <w:numId w:val="95"/>
        </w:numPr>
        <w:tabs>
          <w:tab w:val="left" w:pos="1134"/>
        </w:tabs>
        <w:ind w:left="0" w:firstLine="709"/>
        <w:jc w:val="both"/>
        <w:rPr>
          <w:i/>
        </w:rPr>
      </w:pPr>
      <w:r w:rsidRPr="00AB652F">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5298F" w:rsidRPr="00AB652F" w:rsidRDefault="00C5298F" w:rsidP="00C5298F">
      <w:pPr>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96"/>
        </w:numPr>
        <w:tabs>
          <w:tab w:val="left" w:pos="1134"/>
        </w:tabs>
        <w:ind w:left="0" w:firstLine="709"/>
        <w:rPr>
          <w:rFonts w:ascii="Times New Roman" w:hAnsi="Times New Roman"/>
          <w:i/>
          <w:sz w:val="24"/>
          <w:szCs w:val="24"/>
          <w:lang w:eastAsia="en-US"/>
        </w:rPr>
      </w:pPr>
      <w:r w:rsidRPr="00AB652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5298F" w:rsidRPr="00AB652F" w:rsidRDefault="00C5298F" w:rsidP="00C5298F">
      <w:pPr>
        <w:pStyle w:val="a"/>
        <w:numPr>
          <w:ilvl w:val="0"/>
          <w:numId w:val="96"/>
        </w:numPr>
        <w:tabs>
          <w:tab w:val="left" w:pos="1134"/>
        </w:tabs>
        <w:ind w:left="0" w:firstLine="709"/>
        <w:rPr>
          <w:rFonts w:ascii="Times New Roman" w:hAnsi="Times New Roman"/>
          <w:i/>
          <w:sz w:val="24"/>
          <w:szCs w:val="24"/>
          <w:lang w:eastAsia="en-US"/>
        </w:rPr>
      </w:pPr>
      <w:r w:rsidRPr="00AB652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5298F" w:rsidRPr="00AB652F" w:rsidRDefault="00C5298F" w:rsidP="00C5298F">
      <w:pPr>
        <w:pStyle w:val="a"/>
        <w:numPr>
          <w:ilvl w:val="0"/>
          <w:numId w:val="96"/>
        </w:numPr>
        <w:tabs>
          <w:tab w:val="left" w:pos="1134"/>
        </w:tabs>
        <w:ind w:left="0" w:firstLine="709"/>
        <w:rPr>
          <w:rFonts w:ascii="Times New Roman" w:hAnsi="Times New Roman"/>
          <w:i/>
          <w:sz w:val="24"/>
          <w:szCs w:val="24"/>
        </w:rPr>
      </w:pPr>
      <w:r w:rsidRPr="00AB652F">
        <w:rPr>
          <w:rFonts w:ascii="Times New Roman" w:hAnsi="Times New Roman"/>
          <w:i/>
          <w:sz w:val="24"/>
          <w:szCs w:val="24"/>
          <w:lang w:eastAsia="en-US"/>
        </w:rPr>
        <w:t>решать задачи на движение по реке, рассматривая разные системы отсчета.</w:t>
      </w:r>
    </w:p>
    <w:p w:rsidR="00C5298F" w:rsidRPr="00AB652F" w:rsidRDefault="00C5298F" w:rsidP="00C5298F">
      <w:pPr>
        <w:rPr>
          <w:b/>
        </w:rPr>
      </w:pPr>
      <w:r w:rsidRPr="00AB652F">
        <w:rPr>
          <w:b/>
        </w:rPr>
        <w:t>Наглядная геометрия</w:t>
      </w:r>
    </w:p>
    <w:p w:rsidR="00C5298F" w:rsidRPr="00AB652F" w:rsidRDefault="00C5298F" w:rsidP="00C5298F">
      <w:pPr>
        <w:rPr>
          <w:b/>
        </w:rPr>
      </w:pPr>
      <w:r w:rsidRPr="00AB652F">
        <w:rPr>
          <w:b/>
        </w:rPr>
        <w:t>Геометрические фигуры</w:t>
      </w:r>
    </w:p>
    <w:p w:rsidR="00C5298F" w:rsidRPr="00AB652F" w:rsidRDefault="00C5298F" w:rsidP="00C5298F">
      <w:pPr>
        <w:pStyle w:val="affe"/>
        <w:numPr>
          <w:ilvl w:val="0"/>
          <w:numId w:val="97"/>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C5298F" w:rsidRPr="00AB652F" w:rsidRDefault="00C5298F" w:rsidP="00C5298F">
      <w:pPr>
        <w:pStyle w:val="affe"/>
        <w:numPr>
          <w:ilvl w:val="0"/>
          <w:numId w:val="97"/>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изображать изучаемые фигуры от руки и с помощью компьютерных инструментов.</w:t>
      </w:r>
    </w:p>
    <w:p w:rsidR="00C5298F" w:rsidRPr="00AB652F" w:rsidRDefault="00C5298F" w:rsidP="00C5298F">
      <w:pPr>
        <w:rPr>
          <w:b/>
        </w:rPr>
      </w:pPr>
      <w:r w:rsidRPr="00AB652F">
        <w:rPr>
          <w:b/>
        </w:rPr>
        <w:t>Измерения и вычисления</w:t>
      </w:r>
    </w:p>
    <w:p w:rsidR="00C5298F" w:rsidRPr="00AB652F" w:rsidRDefault="00C5298F" w:rsidP="00C5298F">
      <w:pPr>
        <w:pStyle w:val="a"/>
        <w:numPr>
          <w:ilvl w:val="0"/>
          <w:numId w:val="98"/>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C5298F" w:rsidRPr="00AB652F" w:rsidRDefault="00C5298F" w:rsidP="00C5298F">
      <w:pPr>
        <w:pStyle w:val="a"/>
        <w:numPr>
          <w:ilvl w:val="0"/>
          <w:numId w:val="98"/>
        </w:numPr>
        <w:tabs>
          <w:tab w:val="left" w:pos="1134"/>
        </w:tabs>
        <w:ind w:left="0" w:firstLine="709"/>
        <w:rPr>
          <w:rFonts w:ascii="Times New Roman" w:hAnsi="Times New Roman"/>
          <w:i/>
          <w:sz w:val="24"/>
          <w:szCs w:val="24"/>
        </w:rPr>
      </w:pPr>
      <w:r w:rsidRPr="00AB652F">
        <w:rPr>
          <w:rFonts w:ascii="Times New Roman" w:hAnsi="Times New Roman"/>
          <w:i/>
          <w:sz w:val="24"/>
          <w:szCs w:val="24"/>
        </w:rPr>
        <w:t>вычислять площади прямоугольников, квадратов, объёмы прямоугольных параллелепипедов, кубов.</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9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вычислять расстояния на местности в стандартных ситуациях, площади участков прямоугольной формы, объёмы комнат;</w:t>
      </w:r>
    </w:p>
    <w:p w:rsidR="00C5298F" w:rsidRPr="00AB652F" w:rsidRDefault="00C5298F" w:rsidP="00C5298F">
      <w:pPr>
        <w:pStyle w:val="affe"/>
        <w:numPr>
          <w:ilvl w:val="0"/>
          <w:numId w:val="98"/>
        </w:numPr>
        <w:tabs>
          <w:tab w:val="left" w:pos="1134"/>
        </w:tabs>
        <w:spacing w:after="0" w:line="240" w:lineRule="auto"/>
        <w:jc w:val="both"/>
        <w:rPr>
          <w:rFonts w:ascii="Times New Roman" w:hAnsi="Times New Roman"/>
          <w:i/>
          <w:sz w:val="24"/>
          <w:szCs w:val="24"/>
        </w:rPr>
      </w:pPr>
      <w:r w:rsidRPr="00AB652F">
        <w:rPr>
          <w:rFonts w:ascii="Times New Roman" w:hAnsi="Times New Roman"/>
          <w:i/>
          <w:sz w:val="24"/>
          <w:szCs w:val="24"/>
        </w:rPr>
        <w:t xml:space="preserve">выполнять простейшие построения на местности, необходимые в реальной жизни; </w:t>
      </w:r>
    </w:p>
    <w:p w:rsidR="00C5298F" w:rsidRPr="00AB652F" w:rsidRDefault="00C5298F" w:rsidP="00C5298F">
      <w:pPr>
        <w:pStyle w:val="affe"/>
        <w:numPr>
          <w:ilvl w:val="0"/>
          <w:numId w:val="9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оценивать размеры реальных объектов окружающего мира.</w:t>
      </w:r>
    </w:p>
    <w:p w:rsidR="00C5298F" w:rsidRPr="00AB652F" w:rsidRDefault="00C5298F" w:rsidP="00C5298F">
      <w:pPr>
        <w:rPr>
          <w:b/>
          <w:bCs/>
        </w:rPr>
      </w:pPr>
      <w:r w:rsidRPr="00AB652F">
        <w:rPr>
          <w:b/>
          <w:bCs/>
        </w:rPr>
        <w:t>История математики</w:t>
      </w:r>
    </w:p>
    <w:p w:rsidR="00C5298F" w:rsidRPr="00AB652F" w:rsidRDefault="00C5298F" w:rsidP="00C5298F">
      <w:pPr>
        <w:pStyle w:val="affe"/>
        <w:numPr>
          <w:ilvl w:val="0"/>
          <w:numId w:val="82"/>
        </w:numPr>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C5298F" w:rsidRDefault="00C5298F" w:rsidP="00C5298F">
      <w:pPr>
        <w:pStyle w:val="affe"/>
        <w:ind w:left="369"/>
        <w:rPr>
          <w:b/>
        </w:rPr>
      </w:pPr>
    </w:p>
    <w:p w:rsidR="00C5298F" w:rsidRPr="00AA6D0E" w:rsidRDefault="00C5298F" w:rsidP="00C5298F">
      <w:pPr>
        <w:pStyle w:val="affe"/>
        <w:ind w:left="369"/>
        <w:rPr>
          <w:rFonts w:ascii="Times New Roman" w:hAnsi="Times New Roman"/>
          <w:sz w:val="28"/>
          <w:szCs w:val="24"/>
        </w:rPr>
      </w:pPr>
      <w:r w:rsidRPr="00AA6D0E">
        <w:rPr>
          <w:rFonts w:ascii="Times New Roman" w:hAnsi="Times New Roman"/>
          <w:b/>
          <w:sz w:val="24"/>
        </w:rPr>
        <w:t>Алгебра</w:t>
      </w:r>
    </w:p>
    <w:p w:rsidR="00C5298F" w:rsidRPr="00AB652F" w:rsidRDefault="00C5298F" w:rsidP="00C5298F">
      <w:pPr>
        <w:pStyle w:val="3"/>
        <w:spacing w:before="0" w:after="0"/>
        <w:rPr>
          <w:sz w:val="24"/>
          <w:szCs w:val="24"/>
        </w:rPr>
      </w:pPr>
      <w:bookmarkStart w:id="50" w:name="_Toc284662721"/>
      <w:bookmarkStart w:id="51" w:name="_Toc284663347"/>
      <w:r w:rsidRPr="00AB652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0"/>
      <w:bookmarkEnd w:id="51"/>
    </w:p>
    <w:p w:rsidR="00C5298F" w:rsidRDefault="00C5298F" w:rsidP="00C5298F">
      <w:pPr>
        <w:rPr>
          <w:b/>
        </w:rPr>
      </w:pPr>
      <w:r>
        <w:rPr>
          <w:b/>
        </w:rPr>
        <w:t xml:space="preserve"> </w:t>
      </w:r>
    </w:p>
    <w:p w:rsidR="00C5298F" w:rsidRPr="00AB652F" w:rsidRDefault="00C5298F" w:rsidP="00C5298F">
      <w:r w:rsidRPr="00AB652F">
        <w:rPr>
          <w:b/>
        </w:rPr>
        <w:t>Элементы теории множеств и математической логики</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Оперировать на базовом уровне</w:t>
      </w:r>
      <w:r w:rsidRPr="00AB652F">
        <w:rPr>
          <w:rStyle w:val="affd"/>
          <w:rFonts w:ascii="Times New Roman" w:hAnsi="Times New Roman"/>
          <w:sz w:val="24"/>
          <w:szCs w:val="24"/>
        </w:rPr>
        <w:footnoteReference w:id="5"/>
      </w:r>
      <w:r w:rsidRPr="00AB652F">
        <w:rPr>
          <w:rFonts w:ascii="Times New Roman" w:hAnsi="Times New Roman"/>
          <w:sz w:val="24"/>
          <w:szCs w:val="24"/>
        </w:rPr>
        <w:t xml:space="preserve"> понятиями: множество, элемент множества, подмножество, принадлежность;</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задавать множества перечислением их элементов;</w:t>
      </w:r>
    </w:p>
    <w:p w:rsidR="00C5298F" w:rsidRPr="00AB652F" w:rsidRDefault="00C5298F" w:rsidP="00C5298F">
      <w:pPr>
        <w:pStyle w:val="affe"/>
        <w:numPr>
          <w:ilvl w:val="0"/>
          <w:numId w:val="68"/>
        </w:numPr>
        <w:tabs>
          <w:tab w:val="left" w:pos="993"/>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lastRenderedPageBreak/>
        <w:t>находить пересечение, объединение, подмножество в простейших ситуациях;</w:t>
      </w:r>
    </w:p>
    <w:p w:rsidR="00C5298F" w:rsidRPr="00AB652F" w:rsidRDefault="00C5298F" w:rsidP="00C5298F">
      <w:pPr>
        <w:pStyle w:val="affe"/>
        <w:numPr>
          <w:ilvl w:val="0"/>
          <w:numId w:val="68"/>
        </w:numPr>
        <w:tabs>
          <w:tab w:val="left" w:pos="993"/>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оперировать на базовом уровне понятиями: определение, аксиома, теорема, доказательство;</w:t>
      </w:r>
    </w:p>
    <w:p w:rsidR="00C5298F" w:rsidRPr="00AB652F" w:rsidRDefault="00C5298F" w:rsidP="00C5298F">
      <w:pPr>
        <w:pStyle w:val="affe"/>
        <w:numPr>
          <w:ilvl w:val="0"/>
          <w:numId w:val="68"/>
        </w:numPr>
        <w:tabs>
          <w:tab w:val="left" w:pos="993"/>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приводить примеры и контрпримеры для подтвержнения своих высказываний.</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5298F" w:rsidRPr="00AB652F" w:rsidRDefault="00C5298F" w:rsidP="00C5298F">
      <w:pPr>
        <w:rPr>
          <w:b/>
        </w:rPr>
      </w:pPr>
      <w:r w:rsidRPr="00AB652F">
        <w:rPr>
          <w:b/>
        </w:rPr>
        <w:t>Числа</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использовать свойства чисел и правила действий при выполнении вычислений;</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округление рациональных чисел в соответствии с правилами;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 xml:space="preserve">оценивать значение квадратного корня из положительного целого числа; </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распознавать рациональные и иррациональные числа;</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сравнивать числа.</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оценивать результаты вычислений при решении практических задач;</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сравнение чисел в реальных ситуациях;</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C5298F" w:rsidRPr="00AB652F" w:rsidRDefault="00C5298F" w:rsidP="00C5298F">
      <w:pPr>
        <w:rPr>
          <w:b/>
        </w:rPr>
      </w:pPr>
      <w:r w:rsidRPr="00AB652F">
        <w:rPr>
          <w:b/>
        </w:rPr>
        <w:t>Тождественные преобразования</w:t>
      </w:r>
    </w:p>
    <w:p w:rsidR="00C5298F" w:rsidRPr="00AB652F" w:rsidRDefault="00C5298F" w:rsidP="00C5298F">
      <w:pPr>
        <w:pStyle w:val="affe"/>
        <w:numPr>
          <w:ilvl w:val="0"/>
          <w:numId w:val="72"/>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5298F" w:rsidRPr="00AB652F" w:rsidRDefault="00C5298F" w:rsidP="00C5298F">
      <w:pPr>
        <w:pStyle w:val="affe"/>
        <w:numPr>
          <w:ilvl w:val="0"/>
          <w:numId w:val="72"/>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C5298F" w:rsidRPr="00AB652F" w:rsidRDefault="00C5298F" w:rsidP="00C5298F">
      <w:pPr>
        <w:pStyle w:val="affe"/>
        <w:numPr>
          <w:ilvl w:val="0"/>
          <w:numId w:val="72"/>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5298F" w:rsidRPr="00AB652F" w:rsidRDefault="00C5298F" w:rsidP="00C5298F">
      <w:pPr>
        <w:pStyle w:val="affe"/>
        <w:numPr>
          <w:ilvl w:val="0"/>
          <w:numId w:val="72"/>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6"/>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 xml:space="preserve">понимать смысл записи числа в стандартном виде; </w:t>
      </w:r>
    </w:p>
    <w:p w:rsidR="00C5298F" w:rsidRPr="00AB652F" w:rsidRDefault="00C5298F" w:rsidP="00C5298F">
      <w:pPr>
        <w:pStyle w:val="affe"/>
        <w:numPr>
          <w:ilvl w:val="0"/>
          <w:numId w:val="66"/>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оперировать на базовом уровне понятием «стандартная запись числа».</w:t>
      </w:r>
    </w:p>
    <w:p w:rsidR="00C5298F" w:rsidRPr="00AB652F" w:rsidRDefault="00C5298F" w:rsidP="00C5298F">
      <w:pPr>
        <w:rPr>
          <w:b/>
        </w:rPr>
      </w:pPr>
      <w:r w:rsidRPr="00AB652F">
        <w:rPr>
          <w:b/>
        </w:rPr>
        <w:t>Уравнения и неравенства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проверять справедливость числовых равенств и неравенств;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линейные неравенства и несложные неравенства, сводящиеся к линейным;</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системы несложных линейных уравнений, неравенств;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проверять, является ли данное число решением уравнения (неравенства);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квадратные уравнения по формуле корней квадратного уравнения;</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изображать решения неравенств и их систем на числовой прямой.</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C5298F" w:rsidRPr="00AB652F" w:rsidRDefault="00C5298F" w:rsidP="00C5298F">
      <w:pPr>
        <w:rPr>
          <w:b/>
        </w:rPr>
      </w:pPr>
      <w:r w:rsidRPr="00AB652F">
        <w:rPr>
          <w:b/>
        </w:rPr>
        <w:t>Функции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Находить значение функции по заданному значению аргумента; </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lastRenderedPageBreak/>
        <w:t>находить значение аргумента по заданному значению функции в несложных ситуациях;</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строить график линейной функции;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определять приближённые значения координат точки пересечения графиков функций;</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C5298F" w:rsidRPr="00AB652F" w:rsidRDefault="00C5298F" w:rsidP="00C5298F">
      <w:pPr>
        <w:rPr>
          <w:b/>
        </w:rPr>
      </w:pPr>
      <w:r w:rsidRPr="00AB652F">
        <w:rPr>
          <w:b/>
        </w:rPr>
        <w:t xml:space="preserve">Статистика и теория вероятностей </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простейшие комбинаторные задачи методом прямого и организованного перебора;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представлять данные в виде таблиц, диаграмм, графиков;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читать информацию, представленную в виде таблицы, диаграммы, графика;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определять </w:t>
      </w:r>
      <w:r w:rsidRPr="00AB652F">
        <w:rPr>
          <w:rStyle w:val="dash041e0431044b0447043d044b0439char1"/>
        </w:rPr>
        <w:t>основные статистические характеристики числовых наборов;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оценивать вероятность события в простейших случаях;</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иметь представление о роли закона больших чисел в массовых явлениях.</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оценивать количество возможных вариантов методом перебора;</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иметь представление о роли практически достоверных и маловероятных событий;</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 xml:space="preserve">сравнивать </w:t>
      </w:r>
      <w:r w:rsidRPr="00AB652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B652F">
        <w:rPr>
          <w:rFonts w:ascii="Times New Roman" w:hAnsi="Times New Roman"/>
          <w:sz w:val="24"/>
          <w:szCs w:val="24"/>
        </w:rPr>
        <w:t xml:space="preserve">; </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оценивать вероятность реальных событий и явлений в несложных ситуациях.</w:t>
      </w:r>
    </w:p>
    <w:p w:rsidR="00C5298F" w:rsidRPr="00AB652F" w:rsidRDefault="00C5298F" w:rsidP="00C5298F">
      <w:pPr>
        <w:rPr>
          <w:b/>
          <w:bCs/>
        </w:rPr>
      </w:pPr>
      <w:r w:rsidRPr="00AB652F">
        <w:rPr>
          <w:b/>
          <w:bCs/>
        </w:rPr>
        <w:t>Текстовые задачи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Решать несложные сюжетные задачи разных типов на все арифметические действия;</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 xml:space="preserve">составлять план решения задачи; </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выделять этапы решения задачи;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интерпретировать вычислительные результаты в задаче, исследовать полученное решение задачи;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знать различие скоростей объекта в стоячей воде, против течения и по течению реки;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решать задачи на нахождение части числа и числа по его части;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lastRenderedPageBreak/>
        <w:t>находить процент от числа, число по проценту от него, находить процентное снижение или процентное повышение величины;</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решать несложные логические задачи методом рассуждений.</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numPr>
          <w:ilvl w:val="0"/>
          <w:numId w:val="77"/>
        </w:numPr>
        <w:tabs>
          <w:tab w:val="left" w:pos="1134"/>
        </w:tabs>
        <w:ind w:left="0" w:firstLine="709"/>
        <w:jc w:val="both"/>
      </w:pPr>
      <w:r w:rsidRPr="00AB652F">
        <w:t>выдвигать гипотезы о возможных предельных значениях искомых в задаче величин (делать прикидку).</w:t>
      </w:r>
    </w:p>
    <w:p w:rsidR="00C5298F" w:rsidRDefault="00C5298F" w:rsidP="00C5298F">
      <w:pPr>
        <w:rPr>
          <w:b/>
        </w:rPr>
      </w:pPr>
    </w:p>
    <w:p w:rsidR="00C5298F" w:rsidRDefault="00C5298F" w:rsidP="00C5298F">
      <w:pPr>
        <w:rPr>
          <w:b/>
        </w:rPr>
      </w:pPr>
      <w:r>
        <w:rPr>
          <w:b/>
        </w:rPr>
        <w:t>Геометрия</w:t>
      </w:r>
    </w:p>
    <w:p w:rsidR="00C5298F" w:rsidRPr="00AB652F" w:rsidRDefault="00C5298F" w:rsidP="00C5298F">
      <w:pPr>
        <w:pStyle w:val="3"/>
        <w:spacing w:before="0" w:after="0"/>
        <w:rPr>
          <w:sz w:val="24"/>
          <w:szCs w:val="24"/>
        </w:rPr>
      </w:pPr>
      <w:r w:rsidRPr="00AB652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C5298F" w:rsidRPr="00AB652F" w:rsidRDefault="00C5298F" w:rsidP="00C5298F">
      <w:pPr>
        <w:rPr>
          <w:b/>
        </w:rPr>
      </w:pPr>
      <w:r w:rsidRPr="00AB652F">
        <w:rPr>
          <w:b/>
        </w:rPr>
        <w:t>Геометрические фигуры</w:t>
      </w:r>
    </w:p>
    <w:p w:rsidR="00C5298F" w:rsidRPr="00AB652F" w:rsidRDefault="00C5298F" w:rsidP="00C5298F">
      <w:pPr>
        <w:pStyle w:val="a"/>
        <w:numPr>
          <w:ilvl w:val="0"/>
          <w:numId w:val="74"/>
        </w:numPr>
        <w:tabs>
          <w:tab w:val="left" w:pos="1134"/>
        </w:tabs>
        <w:ind w:left="0" w:firstLine="709"/>
        <w:rPr>
          <w:rFonts w:ascii="Times New Roman" w:hAnsi="Times New Roman"/>
          <w:sz w:val="24"/>
          <w:szCs w:val="24"/>
        </w:rPr>
      </w:pPr>
      <w:r w:rsidRPr="00AB652F">
        <w:rPr>
          <w:rFonts w:ascii="Times New Roman" w:hAnsi="Times New Roman"/>
          <w:sz w:val="24"/>
          <w:szCs w:val="24"/>
        </w:rPr>
        <w:t>Оперировать на базовом уровне понятиями геометрических фигур;</w:t>
      </w:r>
    </w:p>
    <w:p w:rsidR="00C5298F" w:rsidRPr="00AB652F" w:rsidRDefault="00C5298F" w:rsidP="00C5298F">
      <w:pPr>
        <w:pStyle w:val="a"/>
        <w:numPr>
          <w:ilvl w:val="0"/>
          <w:numId w:val="74"/>
        </w:numPr>
        <w:tabs>
          <w:tab w:val="left" w:pos="1134"/>
        </w:tabs>
        <w:ind w:left="0" w:firstLine="709"/>
        <w:rPr>
          <w:rFonts w:ascii="Times New Roman" w:hAnsi="Times New Roman"/>
          <w:sz w:val="24"/>
          <w:szCs w:val="24"/>
        </w:rPr>
      </w:pPr>
      <w:r w:rsidRPr="00AB652F">
        <w:rPr>
          <w:rFonts w:ascii="Times New Roman" w:hAnsi="Times New Roman"/>
          <w:sz w:val="24"/>
          <w:szCs w:val="24"/>
        </w:rPr>
        <w:t>извлекать информацию о геометрических фигурах, представленную на чертежах в явном виде;</w:t>
      </w:r>
    </w:p>
    <w:p w:rsidR="00C5298F" w:rsidRPr="00AB652F" w:rsidRDefault="00C5298F" w:rsidP="00C5298F">
      <w:pPr>
        <w:pStyle w:val="a"/>
        <w:numPr>
          <w:ilvl w:val="0"/>
          <w:numId w:val="74"/>
        </w:numPr>
        <w:tabs>
          <w:tab w:val="left" w:pos="1134"/>
        </w:tabs>
        <w:ind w:left="0" w:firstLine="709"/>
        <w:rPr>
          <w:rFonts w:ascii="Times New Roman" w:hAnsi="Times New Roman"/>
          <w:sz w:val="24"/>
          <w:szCs w:val="24"/>
        </w:rPr>
      </w:pPr>
      <w:r w:rsidRPr="00AB652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5298F" w:rsidRPr="00AB652F" w:rsidRDefault="00C5298F" w:rsidP="00C5298F">
      <w:pPr>
        <w:pStyle w:val="a"/>
        <w:numPr>
          <w:ilvl w:val="0"/>
          <w:numId w:val="74"/>
        </w:numPr>
        <w:tabs>
          <w:tab w:val="left" w:pos="1134"/>
        </w:tabs>
        <w:ind w:left="0" w:firstLine="709"/>
        <w:rPr>
          <w:rFonts w:ascii="Times New Roman" w:hAnsi="Times New Roman"/>
          <w:i/>
          <w:sz w:val="24"/>
          <w:szCs w:val="24"/>
        </w:rPr>
      </w:pPr>
      <w:r w:rsidRPr="00AB652F">
        <w:rPr>
          <w:rFonts w:ascii="Times New Roman" w:hAnsi="Times New Roman"/>
          <w:sz w:val="24"/>
          <w:szCs w:val="24"/>
        </w:rPr>
        <w:t xml:space="preserve">решать задачи на нахождение геометрических величин по образцам или алгоритмам. </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В повседневной жизни и при изучении других предметов:</w:t>
      </w:r>
    </w:p>
    <w:p w:rsidR="00C5298F" w:rsidRPr="00AB652F" w:rsidRDefault="00C5298F" w:rsidP="00C5298F">
      <w:pPr>
        <w:numPr>
          <w:ilvl w:val="0"/>
          <w:numId w:val="75"/>
        </w:numPr>
        <w:tabs>
          <w:tab w:val="left" w:pos="1134"/>
        </w:tabs>
        <w:ind w:left="0" w:firstLine="709"/>
        <w:jc w:val="both"/>
      </w:pPr>
      <w:r w:rsidRPr="00AB652F">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5298F" w:rsidRPr="00AB652F" w:rsidRDefault="00C5298F" w:rsidP="00C5298F">
      <w:pPr>
        <w:rPr>
          <w:b/>
          <w:bCs/>
        </w:rPr>
      </w:pPr>
      <w:r w:rsidRPr="00AB652F">
        <w:rPr>
          <w:b/>
          <w:bCs/>
        </w:rPr>
        <w:t>Отношения</w:t>
      </w:r>
    </w:p>
    <w:p w:rsidR="00C5298F" w:rsidRPr="00AB652F" w:rsidRDefault="00C5298F" w:rsidP="00C5298F">
      <w:pPr>
        <w:numPr>
          <w:ilvl w:val="0"/>
          <w:numId w:val="64"/>
        </w:numPr>
        <w:tabs>
          <w:tab w:val="left" w:pos="34"/>
          <w:tab w:val="left" w:pos="1134"/>
        </w:tabs>
        <w:ind w:left="0" w:firstLine="709"/>
        <w:jc w:val="both"/>
      </w:pPr>
      <w:r w:rsidRPr="00AB652F">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 xml:space="preserve">В повседневной жизни и при изучении других предметов: </w:t>
      </w:r>
    </w:p>
    <w:p w:rsidR="00C5298F" w:rsidRPr="00AB652F" w:rsidRDefault="00C5298F" w:rsidP="00C5298F">
      <w:pPr>
        <w:pStyle w:val="affe"/>
        <w:numPr>
          <w:ilvl w:val="0"/>
          <w:numId w:val="64"/>
        </w:numPr>
        <w:tabs>
          <w:tab w:val="left" w:pos="34"/>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использовать отношения для решения простейших задач, возникающих в реальной жизни.</w:t>
      </w:r>
    </w:p>
    <w:p w:rsidR="00C5298F" w:rsidRPr="00AB652F" w:rsidRDefault="00C5298F" w:rsidP="00C5298F">
      <w:pPr>
        <w:rPr>
          <w:b/>
        </w:rPr>
      </w:pPr>
      <w:r w:rsidRPr="00AB652F">
        <w:rPr>
          <w:b/>
        </w:rPr>
        <w:t>Измерения и вычисления</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73"/>
        </w:numPr>
        <w:tabs>
          <w:tab w:val="left" w:pos="1134"/>
        </w:tabs>
        <w:ind w:left="0" w:firstLine="709"/>
        <w:rPr>
          <w:rFonts w:ascii="Times New Roman" w:hAnsi="Times New Roman"/>
          <w:sz w:val="24"/>
          <w:szCs w:val="24"/>
        </w:rPr>
      </w:pPr>
      <w:r w:rsidRPr="00AB652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5298F" w:rsidRPr="00AB652F" w:rsidRDefault="00C5298F" w:rsidP="00C5298F">
      <w:pPr>
        <w:rPr>
          <w:b/>
        </w:rPr>
      </w:pPr>
      <w:r w:rsidRPr="00AB652F">
        <w:rPr>
          <w:b/>
        </w:rPr>
        <w:t>Геометрические построения</w:t>
      </w:r>
    </w:p>
    <w:p w:rsidR="00C5298F" w:rsidRPr="00AB652F" w:rsidRDefault="00C5298F" w:rsidP="00C5298F">
      <w:pPr>
        <w:numPr>
          <w:ilvl w:val="0"/>
          <w:numId w:val="71"/>
        </w:numPr>
        <w:tabs>
          <w:tab w:val="left" w:pos="0"/>
          <w:tab w:val="left" w:pos="1134"/>
        </w:tabs>
        <w:ind w:left="0" w:firstLine="709"/>
        <w:jc w:val="both"/>
      </w:pPr>
      <w:r w:rsidRPr="00AB652F">
        <w:t>Изображать типовые плоские фигуры и фигуры в пространстве от руки и с помощью инструментов.</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В повседневной жизни и при изучении других предметов:</w:t>
      </w:r>
    </w:p>
    <w:p w:rsidR="00C5298F" w:rsidRPr="00AB652F" w:rsidRDefault="00C5298F" w:rsidP="00C5298F">
      <w:pPr>
        <w:numPr>
          <w:ilvl w:val="0"/>
          <w:numId w:val="71"/>
        </w:numPr>
        <w:tabs>
          <w:tab w:val="left" w:pos="0"/>
          <w:tab w:val="left" w:pos="1134"/>
        </w:tabs>
        <w:ind w:left="0" w:firstLine="709"/>
        <w:jc w:val="both"/>
      </w:pPr>
      <w:r w:rsidRPr="00AB652F">
        <w:t>выполнять простейшие построения на местности, необходимые в реальной жизни.</w:t>
      </w:r>
    </w:p>
    <w:p w:rsidR="00C5298F" w:rsidRPr="00AB652F" w:rsidRDefault="00C5298F" w:rsidP="00C5298F">
      <w:pPr>
        <w:rPr>
          <w:b/>
        </w:rPr>
      </w:pPr>
      <w:r w:rsidRPr="00AB652F">
        <w:rPr>
          <w:b/>
        </w:rPr>
        <w:t>Геометрические преобразования</w:t>
      </w:r>
    </w:p>
    <w:p w:rsidR="00C5298F" w:rsidRPr="00AB652F" w:rsidRDefault="00C5298F" w:rsidP="00C5298F">
      <w:pPr>
        <w:pStyle w:val="a"/>
        <w:numPr>
          <w:ilvl w:val="0"/>
          <w:numId w:val="70"/>
        </w:numPr>
        <w:tabs>
          <w:tab w:val="left" w:pos="1134"/>
        </w:tabs>
        <w:ind w:left="0" w:firstLine="709"/>
        <w:rPr>
          <w:rFonts w:ascii="Times New Roman" w:hAnsi="Times New Roman"/>
          <w:sz w:val="24"/>
          <w:szCs w:val="24"/>
        </w:rPr>
      </w:pPr>
      <w:r w:rsidRPr="00AB652F">
        <w:rPr>
          <w:rFonts w:ascii="Times New Roman" w:hAnsi="Times New Roman"/>
          <w:sz w:val="24"/>
          <w:szCs w:val="24"/>
        </w:rPr>
        <w:t>Строить фигуру, симметричную данной фигуре относительно оси и точки.</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70"/>
        </w:numPr>
        <w:tabs>
          <w:tab w:val="left" w:pos="1134"/>
        </w:tabs>
        <w:ind w:left="0" w:firstLine="709"/>
        <w:rPr>
          <w:rFonts w:ascii="Times New Roman" w:hAnsi="Times New Roman"/>
          <w:sz w:val="24"/>
          <w:szCs w:val="24"/>
        </w:rPr>
      </w:pPr>
      <w:r w:rsidRPr="00AB652F">
        <w:rPr>
          <w:rFonts w:ascii="Times New Roman" w:hAnsi="Times New Roman"/>
          <w:sz w:val="24"/>
          <w:szCs w:val="24"/>
        </w:rPr>
        <w:t>распознавать движение объектов в окружающем мире;</w:t>
      </w:r>
    </w:p>
    <w:p w:rsidR="00C5298F" w:rsidRPr="00AB652F" w:rsidRDefault="00C5298F" w:rsidP="00C5298F">
      <w:pPr>
        <w:pStyle w:val="a"/>
        <w:numPr>
          <w:ilvl w:val="0"/>
          <w:numId w:val="70"/>
        </w:numPr>
        <w:tabs>
          <w:tab w:val="left" w:pos="1134"/>
        </w:tabs>
        <w:ind w:left="0" w:firstLine="709"/>
        <w:rPr>
          <w:rFonts w:ascii="Times New Roman" w:hAnsi="Times New Roman"/>
          <w:sz w:val="24"/>
          <w:szCs w:val="24"/>
        </w:rPr>
      </w:pPr>
      <w:r w:rsidRPr="00AB652F">
        <w:rPr>
          <w:rFonts w:ascii="Times New Roman" w:hAnsi="Times New Roman"/>
          <w:sz w:val="24"/>
          <w:szCs w:val="24"/>
        </w:rPr>
        <w:t>распознавать симметричные фигуры в окружающем мире.</w:t>
      </w:r>
    </w:p>
    <w:p w:rsidR="00C5298F" w:rsidRPr="00AB652F" w:rsidRDefault="00C5298F" w:rsidP="00C5298F">
      <w:pPr>
        <w:rPr>
          <w:b/>
        </w:rPr>
      </w:pPr>
      <w:r w:rsidRPr="00AB652F">
        <w:rPr>
          <w:b/>
        </w:rPr>
        <w:t>Векторы и координаты на плоскости</w:t>
      </w:r>
    </w:p>
    <w:p w:rsidR="00C5298F" w:rsidRPr="00AB652F" w:rsidRDefault="00C5298F" w:rsidP="00C5298F">
      <w:pPr>
        <w:pStyle w:val="a"/>
        <w:numPr>
          <w:ilvl w:val="0"/>
          <w:numId w:val="69"/>
        </w:numPr>
        <w:tabs>
          <w:tab w:val="left" w:pos="1134"/>
        </w:tabs>
        <w:ind w:left="0" w:firstLine="709"/>
        <w:rPr>
          <w:rFonts w:ascii="Times New Roman" w:hAnsi="Times New Roman"/>
          <w:sz w:val="24"/>
          <w:szCs w:val="24"/>
        </w:rPr>
      </w:pPr>
      <w:r w:rsidRPr="00AB652F">
        <w:rPr>
          <w:rFonts w:ascii="Times New Roman" w:hAnsi="Times New Roman"/>
          <w:sz w:val="24"/>
          <w:szCs w:val="24"/>
        </w:rPr>
        <w:t>Оперировать на базовом уровне понятиями вектор, сумма векторов</w:t>
      </w:r>
      <w:r w:rsidRPr="00AB652F">
        <w:rPr>
          <w:rFonts w:ascii="Times New Roman" w:hAnsi="Times New Roman"/>
          <w:i/>
          <w:sz w:val="24"/>
          <w:szCs w:val="24"/>
        </w:rPr>
        <w:t xml:space="preserve">, </w:t>
      </w:r>
      <w:r w:rsidRPr="00AB652F">
        <w:rPr>
          <w:rFonts w:ascii="Times New Roman" w:hAnsi="Times New Roman"/>
          <w:sz w:val="24"/>
          <w:szCs w:val="24"/>
        </w:rPr>
        <w:t>произведение вектора на число,координаты на плоскости;</w:t>
      </w:r>
    </w:p>
    <w:p w:rsidR="00C5298F" w:rsidRPr="00AB652F" w:rsidRDefault="00C5298F" w:rsidP="00C5298F">
      <w:pPr>
        <w:pStyle w:val="a"/>
        <w:numPr>
          <w:ilvl w:val="0"/>
          <w:numId w:val="69"/>
        </w:numPr>
        <w:tabs>
          <w:tab w:val="left" w:pos="1134"/>
        </w:tabs>
        <w:ind w:left="0" w:firstLine="709"/>
        <w:rPr>
          <w:rFonts w:ascii="Times New Roman" w:hAnsi="Times New Roman"/>
          <w:sz w:val="24"/>
          <w:szCs w:val="24"/>
        </w:rPr>
      </w:pPr>
      <w:r w:rsidRPr="00AB652F">
        <w:rPr>
          <w:rFonts w:ascii="Times New Roman" w:hAnsi="Times New Roman"/>
          <w:sz w:val="24"/>
          <w:szCs w:val="24"/>
        </w:rPr>
        <w:t>определять приближённо координаты точки по её изображению на координатной плоскости.</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lastRenderedPageBreak/>
        <w:t xml:space="preserve">В повседневной жизни и при изучении других предметов: </w:t>
      </w:r>
    </w:p>
    <w:p w:rsidR="00C5298F" w:rsidRPr="00AB652F" w:rsidRDefault="00C5298F" w:rsidP="00C5298F">
      <w:pPr>
        <w:pStyle w:val="a"/>
        <w:numPr>
          <w:ilvl w:val="0"/>
          <w:numId w:val="69"/>
        </w:numPr>
        <w:tabs>
          <w:tab w:val="left" w:pos="1134"/>
        </w:tabs>
        <w:ind w:left="0" w:firstLine="709"/>
        <w:rPr>
          <w:rFonts w:ascii="Times New Roman" w:hAnsi="Times New Roman"/>
          <w:sz w:val="24"/>
          <w:szCs w:val="24"/>
        </w:rPr>
      </w:pPr>
      <w:r w:rsidRPr="00AB652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C5298F" w:rsidRPr="00AB652F" w:rsidRDefault="00C5298F" w:rsidP="00C5298F">
      <w:pPr>
        <w:rPr>
          <w:b/>
          <w:bCs/>
        </w:rPr>
      </w:pPr>
      <w:r w:rsidRPr="00AB652F">
        <w:rPr>
          <w:b/>
          <w:bCs/>
        </w:rPr>
        <w:t>История математики</w:t>
      </w:r>
    </w:p>
    <w:p w:rsidR="00C5298F" w:rsidRPr="00AB652F" w:rsidRDefault="00C5298F" w:rsidP="00C5298F">
      <w:pPr>
        <w:numPr>
          <w:ilvl w:val="0"/>
          <w:numId w:val="76"/>
        </w:numPr>
        <w:tabs>
          <w:tab w:val="left" w:pos="34"/>
          <w:tab w:val="left" w:pos="1134"/>
        </w:tabs>
        <w:ind w:left="0" w:firstLine="709"/>
        <w:jc w:val="both"/>
      </w:pPr>
      <w:r w:rsidRPr="00AB652F">
        <w:t>Описывать отдельные выдающиеся результаты, полученные в ходе развития математики как науки;</w:t>
      </w:r>
    </w:p>
    <w:p w:rsidR="00C5298F" w:rsidRPr="00AB652F" w:rsidRDefault="00C5298F" w:rsidP="00C5298F">
      <w:pPr>
        <w:numPr>
          <w:ilvl w:val="0"/>
          <w:numId w:val="76"/>
        </w:numPr>
        <w:tabs>
          <w:tab w:val="left" w:pos="34"/>
          <w:tab w:val="left" w:pos="1134"/>
        </w:tabs>
        <w:ind w:left="0" w:firstLine="709"/>
        <w:jc w:val="both"/>
      </w:pPr>
      <w:r w:rsidRPr="00AB652F">
        <w:t>знать примеры математических открытий и их авторов, в связи с отечественной и всемирной историей;</w:t>
      </w:r>
    </w:p>
    <w:p w:rsidR="00C5298F" w:rsidRPr="00AB652F" w:rsidRDefault="00C5298F" w:rsidP="00C5298F">
      <w:pPr>
        <w:numPr>
          <w:ilvl w:val="0"/>
          <w:numId w:val="76"/>
        </w:numPr>
        <w:tabs>
          <w:tab w:val="left" w:pos="34"/>
          <w:tab w:val="left" w:pos="1134"/>
        </w:tabs>
        <w:ind w:left="0" w:firstLine="709"/>
        <w:jc w:val="both"/>
      </w:pPr>
      <w:r w:rsidRPr="00AB652F">
        <w:t>понимать роль математики в развитии России.</w:t>
      </w:r>
    </w:p>
    <w:p w:rsidR="00C5298F" w:rsidRPr="00AB652F" w:rsidRDefault="00C5298F" w:rsidP="00C5298F">
      <w:pPr>
        <w:rPr>
          <w:b/>
          <w:bCs/>
        </w:rPr>
      </w:pPr>
      <w:r w:rsidRPr="00AB652F">
        <w:rPr>
          <w:b/>
          <w:bCs/>
        </w:rPr>
        <w:t xml:space="preserve">Методы математики </w:t>
      </w:r>
    </w:p>
    <w:p w:rsidR="00C5298F" w:rsidRPr="00AB652F" w:rsidRDefault="00C5298F" w:rsidP="00C5298F">
      <w:pPr>
        <w:numPr>
          <w:ilvl w:val="0"/>
          <w:numId w:val="76"/>
        </w:numPr>
        <w:tabs>
          <w:tab w:val="left" w:pos="34"/>
          <w:tab w:val="left" w:pos="1134"/>
        </w:tabs>
        <w:ind w:left="0" w:firstLine="709"/>
        <w:jc w:val="both"/>
      </w:pPr>
      <w:r w:rsidRPr="00AB652F">
        <w:t>Выбирать подходящий изученный метод для решении изученных типов математических задач;</w:t>
      </w:r>
    </w:p>
    <w:p w:rsidR="00C5298F" w:rsidRPr="00AB652F" w:rsidRDefault="00C5298F" w:rsidP="00C5298F">
      <w:pPr>
        <w:numPr>
          <w:ilvl w:val="0"/>
          <w:numId w:val="76"/>
        </w:numPr>
        <w:tabs>
          <w:tab w:val="left" w:pos="34"/>
          <w:tab w:val="left" w:pos="1134"/>
        </w:tabs>
        <w:ind w:left="0" w:firstLine="709"/>
        <w:jc w:val="both"/>
      </w:pPr>
      <w:r w:rsidRPr="00AB652F">
        <w:t>Приводить примеры математических закономерностей в окружающей действительности и произведениях искусства.</w:t>
      </w:r>
    </w:p>
    <w:p w:rsidR="00C5298F" w:rsidRDefault="00C5298F" w:rsidP="00C5298F">
      <w:pPr>
        <w:pStyle w:val="3"/>
        <w:spacing w:before="0" w:after="0"/>
        <w:jc w:val="left"/>
        <w:rPr>
          <w:sz w:val="24"/>
          <w:szCs w:val="24"/>
        </w:rPr>
      </w:pPr>
      <w:bookmarkStart w:id="52" w:name="_Toc284662722"/>
      <w:bookmarkStart w:id="53" w:name="_Toc284663348"/>
    </w:p>
    <w:p w:rsidR="00C5298F" w:rsidRPr="00AB652F" w:rsidRDefault="00C5298F" w:rsidP="00C5298F">
      <w:pPr>
        <w:pStyle w:val="3"/>
        <w:spacing w:before="0" w:after="0"/>
        <w:jc w:val="left"/>
        <w:rPr>
          <w:sz w:val="24"/>
          <w:szCs w:val="24"/>
        </w:rPr>
      </w:pPr>
      <w:r>
        <w:rPr>
          <w:sz w:val="24"/>
          <w:szCs w:val="24"/>
        </w:rPr>
        <w:t>Алгебра</w:t>
      </w:r>
    </w:p>
    <w:p w:rsidR="00C5298F" w:rsidRPr="00AB652F" w:rsidRDefault="00C5298F" w:rsidP="00C5298F">
      <w:pPr>
        <w:pStyle w:val="3"/>
        <w:spacing w:before="0" w:after="0"/>
        <w:rPr>
          <w:sz w:val="24"/>
          <w:szCs w:val="24"/>
        </w:rPr>
      </w:pPr>
      <w:r w:rsidRPr="00AB652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2"/>
      <w:bookmarkEnd w:id="53"/>
    </w:p>
    <w:p w:rsidR="00C5298F" w:rsidRPr="00AB652F" w:rsidRDefault="00C5298F" w:rsidP="00C5298F">
      <w:r w:rsidRPr="00AB652F">
        <w:rPr>
          <w:b/>
        </w:rPr>
        <w:t>Элементы теории множеств и математической логики</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Оперировать</w:t>
      </w:r>
      <w:r w:rsidRPr="00AB652F">
        <w:rPr>
          <w:rStyle w:val="affd"/>
          <w:rFonts w:ascii="Times New Roman" w:hAnsi="Times New Roman"/>
          <w:i/>
          <w:sz w:val="24"/>
          <w:szCs w:val="24"/>
        </w:rPr>
        <w:footnoteReference w:id="6"/>
      </w:r>
      <w:r w:rsidRPr="00AB652F">
        <w:rPr>
          <w:rFonts w:ascii="Times New Roman" w:hAnsi="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изображать множества и отношение множеств с помощью кругов Эйлера;</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задавать множество с помощью перечисления элементов, словесного описания;</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строить высказывания, отрицания высказываний.</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строить цепочки умозаключений на основе использования правил логики;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C5298F" w:rsidRPr="00AB652F" w:rsidRDefault="00C5298F" w:rsidP="00C5298F">
      <w:pPr>
        <w:rPr>
          <w:b/>
        </w:rPr>
      </w:pPr>
      <w:r w:rsidRPr="00AB652F">
        <w:rPr>
          <w:b/>
        </w:rPr>
        <w:t>Числа</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понимать и объяснять смысл позиционной записи натурального числа;</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выполнять вычисления, в том числе с использованием приёмов рациональных вычислений;</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выполнять округление рациональных чисел с заданной точностью;</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сравнивать рациональные и иррациональные числа;</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представлять рациональное число в виде десятичной дроби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упорядочивать числа, записанные в виде обыкновенной и десятичной дроби;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находить НОД и НОК чисел и использовать их при решении задач.</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C5298F" w:rsidRPr="00AB652F" w:rsidRDefault="00C5298F" w:rsidP="00C5298F">
      <w:pPr>
        <w:rPr>
          <w:b/>
        </w:rPr>
      </w:pPr>
      <w:r w:rsidRPr="00AB652F">
        <w:rPr>
          <w:b/>
        </w:rPr>
        <w:t>Тождественные преобразования</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выделять квадрат суммы и разности одночленов;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раскладывать на множители квадратный   трёхчлен;</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преобразования выражений, содержащих квадратные корни;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выделять квадрат суммы или разности двучлена в выражениях, содержащих квадратные корни;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преобразования выражений, содержащих модуль.</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78"/>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преобразования и действия с числами, записанными в стандартном виде;</w:t>
      </w:r>
    </w:p>
    <w:p w:rsidR="00C5298F" w:rsidRPr="00AB652F" w:rsidRDefault="00C5298F" w:rsidP="00C5298F">
      <w:pPr>
        <w:pStyle w:val="a"/>
        <w:numPr>
          <w:ilvl w:val="0"/>
          <w:numId w:val="78"/>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C5298F" w:rsidRPr="00AB652F" w:rsidRDefault="00C5298F" w:rsidP="00C5298F">
      <w:pPr>
        <w:rPr>
          <w:b/>
        </w:rPr>
      </w:pPr>
      <w:r w:rsidRPr="00AB652F">
        <w:rPr>
          <w:b/>
        </w:rPr>
        <w:t>Уравнения и неравенства</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дробно-линейные уравнения;</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 xml:space="preserve">решать простейшие иррациональные уравнения вида </w:t>
      </w:r>
      <w:r w:rsidRPr="00AB652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75pt" o:ole="">
            <v:imagedata r:id="rId9" o:title=""/>
          </v:shape>
          <o:OLEObject Type="Embed" ProgID="Equation.DSMT4" ShapeID="_x0000_i1025" DrawAspect="Content" ObjectID="_1568390318" r:id="rId10"/>
        </w:object>
      </w:r>
      <w:r w:rsidRPr="00AB652F">
        <w:rPr>
          <w:rFonts w:ascii="Times New Roman" w:hAnsi="Times New Roman"/>
          <w:i/>
          <w:sz w:val="24"/>
          <w:szCs w:val="24"/>
        </w:rPr>
        <w:t xml:space="preserve">, </w:t>
      </w:r>
      <w:r w:rsidRPr="00AB652F">
        <w:rPr>
          <w:rFonts w:ascii="Times New Roman" w:hAnsi="Times New Roman"/>
          <w:i/>
          <w:position w:val="-16"/>
          <w:sz w:val="24"/>
          <w:szCs w:val="24"/>
        </w:rPr>
        <w:object w:dxaOrig="1680" w:dyaOrig="460">
          <v:shape id="_x0000_i1026" type="#_x0000_t75" style="width:82.5pt;height:21.75pt" o:ole="">
            <v:imagedata r:id="rId11" o:title=""/>
          </v:shape>
          <o:OLEObject Type="Embed" ProgID="Equation.DSMT4" ShapeID="_x0000_i1026" DrawAspect="Content" ObjectID="_1568390319" r:id="rId12"/>
        </w:object>
      </w:r>
      <w:r w:rsidRPr="00AB652F">
        <w:rPr>
          <w:rFonts w:ascii="Times New Roman" w:hAnsi="Times New Roman"/>
          <w:i/>
          <w:sz w:val="24"/>
          <w:szCs w:val="24"/>
        </w:rPr>
        <w:t>;</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уравнения вида</w:t>
      </w:r>
      <w:r w:rsidRPr="00AB652F">
        <w:rPr>
          <w:rFonts w:ascii="Times New Roman" w:hAnsi="Times New Roman"/>
          <w:i/>
          <w:position w:val="-6"/>
          <w:sz w:val="24"/>
          <w:szCs w:val="24"/>
        </w:rPr>
        <w:object w:dxaOrig="700" w:dyaOrig="360">
          <v:shape id="_x0000_i1027" type="#_x0000_t75" style="width:36pt;height:18pt" o:ole="">
            <v:imagedata r:id="rId13" o:title=""/>
          </v:shape>
          <o:OLEObject Type="Embed" ProgID="Equation.DSMT4" ShapeID="_x0000_i1027" DrawAspect="Content" ObjectID="_1568390320" r:id="rId14"/>
        </w:object>
      </w:r>
      <w:r w:rsidRPr="00AB652F">
        <w:rPr>
          <w:rFonts w:ascii="Times New Roman" w:hAnsi="Times New Roman"/>
          <w:i/>
          <w:sz w:val="24"/>
          <w:szCs w:val="24"/>
        </w:rPr>
        <w:t>;</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уравнения способом разложения на множители и замены переменной;</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использовать метод интервалов для решения целых и дробно-рациональных неравенств;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линейные уравнения и неравенства с параметрами;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несложные квадратные уравнения с параметром;</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несложные системы линейных уравнений с параметрами;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несложные уравнения в целых числах.</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5298F" w:rsidRPr="00AB652F" w:rsidRDefault="00C5298F" w:rsidP="00C5298F">
      <w:pPr>
        <w:rPr>
          <w:b/>
        </w:rPr>
      </w:pPr>
      <w:r w:rsidRPr="00AB652F">
        <w:rPr>
          <w:b/>
        </w:rPr>
        <w:t>Функции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AB652F">
        <w:rPr>
          <w:rFonts w:ascii="Times New Roman" w:hAnsi="Times New Roman"/>
          <w:i/>
          <w:position w:val="-24"/>
          <w:sz w:val="24"/>
          <w:szCs w:val="24"/>
        </w:rPr>
        <w:object w:dxaOrig="1300" w:dyaOrig="620">
          <v:shape id="_x0000_i1028" type="#_x0000_t75" style="width:63.75pt;height:31.5pt" o:ole="">
            <v:imagedata r:id="rId15" o:title=""/>
          </v:shape>
          <o:OLEObject Type="Embed" ProgID="Equation.DSMT4" ShapeID="_x0000_i1028" DrawAspect="Content" ObjectID="_1568390321" r:id="rId16"/>
        </w:object>
      </w:r>
      <w:r w:rsidRPr="00AB652F">
        <w:rPr>
          <w:rFonts w:ascii="Times New Roman" w:hAnsi="Times New Roman"/>
          <w:i/>
          <w:sz w:val="24"/>
          <w:szCs w:val="24"/>
        </w:rPr>
        <w:t xml:space="preserve">, </w:t>
      </w:r>
      <w:r w:rsidRPr="00AB652F">
        <w:rPr>
          <w:rFonts w:ascii="Times New Roman" w:hAnsi="Times New Roman"/>
          <w:i/>
          <w:position w:val="-10"/>
          <w:sz w:val="24"/>
          <w:szCs w:val="24"/>
        </w:rPr>
        <w:object w:dxaOrig="760" w:dyaOrig="380">
          <v:shape id="_x0000_i1029" type="#_x0000_t75" style="width:40.5pt;height:18pt" o:ole="">
            <v:imagedata r:id="rId17" o:title=""/>
          </v:shape>
          <o:OLEObject Type="Embed" ProgID="Equation.DSMT4" ShapeID="_x0000_i1029" DrawAspect="Content" ObjectID="_1568390322" r:id="rId18"/>
        </w:object>
      </w:r>
      <w:r w:rsidR="00A364FC" w:rsidRPr="00AB652F">
        <w:rPr>
          <w:rFonts w:ascii="Times New Roman" w:hAnsi="Times New Roman"/>
          <w:i/>
          <w:sz w:val="24"/>
          <w:szCs w:val="24"/>
        </w:rPr>
        <w:fldChar w:fldCharType="begin"/>
      </w:r>
      <w:r w:rsidRPr="00AB652F">
        <w:rPr>
          <w:rFonts w:ascii="Times New Roman" w:hAnsi="Times New Roman"/>
          <w:i/>
          <w:sz w:val="24"/>
          <w:szCs w:val="24"/>
        </w:rPr>
        <w:instrText xml:space="preserve"> QUOTE  </w:instrText>
      </w:r>
      <w:r w:rsidR="00A364FC" w:rsidRPr="00AB652F">
        <w:rPr>
          <w:rFonts w:ascii="Times New Roman" w:hAnsi="Times New Roman"/>
          <w:i/>
          <w:sz w:val="24"/>
          <w:szCs w:val="24"/>
        </w:rPr>
        <w:fldChar w:fldCharType="end"/>
      </w:r>
      <w:r w:rsidRPr="00AB652F">
        <w:rPr>
          <w:rFonts w:ascii="Times New Roman" w:hAnsi="Times New Roman"/>
          <w:b/>
          <w:bCs/>
          <w:i/>
          <w:sz w:val="24"/>
          <w:szCs w:val="24"/>
        </w:rPr>
        <w:t>,</w:t>
      </w:r>
      <w:r w:rsidRPr="00AB652F">
        <w:rPr>
          <w:rFonts w:ascii="Times New Roman" w:eastAsia="Times New Roman" w:hAnsi="Times New Roman"/>
          <w:bCs/>
          <w:i/>
          <w:position w:val="-10"/>
          <w:sz w:val="24"/>
          <w:szCs w:val="24"/>
        </w:rPr>
        <w:object w:dxaOrig="760" w:dyaOrig="380">
          <v:shape id="_x0000_i1030" type="#_x0000_t75" style="width:36pt;height:18pt" o:ole="">
            <v:imagedata r:id="rId19" o:title=""/>
          </v:shape>
          <o:OLEObject Type="Embed" ProgID="Equation.DSMT4" ShapeID="_x0000_i1030" DrawAspect="Content" ObjectID="_1568390323" r:id="rId20"/>
        </w:object>
      </w:r>
      <w:fldSimple w:instr="">
        <w:r>
          <w:rPr>
            <w:rFonts w:ascii="Times New Roman" w:eastAsia="Times New Roman" w:hAnsi="Times New Roman"/>
            <w:i/>
            <w:noProof/>
            <w:position w:val="-10"/>
            <w:sz w:val="24"/>
            <w:szCs w:val="24"/>
          </w:rPr>
          <w:drawing>
            <wp:inline distT="0" distB="0" distL="0" distR="0">
              <wp:extent cx="474980" cy="245110"/>
              <wp:effectExtent l="19050" t="0" r="127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4980" cy="245110"/>
                      </a:xfrm>
                      <a:prstGeom prst="rect">
                        <a:avLst/>
                      </a:prstGeom>
                      <a:noFill/>
                      <a:ln w="9525">
                        <a:noFill/>
                        <a:miter lim="800000"/>
                        <a:headEnd/>
                        <a:tailEnd/>
                      </a:ln>
                    </pic:spPr>
                  </pic:pic>
                </a:graphicData>
              </a:graphic>
            </wp:inline>
          </w:drawing>
        </w:r>
      </w:fldSimple>
      <w:r w:rsidRPr="00AB652F">
        <w:rPr>
          <w:rFonts w:ascii="Times New Roman" w:hAnsi="Times New Roman"/>
          <w:bCs/>
          <w:i/>
          <w:sz w:val="24"/>
          <w:szCs w:val="24"/>
        </w:rPr>
        <w:t xml:space="preserve">, </w:t>
      </w:r>
      <w:r w:rsidRPr="00AB652F">
        <w:rPr>
          <w:rFonts w:ascii="Times New Roman" w:hAnsi="Times New Roman"/>
          <w:bCs/>
          <w:i/>
          <w:position w:val="-12"/>
          <w:sz w:val="24"/>
          <w:szCs w:val="24"/>
        </w:rPr>
        <w:object w:dxaOrig="660" w:dyaOrig="380">
          <v:shape id="_x0000_i1031" type="#_x0000_t75" style="width:31.5pt;height:18pt" o:ole="">
            <v:imagedata r:id="rId22" o:title=""/>
          </v:shape>
          <o:OLEObject Type="Embed" ProgID="Equation.DSMT4" ShapeID="_x0000_i1031" DrawAspect="Content" ObjectID="_1568390324" r:id="rId23"/>
        </w:object>
      </w:r>
      <w:r w:rsidRPr="00AB652F">
        <w:rPr>
          <w:rFonts w:ascii="Times New Roman" w:hAnsi="Times New Roman"/>
          <w:bCs/>
          <w:i/>
          <w:sz w:val="24"/>
          <w:szCs w:val="24"/>
        </w:rPr>
        <w:t>;</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 xml:space="preserve">на примере квадратичной функции, использовать преобразования графика функции </w:t>
      </w:r>
      <w:r w:rsidRPr="00AB652F">
        <w:rPr>
          <w:rFonts w:ascii="Times New Roman" w:hAnsi="Times New Roman"/>
          <w:i/>
          <w:sz w:val="24"/>
          <w:szCs w:val="24"/>
          <w:lang w:val="en-US"/>
        </w:rPr>
        <w:t>y</w:t>
      </w:r>
      <w:r w:rsidRPr="00AB652F">
        <w:rPr>
          <w:rFonts w:ascii="Times New Roman" w:hAnsi="Times New Roman"/>
          <w:i/>
          <w:sz w:val="24"/>
          <w:szCs w:val="24"/>
        </w:rPr>
        <w:t>=</w:t>
      </w:r>
      <w:r w:rsidRPr="00AB652F">
        <w:rPr>
          <w:rFonts w:ascii="Times New Roman" w:hAnsi="Times New Roman"/>
          <w:i/>
          <w:sz w:val="24"/>
          <w:szCs w:val="24"/>
          <w:lang w:val="en-US"/>
        </w:rPr>
        <w:t>f</w:t>
      </w:r>
      <w:r w:rsidRPr="00AB652F">
        <w:rPr>
          <w:rFonts w:ascii="Times New Roman" w:hAnsi="Times New Roman"/>
          <w:i/>
          <w:sz w:val="24"/>
          <w:szCs w:val="24"/>
        </w:rPr>
        <w:t>(</w:t>
      </w:r>
      <w:r w:rsidRPr="00AB652F">
        <w:rPr>
          <w:rFonts w:ascii="Times New Roman" w:hAnsi="Times New Roman"/>
          <w:i/>
          <w:sz w:val="24"/>
          <w:szCs w:val="24"/>
          <w:lang w:val="en-US"/>
        </w:rPr>
        <w:t>x</w:t>
      </w:r>
      <w:r w:rsidRPr="00AB652F">
        <w:rPr>
          <w:rFonts w:ascii="Times New Roman" w:hAnsi="Times New Roman"/>
          <w:i/>
          <w:sz w:val="24"/>
          <w:szCs w:val="24"/>
        </w:rPr>
        <w:t xml:space="preserve">) для построения графиков функций </w:t>
      </w:r>
      <w:r w:rsidRPr="00AB652F">
        <w:rPr>
          <w:rFonts w:ascii="Times New Roman" w:hAnsi="Times New Roman"/>
          <w:i/>
          <w:position w:val="-12"/>
          <w:sz w:val="24"/>
          <w:szCs w:val="24"/>
        </w:rPr>
        <w:object w:dxaOrig="1780" w:dyaOrig="380">
          <v:shape id="_x0000_i1032" type="#_x0000_t75" style="width:87pt;height:18pt" o:ole="">
            <v:imagedata r:id="rId24" o:title=""/>
          </v:shape>
          <o:OLEObject Type="Embed" ProgID="Equation.DSMT4" ShapeID="_x0000_i1032" DrawAspect="Content" ObjectID="_1568390325" r:id="rId25"/>
        </w:object>
      </w:r>
      <w:r w:rsidRPr="00AB652F">
        <w:rPr>
          <w:rFonts w:ascii="Times New Roman" w:hAnsi="Times New Roman"/>
          <w:i/>
          <w:sz w:val="24"/>
          <w:szCs w:val="24"/>
        </w:rPr>
        <w:t xml:space="preserve">; </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исследовать функцию по её графику;</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решать задачи на арифметическую и геометрическую прогрессию.</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иллюстрировать с помощью графика реальную зависимость или процесс по их характеристикам;</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C5298F" w:rsidRPr="00AB652F" w:rsidRDefault="00C5298F" w:rsidP="00C5298F">
      <w:pPr>
        <w:rPr>
          <w:b/>
          <w:bCs/>
        </w:rPr>
      </w:pPr>
      <w:r w:rsidRPr="00AB652F">
        <w:rPr>
          <w:b/>
          <w:bCs/>
        </w:rPr>
        <w:t>Текстовые задачи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Решать простые и сложные задачи разных типов, а также задачи повышенной трудности;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lang w:eastAsia="en-US"/>
        </w:rPr>
      </w:pPr>
      <w:r w:rsidRPr="00AB652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моделировать рассуждения при поиске решения задач с помощью граф-схемы;</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выделять этапы решения задачи и содержание каждого этапа;</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анализировать затруднения при решении задач;</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решать разнообразные задачи «на части», </w:t>
      </w:r>
    </w:p>
    <w:p w:rsidR="00C5298F" w:rsidRPr="00AB652F" w:rsidRDefault="00C5298F" w:rsidP="00C5298F">
      <w:pPr>
        <w:numPr>
          <w:ilvl w:val="0"/>
          <w:numId w:val="65"/>
        </w:numPr>
        <w:tabs>
          <w:tab w:val="left" w:pos="1134"/>
        </w:tabs>
        <w:ind w:left="0" w:firstLine="709"/>
        <w:jc w:val="both"/>
        <w:rPr>
          <w:i/>
        </w:rPr>
      </w:pPr>
      <w:r w:rsidRPr="00AB652F">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5298F" w:rsidRPr="00AB652F" w:rsidRDefault="00C5298F" w:rsidP="00C5298F">
      <w:pPr>
        <w:numPr>
          <w:ilvl w:val="0"/>
          <w:numId w:val="65"/>
        </w:numPr>
        <w:tabs>
          <w:tab w:val="left" w:pos="1134"/>
        </w:tabs>
        <w:ind w:left="0" w:firstLine="709"/>
        <w:jc w:val="both"/>
        <w:rPr>
          <w:i/>
        </w:rPr>
      </w:pPr>
      <w:r w:rsidRPr="00AB652F">
        <w:rPr>
          <w:i/>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владеть основными методами решения задач на смеси, сплавы, концентрации;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решать задачи на проценты, в том числе, сложные проценты с обоснованием, используя разные способы;</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решать несложные задачи по математической статистике;</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lang w:eastAsia="en-US"/>
        </w:rPr>
      </w:pPr>
      <w:r w:rsidRPr="00AB652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lang w:eastAsia="en-US"/>
        </w:rPr>
      </w:pPr>
      <w:r w:rsidRPr="00AB652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lang w:eastAsia="en-US"/>
        </w:rPr>
        <w:t>решать задачи на движение по реке, рассматривая разные системы отсчета.</w:t>
      </w:r>
    </w:p>
    <w:p w:rsidR="00C5298F" w:rsidRPr="00AB652F" w:rsidRDefault="00C5298F" w:rsidP="00C5298F">
      <w:pPr>
        <w:rPr>
          <w:b/>
        </w:rPr>
      </w:pPr>
      <w:r w:rsidRPr="00AB652F">
        <w:rPr>
          <w:b/>
        </w:rPr>
        <w:t xml:space="preserve">Статистика и теория вероятностей </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 xml:space="preserve">извлекать информацию, </w:t>
      </w:r>
      <w:r w:rsidRPr="00AB652F">
        <w:rPr>
          <w:rStyle w:val="dash041e0431044b0447043d044b0439char1"/>
          <w:i/>
        </w:rPr>
        <w:t>представленную в таблицах, на диаграммах, графиках</w:t>
      </w:r>
      <w:r w:rsidRPr="00AB652F">
        <w:rPr>
          <w:rFonts w:ascii="Times New Roman" w:hAnsi="Times New Roman"/>
          <w:i/>
          <w:sz w:val="24"/>
          <w:szCs w:val="24"/>
        </w:rPr>
        <w:t>;</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t>составлять таблицы, строить диаграммы и графики на основе данных;</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оперировать понятиями: факториал числа, перестановки и сочетания, треугольник Паскаля;</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применять правило произведения при решении комбинаторных задач;</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представлять информацию с помощью кругов Эйлера;</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решать задачи на вычисление вероятности с подсчетом количества вариантов с помощью комбинаторики.</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 xml:space="preserve">извлекать, интерпретировать и преобразовывать информацию, </w:t>
      </w:r>
      <w:r w:rsidRPr="00AB652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5298F" w:rsidRPr="00AB652F" w:rsidRDefault="00C5298F" w:rsidP="00C5298F">
      <w:pPr>
        <w:pStyle w:val="affe"/>
        <w:numPr>
          <w:ilvl w:val="0"/>
          <w:numId w:val="64"/>
        </w:numPr>
        <w:tabs>
          <w:tab w:val="left" w:pos="1134"/>
        </w:tabs>
        <w:spacing w:after="0" w:line="240" w:lineRule="auto"/>
        <w:ind w:left="0" w:firstLine="709"/>
        <w:contextualSpacing w:val="0"/>
        <w:jc w:val="both"/>
        <w:rPr>
          <w:rFonts w:ascii="Times New Roman" w:hAnsi="Times New Roman"/>
          <w:i/>
          <w:sz w:val="24"/>
          <w:szCs w:val="24"/>
        </w:rPr>
      </w:pPr>
      <w:r w:rsidRPr="00AB652F">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5298F" w:rsidRPr="00AB652F" w:rsidRDefault="00C5298F" w:rsidP="00C5298F">
      <w:pPr>
        <w:pStyle w:val="a"/>
        <w:numPr>
          <w:ilvl w:val="0"/>
          <w:numId w:val="64"/>
        </w:numPr>
        <w:tabs>
          <w:tab w:val="left" w:pos="1134"/>
        </w:tabs>
        <w:ind w:left="0" w:firstLine="709"/>
        <w:rPr>
          <w:rFonts w:ascii="Times New Roman" w:hAnsi="Times New Roman"/>
          <w:i/>
          <w:sz w:val="24"/>
          <w:szCs w:val="24"/>
        </w:rPr>
      </w:pPr>
      <w:r w:rsidRPr="00AB652F">
        <w:rPr>
          <w:rFonts w:ascii="Times New Roman" w:hAnsi="Times New Roman"/>
          <w:i/>
          <w:sz w:val="24"/>
          <w:szCs w:val="24"/>
        </w:rPr>
        <w:lastRenderedPageBreak/>
        <w:t>оценивать вероятность реальных событий и явлений.</w:t>
      </w:r>
    </w:p>
    <w:p w:rsidR="00C5298F" w:rsidRDefault="00C5298F" w:rsidP="00C5298F">
      <w:pPr>
        <w:rPr>
          <w:b/>
        </w:rPr>
      </w:pPr>
    </w:p>
    <w:p w:rsidR="00C5298F" w:rsidRDefault="00C5298F" w:rsidP="00C5298F">
      <w:pPr>
        <w:rPr>
          <w:b/>
        </w:rPr>
      </w:pPr>
      <w:r>
        <w:rPr>
          <w:b/>
        </w:rPr>
        <w:t xml:space="preserve">Геометрия </w:t>
      </w:r>
    </w:p>
    <w:p w:rsidR="00C5298F" w:rsidRPr="00AB652F" w:rsidRDefault="00C5298F" w:rsidP="00C5298F">
      <w:pPr>
        <w:pStyle w:val="3"/>
        <w:spacing w:before="0" w:after="0"/>
        <w:rPr>
          <w:sz w:val="24"/>
          <w:szCs w:val="24"/>
        </w:rPr>
      </w:pPr>
      <w:r w:rsidRPr="00AB652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C5298F" w:rsidRPr="00AB652F" w:rsidRDefault="00C5298F" w:rsidP="00C5298F">
      <w:pPr>
        <w:rPr>
          <w:b/>
        </w:rPr>
      </w:pPr>
      <w:r w:rsidRPr="00AB652F">
        <w:rPr>
          <w:b/>
        </w:rPr>
        <w:t>Геометрические фигуры</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Оперировать понятиями геометрических фигур; </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формулировать в простейших случаях свойства и признаки фигур;</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доказывать геометрические утверждения;</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владеть стандартной классификацией плоских фигур (треугольников и четырёхугольников).</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использовать свойства геометрических фигур для решения </w:t>
      </w:r>
      <w:r w:rsidRPr="00AB652F">
        <w:rPr>
          <w:rStyle w:val="dash041e0431044b0447043d044b0439char1"/>
          <w:i/>
        </w:rPr>
        <w:t>задач практического характера и задач из смежных дисциплин.</w:t>
      </w:r>
    </w:p>
    <w:p w:rsidR="00C5298F" w:rsidRPr="00AB652F" w:rsidRDefault="00C5298F" w:rsidP="00C5298F">
      <w:pPr>
        <w:rPr>
          <w:b/>
          <w:bCs/>
        </w:rPr>
      </w:pPr>
      <w:r w:rsidRPr="00AB652F">
        <w:rPr>
          <w:b/>
          <w:bCs/>
        </w:rPr>
        <w:t>Отношения</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применять теорему Фалеса и теорему о пропорциональных отрезках при решении задач;</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характеризовать взаимное расположение прямой и окружности, двух окружностей.</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 xml:space="preserve">В повседневной жизни и при изучении других предметов: </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использовать отношения для решения задач, возникающих в реальной жизни.</w:t>
      </w:r>
    </w:p>
    <w:p w:rsidR="00C5298F" w:rsidRPr="00AB652F" w:rsidRDefault="00C5298F" w:rsidP="00C5298F">
      <w:pPr>
        <w:rPr>
          <w:b/>
        </w:rPr>
      </w:pPr>
      <w:r w:rsidRPr="00AB652F">
        <w:rPr>
          <w:b/>
        </w:rPr>
        <w:t>Измерения и вычисления</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проводить простые вычисления на объёмных телах;</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b/>
          <w:sz w:val="24"/>
          <w:szCs w:val="24"/>
        </w:rPr>
      </w:pPr>
      <w:r w:rsidRPr="00AB652F">
        <w:rPr>
          <w:rFonts w:ascii="Times New Roman" w:hAnsi="Times New Roman"/>
          <w:i/>
          <w:sz w:val="24"/>
          <w:szCs w:val="24"/>
        </w:rPr>
        <w:t xml:space="preserve">формулировать задачи на вычисление длин, площадей и объёмов и решать их. </w:t>
      </w:r>
    </w:p>
    <w:p w:rsidR="00C5298F" w:rsidRPr="00AB652F" w:rsidRDefault="00C5298F" w:rsidP="00C5298F">
      <w:pPr>
        <w:tabs>
          <w:tab w:val="left" w:pos="1134"/>
        </w:tabs>
        <w:jc w:val="both"/>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проводить вычисления на местности;</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применять формулы при вычислениях в смежных учебных предметах, в окружающей действительности.</w:t>
      </w:r>
    </w:p>
    <w:p w:rsidR="00C5298F" w:rsidRPr="00AB652F" w:rsidRDefault="00C5298F" w:rsidP="00C5298F">
      <w:pPr>
        <w:rPr>
          <w:b/>
        </w:rPr>
      </w:pPr>
      <w:r w:rsidRPr="00AB652F">
        <w:rPr>
          <w:b/>
        </w:rPr>
        <w:t>Геометрические построения</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Изображать геометрические фигуры по текстовому и символьному описанию;</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свободно оперировать чертёжными инструментами в несложных случаях, </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 xml:space="preserve">В повседневной жизни и при изучении других предметов: </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 xml:space="preserve">выполнять простейшие построения на местности, необходимые в реальной жизни; </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оценивать размеры реальных объектов окружающего мира.</w:t>
      </w:r>
    </w:p>
    <w:p w:rsidR="00C5298F" w:rsidRPr="00AB652F" w:rsidRDefault="00C5298F" w:rsidP="00C5298F">
      <w:pPr>
        <w:rPr>
          <w:b/>
        </w:rPr>
      </w:pPr>
      <w:r w:rsidRPr="00AB652F">
        <w:rPr>
          <w:b/>
        </w:rPr>
        <w:t>Преобразования</w:t>
      </w:r>
    </w:p>
    <w:p w:rsidR="00C5298F" w:rsidRPr="00AB652F" w:rsidRDefault="00C5298F" w:rsidP="00C5298F">
      <w:pPr>
        <w:pStyle w:val="a"/>
        <w:numPr>
          <w:ilvl w:val="0"/>
          <w:numId w:val="70"/>
        </w:numPr>
        <w:tabs>
          <w:tab w:val="left" w:pos="1134"/>
        </w:tabs>
        <w:ind w:left="0" w:firstLine="709"/>
        <w:rPr>
          <w:rFonts w:ascii="Times New Roman" w:hAnsi="Times New Roman"/>
          <w:i/>
          <w:sz w:val="24"/>
          <w:szCs w:val="24"/>
        </w:rPr>
      </w:pPr>
      <w:r w:rsidRPr="00AB652F">
        <w:rPr>
          <w:rFonts w:ascii="Times New Roman" w:hAnsi="Times New Roman"/>
          <w:i/>
          <w:sz w:val="24"/>
          <w:szCs w:val="24"/>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5298F" w:rsidRPr="00AB652F" w:rsidRDefault="00C5298F" w:rsidP="00C5298F">
      <w:pPr>
        <w:pStyle w:val="a"/>
        <w:numPr>
          <w:ilvl w:val="0"/>
          <w:numId w:val="70"/>
        </w:numPr>
        <w:tabs>
          <w:tab w:val="left" w:pos="1134"/>
        </w:tabs>
        <w:ind w:left="0" w:firstLine="709"/>
        <w:rPr>
          <w:rFonts w:ascii="Times New Roman" w:hAnsi="Times New Roman"/>
          <w:i/>
          <w:sz w:val="24"/>
          <w:szCs w:val="24"/>
        </w:rPr>
      </w:pPr>
      <w:r w:rsidRPr="00AB652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C5298F" w:rsidRPr="00AB652F" w:rsidRDefault="00C5298F" w:rsidP="00C5298F">
      <w:pPr>
        <w:pStyle w:val="a"/>
        <w:numPr>
          <w:ilvl w:val="0"/>
          <w:numId w:val="70"/>
        </w:numPr>
        <w:tabs>
          <w:tab w:val="left" w:pos="1134"/>
        </w:tabs>
        <w:ind w:left="0" w:firstLine="709"/>
        <w:rPr>
          <w:rFonts w:ascii="Times New Roman" w:hAnsi="Times New Roman"/>
          <w:i/>
          <w:sz w:val="24"/>
          <w:szCs w:val="24"/>
        </w:rPr>
      </w:pPr>
      <w:r w:rsidRPr="00AB652F">
        <w:rPr>
          <w:rFonts w:ascii="Times New Roman" w:hAnsi="Times New Roman"/>
          <w:i/>
          <w:sz w:val="24"/>
          <w:szCs w:val="24"/>
        </w:rPr>
        <w:t>применять свойства движений для проведения простейших обоснований свойств фигур.</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70"/>
        </w:numPr>
        <w:tabs>
          <w:tab w:val="left" w:pos="1134"/>
        </w:tabs>
        <w:ind w:left="0" w:firstLine="709"/>
        <w:rPr>
          <w:rFonts w:ascii="Times New Roman" w:hAnsi="Times New Roman"/>
          <w:i/>
          <w:sz w:val="24"/>
          <w:szCs w:val="24"/>
        </w:rPr>
      </w:pPr>
      <w:r w:rsidRPr="00AB652F">
        <w:rPr>
          <w:rFonts w:ascii="Times New Roman" w:hAnsi="Times New Roman"/>
          <w:i/>
          <w:sz w:val="24"/>
          <w:szCs w:val="24"/>
        </w:rPr>
        <w:t>применять свойства движений и применять подобие для построений и вычислений.</w:t>
      </w:r>
    </w:p>
    <w:p w:rsidR="00C5298F" w:rsidRPr="00AB652F" w:rsidRDefault="00C5298F" w:rsidP="00C5298F">
      <w:pPr>
        <w:rPr>
          <w:b/>
        </w:rPr>
      </w:pPr>
      <w:r w:rsidRPr="00AB652F">
        <w:rPr>
          <w:b/>
        </w:rPr>
        <w:t>Векторы и координаты на плоскости</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применять векторы и координаты для решения геометрических задач на вычисление длин, углов.</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 xml:space="preserve">В повседневной жизни и при изучении других предметов: </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p>
    <w:p w:rsidR="00C5298F" w:rsidRPr="00AB652F" w:rsidRDefault="00C5298F" w:rsidP="00C5298F">
      <w:pPr>
        <w:rPr>
          <w:b/>
          <w:bCs/>
        </w:rPr>
      </w:pPr>
      <w:r w:rsidRPr="00AB652F">
        <w:rPr>
          <w:b/>
          <w:bCs/>
        </w:rPr>
        <w:t>История математики</w:t>
      </w:r>
    </w:p>
    <w:p w:rsidR="00C5298F" w:rsidRPr="00AB652F" w:rsidRDefault="00C5298F" w:rsidP="00C5298F">
      <w:pPr>
        <w:numPr>
          <w:ilvl w:val="0"/>
          <w:numId w:val="76"/>
        </w:numPr>
        <w:tabs>
          <w:tab w:val="left" w:pos="1134"/>
        </w:tabs>
        <w:ind w:left="0" w:firstLine="709"/>
        <w:jc w:val="both"/>
        <w:rPr>
          <w:i/>
        </w:rPr>
      </w:pPr>
      <w:r w:rsidRPr="00AB652F">
        <w:rPr>
          <w:i/>
        </w:rPr>
        <w:t>Характеризовать вклад выдающихся математиков в развитие математики и иных научных областей;</w:t>
      </w:r>
    </w:p>
    <w:p w:rsidR="00C5298F" w:rsidRPr="00AB652F" w:rsidRDefault="00C5298F" w:rsidP="00C5298F">
      <w:pPr>
        <w:numPr>
          <w:ilvl w:val="0"/>
          <w:numId w:val="76"/>
        </w:numPr>
        <w:tabs>
          <w:tab w:val="left" w:pos="1134"/>
        </w:tabs>
        <w:ind w:left="0" w:firstLine="709"/>
        <w:jc w:val="both"/>
        <w:rPr>
          <w:i/>
        </w:rPr>
      </w:pPr>
      <w:r w:rsidRPr="00AB652F">
        <w:rPr>
          <w:i/>
        </w:rPr>
        <w:t>понимать роль математики в развитии России.</w:t>
      </w:r>
    </w:p>
    <w:p w:rsidR="00C5298F" w:rsidRPr="00AB652F" w:rsidRDefault="00C5298F" w:rsidP="00C5298F">
      <w:pPr>
        <w:rPr>
          <w:b/>
          <w:bCs/>
        </w:rPr>
      </w:pPr>
      <w:r w:rsidRPr="00AB652F">
        <w:rPr>
          <w:b/>
          <w:bCs/>
        </w:rPr>
        <w:t>Методы математики</w:t>
      </w:r>
    </w:p>
    <w:p w:rsidR="00C5298F" w:rsidRPr="00AB652F" w:rsidRDefault="00C5298F" w:rsidP="00C5298F">
      <w:pPr>
        <w:numPr>
          <w:ilvl w:val="0"/>
          <w:numId w:val="76"/>
        </w:numPr>
        <w:tabs>
          <w:tab w:val="left" w:pos="1134"/>
        </w:tabs>
        <w:ind w:left="0" w:firstLine="709"/>
        <w:jc w:val="both"/>
        <w:rPr>
          <w:i/>
        </w:rPr>
      </w:pPr>
      <w:r w:rsidRPr="00AB652F">
        <w:rPr>
          <w:i/>
        </w:rPr>
        <w:t>Используя изученные методы, проводить доказательство, выполнять опровержение;</w:t>
      </w:r>
    </w:p>
    <w:p w:rsidR="00C5298F" w:rsidRPr="00AB652F" w:rsidRDefault="00C5298F" w:rsidP="00C5298F">
      <w:pPr>
        <w:numPr>
          <w:ilvl w:val="0"/>
          <w:numId w:val="76"/>
        </w:numPr>
        <w:tabs>
          <w:tab w:val="left" w:pos="1134"/>
        </w:tabs>
        <w:ind w:left="0" w:firstLine="709"/>
        <w:jc w:val="both"/>
        <w:rPr>
          <w:i/>
        </w:rPr>
      </w:pPr>
      <w:r w:rsidRPr="00AB652F">
        <w:rPr>
          <w:i/>
        </w:rPr>
        <w:t>выбирать изученные методы и их комбинации для решения математических задач;</w:t>
      </w:r>
    </w:p>
    <w:p w:rsidR="00C5298F" w:rsidRPr="00AB652F" w:rsidRDefault="00C5298F" w:rsidP="00C5298F">
      <w:pPr>
        <w:numPr>
          <w:ilvl w:val="0"/>
          <w:numId w:val="76"/>
        </w:numPr>
        <w:tabs>
          <w:tab w:val="left" w:pos="1134"/>
        </w:tabs>
        <w:ind w:left="0" w:firstLine="709"/>
        <w:jc w:val="both"/>
        <w:rPr>
          <w:i/>
        </w:rPr>
      </w:pPr>
      <w:r w:rsidRPr="00AB652F">
        <w:rPr>
          <w:i/>
        </w:rPr>
        <w:t>использовать математические знания для описания закономерностей в окружающей действительности и произведениях искусства;</w:t>
      </w:r>
    </w:p>
    <w:p w:rsidR="00C5298F" w:rsidRPr="00AB652F" w:rsidRDefault="00C5298F" w:rsidP="00C5298F">
      <w:pPr>
        <w:numPr>
          <w:ilvl w:val="0"/>
          <w:numId w:val="76"/>
        </w:numPr>
        <w:tabs>
          <w:tab w:val="left" w:pos="1134"/>
        </w:tabs>
        <w:ind w:left="0" w:firstLine="709"/>
        <w:jc w:val="both"/>
        <w:rPr>
          <w:i/>
        </w:rPr>
      </w:pPr>
      <w:r w:rsidRPr="00AB652F">
        <w:rPr>
          <w:i/>
        </w:rPr>
        <w:t>применять простейшие программные средства и электронно-коммуникационные системы при решении математических задач.</w:t>
      </w:r>
    </w:p>
    <w:p w:rsidR="00C5298F" w:rsidRDefault="00C5298F" w:rsidP="00C5298F">
      <w:pPr>
        <w:pStyle w:val="3"/>
        <w:spacing w:before="0" w:after="0"/>
        <w:rPr>
          <w:sz w:val="24"/>
          <w:szCs w:val="24"/>
        </w:rPr>
      </w:pPr>
      <w:bookmarkStart w:id="54" w:name="_Toc284662723"/>
      <w:bookmarkStart w:id="55" w:name="_Toc284663349"/>
    </w:p>
    <w:p w:rsidR="00C5298F" w:rsidRDefault="00C5298F" w:rsidP="00C5298F">
      <w:pPr>
        <w:pStyle w:val="3"/>
        <w:spacing w:before="0" w:after="0"/>
        <w:jc w:val="left"/>
        <w:rPr>
          <w:sz w:val="24"/>
          <w:szCs w:val="24"/>
        </w:rPr>
      </w:pPr>
      <w:r>
        <w:rPr>
          <w:sz w:val="24"/>
          <w:szCs w:val="24"/>
        </w:rPr>
        <w:t>Алгебра</w:t>
      </w:r>
    </w:p>
    <w:p w:rsidR="00C5298F" w:rsidRPr="00AB652F" w:rsidRDefault="00C5298F" w:rsidP="00C5298F">
      <w:pPr>
        <w:pStyle w:val="3"/>
        <w:spacing w:before="0" w:after="0"/>
        <w:rPr>
          <w:sz w:val="24"/>
          <w:szCs w:val="24"/>
        </w:rPr>
      </w:pPr>
      <w:r w:rsidRPr="00AB652F">
        <w:rPr>
          <w:sz w:val="24"/>
          <w:szCs w:val="24"/>
        </w:rPr>
        <w:t>Выпускник получит возможность научиться в 7-9 классах для успешного продолжения образования на углублённом уровне</w:t>
      </w:r>
      <w:bookmarkEnd w:id="54"/>
      <w:bookmarkEnd w:id="55"/>
    </w:p>
    <w:p w:rsidR="00C5298F" w:rsidRPr="00AB652F" w:rsidRDefault="00C5298F" w:rsidP="00C5298F">
      <w:r w:rsidRPr="00AB652F">
        <w:rPr>
          <w:b/>
        </w:rPr>
        <w:t>Элементы теории множеств и математической логики</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Свободно оперировать</w:t>
      </w:r>
      <w:r w:rsidRPr="00AB652F">
        <w:rPr>
          <w:rStyle w:val="affd"/>
          <w:rFonts w:ascii="Times New Roman" w:hAnsi="Times New Roman"/>
          <w:sz w:val="24"/>
          <w:szCs w:val="24"/>
        </w:rPr>
        <w:footnoteReference w:id="7"/>
      </w:r>
      <w:r w:rsidRPr="00AB652F">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задавать множества разными способами;</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проверять выполнение характеристического свойства множества;</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C5298F" w:rsidRPr="00AB652F" w:rsidRDefault="00C5298F" w:rsidP="00C5298F">
      <w:pPr>
        <w:pStyle w:val="affe"/>
        <w:numPr>
          <w:ilvl w:val="0"/>
          <w:numId w:val="68"/>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строить высказывания с использованием законов алгебры высказываний.</w:t>
      </w:r>
    </w:p>
    <w:p w:rsidR="00C5298F" w:rsidRPr="00AB652F" w:rsidRDefault="00C5298F" w:rsidP="00C5298F">
      <w:pPr>
        <w:tabs>
          <w:tab w:val="left" w:pos="1134"/>
        </w:tabs>
        <w:rPr>
          <w:b/>
        </w:rPr>
      </w:pPr>
      <w:r w:rsidRPr="00AB652F">
        <w:rPr>
          <w:b/>
        </w:rPr>
        <w:lastRenderedPageBreak/>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строить рассуждения на основе использования правил логики;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5298F" w:rsidRPr="00AB652F" w:rsidRDefault="00C5298F" w:rsidP="00C5298F">
      <w:pPr>
        <w:rPr>
          <w:b/>
        </w:rPr>
      </w:pPr>
      <w:r w:rsidRPr="00AB652F">
        <w:rPr>
          <w:b/>
        </w:rPr>
        <w:t>Числа</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понимать и объяснять разницу между позиционной и непозиционной системами записи чисел;</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переводить числа из одной системы записи (системы счисления) в другую;</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округление рациональных и иррациональных чисел с заданной точностью;</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сравнивать действительные числа разными способами;</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находить НОД и НОК чисел разными способами и использовать их при решении задач;</w:t>
      </w:r>
    </w:p>
    <w:p w:rsidR="00C5298F" w:rsidRPr="00AB652F" w:rsidRDefault="00C5298F" w:rsidP="00C5298F">
      <w:pPr>
        <w:pStyle w:val="affe"/>
        <w:numPr>
          <w:ilvl w:val="0"/>
          <w:numId w:val="65"/>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C5298F" w:rsidRPr="00AB652F" w:rsidRDefault="00C5298F" w:rsidP="00C5298F">
      <w:pPr>
        <w:rPr>
          <w:b/>
        </w:rPr>
      </w:pPr>
      <w:r w:rsidRPr="00AB652F">
        <w:rPr>
          <w:b/>
        </w:rPr>
        <w:t>Тождественные преобразования</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Свободно оперировать понятиями степени с целым и дробным показателем;</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доказательство свойств степени с целыми и дробными показателями;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свободно владеть приемами преобразования целых и дробно-рациональных выражений;</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деление многочлена на многочлен с остатком;</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доказывать свойства квадратных корней и корней степени </w:t>
      </w:r>
      <w:r w:rsidRPr="00AB652F">
        <w:rPr>
          <w:rFonts w:ascii="Times New Roman" w:hAnsi="Times New Roman"/>
          <w:i/>
          <w:sz w:val="24"/>
          <w:szCs w:val="24"/>
        </w:rPr>
        <w:t>n</w:t>
      </w:r>
      <w:r w:rsidRPr="00AB652F">
        <w:rPr>
          <w:rFonts w:ascii="Times New Roman" w:hAnsi="Times New Roman"/>
          <w:sz w:val="24"/>
          <w:szCs w:val="24"/>
        </w:rPr>
        <w:t>;</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выполнять преобразования выражений, содержащих квадратные корни, корни степени </w:t>
      </w:r>
      <w:r w:rsidRPr="00AB652F">
        <w:rPr>
          <w:rFonts w:ascii="Times New Roman" w:hAnsi="Times New Roman"/>
          <w:i/>
          <w:sz w:val="24"/>
          <w:szCs w:val="24"/>
          <w:lang w:val="en-US"/>
        </w:rPr>
        <w:t>n</w:t>
      </w:r>
      <w:r w:rsidRPr="00AB652F">
        <w:rPr>
          <w:rFonts w:ascii="Times New Roman" w:hAnsi="Times New Roman"/>
          <w:sz w:val="24"/>
          <w:szCs w:val="24"/>
        </w:rPr>
        <w:t>;</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различные преобразования выражений, содержащих модули.</w:t>
      </w:r>
      <w:r w:rsidR="00A364FC" w:rsidRPr="00AB652F">
        <w:rPr>
          <w:rFonts w:ascii="Times New Roman" w:hAnsi="Times New Roman"/>
          <w:sz w:val="24"/>
          <w:szCs w:val="24"/>
        </w:rPr>
        <w:fldChar w:fldCharType="begin"/>
      </w:r>
      <w:r w:rsidRPr="00AB652F">
        <w:rPr>
          <w:rFonts w:ascii="Times New Roman" w:hAnsi="Times New Roman"/>
          <w:sz w:val="24"/>
          <w:szCs w:val="24"/>
        </w:rPr>
        <w:instrText xml:space="preserve"> QUOTE </w:instrText>
      </w:r>
      <w:r>
        <w:rPr>
          <w:rFonts w:ascii="Times New Roman" w:hAnsi="Times New Roman"/>
          <w:noProof/>
          <w:sz w:val="24"/>
          <w:szCs w:val="24"/>
        </w:rPr>
        <w:drawing>
          <wp:inline distT="0" distB="0" distL="0" distR="0">
            <wp:extent cx="763270" cy="266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00A364FC" w:rsidRPr="00AB652F">
        <w:rPr>
          <w:rFonts w:ascii="Times New Roman" w:hAnsi="Times New Roman"/>
          <w:sz w:val="24"/>
          <w:szCs w:val="24"/>
        </w:rPr>
        <w:fldChar w:fldCharType="separate"/>
      </w:r>
      <w:r>
        <w:rPr>
          <w:rFonts w:ascii="Times New Roman" w:hAnsi="Times New Roman"/>
          <w:noProof/>
          <w:sz w:val="24"/>
          <w:szCs w:val="24"/>
        </w:rPr>
        <w:drawing>
          <wp:inline distT="0" distB="0" distL="0" distR="0">
            <wp:extent cx="763270" cy="2667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00A364FC" w:rsidRPr="00AB652F">
        <w:rPr>
          <w:rFonts w:ascii="Times New Roman" w:hAnsi="Times New Roman"/>
          <w:sz w:val="24"/>
          <w:szCs w:val="24"/>
        </w:rPr>
        <w:fldChar w:fldCharType="end"/>
      </w:r>
    </w:p>
    <w:p w:rsidR="00C5298F" w:rsidRPr="00AB652F" w:rsidRDefault="00C5298F" w:rsidP="00C5298F">
      <w:pPr>
        <w:tabs>
          <w:tab w:val="left" w:pos="1134"/>
        </w:tabs>
        <w:rPr>
          <w:b/>
        </w:rPr>
      </w:pPr>
      <w:r w:rsidRPr="00AB652F">
        <w:rPr>
          <w:b/>
        </w:rPr>
        <w:lastRenderedPageBreak/>
        <w:t>В повседневной жизни и при изучении других предметов:</w:t>
      </w:r>
    </w:p>
    <w:p w:rsidR="00C5298F" w:rsidRPr="00AB652F" w:rsidRDefault="00C5298F" w:rsidP="00C5298F">
      <w:pPr>
        <w:pStyle w:val="a"/>
        <w:numPr>
          <w:ilvl w:val="0"/>
          <w:numId w:val="79"/>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C5298F" w:rsidRPr="00AB652F" w:rsidRDefault="00C5298F" w:rsidP="00C5298F">
      <w:pPr>
        <w:pStyle w:val="a"/>
        <w:numPr>
          <w:ilvl w:val="0"/>
          <w:numId w:val="79"/>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C5298F" w:rsidRPr="00AB652F" w:rsidRDefault="00C5298F" w:rsidP="00C5298F">
      <w:pPr>
        <w:pStyle w:val="a"/>
        <w:numPr>
          <w:ilvl w:val="0"/>
          <w:numId w:val="79"/>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C5298F" w:rsidRPr="00AB652F" w:rsidRDefault="00C5298F" w:rsidP="00C5298F">
      <w:pPr>
        <w:rPr>
          <w:b/>
        </w:rPr>
      </w:pPr>
      <w:r w:rsidRPr="00AB652F">
        <w:rPr>
          <w:b/>
        </w:rPr>
        <w:t>Уравнения и неравенства</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i/>
          <w:sz w:val="24"/>
          <w:szCs w:val="24"/>
        </w:rPr>
      </w:pPr>
      <w:r w:rsidRPr="00AB652F">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знать теорему Виета для уравнений степени выше второй;</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владеть разными методами доказательства неравенств;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уравнения в целых числах;</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изображать множества на плоскости, задаваемые уравнениями, неравенствами и их системами.</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5298F" w:rsidRPr="00AB652F" w:rsidRDefault="00C5298F" w:rsidP="00C5298F">
      <w:pPr>
        <w:rPr>
          <w:b/>
        </w:rPr>
      </w:pPr>
      <w:r w:rsidRPr="00AB652F">
        <w:rPr>
          <w:b/>
        </w:rPr>
        <w:t>Функции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B652F">
        <w:rPr>
          <w:rFonts w:ascii="Times New Roman" w:hAnsi="Times New Roman"/>
          <w:bCs/>
          <w:position w:val="-12"/>
          <w:sz w:val="24"/>
          <w:szCs w:val="24"/>
        </w:rPr>
        <w:object w:dxaOrig="660" w:dyaOrig="380">
          <v:shape id="_x0000_i1033" type="#_x0000_t75" style="width:31.5pt;height:18pt" o:ole="">
            <v:imagedata r:id="rId22" o:title=""/>
          </v:shape>
          <o:OLEObject Type="Embed" ProgID="Equation.DSMT4" ShapeID="_x0000_i1033" DrawAspect="Content" ObjectID="_1568390326" r:id="rId27"/>
        </w:object>
      </w:r>
      <w:r w:rsidRPr="00AB652F">
        <w:rPr>
          <w:rFonts w:ascii="Times New Roman" w:hAnsi="Times New Roman"/>
          <w:bCs/>
          <w:sz w:val="24"/>
          <w:szCs w:val="24"/>
        </w:rPr>
        <w:t>;</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использовать преобразования графика функции </w:t>
      </w:r>
      <w:r w:rsidRPr="00AB652F">
        <w:rPr>
          <w:rFonts w:ascii="Times New Roman" w:hAnsi="Times New Roman"/>
          <w:position w:val="-12"/>
          <w:sz w:val="24"/>
          <w:szCs w:val="24"/>
        </w:rPr>
        <w:object w:dxaOrig="960" w:dyaOrig="380">
          <v:shape id="_x0000_i1034" type="#_x0000_t75" style="width:47.25pt;height:18pt" o:ole="">
            <v:imagedata r:id="rId28" o:title=""/>
          </v:shape>
          <o:OLEObject Type="Embed" ProgID="Equation.DSMT4" ShapeID="_x0000_i1034" DrawAspect="Content" ObjectID="_1568390327" r:id="rId29"/>
        </w:object>
      </w:r>
      <w:r w:rsidRPr="00AB652F">
        <w:rPr>
          <w:rFonts w:ascii="Times New Roman" w:hAnsi="Times New Roman"/>
          <w:sz w:val="24"/>
          <w:szCs w:val="24"/>
        </w:rPr>
        <w:t xml:space="preserve"> для построения графиков функций </w:t>
      </w:r>
      <w:r w:rsidRPr="00AB652F">
        <w:rPr>
          <w:rFonts w:ascii="Times New Roman" w:hAnsi="Times New Roman"/>
          <w:position w:val="-12"/>
          <w:sz w:val="24"/>
          <w:szCs w:val="24"/>
        </w:rPr>
        <w:object w:dxaOrig="1780" w:dyaOrig="380">
          <v:shape id="_x0000_i1035" type="#_x0000_t75" style="width:87pt;height:18pt" o:ole="">
            <v:imagedata r:id="rId24" o:title=""/>
          </v:shape>
          <o:OLEObject Type="Embed" ProgID="Equation.DSMT4" ShapeID="_x0000_i1035" DrawAspect="Content" ObjectID="_1568390328" r:id="rId30"/>
        </w:object>
      </w:r>
      <w:r w:rsidRPr="00AB652F">
        <w:rPr>
          <w:rFonts w:ascii="Times New Roman" w:hAnsi="Times New Roman"/>
          <w:sz w:val="24"/>
          <w:szCs w:val="24"/>
        </w:rPr>
        <w:t xml:space="preserve">; </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анализировать свойства функций и вид графика в зависимости от параметров;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исследовать последовательности, заданные рекуррентно;</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комбинированные задачи на арифметическую и геометрическую прогрессии.</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использовать графики зависимостей для исследования реальных процессов и явлений;</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rPr>
      </w:pPr>
      <w:r w:rsidRPr="00AB652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5298F" w:rsidRPr="00AB652F" w:rsidRDefault="00C5298F" w:rsidP="00C5298F">
      <w:pPr>
        <w:rPr>
          <w:b/>
        </w:rPr>
      </w:pPr>
      <w:r w:rsidRPr="00AB652F">
        <w:rPr>
          <w:b/>
        </w:rPr>
        <w:t xml:space="preserve">Статистика и теория вероятностей </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вычислять числовые характеристики выборки;</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5298F" w:rsidRPr="00AB652F" w:rsidRDefault="00C5298F" w:rsidP="00C5298F">
      <w:pPr>
        <w:pStyle w:val="affe"/>
        <w:numPr>
          <w:ilvl w:val="0"/>
          <w:numId w:val="67"/>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знать примеры случайных величин, и вычислять их статистические характеристики;</w:t>
      </w:r>
    </w:p>
    <w:p w:rsidR="00C5298F" w:rsidRPr="00AB652F" w:rsidRDefault="00C5298F" w:rsidP="00C5298F">
      <w:pPr>
        <w:pStyle w:val="a"/>
        <w:numPr>
          <w:ilvl w:val="0"/>
          <w:numId w:val="67"/>
        </w:numPr>
        <w:tabs>
          <w:tab w:val="left" w:pos="1134"/>
        </w:tabs>
        <w:ind w:left="0" w:firstLine="709"/>
        <w:rPr>
          <w:rFonts w:ascii="Times New Roman" w:hAnsi="Times New Roman"/>
          <w:sz w:val="24"/>
          <w:szCs w:val="24"/>
        </w:rPr>
      </w:pPr>
      <w:r w:rsidRPr="00AB652F">
        <w:rPr>
          <w:rFonts w:ascii="Times New Roman" w:hAnsi="Times New Roman"/>
          <w:sz w:val="24"/>
          <w:szCs w:val="24"/>
        </w:rPr>
        <w:t>использовать формулы комбинаторики при решении комбинаторных задач;</w:t>
      </w:r>
    </w:p>
    <w:p w:rsidR="00C5298F" w:rsidRPr="00AB652F" w:rsidRDefault="00C5298F" w:rsidP="00C5298F">
      <w:pPr>
        <w:pStyle w:val="a"/>
        <w:numPr>
          <w:ilvl w:val="0"/>
          <w:numId w:val="67"/>
        </w:numPr>
        <w:tabs>
          <w:tab w:val="left" w:pos="1134"/>
        </w:tabs>
        <w:ind w:left="0" w:firstLine="709"/>
        <w:rPr>
          <w:rFonts w:ascii="Times New Roman" w:hAnsi="Times New Roman"/>
          <w:sz w:val="24"/>
          <w:szCs w:val="24"/>
        </w:rPr>
      </w:pPr>
      <w:r w:rsidRPr="00AB652F">
        <w:rPr>
          <w:rFonts w:ascii="Times New Roman" w:hAnsi="Times New Roman"/>
          <w:sz w:val="24"/>
          <w:szCs w:val="24"/>
        </w:rPr>
        <w:t>решать задачи на вычисление вероятности в том числе с использованием формул.</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7"/>
        </w:numPr>
        <w:tabs>
          <w:tab w:val="left" w:pos="1134"/>
        </w:tabs>
        <w:ind w:left="0" w:firstLine="709"/>
        <w:rPr>
          <w:rFonts w:ascii="Times New Roman" w:hAnsi="Times New Roman"/>
          <w:sz w:val="24"/>
          <w:szCs w:val="24"/>
        </w:rPr>
      </w:pPr>
      <w:r w:rsidRPr="00AB652F">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C5298F" w:rsidRPr="00AB652F" w:rsidRDefault="00C5298F" w:rsidP="00C5298F">
      <w:pPr>
        <w:pStyle w:val="a"/>
        <w:numPr>
          <w:ilvl w:val="0"/>
          <w:numId w:val="67"/>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анализировать и сравнивать статистические характеристики выборок, </w:t>
      </w:r>
      <w:r w:rsidRPr="00AB652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B652F">
        <w:rPr>
          <w:rFonts w:ascii="Times New Roman" w:hAnsi="Times New Roman"/>
          <w:sz w:val="24"/>
          <w:szCs w:val="24"/>
        </w:rPr>
        <w:t>;</w:t>
      </w:r>
    </w:p>
    <w:p w:rsidR="00C5298F" w:rsidRPr="00AB652F" w:rsidRDefault="00C5298F" w:rsidP="00C5298F">
      <w:pPr>
        <w:pStyle w:val="a"/>
        <w:numPr>
          <w:ilvl w:val="0"/>
          <w:numId w:val="67"/>
        </w:numPr>
        <w:tabs>
          <w:tab w:val="left" w:pos="1134"/>
        </w:tabs>
        <w:ind w:left="0" w:firstLine="709"/>
        <w:rPr>
          <w:rFonts w:ascii="Times New Roman" w:hAnsi="Times New Roman"/>
          <w:sz w:val="24"/>
          <w:szCs w:val="24"/>
        </w:rPr>
      </w:pPr>
      <w:r w:rsidRPr="00AB652F">
        <w:rPr>
          <w:rFonts w:ascii="Times New Roman" w:hAnsi="Times New Roman"/>
          <w:sz w:val="24"/>
          <w:szCs w:val="24"/>
        </w:rPr>
        <w:t>оценивать вероятность реальных событий и явлений в различных ситуациях.</w:t>
      </w:r>
    </w:p>
    <w:p w:rsidR="00C5298F" w:rsidRPr="00AB652F" w:rsidRDefault="00C5298F" w:rsidP="00C5298F">
      <w:pPr>
        <w:rPr>
          <w:b/>
          <w:bCs/>
        </w:rPr>
      </w:pPr>
      <w:r w:rsidRPr="00AB652F">
        <w:rPr>
          <w:b/>
          <w:bCs/>
        </w:rPr>
        <w:t>Текстовые задачи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распознавать разные виды и типы задач;</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моделировать рассуждения при поиске решения задач с помощью граф-схемы;</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выделять этапы решения задачи и содержание каждого этапа;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lastRenderedPageBreak/>
        <w:t>анализировать затруднения при решении задач;</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решать разнообразные задачи «на части»;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5298F" w:rsidRPr="00AB652F" w:rsidRDefault="00C5298F" w:rsidP="00C5298F">
      <w:pPr>
        <w:numPr>
          <w:ilvl w:val="0"/>
          <w:numId w:val="64"/>
        </w:numPr>
        <w:tabs>
          <w:tab w:val="left" w:pos="1134"/>
        </w:tabs>
        <w:ind w:left="0" w:firstLine="709"/>
        <w:jc w:val="both"/>
      </w:pPr>
      <w:r w:rsidRPr="00AB652F">
        <w:t xml:space="preserve"> решать задачи на проценты, в том числе, сложные проценты с обоснованием, используя разные способы;</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решать несложные задачи по математической статистике;</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решать задачи на движение по реке, рассматривая разные системы отсчёта;</w:t>
      </w:r>
    </w:p>
    <w:p w:rsidR="00C5298F" w:rsidRPr="00AB652F" w:rsidRDefault="00C5298F" w:rsidP="00C5298F">
      <w:pPr>
        <w:pStyle w:val="a"/>
        <w:numPr>
          <w:ilvl w:val="0"/>
          <w:numId w:val="64"/>
        </w:numPr>
        <w:tabs>
          <w:tab w:val="left" w:pos="1134"/>
        </w:tabs>
        <w:ind w:left="0" w:firstLine="709"/>
        <w:rPr>
          <w:rFonts w:ascii="Times New Roman" w:hAnsi="Times New Roman"/>
          <w:sz w:val="24"/>
          <w:szCs w:val="24"/>
          <w:lang w:eastAsia="en-US"/>
        </w:rPr>
      </w:pPr>
      <w:r w:rsidRPr="00AB652F">
        <w:rPr>
          <w:rFonts w:ascii="Times New Roman" w:hAnsi="Times New Roman"/>
          <w:sz w:val="24"/>
          <w:szCs w:val="24"/>
          <w:lang w:eastAsia="en-US"/>
        </w:rPr>
        <w:t>конструировать задачные ситуации, приближенные к реальной действительности.</w:t>
      </w:r>
    </w:p>
    <w:p w:rsidR="00C5298F" w:rsidRDefault="00C5298F" w:rsidP="00C5298F">
      <w:pPr>
        <w:rPr>
          <w:b/>
        </w:rPr>
      </w:pPr>
    </w:p>
    <w:p w:rsidR="00C5298F" w:rsidRDefault="00C5298F" w:rsidP="00C5298F">
      <w:pPr>
        <w:rPr>
          <w:b/>
        </w:rPr>
      </w:pPr>
      <w:r>
        <w:rPr>
          <w:b/>
        </w:rPr>
        <w:t xml:space="preserve">Геометрия </w:t>
      </w:r>
    </w:p>
    <w:p w:rsidR="00C5298F" w:rsidRPr="00AB652F" w:rsidRDefault="00C5298F" w:rsidP="00C5298F">
      <w:pPr>
        <w:pStyle w:val="3"/>
        <w:spacing w:before="0" w:after="0"/>
        <w:rPr>
          <w:sz w:val="24"/>
          <w:szCs w:val="24"/>
        </w:rPr>
      </w:pPr>
      <w:r w:rsidRPr="00AB652F">
        <w:rPr>
          <w:sz w:val="24"/>
          <w:szCs w:val="24"/>
        </w:rPr>
        <w:t>Выпускник получит возможность научиться в 7-9 классах для успешного продолжения образования на углублённом уровне</w:t>
      </w:r>
    </w:p>
    <w:p w:rsidR="00C5298F" w:rsidRPr="00AB652F" w:rsidRDefault="00C5298F" w:rsidP="00C5298F">
      <w:pPr>
        <w:rPr>
          <w:b/>
        </w:rPr>
      </w:pPr>
      <w:r w:rsidRPr="00AB652F">
        <w:rPr>
          <w:b/>
        </w:rPr>
        <w:t>Геометрические фигуры</w:t>
      </w:r>
    </w:p>
    <w:p w:rsidR="00C5298F" w:rsidRPr="00AB652F" w:rsidRDefault="00C5298F" w:rsidP="00C5298F">
      <w:pPr>
        <w:pStyle w:val="a"/>
        <w:numPr>
          <w:ilvl w:val="0"/>
          <w:numId w:val="80"/>
        </w:numPr>
        <w:tabs>
          <w:tab w:val="left" w:pos="1134"/>
        </w:tabs>
        <w:ind w:left="0" w:firstLine="709"/>
        <w:rPr>
          <w:rFonts w:ascii="Times New Roman" w:hAnsi="Times New Roman"/>
          <w:sz w:val="24"/>
          <w:szCs w:val="24"/>
        </w:rPr>
      </w:pPr>
      <w:r w:rsidRPr="00AB652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C5298F" w:rsidRPr="00AB652F" w:rsidRDefault="00C5298F" w:rsidP="00C5298F">
      <w:pPr>
        <w:pStyle w:val="a"/>
        <w:numPr>
          <w:ilvl w:val="0"/>
          <w:numId w:val="80"/>
        </w:numPr>
        <w:tabs>
          <w:tab w:val="left" w:pos="1134"/>
        </w:tabs>
        <w:ind w:left="0" w:firstLine="709"/>
        <w:rPr>
          <w:rFonts w:ascii="Times New Roman" w:hAnsi="Times New Roman"/>
          <w:sz w:val="24"/>
          <w:szCs w:val="24"/>
        </w:rPr>
      </w:pPr>
      <w:r w:rsidRPr="00AB652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5298F" w:rsidRPr="00AB652F" w:rsidRDefault="00C5298F" w:rsidP="00C5298F">
      <w:pPr>
        <w:pStyle w:val="affe"/>
        <w:numPr>
          <w:ilvl w:val="0"/>
          <w:numId w:val="80"/>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5298F" w:rsidRPr="00AB652F" w:rsidRDefault="00C5298F" w:rsidP="00C5298F">
      <w:pPr>
        <w:pStyle w:val="affe"/>
        <w:numPr>
          <w:ilvl w:val="0"/>
          <w:numId w:val="80"/>
        </w:numPr>
        <w:tabs>
          <w:tab w:val="left" w:pos="1134"/>
        </w:tabs>
        <w:spacing w:after="0" w:line="240" w:lineRule="auto"/>
        <w:ind w:left="0" w:firstLine="709"/>
        <w:contextualSpacing w:val="0"/>
        <w:jc w:val="both"/>
        <w:rPr>
          <w:rFonts w:ascii="Times New Roman" w:hAnsi="Times New Roman"/>
          <w:sz w:val="24"/>
          <w:szCs w:val="24"/>
        </w:rPr>
      </w:pPr>
      <w:r w:rsidRPr="00AB652F">
        <w:rPr>
          <w:rFonts w:ascii="Times New Roman" w:hAnsi="Times New Roman"/>
          <w:sz w:val="24"/>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5298F" w:rsidRPr="00AB652F" w:rsidRDefault="00C5298F" w:rsidP="00C5298F">
      <w:pPr>
        <w:pStyle w:val="affe"/>
        <w:numPr>
          <w:ilvl w:val="0"/>
          <w:numId w:val="80"/>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формулировать и доказывать геометрические утверждения.</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
        <w:numPr>
          <w:ilvl w:val="0"/>
          <w:numId w:val="80"/>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составлять с использованием свойств геометрических фигур математические модели </w:t>
      </w:r>
      <w:r w:rsidRPr="00AB652F">
        <w:rPr>
          <w:rStyle w:val="dash041e0431044b0447043d044b0439char1"/>
        </w:rPr>
        <w:t>для решения задач практического характера и задач из смежных дисциплин</w:t>
      </w:r>
      <w:r w:rsidRPr="00AB652F">
        <w:rPr>
          <w:rFonts w:ascii="Times New Roman" w:hAnsi="Times New Roman"/>
          <w:sz w:val="24"/>
          <w:szCs w:val="24"/>
        </w:rPr>
        <w:t>, исследовать полученные модели и интерпретировать результат.</w:t>
      </w:r>
    </w:p>
    <w:p w:rsidR="00C5298F" w:rsidRPr="00AB652F" w:rsidRDefault="00C5298F" w:rsidP="00C5298F">
      <w:pPr>
        <w:rPr>
          <w:b/>
          <w:bCs/>
        </w:rPr>
      </w:pPr>
      <w:r w:rsidRPr="00AB652F">
        <w:rPr>
          <w:b/>
          <w:bCs/>
        </w:rPr>
        <w:t>Отношения</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Владеть понятием отношения как метапредметным;</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использовать свойства подобия и равенства фигур при решении задач.</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 xml:space="preserve">В повседневной жизни и при изучении других предметов: </w:t>
      </w:r>
    </w:p>
    <w:p w:rsidR="00C5298F" w:rsidRPr="00AB652F" w:rsidRDefault="00C5298F" w:rsidP="00C5298F">
      <w:pPr>
        <w:pStyle w:val="affe"/>
        <w:numPr>
          <w:ilvl w:val="0"/>
          <w:numId w:val="65"/>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C5298F" w:rsidRPr="00AB652F" w:rsidRDefault="00C5298F" w:rsidP="00C5298F">
      <w:pPr>
        <w:rPr>
          <w:b/>
        </w:rPr>
      </w:pPr>
      <w:r w:rsidRPr="00AB652F">
        <w:rPr>
          <w:b/>
        </w:rPr>
        <w:t>Измерения и вычисления</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самостоятельно формулировать гипотезы и проверять их достоверность.</w:t>
      </w:r>
    </w:p>
    <w:p w:rsidR="00C5298F" w:rsidRPr="00AB652F" w:rsidRDefault="00C5298F" w:rsidP="00C5298F">
      <w:pPr>
        <w:tabs>
          <w:tab w:val="left" w:pos="1134"/>
        </w:tabs>
        <w:rPr>
          <w:b/>
        </w:rPr>
      </w:pPr>
      <w:r w:rsidRPr="00AB652F">
        <w:rPr>
          <w:b/>
        </w:rPr>
        <w:t>В повседневной жизни и при изучении других предметов:</w:t>
      </w:r>
    </w:p>
    <w:p w:rsidR="00C5298F" w:rsidRPr="00AB652F" w:rsidRDefault="00C5298F" w:rsidP="00C5298F">
      <w:pPr>
        <w:pStyle w:val="affe"/>
        <w:numPr>
          <w:ilvl w:val="0"/>
          <w:numId w:val="64"/>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C5298F" w:rsidRPr="00AB652F" w:rsidRDefault="00C5298F" w:rsidP="00C5298F">
      <w:pPr>
        <w:rPr>
          <w:b/>
        </w:rPr>
      </w:pPr>
      <w:r w:rsidRPr="00AB652F">
        <w:rPr>
          <w:b/>
        </w:rPr>
        <w:t>Геометрические построения</w:t>
      </w:r>
    </w:p>
    <w:p w:rsidR="00C5298F" w:rsidRPr="00AB652F" w:rsidRDefault="00C5298F" w:rsidP="00C5298F">
      <w:pPr>
        <w:pStyle w:val="a"/>
        <w:numPr>
          <w:ilvl w:val="0"/>
          <w:numId w:val="65"/>
        </w:numPr>
        <w:tabs>
          <w:tab w:val="left" w:pos="1134"/>
        </w:tabs>
        <w:ind w:left="0" w:firstLine="709"/>
        <w:rPr>
          <w:rFonts w:ascii="Times New Roman" w:hAnsi="Times New Roman"/>
          <w:sz w:val="24"/>
          <w:szCs w:val="24"/>
        </w:rPr>
      </w:pPr>
      <w:r w:rsidRPr="00AB652F">
        <w:rPr>
          <w:rFonts w:ascii="Times New Roman" w:hAnsi="Times New Roman"/>
          <w:sz w:val="24"/>
          <w:szCs w:val="24"/>
        </w:rPr>
        <w:t xml:space="preserve">Оперировать понятием набора элементов, определяющих геометрическую фигуру, </w:t>
      </w:r>
    </w:p>
    <w:p w:rsidR="00C5298F" w:rsidRPr="00AB652F" w:rsidRDefault="00C5298F" w:rsidP="00C5298F">
      <w:pPr>
        <w:pStyle w:val="a"/>
        <w:numPr>
          <w:ilvl w:val="0"/>
          <w:numId w:val="65"/>
        </w:numPr>
        <w:tabs>
          <w:tab w:val="left" w:pos="1134"/>
        </w:tabs>
        <w:ind w:left="0" w:firstLine="709"/>
        <w:rPr>
          <w:rFonts w:ascii="Times New Roman" w:hAnsi="Times New Roman"/>
          <w:sz w:val="24"/>
          <w:szCs w:val="24"/>
        </w:rPr>
      </w:pPr>
      <w:r w:rsidRPr="00AB652F">
        <w:rPr>
          <w:rFonts w:ascii="Times New Roman" w:hAnsi="Times New Roman"/>
          <w:sz w:val="24"/>
          <w:szCs w:val="24"/>
        </w:rPr>
        <w:t>владеть набором методов построений циркулем и линейкой;</w:t>
      </w:r>
    </w:p>
    <w:p w:rsidR="00C5298F" w:rsidRPr="00AB652F" w:rsidRDefault="00C5298F" w:rsidP="00C5298F">
      <w:pPr>
        <w:pStyle w:val="a"/>
        <w:numPr>
          <w:ilvl w:val="0"/>
          <w:numId w:val="65"/>
        </w:numPr>
        <w:tabs>
          <w:tab w:val="left" w:pos="1134"/>
        </w:tabs>
        <w:ind w:left="0" w:firstLine="709"/>
        <w:rPr>
          <w:rFonts w:ascii="Times New Roman" w:hAnsi="Times New Roman"/>
          <w:sz w:val="24"/>
          <w:szCs w:val="24"/>
        </w:rPr>
      </w:pPr>
      <w:r w:rsidRPr="00AB652F">
        <w:rPr>
          <w:rFonts w:ascii="Times New Roman" w:hAnsi="Times New Roman"/>
          <w:sz w:val="24"/>
          <w:szCs w:val="24"/>
        </w:rPr>
        <w:t>проводить анализ и реализовывать этапы решения задач на построение.</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В повседневной жизни и при изучении других предметов:</w:t>
      </w:r>
    </w:p>
    <w:p w:rsidR="00C5298F" w:rsidRPr="00AB652F" w:rsidRDefault="00C5298F" w:rsidP="00C5298F">
      <w:pPr>
        <w:pStyle w:val="a"/>
        <w:numPr>
          <w:ilvl w:val="0"/>
          <w:numId w:val="65"/>
        </w:numPr>
        <w:tabs>
          <w:tab w:val="left" w:pos="1134"/>
        </w:tabs>
        <w:ind w:left="0" w:firstLine="709"/>
        <w:rPr>
          <w:rFonts w:ascii="Times New Roman" w:hAnsi="Times New Roman"/>
          <w:sz w:val="24"/>
          <w:szCs w:val="24"/>
        </w:rPr>
      </w:pPr>
      <w:r w:rsidRPr="00AB652F">
        <w:rPr>
          <w:rFonts w:ascii="Times New Roman" w:hAnsi="Times New Roman"/>
          <w:sz w:val="24"/>
          <w:szCs w:val="24"/>
        </w:rPr>
        <w:t>выполнять построения на местности;</w:t>
      </w:r>
    </w:p>
    <w:p w:rsidR="00C5298F" w:rsidRPr="00AB652F" w:rsidRDefault="00C5298F" w:rsidP="00C5298F">
      <w:pPr>
        <w:pStyle w:val="a"/>
        <w:numPr>
          <w:ilvl w:val="0"/>
          <w:numId w:val="65"/>
        </w:numPr>
        <w:tabs>
          <w:tab w:val="left" w:pos="1134"/>
        </w:tabs>
        <w:ind w:left="0" w:firstLine="709"/>
        <w:rPr>
          <w:rFonts w:ascii="Times New Roman" w:hAnsi="Times New Roman"/>
          <w:sz w:val="24"/>
          <w:szCs w:val="24"/>
        </w:rPr>
      </w:pPr>
      <w:r w:rsidRPr="00AB652F">
        <w:rPr>
          <w:rFonts w:ascii="Times New Roman" w:hAnsi="Times New Roman"/>
          <w:sz w:val="24"/>
          <w:szCs w:val="24"/>
        </w:rPr>
        <w:t>оценивать размеры реальных объектов окружающего мира.</w:t>
      </w:r>
    </w:p>
    <w:p w:rsidR="00C5298F" w:rsidRPr="00AB652F" w:rsidRDefault="00C5298F" w:rsidP="00C5298F">
      <w:pPr>
        <w:rPr>
          <w:b/>
        </w:rPr>
      </w:pPr>
      <w:r w:rsidRPr="00AB652F">
        <w:rPr>
          <w:b/>
        </w:rPr>
        <w:t>Преобразования</w:t>
      </w:r>
    </w:p>
    <w:p w:rsidR="00C5298F" w:rsidRPr="00AB652F" w:rsidRDefault="00C5298F" w:rsidP="00C5298F">
      <w:pPr>
        <w:pStyle w:val="affe"/>
        <w:numPr>
          <w:ilvl w:val="0"/>
          <w:numId w:val="70"/>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Оперировать движениями и преобразованиями как метапредметными понятиями;</w:t>
      </w:r>
    </w:p>
    <w:p w:rsidR="00C5298F" w:rsidRPr="00AB652F" w:rsidRDefault="00C5298F" w:rsidP="00C5298F">
      <w:pPr>
        <w:pStyle w:val="affe"/>
        <w:numPr>
          <w:ilvl w:val="0"/>
          <w:numId w:val="70"/>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5298F" w:rsidRPr="00AB652F" w:rsidRDefault="00C5298F" w:rsidP="00C5298F">
      <w:pPr>
        <w:pStyle w:val="affe"/>
        <w:numPr>
          <w:ilvl w:val="0"/>
          <w:numId w:val="70"/>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5298F" w:rsidRPr="00AB652F" w:rsidRDefault="00C5298F" w:rsidP="00C5298F">
      <w:pPr>
        <w:pStyle w:val="affe"/>
        <w:numPr>
          <w:ilvl w:val="0"/>
          <w:numId w:val="70"/>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пользоваться свойствами движений и преобразований при решении задач.</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 xml:space="preserve">В повседневной жизни и при изучении других предметов: </w:t>
      </w:r>
    </w:p>
    <w:p w:rsidR="00C5298F" w:rsidRPr="00AB652F" w:rsidRDefault="00C5298F" w:rsidP="00C5298F">
      <w:pPr>
        <w:pStyle w:val="affe"/>
        <w:numPr>
          <w:ilvl w:val="0"/>
          <w:numId w:val="70"/>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применять свойства движений и применять подобие для построений и вычислений.</w:t>
      </w:r>
    </w:p>
    <w:p w:rsidR="00C5298F" w:rsidRPr="00AB652F" w:rsidRDefault="00C5298F" w:rsidP="00C5298F">
      <w:pPr>
        <w:rPr>
          <w:b/>
        </w:rPr>
      </w:pPr>
      <w:r w:rsidRPr="00AB652F">
        <w:rPr>
          <w:b/>
        </w:rPr>
        <w:t>Векторы и координаты на плоскости</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lastRenderedPageBreak/>
        <w:t>владеть векторным и координатным методом на плоскости для решения задач на вычисление и доказательства;</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C5298F" w:rsidRPr="00AB652F" w:rsidRDefault="00C5298F" w:rsidP="00C5298F">
      <w:pPr>
        <w:pStyle w:val="a"/>
        <w:numPr>
          <w:ilvl w:val="0"/>
          <w:numId w:val="0"/>
        </w:numPr>
        <w:tabs>
          <w:tab w:val="left" w:pos="1134"/>
        </w:tabs>
        <w:rPr>
          <w:rFonts w:ascii="Times New Roman" w:hAnsi="Times New Roman"/>
          <w:b/>
          <w:sz w:val="24"/>
          <w:szCs w:val="24"/>
        </w:rPr>
      </w:pPr>
      <w:r w:rsidRPr="00AB652F">
        <w:rPr>
          <w:rFonts w:ascii="Times New Roman" w:hAnsi="Times New Roman"/>
          <w:b/>
          <w:sz w:val="24"/>
          <w:szCs w:val="24"/>
        </w:rPr>
        <w:t xml:space="preserve">В повседневной жизни и при изучении других предметов: </w:t>
      </w:r>
    </w:p>
    <w:p w:rsidR="00C5298F" w:rsidRPr="00AB652F" w:rsidRDefault="00C5298F" w:rsidP="00C5298F">
      <w:pPr>
        <w:pStyle w:val="affe"/>
        <w:numPr>
          <w:ilvl w:val="0"/>
          <w:numId w:val="69"/>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C5298F" w:rsidRPr="00AB652F" w:rsidRDefault="00C5298F" w:rsidP="00C5298F">
      <w:pPr>
        <w:rPr>
          <w:b/>
          <w:bCs/>
        </w:rPr>
      </w:pPr>
      <w:r w:rsidRPr="00AB652F">
        <w:rPr>
          <w:b/>
          <w:bCs/>
        </w:rPr>
        <w:t>История математики</w:t>
      </w:r>
    </w:p>
    <w:p w:rsidR="00C5298F" w:rsidRPr="00AB652F" w:rsidRDefault="00C5298F" w:rsidP="00C5298F">
      <w:pPr>
        <w:pStyle w:val="affe"/>
        <w:numPr>
          <w:ilvl w:val="0"/>
          <w:numId w:val="76"/>
        </w:numPr>
        <w:tabs>
          <w:tab w:val="left" w:pos="1134"/>
        </w:tabs>
        <w:spacing w:after="0" w:line="240" w:lineRule="auto"/>
        <w:ind w:left="0" w:firstLine="709"/>
        <w:jc w:val="both"/>
        <w:rPr>
          <w:rFonts w:ascii="Times New Roman" w:hAnsi="Times New Roman"/>
          <w:sz w:val="24"/>
          <w:szCs w:val="24"/>
        </w:rPr>
      </w:pPr>
      <w:r w:rsidRPr="00AB652F">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5298F" w:rsidRPr="00AB652F" w:rsidRDefault="00C5298F" w:rsidP="00C5298F">
      <w:pPr>
        <w:pStyle w:val="a"/>
        <w:numPr>
          <w:ilvl w:val="0"/>
          <w:numId w:val="76"/>
        </w:numPr>
        <w:tabs>
          <w:tab w:val="left" w:pos="1134"/>
        </w:tabs>
        <w:ind w:left="0" w:firstLine="709"/>
        <w:rPr>
          <w:rFonts w:ascii="Times New Roman" w:hAnsi="Times New Roman"/>
          <w:sz w:val="24"/>
          <w:szCs w:val="24"/>
        </w:rPr>
      </w:pPr>
      <w:r w:rsidRPr="00AB652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5298F" w:rsidRPr="00AB652F" w:rsidRDefault="00C5298F" w:rsidP="00C5298F">
      <w:pPr>
        <w:rPr>
          <w:b/>
          <w:bCs/>
        </w:rPr>
      </w:pPr>
      <w:r w:rsidRPr="00AB652F">
        <w:rPr>
          <w:b/>
          <w:bCs/>
        </w:rPr>
        <w:t xml:space="preserve">Методы математики </w:t>
      </w:r>
    </w:p>
    <w:p w:rsidR="00C5298F" w:rsidRPr="00AB652F" w:rsidRDefault="00C5298F" w:rsidP="00C5298F">
      <w:pPr>
        <w:numPr>
          <w:ilvl w:val="0"/>
          <w:numId w:val="76"/>
        </w:numPr>
        <w:tabs>
          <w:tab w:val="left" w:pos="1134"/>
        </w:tabs>
        <w:ind w:left="0" w:firstLine="709"/>
        <w:jc w:val="both"/>
        <w:rPr>
          <w:bCs/>
          <w:iCs/>
        </w:rPr>
      </w:pPr>
      <w:r w:rsidRPr="00AB652F">
        <w:rPr>
          <w:bCs/>
          <w:iCs/>
        </w:rPr>
        <w:t>Владеть знаниями о различных методах обоснования и опровержения математических утверждений и самостоятельно применять их;</w:t>
      </w:r>
    </w:p>
    <w:p w:rsidR="00C5298F" w:rsidRPr="00AB652F" w:rsidRDefault="00C5298F" w:rsidP="00C5298F">
      <w:pPr>
        <w:numPr>
          <w:ilvl w:val="0"/>
          <w:numId w:val="76"/>
        </w:numPr>
        <w:tabs>
          <w:tab w:val="left" w:pos="1134"/>
        </w:tabs>
        <w:ind w:left="0" w:firstLine="709"/>
        <w:jc w:val="both"/>
        <w:rPr>
          <w:b/>
          <w:iCs/>
        </w:rPr>
      </w:pPr>
      <w:r w:rsidRPr="00AB652F">
        <w:t>владеть навыками анализа условия задачи и определения подходящих для решения задач изученных методов или их комбинаций</w:t>
      </w:r>
      <w:r w:rsidRPr="00AB652F">
        <w:rPr>
          <w:bCs/>
          <w:iCs/>
        </w:rPr>
        <w:t>;</w:t>
      </w:r>
    </w:p>
    <w:p w:rsidR="00C5298F" w:rsidRPr="00AB652F" w:rsidRDefault="00C5298F" w:rsidP="00C5298F">
      <w:pPr>
        <w:numPr>
          <w:ilvl w:val="0"/>
          <w:numId w:val="76"/>
        </w:numPr>
        <w:tabs>
          <w:tab w:val="left" w:pos="1134"/>
        </w:tabs>
        <w:ind w:left="0" w:firstLine="709"/>
        <w:jc w:val="both"/>
      </w:pPr>
      <w:r w:rsidRPr="00AB652F">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5298F" w:rsidRPr="00C5298F" w:rsidRDefault="00C5298F" w:rsidP="00C5298F"/>
    <w:p w:rsidR="00407B48" w:rsidRPr="00AB652F" w:rsidRDefault="00407B48" w:rsidP="00DC0005">
      <w:pPr>
        <w:keepNext/>
        <w:keepLines/>
        <w:spacing w:line="360" w:lineRule="auto"/>
        <w:ind w:left="708"/>
        <w:jc w:val="center"/>
        <w:outlineLvl w:val="3"/>
        <w:rPr>
          <w:b/>
          <w:bCs/>
          <w:iCs/>
          <w:lang w:eastAsia="en-US"/>
        </w:rPr>
      </w:pPr>
      <w:bookmarkStart w:id="56" w:name="_Toc409691639"/>
      <w:bookmarkStart w:id="57" w:name="_Toc410653962"/>
      <w:bookmarkStart w:id="58" w:name="_Toc414553148"/>
      <w:r w:rsidRPr="00AB652F">
        <w:rPr>
          <w:b/>
          <w:bCs/>
          <w:iCs/>
          <w:lang w:eastAsia="en-US"/>
        </w:rPr>
        <w:t>Информатика</w:t>
      </w:r>
      <w:bookmarkEnd w:id="56"/>
      <w:bookmarkEnd w:id="57"/>
      <w:bookmarkEnd w:id="58"/>
    </w:p>
    <w:p w:rsidR="00407B48" w:rsidRPr="00AB652F" w:rsidRDefault="00407B48" w:rsidP="00DC0005">
      <w:pPr>
        <w:ind w:firstLine="709"/>
        <w:jc w:val="both"/>
        <w:rPr>
          <w:rFonts w:eastAsia="Calibri"/>
          <w:b/>
          <w:lang w:eastAsia="en-US"/>
        </w:rPr>
      </w:pPr>
      <w:r w:rsidRPr="00AB652F">
        <w:rPr>
          <w:rFonts w:eastAsia="Calibri"/>
          <w:b/>
          <w:lang w:eastAsia="en-US"/>
        </w:rPr>
        <w:t>Выпускник научится:</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классифицировать средства ИКТ в соответствии с кругом выполняемых задач;</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определять качественные и количественные характеристики компонентов компьютера;</w:t>
      </w:r>
    </w:p>
    <w:p w:rsidR="00F36A9B"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 xml:space="preserve">узнает о истории и тенденциях развития компьютеров; о том как можно улучшить характеристики компьютеров; </w:t>
      </w:r>
    </w:p>
    <w:p w:rsidR="00407B48" w:rsidRPr="00AB652F" w:rsidRDefault="00407B48" w:rsidP="00DC0005">
      <w:pPr>
        <w:pStyle w:val="affe"/>
        <w:numPr>
          <w:ilvl w:val="0"/>
          <w:numId w:val="138"/>
        </w:numPr>
        <w:tabs>
          <w:tab w:val="left" w:pos="820"/>
          <w:tab w:val="left" w:pos="993"/>
          <w:tab w:val="left" w:pos="4100"/>
          <w:tab w:val="left" w:pos="6260"/>
          <w:tab w:val="left" w:pos="8240"/>
        </w:tabs>
        <w:spacing w:line="240" w:lineRule="auto"/>
        <w:jc w:val="both"/>
        <w:rPr>
          <w:rFonts w:ascii="Times New Roman" w:hAnsi="Times New Roman"/>
          <w:sz w:val="24"/>
          <w:szCs w:val="24"/>
        </w:rPr>
      </w:pPr>
      <w:r w:rsidRPr="00AB652F">
        <w:rPr>
          <w:rFonts w:ascii="Times New Roman" w:hAnsi="Times New Roman"/>
          <w:sz w:val="24"/>
          <w:szCs w:val="24"/>
        </w:rPr>
        <w:t>узнает о том какие задачи решаются с помощью суперкомпьютеров.</w:t>
      </w:r>
    </w:p>
    <w:p w:rsidR="00407B48" w:rsidRPr="00AB652F" w:rsidRDefault="00407B48" w:rsidP="00DC0005">
      <w:pPr>
        <w:ind w:firstLine="709"/>
        <w:jc w:val="both"/>
        <w:rPr>
          <w:rFonts w:eastAsia="Calibri"/>
          <w:b/>
          <w:lang w:eastAsia="en-US"/>
        </w:rPr>
      </w:pPr>
      <w:r w:rsidRPr="00AB652F">
        <w:rPr>
          <w:rFonts w:eastAsia="Calibri"/>
          <w:b/>
          <w:lang w:eastAsia="en-US"/>
        </w:rPr>
        <w:t>Выпускник получит возможность:</w:t>
      </w:r>
    </w:p>
    <w:p w:rsidR="00407B48" w:rsidRPr="00AB652F" w:rsidRDefault="00407B48" w:rsidP="00DC0005">
      <w:pPr>
        <w:numPr>
          <w:ilvl w:val="0"/>
          <w:numId w:val="99"/>
        </w:numPr>
        <w:tabs>
          <w:tab w:val="left" w:pos="940"/>
        </w:tabs>
        <w:spacing w:after="200"/>
        <w:ind w:left="0" w:firstLine="709"/>
        <w:contextualSpacing/>
        <w:jc w:val="both"/>
        <w:rPr>
          <w:rFonts w:eastAsia="Calibri"/>
          <w:i/>
        </w:rPr>
      </w:pPr>
      <w:r w:rsidRPr="00AB652F">
        <w:rPr>
          <w:i/>
        </w:rPr>
        <w:t>осознано подходить к выбору ИКТ – средств для своих учебных и иных целей;</w:t>
      </w:r>
    </w:p>
    <w:p w:rsidR="00407B48" w:rsidRPr="00AB652F" w:rsidRDefault="00407B48" w:rsidP="00DC0005">
      <w:pPr>
        <w:numPr>
          <w:ilvl w:val="0"/>
          <w:numId w:val="99"/>
        </w:numPr>
        <w:tabs>
          <w:tab w:val="left" w:pos="940"/>
        </w:tabs>
        <w:spacing w:after="200"/>
        <w:ind w:left="0" w:firstLine="709"/>
        <w:contextualSpacing/>
        <w:jc w:val="both"/>
        <w:rPr>
          <w:rFonts w:eastAsia="Calibri"/>
          <w:i/>
        </w:rPr>
      </w:pPr>
      <w:r w:rsidRPr="00AB652F">
        <w:rPr>
          <w:i/>
        </w:rPr>
        <w:t>узнать о физических ограничениях на значения характеристик компьютера.</w:t>
      </w:r>
    </w:p>
    <w:p w:rsidR="00407B48" w:rsidRPr="00AB652F" w:rsidRDefault="00407B48" w:rsidP="00DC0005">
      <w:pPr>
        <w:ind w:firstLine="709"/>
        <w:jc w:val="both"/>
        <w:rPr>
          <w:rFonts w:eastAsia="Calibri"/>
          <w:lang w:eastAsia="en-US"/>
        </w:rPr>
      </w:pPr>
      <w:r w:rsidRPr="00AB652F">
        <w:rPr>
          <w:rFonts w:eastAsia="Calibri"/>
          <w:b/>
          <w:bCs/>
          <w:lang w:eastAsia="en-US"/>
        </w:rPr>
        <w:t>Математические основы информатики</w:t>
      </w:r>
    </w:p>
    <w:p w:rsidR="00407B48" w:rsidRPr="00AB652F" w:rsidRDefault="00407B48" w:rsidP="00DC0005">
      <w:pPr>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кодировать и декодировать тексты по заданной кодовой таблице;</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07B48" w:rsidRPr="00AB652F" w:rsidRDefault="00407B48" w:rsidP="00DC0005">
      <w:pPr>
        <w:numPr>
          <w:ilvl w:val="0"/>
          <w:numId w:val="99"/>
        </w:numPr>
        <w:tabs>
          <w:tab w:val="left" w:pos="820"/>
          <w:tab w:val="left" w:pos="993"/>
        </w:tabs>
        <w:spacing w:after="200"/>
        <w:ind w:left="0" w:firstLine="709"/>
        <w:contextualSpacing/>
        <w:jc w:val="both"/>
        <w:rPr>
          <w:rFonts w:eastAsia="Calibri"/>
        </w:rPr>
      </w:pPr>
      <w:r w:rsidRPr="00AB652F">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определять длину кодовой последовательности по длине исходного текста и кодовой таблице равномерного кода;</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07B48" w:rsidRPr="00AB652F" w:rsidRDefault="00407B48" w:rsidP="00DC0005">
      <w:pPr>
        <w:numPr>
          <w:ilvl w:val="0"/>
          <w:numId w:val="99"/>
        </w:numPr>
        <w:tabs>
          <w:tab w:val="left" w:pos="820"/>
          <w:tab w:val="left" w:pos="993"/>
          <w:tab w:val="left" w:pos="1960"/>
        </w:tabs>
        <w:spacing w:after="200"/>
        <w:ind w:left="0" w:firstLine="709"/>
        <w:contextualSpacing/>
        <w:jc w:val="both"/>
      </w:pPr>
      <w:r w:rsidRPr="00AB652F">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описывать граф с помощью матрицы смежности с указанием длин ребер (знание термина «матрица смежности» не обязательно);</w:t>
      </w:r>
    </w:p>
    <w:p w:rsidR="00407B48" w:rsidRPr="00AB652F" w:rsidRDefault="00407B48" w:rsidP="00DC0005">
      <w:pPr>
        <w:numPr>
          <w:ilvl w:val="0"/>
          <w:numId w:val="99"/>
        </w:numPr>
        <w:tabs>
          <w:tab w:val="left" w:pos="284"/>
          <w:tab w:val="left" w:pos="993"/>
        </w:tabs>
        <w:spacing w:after="200"/>
        <w:ind w:left="0" w:firstLine="709"/>
        <w:contextualSpacing/>
        <w:jc w:val="both"/>
      </w:pPr>
      <w:r w:rsidRPr="00AB652F">
        <w:t>познакомиться с двоичным кодированием текстов и с наиболее употребительными современными кодами;</w:t>
      </w:r>
    </w:p>
    <w:p w:rsidR="00407B48" w:rsidRPr="00AB652F" w:rsidRDefault="00407B48" w:rsidP="00DC0005">
      <w:pPr>
        <w:numPr>
          <w:ilvl w:val="0"/>
          <w:numId w:val="99"/>
        </w:numPr>
        <w:tabs>
          <w:tab w:val="left" w:pos="820"/>
          <w:tab w:val="left" w:pos="993"/>
        </w:tabs>
        <w:spacing w:after="200"/>
        <w:ind w:left="0" w:firstLine="709"/>
        <w:contextualSpacing/>
        <w:jc w:val="both"/>
      </w:pPr>
      <w:r w:rsidRPr="00AB652F">
        <w:t>использовать основные способы графического представления числовой информации, (графики, диаграммы).</w:t>
      </w:r>
    </w:p>
    <w:p w:rsidR="00407B48" w:rsidRPr="00AB652F" w:rsidRDefault="00407B48" w:rsidP="00DC0005">
      <w:pPr>
        <w:ind w:firstLine="709"/>
        <w:jc w:val="both"/>
        <w:rPr>
          <w:rFonts w:eastAsia="Calibri"/>
          <w:b/>
          <w:lang w:eastAsia="en-US"/>
        </w:rPr>
      </w:pPr>
      <w:r w:rsidRPr="00AB652F">
        <w:rPr>
          <w:rFonts w:eastAsia="Calibri"/>
          <w:b/>
          <w:lang w:eastAsia="en-US"/>
        </w:rPr>
        <w:t>Выпускник получит возможность:</w:t>
      </w:r>
    </w:p>
    <w:p w:rsidR="00407B48" w:rsidRPr="00AB652F" w:rsidRDefault="00407B48" w:rsidP="00DC0005">
      <w:pPr>
        <w:numPr>
          <w:ilvl w:val="0"/>
          <w:numId w:val="100"/>
        </w:numPr>
        <w:tabs>
          <w:tab w:val="left" w:pos="820"/>
          <w:tab w:val="left" w:pos="993"/>
        </w:tabs>
        <w:spacing w:after="200"/>
        <w:ind w:left="0" w:firstLine="709"/>
        <w:contextualSpacing/>
        <w:jc w:val="both"/>
        <w:rPr>
          <w:i/>
        </w:rPr>
      </w:pPr>
      <w:r w:rsidRPr="00AB652F">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07B48" w:rsidRPr="00AB652F" w:rsidRDefault="00407B48" w:rsidP="00DC0005">
      <w:pPr>
        <w:numPr>
          <w:ilvl w:val="0"/>
          <w:numId w:val="100"/>
        </w:numPr>
        <w:tabs>
          <w:tab w:val="left" w:pos="820"/>
          <w:tab w:val="left" w:pos="993"/>
        </w:tabs>
        <w:spacing w:after="200"/>
        <w:ind w:left="0" w:firstLine="709"/>
        <w:contextualSpacing/>
        <w:jc w:val="both"/>
        <w:rPr>
          <w:i/>
        </w:rPr>
      </w:pPr>
      <w:r w:rsidRPr="00AB652F">
        <w:rPr>
          <w:i/>
        </w:rPr>
        <w:t>узнать о том, что любые дискретные данные можно описать, используя алфавит, содержащий только два символа, например, 0 и 1;</w:t>
      </w:r>
    </w:p>
    <w:p w:rsidR="00407B48" w:rsidRPr="00AB652F" w:rsidRDefault="00407B48" w:rsidP="00DC0005">
      <w:pPr>
        <w:numPr>
          <w:ilvl w:val="0"/>
          <w:numId w:val="100"/>
        </w:numPr>
        <w:tabs>
          <w:tab w:val="left" w:pos="820"/>
          <w:tab w:val="left" w:pos="993"/>
        </w:tabs>
        <w:spacing w:after="200"/>
        <w:ind w:left="0" w:firstLine="709"/>
        <w:contextualSpacing/>
        <w:jc w:val="both"/>
        <w:rPr>
          <w:i/>
        </w:rPr>
      </w:pPr>
      <w:r w:rsidRPr="00AB652F">
        <w:rPr>
          <w:i/>
        </w:rPr>
        <w:t>познакомиться с тем, как информация (данные) представляется в современных компьютерах и робототехнических системах;</w:t>
      </w:r>
    </w:p>
    <w:p w:rsidR="00407B48" w:rsidRPr="00AB652F" w:rsidRDefault="00407B48" w:rsidP="00DC0005">
      <w:pPr>
        <w:numPr>
          <w:ilvl w:val="0"/>
          <w:numId w:val="100"/>
        </w:numPr>
        <w:tabs>
          <w:tab w:val="left" w:pos="820"/>
          <w:tab w:val="left" w:pos="993"/>
        </w:tabs>
        <w:spacing w:after="200"/>
        <w:ind w:left="0" w:firstLine="709"/>
        <w:contextualSpacing/>
        <w:jc w:val="both"/>
        <w:rPr>
          <w:rFonts w:eastAsia="Calibri"/>
          <w:i/>
        </w:rPr>
      </w:pPr>
      <w:r w:rsidRPr="00AB652F">
        <w:rPr>
          <w:i/>
        </w:rPr>
        <w:t>познакомиться с примерами использования графов, деревьев и списков при описании реальных объектов и процессов;</w:t>
      </w:r>
    </w:p>
    <w:p w:rsidR="00407B48" w:rsidRPr="00AB652F" w:rsidRDefault="00407B48" w:rsidP="00DC0005">
      <w:pPr>
        <w:numPr>
          <w:ilvl w:val="0"/>
          <w:numId w:val="100"/>
        </w:numPr>
        <w:tabs>
          <w:tab w:val="left" w:pos="940"/>
        </w:tabs>
        <w:spacing w:after="200"/>
        <w:ind w:left="0" w:firstLine="709"/>
        <w:contextualSpacing/>
        <w:jc w:val="both"/>
        <w:rPr>
          <w:rFonts w:eastAsia="Calibri"/>
          <w:i/>
        </w:rPr>
      </w:pPr>
      <w:r w:rsidRPr="00AB652F">
        <w:rPr>
          <w:rFonts w:eastAsia="Calibri"/>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407B48" w:rsidRPr="00AB652F" w:rsidRDefault="00407B48" w:rsidP="00DC0005">
      <w:pPr>
        <w:numPr>
          <w:ilvl w:val="0"/>
          <w:numId w:val="100"/>
        </w:numPr>
        <w:tabs>
          <w:tab w:val="left" w:pos="940"/>
        </w:tabs>
        <w:spacing w:after="200"/>
        <w:ind w:left="0" w:firstLine="709"/>
        <w:contextualSpacing/>
        <w:jc w:val="both"/>
        <w:rPr>
          <w:rFonts w:eastAsia="Calibri"/>
          <w:i/>
        </w:rPr>
      </w:pPr>
      <w:r w:rsidRPr="00AB652F">
        <w:rPr>
          <w:rFonts w:eastAsia="Calibri"/>
          <w:i/>
        </w:rPr>
        <w:t>узнать о наличии кодов, которые исправляют ошибки искажения, возникающие при передаче информации.</w:t>
      </w:r>
    </w:p>
    <w:p w:rsidR="00407B48" w:rsidRPr="00AB652F" w:rsidRDefault="00407B48" w:rsidP="00DC0005">
      <w:pPr>
        <w:ind w:firstLine="709"/>
        <w:jc w:val="both"/>
        <w:rPr>
          <w:rFonts w:eastAsia="Calibri"/>
          <w:lang w:eastAsia="en-US"/>
        </w:rPr>
      </w:pPr>
      <w:r w:rsidRPr="00AB652F">
        <w:rPr>
          <w:rFonts w:eastAsia="Calibri"/>
          <w:b/>
          <w:bCs/>
          <w:lang w:eastAsia="en-US"/>
        </w:rPr>
        <w:t>Алгоритмы и элементы программирования</w:t>
      </w:r>
    </w:p>
    <w:p w:rsidR="00407B48" w:rsidRPr="00AB652F" w:rsidRDefault="00407B48" w:rsidP="00DC0005">
      <w:pPr>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rPr>
          <w:rFonts w:eastAsia="Calibri"/>
        </w:rPr>
        <w:t>составлять алгоритмы для решения учебных задач различных типов ;</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rPr>
          <w:rFonts w:eastAsia="Calibri"/>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rPr>
          <w:rFonts w:eastAsia="Calibri"/>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rPr>
          <w:rFonts w:eastAsia="Calibri"/>
        </w:rPr>
        <w:t>определять результат выполнения заданного алгоритма или его фрагмента;</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w:t>
      </w:r>
      <w:r w:rsidRPr="00AB652F">
        <w:lastRenderedPageBreak/>
        <w:t>последовательного программирования (линейная программа, ветвление, повторение, вспомогательные алгоритмы);</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B652F">
        <w:tab/>
        <w:t>программнавыбранномязыке программирования; выполнять эти программы на компьютере;</w:t>
      </w:r>
    </w:p>
    <w:p w:rsidR="00407B48" w:rsidRPr="00AB652F" w:rsidRDefault="00407B48" w:rsidP="00DC0005">
      <w:pPr>
        <w:numPr>
          <w:ilvl w:val="0"/>
          <w:numId w:val="101"/>
        </w:numPr>
        <w:tabs>
          <w:tab w:val="left" w:pos="900"/>
          <w:tab w:val="left" w:pos="993"/>
        </w:tabs>
        <w:spacing w:after="200"/>
        <w:ind w:left="0" w:firstLine="709"/>
        <w:contextualSpacing/>
        <w:jc w:val="both"/>
      </w:pPr>
      <w:r w:rsidRPr="00AB652F">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07B48" w:rsidRPr="00AB652F" w:rsidRDefault="00407B48" w:rsidP="00DC0005">
      <w:pPr>
        <w:numPr>
          <w:ilvl w:val="0"/>
          <w:numId w:val="101"/>
        </w:numPr>
        <w:tabs>
          <w:tab w:val="left" w:pos="820"/>
          <w:tab w:val="left" w:pos="993"/>
        </w:tabs>
        <w:spacing w:after="200"/>
        <w:ind w:left="0" w:firstLine="709"/>
        <w:contextualSpacing/>
        <w:jc w:val="both"/>
      </w:pPr>
      <w:r w:rsidRPr="00AB652F">
        <w:t>анализировать предложенный алгоритм, например, определять какие результаты возможны при заданном множестве исходных значений;</w:t>
      </w:r>
    </w:p>
    <w:p w:rsidR="00407B48" w:rsidRPr="00AB652F" w:rsidRDefault="00407B48" w:rsidP="00DC0005">
      <w:pPr>
        <w:numPr>
          <w:ilvl w:val="0"/>
          <w:numId w:val="101"/>
        </w:numPr>
        <w:tabs>
          <w:tab w:val="left" w:pos="820"/>
          <w:tab w:val="left" w:pos="993"/>
        </w:tabs>
        <w:spacing w:after="200"/>
        <w:ind w:left="0" w:firstLine="709"/>
        <w:contextualSpacing/>
        <w:jc w:val="both"/>
        <w:rPr>
          <w:rFonts w:eastAsia="Calibri"/>
        </w:rPr>
      </w:pPr>
      <w:r w:rsidRPr="00AB652F">
        <w:t>использовать логические значения, операции и выражения с ними;</w:t>
      </w:r>
    </w:p>
    <w:p w:rsidR="00407B48" w:rsidRPr="00AB652F" w:rsidRDefault="00407B48" w:rsidP="00DC0005">
      <w:pPr>
        <w:numPr>
          <w:ilvl w:val="0"/>
          <w:numId w:val="101"/>
        </w:numPr>
        <w:tabs>
          <w:tab w:val="left" w:pos="820"/>
          <w:tab w:val="left" w:pos="993"/>
        </w:tabs>
        <w:spacing w:after="200"/>
        <w:ind w:left="0" w:firstLine="709"/>
        <w:contextualSpacing/>
        <w:jc w:val="both"/>
        <w:rPr>
          <w:rFonts w:eastAsia="Calibri"/>
        </w:rPr>
      </w:pPr>
      <w:r w:rsidRPr="00AB652F">
        <w:t>записывать на выбранном языке программирования арифметические и логические выражения и вычислять их значения.</w:t>
      </w:r>
    </w:p>
    <w:p w:rsidR="00407B48" w:rsidRPr="00AB652F" w:rsidRDefault="00407B48" w:rsidP="00DC0005">
      <w:pPr>
        <w:ind w:firstLine="709"/>
        <w:jc w:val="both"/>
        <w:rPr>
          <w:rFonts w:eastAsia="Calibri"/>
          <w:b/>
          <w:lang w:eastAsia="en-US"/>
        </w:rPr>
      </w:pPr>
      <w:r w:rsidRPr="00AB652F">
        <w:rPr>
          <w:rFonts w:eastAsia="Calibri"/>
          <w:b/>
          <w:lang w:eastAsia="en-US"/>
        </w:rPr>
        <w:t>Выпускник получит возможность:</w:t>
      </w:r>
    </w:p>
    <w:p w:rsidR="00407B48" w:rsidRPr="00AB652F" w:rsidRDefault="00407B48" w:rsidP="00DC0005">
      <w:pPr>
        <w:numPr>
          <w:ilvl w:val="0"/>
          <w:numId w:val="102"/>
        </w:numPr>
        <w:tabs>
          <w:tab w:val="left" w:pos="820"/>
          <w:tab w:val="left" w:pos="993"/>
        </w:tabs>
        <w:spacing w:after="200"/>
        <w:ind w:left="0" w:firstLine="709"/>
        <w:contextualSpacing/>
        <w:jc w:val="both"/>
        <w:rPr>
          <w:i/>
        </w:rPr>
      </w:pPr>
      <w:r w:rsidRPr="00AB652F">
        <w:rPr>
          <w:i/>
        </w:rPr>
        <w:t>познакомиться с использованием в программах строковых величин и с операциями со строковыми величинами;</w:t>
      </w:r>
    </w:p>
    <w:p w:rsidR="00407B48" w:rsidRPr="00AB652F" w:rsidRDefault="00407B48" w:rsidP="00DC0005">
      <w:pPr>
        <w:numPr>
          <w:ilvl w:val="0"/>
          <w:numId w:val="102"/>
        </w:numPr>
        <w:tabs>
          <w:tab w:val="left" w:pos="820"/>
          <w:tab w:val="left" w:pos="993"/>
        </w:tabs>
        <w:spacing w:after="200"/>
        <w:ind w:left="0" w:firstLine="709"/>
        <w:contextualSpacing/>
        <w:jc w:val="both"/>
        <w:rPr>
          <w:i/>
        </w:rPr>
      </w:pPr>
      <w:r w:rsidRPr="00AB652F">
        <w:rPr>
          <w:i/>
        </w:rPr>
        <w:t>создавать программы для решения задач, возникающих в процессе учебы и вне ее;</w:t>
      </w:r>
    </w:p>
    <w:p w:rsidR="00407B48" w:rsidRPr="00AB652F" w:rsidRDefault="00407B48" w:rsidP="00DC0005">
      <w:pPr>
        <w:numPr>
          <w:ilvl w:val="0"/>
          <w:numId w:val="102"/>
        </w:numPr>
        <w:tabs>
          <w:tab w:val="left" w:pos="820"/>
          <w:tab w:val="left" w:pos="993"/>
        </w:tabs>
        <w:spacing w:after="200"/>
        <w:ind w:left="0" w:firstLine="709"/>
        <w:contextualSpacing/>
        <w:jc w:val="both"/>
        <w:rPr>
          <w:i/>
        </w:rPr>
      </w:pPr>
      <w:r w:rsidRPr="00AB652F">
        <w:rPr>
          <w:i/>
        </w:rPr>
        <w:t>познакомиться с задачами обработки данных и алгоритмами их решения;</w:t>
      </w:r>
    </w:p>
    <w:p w:rsidR="00407B48" w:rsidRPr="00AB652F" w:rsidRDefault="00407B48" w:rsidP="00DC0005">
      <w:pPr>
        <w:numPr>
          <w:ilvl w:val="0"/>
          <w:numId w:val="102"/>
        </w:numPr>
        <w:tabs>
          <w:tab w:val="left" w:pos="820"/>
          <w:tab w:val="left" w:pos="993"/>
        </w:tabs>
        <w:spacing w:after="200"/>
        <w:ind w:left="0" w:firstLine="709"/>
        <w:contextualSpacing/>
        <w:jc w:val="both"/>
        <w:rPr>
          <w:i/>
        </w:rPr>
      </w:pPr>
      <w:r w:rsidRPr="00AB652F">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07B48" w:rsidRPr="00AB652F" w:rsidRDefault="00407B48" w:rsidP="00DC0005">
      <w:pPr>
        <w:numPr>
          <w:ilvl w:val="0"/>
          <w:numId w:val="102"/>
        </w:numPr>
        <w:tabs>
          <w:tab w:val="left" w:pos="820"/>
          <w:tab w:val="left" w:pos="993"/>
        </w:tabs>
        <w:spacing w:after="200"/>
        <w:ind w:left="0" w:firstLine="709"/>
        <w:contextualSpacing/>
        <w:jc w:val="both"/>
        <w:rPr>
          <w:i/>
        </w:rPr>
      </w:pPr>
      <w:r w:rsidRPr="00AB652F">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07B48" w:rsidRPr="00AB652F" w:rsidRDefault="00407B48" w:rsidP="00DC0005">
      <w:pPr>
        <w:ind w:firstLine="709"/>
        <w:jc w:val="both"/>
        <w:rPr>
          <w:rFonts w:eastAsia="Calibri"/>
          <w:lang w:eastAsia="en-US"/>
        </w:rPr>
      </w:pPr>
      <w:r w:rsidRPr="00AB652F">
        <w:rPr>
          <w:rFonts w:eastAsia="Calibri"/>
          <w:b/>
          <w:bCs/>
          <w:lang w:eastAsia="en-US"/>
        </w:rPr>
        <w:t>Использование программных систем и сервисов</w:t>
      </w:r>
    </w:p>
    <w:p w:rsidR="00407B48" w:rsidRPr="00AB652F" w:rsidRDefault="00407B48" w:rsidP="00DC0005">
      <w:pPr>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numPr>
          <w:ilvl w:val="0"/>
          <w:numId w:val="103"/>
        </w:numPr>
        <w:tabs>
          <w:tab w:val="left" w:pos="820"/>
          <w:tab w:val="left" w:pos="993"/>
        </w:tabs>
        <w:spacing w:after="200"/>
        <w:ind w:left="0" w:firstLine="709"/>
        <w:contextualSpacing/>
        <w:jc w:val="both"/>
      </w:pPr>
      <w:r w:rsidRPr="00AB652F">
        <w:rPr>
          <w:rFonts w:eastAsia="Calibri"/>
        </w:rPr>
        <w:t>классифицировать файлы по типу и иным параметрам;</w:t>
      </w:r>
    </w:p>
    <w:p w:rsidR="00407B48" w:rsidRPr="00AB652F" w:rsidRDefault="00407B48" w:rsidP="00DC0005">
      <w:pPr>
        <w:numPr>
          <w:ilvl w:val="0"/>
          <w:numId w:val="103"/>
        </w:numPr>
        <w:tabs>
          <w:tab w:val="left" w:pos="820"/>
          <w:tab w:val="left" w:pos="993"/>
        </w:tabs>
        <w:spacing w:after="200"/>
        <w:ind w:left="0" w:firstLine="709"/>
        <w:contextualSpacing/>
        <w:jc w:val="both"/>
      </w:pPr>
      <w:r w:rsidRPr="00AB652F">
        <w:rPr>
          <w:rFonts w:eastAsia="Calibri"/>
        </w:rPr>
        <w:t>выполнять основные операции с файлами (создавать, сохранять, редактировать, удалять, архивировать, «распаковывать» архивные файлы);</w:t>
      </w:r>
    </w:p>
    <w:p w:rsidR="00407B48" w:rsidRPr="00AB652F" w:rsidRDefault="00407B48" w:rsidP="00DC0005">
      <w:pPr>
        <w:numPr>
          <w:ilvl w:val="0"/>
          <w:numId w:val="103"/>
        </w:numPr>
        <w:tabs>
          <w:tab w:val="left" w:pos="820"/>
          <w:tab w:val="left" w:pos="993"/>
        </w:tabs>
        <w:spacing w:after="200"/>
        <w:ind w:left="0" w:firstLine="709"/>
        <w:contextualSpacing/>
        <w:jc w:val="both"/>
      </w:pPr>
      <w:r w:rsidRPr="00AB652F">
        <w:rPr>
          <w:rFonts w:eastAsia="Calibri"/>
        </w:rPr>
        <w:t>разбираться в иерархической структуре файловой системы;</w:t>
      </w:r>
    </w:p>
    <w:p w:rsidR="00407B48" w:rsidRPr="00AB652F" w:rsidRDefault="00407B48" w:rsidP="00DC0005">
      <w:pPr>
        <w:numPr>
          <w:ilvl w:val="0"/>
          <w:numId w:val="103"/>
        </w:numPr>
        <w:tabs>
          <w:tab w:val="left" w:pos="820"/>
          <w:tab w:val="left" w:pos="993"/>
        </w:tabs>
        <w:spacing w:after="200"/>
        <w:ind w:left="0" w:firstLine="709"/>
        <w:contextualSpacing/>
        <w:jc w:val="both"/>
      </w:pPr>
      <w:r w:rsidRPr="00AB652F">
        <w:rPr>
          <w:rFonts w:eastAsia="Calibri"/>
        </w:rPr>
        <w:t>осуществлять поиск файлов средствами операционной системы;</w:t>
      </w:r>
    </w:p>
    <w:p w:rsidR="00407B48" w:rsidRPr="00AB652F" w:rsidRDefault="00407B48" w:rsidP="00DC0005">
      <w:pPr>
        <w:widowControl w:val="0"/>
        <w:numPr>
          <w:ilvl w:val="0"/>
          <w:numId w:val="103"/>
        </w:numPr>
        <w:tabs>
          <w:tab w:val="left" w:pos="820"/>
          <w:tab w:val="left" w:pos="993"/>
        </w:tabs>
        <w:spacing w:after="200"/>
        <w:ind w:left="0" w:firstLine="709"/>
        <w:contextualSpacing/>
        <w:jc w:val="both"/>
      </w:pPr>
      <w:r w:rsidRPr="00AB652F">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07B48" w:rsidRPr="00AB652F" w:rsidRDefault="00407B48" w:rsidP="00DC0005">
      <w:pPr>
        <w:widowControl w:val="0"/>
        <w:numPr>
          <w:ilvl w:val="0"/>
          <w:numId w:val="103"/>
        </w:numPr>
        <w:tabs>
          <w:tab w:val="left" w:pos="993"/>
        </w:tabs>
        <w:spacing w:after="200"/>
        <w:ind w:left="0" w:firstLine="709"/>
        <w:contextualSpacing/>
        <w:jc w:val="both"/>
      </w:pPr>
      <w:r w:rsidRPr="00AB652F">
        <w:t>использовать табличные (реляционные) базы данных, выполнять отбор строк таблицы, удовлетворяющих определенному условию;</w:t>
      </w:r>
    </w:p>
    <w:p w:rsidR="00407B48" w:rsidRPr="00AB652F" w:rsidRDefault="00407B48" w:rsidP="00DC0005">
      <w:pPr>
        <w:numPr>
          <w:ilvl w:val="0"/>
          <w:numId w:val="103"/>
        </w:numPr>
        <w:tabs>
          <w:tab w:val="left" w:pos="820"/>
          <w:tab w:val="left" w:pos="993"/>
        </w:tabs>
        <w:spacing w:after="200"/>
        <w:ind w:left="0" w:firstLine="709"/>
        <w:contextualSpacing/>
        <w:jc w:val="both"/>
        <w:rPr>
          <w:rFonts w:eastAsia="Calibri"/>
        </w:rPr>
      </w:pPr>
      <w:r w:rsidRPr="00AB652F">
        <w:t>анализировать доменные имена компьютеров и адреса документов в Интернете;</w:t>
      </w:r>
    </w:p>
    <w:p w:rsidR="00407B48" w:rsidRPr="00AB652F" w:rsidRDefault="00407B48" w:rsidP="00DC0005">
      <w:pPr>
        <w:numPr>
          <w:ilvl w:val="0"/>
          <w:numId w:val="103"/>
        </w:numPr>
        <w:tabs>
          <w:tab w:val="left" w:pos="820"/>
          <w:tab w:val="left" w:pos="993"/>
        </w:tabs>
        <w:spacing w:after="200"/>
        <w:ind w:left="0" w:firstLine="709"/>
        <w:contextualSpacing/>
        <w:jc w:val="both"/>
        <w:rPr>
          <w:rFonts w:eastAsia="Calibri"/>
        </w:rPr>
      </w:pPr>
      <w:r w:rsidRPr="00AB652F">
        <w:t>проводить поиск информации в сети Интернет по запросам с использованием логических операций.</w:t>
      </w:r>
    </w:p>
    <w:p w:rsidR="00407B48" w:rsidRPr="00AB652F" w:rsidRDefault="00407B48" w:rsidP="00DC0005">
      <w:pPr>
        <w:ind w:firstLine="709"/>
        <w:jc w:val="both"/>
        <w:rPr>
          <w:rFonts w:eastAsia="Calibri"/>
          <w:b/>
          <w:lang w:eastAsia="en-US"/>
        </w:rPr>
      </w:pPr>
      <w:r w:rsidRPr="00AB652F">
        <w:rPr>
          <w:rFonts w:eastAsia="Calibri"/>
          <w:b/>
          <w:lang w:eastAsia="en-US"/>
        </w:rPr>
        <w:t>Выпускник овладеет (как результат применения программных систем и интернет-сервисов в данном курсе и во всем образовательном процессе):</w:t>
      </w:r>
    </w:p>
    <w:p w:rsidR="00407B48" w:rsidRPr="00AB652F" w:rsidRDefault="00407B48" w:rsidP="00DC0005">
      <w:pPr>
        <w:numPr>
          <w:ilvl w:val="0"/>
          <w:numId w:val="103"/>
        </w:numPr>
        <w:tabs>
          <w:tab w:val="left" w:pos="820"/>
          <w:tab w:val="left" w:pos="993"/>
        </w:tabs>
        <w:spacing w:after="200"/>
        <w:ind w:left="0" w:firstLine="709"/>
        <w:contextualSpacing/>
        <w:jc w:val="both"/>
      </w:pPr>
      <w:r w:rsidRPr="00AB652F">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07B48" w:rsidRPr="00AB652F" w:rsidRDefault="00407B48" w:rsidP="00DC0005">
      <w:pPr>
        <w:numPr>
          <w:ilvl w:val="0"/>
          <w:numId w:val="103"/>
        </w:numPr>
        <w:tabs>
          <w:tab w:val="left" w:pos="820"/>
          <w:tab w:val="left" w:pos="993"/>
        </w:tabs>
        <w:spacing w:after="200"/>
        <w:ind w:left="0" w:firstLine="709"/>
        <w:contextualSpacing/>
        <w:jc w:val="both"/>
        <w:rPr>
          <w:rFonts w:eastAsia="Calibri"/>
        </w:rPr>
      </w:pPr>
      <w:r w:rsidRPr="00AB652F">
        <w:t>различными формами представления данных (таблицы, диаграммы, графики и т. д.);</w:t>
      </w:r>
    </w:p>
    <w:p w:rsidR="00407B48" w:rsidRPr="00AB652F" w:rsidRDefault="00407B48" w:rsidP="00DC0005">
      <w:pPr>
        <w:numPr>
          <w:ilvl w:val="0"/>
          <w:numId w:val="103"/>
        </w:numPr>
        <w:tabs>
          <w:tab w:val="left" w:pos="820"/>
          <w:tab w:val="left" w:pos="993"/>
        </w:tabs>
        <w:spacing w:after="200"/>
        <w:ind w:left="0" w:firstLine="709"/>
        <w:contextualSpacing/>
        <w:jc w:val="both"/>
      </w:pPr>
      <w:r w:rsidRPr="00AB652F">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07B48" w:rsidRPr="00AB652F" w:rsidRDefault="00407B48" w:rsidP="00DC0005">
      <w:pPr>
        <w:numPr>
          <w:ilvl w:val="0"/>
          <w:numId w:val="103"/>
        </w:numPr>
        <w:tabs>
          <w:tab w:val="left" w:pos="820"/>
          <w:tab w:val="left" w:pos="993"/>
        </w:tabs>
        <w:spacing w:after="200"/>
        <w:contextualSpacing/>
        <w:jc w:val="both"/>
        <w:rPr>
          <w:rFonts w:eastAsia="Calibri"/>
        </w:rPr>
      </w:pPr>
      <w:r w:rsidRPr="00AB652F">
        <w:t>основами соблюдения норм информационной этики и права;</w:t>
      </w:r>
    </w:p>
    <w:p w:rsidR="00407B48" w:rsidRPr="00AB652F" w:rsidRDefault="00407B48" w:rsidP="00DC0005">
      <w:pPr>
        <w:numPr>
          <w:ilvl w:val="0"/>
          <w:numId w:val="103"/>
        </w:numPr>
        <w:tabs>
          <w:tab w:val="left" w:pos="780"/>
          <w:tab w:val="left" w:pos="993"/>
        </w:tabs>
        <w:spacing w:after="200"/>
        <w:contextualSpacing/>
        <w:jc w:val="both"/>
        <w:rPr>
          <w:w w:val="99"/>
        </w:rPr>
      </w:pPr>
      <w:r w:rsidRPr="00AB652F">
        <w:t xml:space="preserve">познакомится с программными средствами для работы с </w:t>
      </w:r>
      <w:r w:rsidRPr="00AB652F">
        <w:rPr>
          <w:w w:val="99"/>
        </w:rPr>
        <w:t>аудио-</w:t>
      </w:r>
      <w:r w:rsidRPr="00AB652F">
        <w:t xml:space="preserve">визуальными данными и соответствующим понятийным </w:t>
      </w:r>
      <w:r w:rsidRPr="00AB652F">
        <w:rPr>
          <w:w w:val="99"/>
        </w:rPr>
        <w:t>аппаратом;</w:t>
      </w:r>
    </w:p>
    <w:p w:rsidR="00407B48" w:rsidRPr="00AB652F" w:rsidRDefault="00407B48" w:rsidP="00DC0005">
      <w:pPr>
        <w:numPr>
          <w:ilvl w:val="0"/>
          <w:numId w:val="103"/>
        </w:numPr>
        <w:tabs>
          <w:tab w:val="left" w:pos="820"/>
          <w:tab w:val="left" w:pos="993"/>
        </w:tabs>
        <w:spacing w:after="200"/>
        <w:contextualSpacing/>
        <w:jc w:val="both"/>
        <w:rPr>
          <w:rFonts w:eastAsia="Calibri"/>
        </w:rPr>
      </w:pPr>
      <w:r w:rsidRPr="00AB652F">
        <w:lastRenderedPageBreak/>
        <w:t xml:space="preserve">узнает о дискретном представлении </w:t>
      </w:r>
      <w:r w:rsidRPr="00AB652F">
        <w:rPr>
          <w:w w:val="99"/>
        </w:rPr>
        <w:t>аудио-</w:t>
      </w:r>
      <w:r w:rsidRPr="00AB652F">
        <w:t>визуальных данных.</w:t>
      </w:r>
    </w:p>
    <w:p w:rsidR="00407B48" w:rsidRPr="00AB652F" w:rsidRDefault="00407B48" w:rsidP="00DC0005">
      <w:pPr>
        <w:tabs>
          <w:tab w:val="left" w:pos="1660"/>
          <w:tab w:val="left" w:pos="2900"/>
          <w:tab w:val="left" w:pos="4840"/>
          <w:tab w:val="left" w:pos="5300"/>
          <w:tab w:val="left" w:pos="6440"/>
          <w:tab w:val="left" w:pos="7320"/>
          <w:tab w:val="left" w:pos="7720"/>
          <w:tab w:val="left" w:pos="8520"/>
        </w:tabs>
        <w:ind w:firstLine="709"/>
        <w:jc w:val="both"/>
        <w:rPr>
          <w:rFonts w:eastAsia="Calibri"/>
          <w:b/>
          <w:lang w:eastAsia="en-US"/>
        </w:rPr>
      </w:pPr>
      <w:r w:rsidRPr="00AB652F">
        <w:rPr>
          <w:rFonts w:eastAsia="Calibri"/>
          <w:b/>
          <w:lang w:eastAsia="en-US"/>
        </w:rPr>
        <w:t>Выпускникполучитвозможность(вданномкурсеиинойучебной деятельности):</w:t>
      </w:r>
    </w:p>
    <w:p w:rsidR="00407B48" w:rsidRPr="00AB652F" w:rsidRDefault="00407B48" w:rsidP="00DC0005">
      <w:pPr>
        <w:numPr>
          <w:ilvl w:val="0"/>
          <w:numId w:val="104"/>
        </w:numPr>
        <w:tabs>
          <w:tab w:val="left" w:pos="993"/>
        </w:tabs>
        <w:spacing w:after="200"/>
        <w:ind w:left="0" w:firstLine="709"/>
        <w:contextualSpacing/>
        <w:jc w:val="both"/>
        <w:rPr>
          <w:rFonts w:eastAsia="Calibri"/>
          <w:i/>
        </w:rPr>
      </w:pPr>
      <w:r w:rsidRPr="00AB652F">
        <w:rPr>
          <w:i/>
        </w:rPr>
        <w:t>узнать о данных от датчиков, например, датчиков роботизированных устройств;</w:t>
      </w:r>
    </w:p>
    <w:p w:rsidR="00407B48" w:rsidRPr="00AB652F" w:rsidRDefault="00407B48" w:rsidP="00DC0005">
      <w:pPr>
        <w:numPr>
          <w:ilvl w:val="0"/>
          <w:numId w:val="104"/>
        </w:numPr>
        <w:tabs>
          <w:tab w:val="left" w:pos="820"/>
          <w:tab w:val="left" w:pos="993"/>
        </w:tabs>
        <w:spacing w:after="200"/>
        <w:ind w:left="0" w:firstLine="709"/>
        <w:contextualSpacing/>
        <w:jc w:val="both"/>
        <w:rPr>
          <w:i/>
        </w:rPr>
      </w:pPr>
      <w:r w:rsidRPr="00AB652F">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07B48" w:rsidRPr="00AB652F" w:rsidRDefault="00407B48" w:rsidP="00DC0005">
      <w:pPr>
        <w:numPr>
          <w:ilvl w:val="0"/>
          <w:numId w:val="104"/>
        </w:numPr>
        <w:tabs>
          <w:tab w:val="left" w:pos="820"/>
          <w:tab w:val="left" w:pos="993"/>
        </w:tabs>
        <w:spacing w:after="200"/>
        <w:ind w:left="0" w:firstLine="709"/>
        <w:contextualSpacing/>
        <w:jc w:val="both"/>
        <w:rPr>
          <w:i/>
        </w:rPr>
      </w:pPr>
      <w:r w:rsidRPr="00AB652F">
        <w:rPr>
          <w:i/>
        </w:rPr>
        <w:t>познакомиться с примерами использования математического моделирования в современном мире;</w:t>
      </w:r>
    </w:p>
    <w:p w:rsidR="00407B48" w:rsidRPr="00AB652F" w:rsidRDefault="00407B48" w:rsidP="00DC0005">
      <w:pPr>
        <w:numPr>
          <w:ilvl w:val="0"/>
          <w:numId w:val="104"/>
        </w:numPr>
        <w:tabs>
          <w:tab w:val="left" w:pos="820"/>
          <w:tab w:val="left" w:pos="993"/>
        </w:tabs>
        <w:spacing w:after="200"/>
        <w:ind w:left="0" w:firstLine="709"/>
        <w:contextualSpacing/>
        <w:jc w:val="both"/>
        <w:rPr>
          <w:i/>
        </w:rPr>
      </w:pPr>
      <w:r w:rsidRPr="00AB652F">
        <w:rPr>
          <w:i/>
        </w:rPr>
        <w:t>познакомиться с принципами функционирования Интернета и сетевого взаимодействия между компьютерами, с методами поиска в Интернете;</w:t>
      </w:r>
    </w:p>
    <w:p w:rsidR="00407B48" w:rsidRPr="00AB652F" w:rsidRDefault="00407B48" w:rsidP="00DC0005">
      <w:pPr>
        <w:numPr>
          <w:ilvl w:val="0"/>
          <w:numId w:val="104"/>
        </w:numPr>
        <w:tabs>
          <w:tab w:val="left" w:pos="820"/>
          <w:tab w:val="left" w:pos="993"/>
        </w:tabs>
        <w:spacing w:after="200"/>
        <w:ind w:left="0" w:firstLine="709"/>
        <w:contextualSpacing/>
        <w:jc w:val="both"/>
        <w:rPr>
          <w:i/>
        </w:rPr>
      </w:pPr>
      <w:r w:rsidRPr="00AB652F">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07B48" w:rsidRPr="00AB652F" w:rsidRDefault="00407B48" w:rsidP="00DC0005">
      <w:pPr>
        <w:numPr>
          <w:ilvl w:val="0"/>
          <w:numId w:val="104"/>
        </w:numPr>
        <w:tabs>
          <w:tab w:val="left" w:pos="820"/>
          <w:tab w:val="left" w:pos="993"/>
        </w:tabs>
        <w:spacing w:after="200"/>
        <w:ind w:left="0" w:firstLine="709"/>
        <w:contextualSpacing/>
        <w:jc w:val="both"/>
        <w:rPr>
          <w:i/>
        </w:rPr>
      </w:pPr>
      <w:r w:rsidRPr="00AB652F">
        <w:rPr>
          <w:i/>
        </w:rPr>
        <w:t>узнать о том, что в сфере информатики и ИКТ существуют международные и национальные стандарты;</w:t>
      </w:r>
    </w:p>
    <w:p w:rsidR="00407B48" w:rsidRPr="00AB652F" w:rsidRDefault="00407B48" w:rsidP="00DC0005">
      <w:pPr>
        <w:numPr>
          <w:ilvl w:val="0"/>
          <w:numId w:val="104"/>
        </w:numPr>
        <w:tabs>
          <w:tab w:val="left" w:pos="820"/>
          <w:tab w:val="left" w:pos="993"/>
        </w:tabs>
        <w:spacing w:after="200"/>
        <w:ind w:left="0" w:firstLine="709"/>
        <w:contextualSpacing/>
        <w:jc w:val="both"/>
        <w:rPr>
          <w:i/>
        </w:rPr>
      </w:pPr>
      <w:r w:rsidRPr="00AB652F">
        <w:rPr>
          <w:i/>
        </w:rPr>
        <w:t>узнать о структуре современных компьютеров и назначении их элементов;</w:t>
      </w:r>
    </w:p>
    <w:p w:rsidR="00407B48" w:rsidRPr="00AB652F" w:rsidRDefault="00407B48" w:rsidP="00DC0005">
      <w:pPr>
        <w:numPr>
          <w:ilvl w:val="0"/>
          <w:numId w:val="104"/>
        </w:numPr>
        <w:tabs>
          <w:tab w:val="left" w:pos="780"/>
          <w:tab w:val="left" w:pos="993"/>
        </w:tabs>
        <w:spacing w:after="200"/>
        <w:ind w:left="0" w:firstLine="709"/>
        <w:contextualSpacing/>
        <w:jc w:val="both"/>
        <w:rPr>
          <w:rFonts w:eastAsia="Calibri"/>
          <w:i/>
        </w:rPr>
      </w:pPr>
      <w:r w:rsidRPr="00AB652F">
        <w:rPr>
          <w:i/>
        </w:rPr>
        <w:t xml:space="preserve">получить представление об истории и тенденциях развития </w:t>
      </w:r>
      <w:r w:rsidRPr="00AB652F">
        <w:rPr>
          <w:i/>
          <w:w w:val="99"/>
        </w:rPr>
        <w:t>ИКТ;</w:t>
      </w:r>
    </w:p>
    <w:p w:rsidR="00407B48" w:rsidRPr="00AB652F" w:rsidRDefault="00407B48" w:rsidP="00DC0005">
      <w:pPr>
        <w:numPr>
          <w:ilvl w:val="0"/>
          <w:numId w:val="104"/>
        </w:numPr>
        <w:tabs>
          <w:tab w:val="left" w:pos="993"/>
        </w:tabs>
        <w:spacing w:after="200"/>
        <w:ind w:left="0" w:firstLine="709"/>
        <w:contextualSpacing/>
        <w:jc w:val="both"/>
        <w:rPr>
          <w:i/>
        </w:rPr>
      </w:pPr>
      <w:r w:rsidRPr="00AB652F">
        <w:rPr>
          <w:i/>
        </w:rPr>
        <w:t>познакомиться с примерами использования ИКТ в современном мире;</w:t>
      </w:r>
    </w:p>
    <w:p w:rsidR="00407B48" w:rsidRPr="00AB652F" w:rsidRDefault="00407B48" w:rsidP="00DC0005">
      <w:pPr>
        <w:numPr>
          <w:ilvl w:val="0"/>
          <w:numId w:val="104"/>
        </w:numPr>
        <w:tabs>
          <w:tab w:val="left" w:pos="940"/>
          <w:tab w:val="left" w:pos="993"/>
        </w:tabs>
        <w:spacing w:after="200"/>
        <w:ind w:left="0" w:firstLine="709"/>
        <w:contextualSpacing/>
        <w:jc w:val="both"/>
        <w:rPr>
          <w:i/>
        </w:rPr>
      </w:pPr>
      <w:r w:rsidRPr="00AB652F">
        <w:rPr>
          <w:i/>
        </w:rPr>
        <w:t>получить представления о роботизированных устройствах и их использовании на производстве и в научных исследованиях.</w:t>
      </w:r>
    </w:p>
    <w:p w:rsidR="00407B48" w:rsidRPr="00AB652F" w:rsidRDefault="00407B48" w:rsidP="00037282">
      <w:pPr>
        <w:keepNext/>
        <w:keepLines/>
        <w:spacing w:before="200" w:line="360" w:lineRule="auto"/>
        <w:ind w:left="708"/>
        <w:jc w:val="center"/>
        <w:outlineLvl w:val="3"/>
        <w:rPr>
          <w:b/>
          <w:bCs/>
          <w:iCs/>
          <w:lang w:eastAsia="en-US"/>
        </w:rPr>
      </w:pPr>
      <w:bookmarkStart w:id="59" w:name="_Toc410653963"/>
      <w:bookmarkStart w:id="60" w:name="_Toc414553149"/>
      <w:r w:rsidRPr="00AB652F">
        <w:rPr>
          <w:b/>
          <w:bCs/>
          <w:iCs/>
          <w:lang w:eastAsia="en-US"/>
        </w:rPr>
        <w:t>Физика</w:t>
      </w:r>
      <w:bookmarkEnd w:id="59"/>
      <w:bookmarkEnd w:id="60"/>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соблюдать правила безопасности и охраны труда при работе с учебным и лабораторным оборудованием;</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понимать смысл основных физических терминов: физическое тело, физическое явление, физическая величина, единицы измерения;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07B48" w:rsidRPr="00AB652F" w:rsidRDefault="00407B48" w:rsidP="00DC0005">
      <w:pPr>
        <w:tabs>
          <w:tab w:val="left" w:pos="851"/>
        </w:tabs>
        <w:autoSpaceDE w:val="0"/>
        <w:autoSpaceDN w:val="0"/>
        <w:adjustRightInd w:val="0"/>
        <w:ind w:firstLine="709"/>
        <w:jc w:val="both"/>
        <w:rPr>
          <w:rFonts w:eastAsia="Calibri"/>
          <w:lang w:eastAsia="en-US"/>
        </w:rPr>
      </w:pPr>
      <w:r w:rsidRPr="00AB652F">
        <w:rPr>
          <w:rFonts w:eastAsia="Calibri"/>
          <w:u w:val="single"/>
          <w:lang w:eastAsia="en-US"/>
        </w:rPr>
        <w:t>Примечание</w:t>
      </w:r>
      <w:r w:rsidRPr="00AB652F">
        <w:rPr>
          <w:rFonts w:eastAsia="Calibri"/>
          <w:lang w:eastAsia="en-US"/>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понимать роль эксперимента в получении научной информации;</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07B48" w:rsidRPr="00AB652F" w:rsidRDefault="00407B48" w:rsidP="00DC0005">
      <w:pPr>
        <w:tabs>
          <w:tab w:val="left" w:pos="851"/>
        </w:tabs>
        <w:autoSpaceDE w:val="0"/>
        <w:autoSpaceDN w:val="0"/>
        <w:adjustRightInd w:val="0"/>
        <w:ind w:firstLine="709"/>
        <w:jc w:val="both"/>
        <w:rPr>
          <w:rFonts w:eastAsia="Calibri"/>
          <w:lang w:eastAsia="en-US"/>
        </w:rPr>
      </w:pPr>
      <w:r w:rsidRPr="00AB652F">
        <w:rPr>
          <w:rFonts w:eastAsia="Calibri"/>
          <w:u w:val="single"/>
          <w:lang w:eastAsia="en-US"/>
        </w:rPr>
        <w:t>Примечание</w:t>
      </w:r>
      <w:r w:rsidRPr="00AB652F">
        <w:rPr>
          <w:rFonts w:eastAsia="Calibri"/>
          <w:lang w:eastAsia="en-US"/>
        </w:rPr>
        <w:t>. Любая учебная программа должна обеспечивать овладение прямыми измерениями всех перечисленных физических величин.</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w:t>
      </w:r>
      <w:r w:rsidRPr="00AB652F">
        <w:rPr>
          <w:rFonts w:eastAsia="Calibri"/>
          <w:lang w:eastAsia="en-US"/>
        </w:rPr>
        <w:lastRenderedPageBreak/>
        <w:t>знания для их объяснения;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понимать принципы действия машин, приборов и технических устройств, условия их безопасного использования в повседневной жизни;</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сравнивать точность измерения физических величин по величине их относительной погрешности при проведении прямых измерений;</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Механические явления</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различать основные признаки изученных физических моделей: материальная точка, инерциальная система отсчета;</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w:t>
      </w:r>
      <w:r w:rsidRPr="00AB652F">
        <w:rPr>
          <w:rFonts w:eastAsia="Calibri"/>
          <w:lang w:eastAsia="en-US"/>
        </w:rPr>
        <w:lastRenderedPageBreak/>
        <w:t xml:space="preserve">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Тепловые явления</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различать основные признаки изученных физических моделей строения газов, жидкостей и твердых тел;</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приводить примеры практического использования физических знаний о тепловых явлениях;</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w:t>
      </w:r>
      <w:r w:rsidRPr="00AB652F">
        <w:rPr>
          <w:rFonts w:eastAsia="Calibri"/>
          <w:i/>
          <w:lang w:eastAsia="en-US"/>
        </w:rPr>
        <w:lastRenderedPageBreak/>
        <w:t>гидроэлектростанций;</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Электрические и магнитные явления</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использовать оптические схемы для построения изображений в плоском зеркале и собирающей линзе.</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приводить примеры практического использования физических знаний о электромагнитных явлениях</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Квантовые явления</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различать основные признаки планетарной модели атома, нуклонной модели атомного ядра;</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07B48" w:rsidRPr="00AB652F" w:rsidRDefault="00407B48" w:rsidP="00DC0005">
      <w:pPr>
        <w:tabs>
          <w:tab w:val="left" w:pos="709"/>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соотносить энергию связи атомных ядер с дефектом массы;</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Элементы астрономии</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понимать различия между гелиоцентрической и геоцентрической системами мира;</w:t>
      </w:r>
    </w:p>
    <w:p w:rsidR="00407B48" w:rsidRPr="00AB652F" w:rsidRDefault="00407B48" w:rsidP="00DC0005">
      <w:pPr>
        <w:tabs>
          <w:tab w:val="left" w:pos="851"/>
        </w:tabs>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различать основные характеристики звезд (размер, цвет, температура) соотносить цвет звезды с ее температурой;</w:t>
      </w:r>
    </w:p>
    <w:p w:rsidR="00407B48" w:rsidRPr="00AB652F" w:rsidRDefault="00407B48" w:rsidP="00DC0005">
      <w:pPr>
        <w:widowControl w:val="0"/>
        <w:numPr>
          <w:ilvl w:val="0"/>
          <w:numId w:val="105"/>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различать гипотезы о происхождении Солнечной системы.</w:t>
      </w:r>
    </w:p>
    <w:p w:rsidR="00407B48" w:rsidRPr="00AB652F" w:rsidRDefault="00407B48" w:rsidP="00037282">
      <w:pPr>
        <w:keepNext/>
        <w:keepLines/>
        <w:spacing w:before="200" w:line="360" w:lineRule="auto"/>
        <w:ind w:left="708"/>
        <w:jc w:val="center"/>
        <w:outlineLvl w:val="3"/>
        <w:rPr>
          <w:b/>
          <w:bCs/>
          <w:iCs/>
          <w:lang w:eastAsia="en-US"/>
        </w:rPr>
      </w:pPr>
      <w:bookmarkStart w:id="61" w:name="_Toc409691641"/>
      <w:bookmarkStart w:id="62" w:name="_Toc410653964"/>
      <w:bookmarkStart w:id="63" w:name="_Toc414553150"/>
      <w:bookmarkStart w:id="64" w:name="_Toc288394070"/>
      <w:bookmarkStart w:id="65" w:name="_Toc288410537"/>
      <w:bookmarkStart w:id="66" w:name="_Toc288410666"/>
      <w:bookmarkStart w:id="67" w:name="_Toc294246082"/>
      <w:r w:rsidRPr="00AB652F">
        <w:rPr>
          <w:b/>
          <w:bCs/>
          <w:iCs/>
          <w:lang w:eastAsia="en-US"/>
        </w:rPr>
        <w:t>Биология</w:t>
      </w:r>
      <w:bookmarkEnd w:id="61"/>
      <w:bookmarkEnd w:id="62"/>
      <w:bookmarkEnd w:id="63"/>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 xml:space="preserve">В результате изучения курса биологии в основной школе: </w:t>
      </w:r>
    </w:p>
    <w:p w:rsidR="00407B48" w:rsidRPr="00AB652F" w:rsidRDefault="00407B48" w:rsidP="00DC0005">
      <w:pPr>
        <w:autoSpaceDE w:val="0"/>
        <w:autoSpaceDN w:val="0"/>
        <w:adjustRightInd w:val="0"/>
        <w:ind w:firstLine="709"/>
        <w:jc w:val="both"/>
        <w:rPr>
          <w:rFonts w:eastAsia="Calibri"/>
          <w:lang w:eastAsia="en-US"/>
        </w:rPr>
      </w:pPr>
      <w:r w:rsidRPr="00AB652F">
        <w:rPr>
          <w:rFonts w:eastAsia="Calibri"/>
          <w:lang w:eastAsia="en-US"/>
        </w:rPr>
        <w:t xml:space="preserve">Выпускник </w:t>
      </w:r>
      <w:r w:rsidRPr="00AB652F">
        <w:rPr>
          <w:rFonts w:eastAsia="Calibri"/>
          <w:b/>
          <w:lang w:eastAsia="en-US"/>
        </w:rPr>
        <w:t xml:space="preserve">научится </w:t>
      </w:r>
      <w:r w:rsidRPr="00AB652F">
        <w:rPr>
          <w:rFonts w:eastAsia="Calibri"/>
          <w:bCs/>
          <w:lang w:eastAsia="en-US"/>
        </w:rPr>
        <w:t xml:space="preserve">пользоваться научными методами для распознания биологических проблем; </w:t>
      </w:r>
      <w:r w:rsidRPr="00AB652F">
        <w:rPr>
          <w:rFonts w:eastAsia="Calibri"/>
          <w:lang w:eastAsia="en-US"/>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w:t>
      </w:r>
      <w:r w:rsidRPr="00AB652F">
        <w:rPr>
          <w:rFonts w:eastAsia="Calibri"/>
          <w:lang w:eastAsia="en-US"/>
        </w:rPr>
        <w:lastRenderedPageBreak/>
        <w:t>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07B48" w:rsidRPr="00AB652F" w:rsidRDefault="00407B48" w:rsidP="00DC0005">
      <w:pPr>
        <w:autoSpaceDE w:val="0"/>
        <w:autoSpaceDN w:val="0"/>
        <w:adjustRightInd w:val="0"/>
        <w:ind w:firstLine="709"/>
        <w:jc w:val="both"/>
        <w:rPr>
          <w:rFonts w:eastAsia="Calibri"/>
          <w:lang w:eastAsia="en-US"/>
        </w:rPr>
      </w:pPr>
      <w:r w:rsidRPr="00AB652F">
        <w:rPr>
          <w:rFonts w:eastAsia="Calibri"/>
          <w:lang w:eastAsia="en-US"/>
        </w:rPr>
        <w:t>Выпускник</w:t>
      </w:r>
      <w:r w:rsidRPr="00AB652F">
        <w:rPr>
          <w:rFonts w:eastAsia="Calibri"/>
          <w:b/>
          <w:lang w:eastAsia="en-US"/>
        </w:rPr>
        <w:t>овладеет</w:t>
      </w:r>
      <w:r w:rsidRPr="00AB652F">
        <w:rPr>
          <w:rFonts w:eastAsia="Calibri"/>
          <w:lang w:eastAsia="en-US"/>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07B48" w:rsidRPr="00AB652F" w:rsidRDefault="00407B48" w:rsidP="00DC0005">
      <w:pPr>
        <w:autoSpaceDE w:val="0"/>
        <w:autoSpaceDN w:val="0"/>
        <w:adjustRightInd w:val="0"/>
        <w:ind w:firstLine="709"/>
        <w:jc w:val="both"/>
        <w:rPr>
          <w:rFonts w:eastAsia="Calibri"/>
          <w:lang w:eastAsia="en-US"/>
        </w:rPr>
      </w:pPr>
      <w:r w:rsidRPr="00AB652F">
        <w:rPr>
          <w:rFonts w:eastAsia="Calibri"/>
          <w:lang w:eastAsia="en-US"/>
        </w:rPr>
        <w:t xml:space="preserve">Выпускник </w:t>
      </w:r>
      <w:r w:rsidRPr="00AB652F">
        <w:rPr>
          <w:rFonts w:eastAsia="Calibri"/>
          <w:b/>
          <w:lang w:eastAsia="en-US"/>
        </w:rPr>
        <w:t>освоит</w:t>
      </w:r>
      <w:r w:rsidRPr="00AB652F">
        <w:rPr>
          <w:rFonts w:eastAsia="Calibri"/>
          <w:lang w:eastAsia="en-US"/>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07B48" w:rsidRPr="00AB652F" w:rsidRDefault="00407B48" w:rsidP="00DC0005">
      <w:pPr>
        <w:autoSpaceDE w:val="0"/>
        <w:autoSpaceDN w:val="0"/>
        <w:adjustRightInd w:val="0"/>
        <w:ind w:firstLine="709"/>
        <w:jc w:val="both"/>
        <w:rPr>
          <w:rFonts w:eastAsia="Calibri"/>
          <w:iCs/>
          <w:lang w:eastAsia="en-US"/>
        </w:rPr>
      </w:pPr>
      <w:r w:rsidRPr="00AB652F">
        <w:rPr>
          <w:rFonts w:eastAsia="Calibri"/>
          <w:iCs/>
          <w:lang w:eastAsia="en-US"/>
        </w:rPr>
        <w:t xml:space="preserve">Выпускник </w:t>
      </w:r>
      <w:r w:rsidRPr="00AB652F">
        <w:rPr>
          <w:rFonts w:eastAsia="Calibri"/>
          <w:b/>
          <w:iCs/>
          <w:lang w:eastAsia="en-US"/>
        </w:rPr>
        <w:t>приобретет</w:t>
      </w:r>
      <w:r w:rsidRPr="00AB652F">
        <w:rPr>
          <w:rFonts w:eastAsia="Calibri"/>
          <w:iCs/>
          <w:lang w:eastAsia="en-U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numPr>
          <w:ilvl w:val="0"/>
          <w:numId w:val="106"/>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осознанно использовать знания основных правил поведения в природе и основ здорового образа жизни в быту;</w:t>
      </w:r>
    </w:p>
    <w:p w:rsidR="00407B48" w:rsidRPr="00AB652F" w:rsidRDefault="00407B48" w:rsidP="00DC0005">
      <w:pPr>
        <w:numPr>
          <w:ilvl w:val="0"/>
          <w:numId w:val="106"/>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07B48" w:rsidRPr="00AB652F" w:rsidRDefault="00407B48" w:rsidP="00DC0005">
      <w:pPr>
        <w:numPr>
          <w:ilvl w:val="0"/>
          <w:numId w:val="106"/>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07B48" w:rsidRPr="00AB652F" w:rsidRDefault="00407B48" w:rsidP="00DC0005">
      <w:pPr>
        <w:numPr>
          <w:ilvl w:val="0"/>
          <w:numId w:val="106"/>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iCs/>
          <w:lang w:eastAsia="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07B48" w:rsidRPr="00AB652F" w:rsidRDefault="00407B48" w:rsidP="00DC0005">
      <w:pPr>
        <w:tabs>
          <w:tab w:val="left" w:pos="4200"/>
        </w:tabs>
        <w:autoSpaceDE w:val="0"/>
        <w:autoSpaceDN w:val="0"/>
        <w:adjustRightInd w:val="0"/>
        <w:ind w:firstLine="709"/>
        <w:jc w:val="both"/>
        <w:rPr>
          <w:rFonts w:eastAsia="Calibri"/>
          <w:b/>
          <w:lang w:eastAsia="en-US"/>
        </w:rPr>
      </w:pPr>
      <w:r w:rsidRPr="00AB652F">
        <w:rPr>
          <w:rFonts w:eastAsia="Calibri"/>
          <w:b/>
          <w:lang w:eastAsia="en-US"/>
        </w:rPr>
        <w:t>Живые организмы</w:t>
      </w:r>
      <w:r w:rsidRPr="00AB652F">
        <w:rPr>
          <w:rFonts w:eastAsia="Calibri"/>
          <w:b/>
          <w:lang w:eastAsia="en-US"/>
        </w:rPr>
        <w:tab/>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аргументировать, приводить доказательства родства различных таксонов растений, животных, грибов и бактерий;</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аргументировать, приводить доказательства различий растений, животных, грибов и бактерий;</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раскрывать роль биологии в практической деятельности людей; роль различных организмов в жизни человека;</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выявлятьпримерыи раскрывать сущность приспособленности организмов к среде обитания;</w:t>
      </w:r>
    </w:p>
    <w:p w:rsidR="00407B48" w:rsidRPr="00AB652F" w:rsidRDefault="00407B48" w:rsidP="00DC0005">
      <w:pPr>
        <w:widowControl w:val="0"/>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устанавливать взаимосвязи между особенностями строения и функциями клеток и тканей, органов и систем органов;</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знать и аргументировать основные правила поведения в природе;</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анализировать и оценивать последствия деятельности человека в природе;</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описывать и использовать приемы выращивания и размножения культурных растений и домашних животных, ухода за ними;</w:t>
      </w:r>
    </w:p>
    <w:p w:rsidR="00407B48" w:rsidRPr="00AB652F" w:rsidRDefault="00407B48" w:rsidP="00DC0005">
      <w:pPr>
        <w:numPr>
          <w:ilvl w:val="2"/>
          <w:numId w:val="107"/>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lastRenderedPageBreak/>
        <w:t>знать и соблюдать правила работы в кабинете биологии.</w:t>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numPr>
          <w:ilvl w:val="0"/>
          <w:numId w:val="108"/>
        </w:numPr>
        <w:tabs>
          <w:tab w:val="left" w:pos="993"/>
        </w:tabs>
        <w:autoSpaceDE w:val="0"/>
        <w:autoSpaceDN w:val="0"/>
        <w:adjustRightInd w:val="0"/>
        <w:spacing w:after="200"/>
        <w:ind w:left="0" w:firstLine="709"/>
        <w:contextualSpacing/>
        <w:jc w:val="both"/>
        <w:rPr>
          <w:rFonts w:eastAsia="Calibri"/>
          <w:b/>
          <w:i/>
          <w:lang w:eastAsia="en-US"/>
        </w:rPr>
      </w:pPr>
      <w:r w:rsidRPr="00AB652F">
        <w:rPr>
          <w:rFonts w:eastAsia="Calibri"/>
          <w:i/>
          <w:lang w:eastAsia="en-US"/>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07B48" w:rsidRPr="00AB652F" w:rsidRDefault="00407B48" w:rsidP="00DC0005">
      <w:pPr>
        <w:numPr>
          <w:ilvl w:val="0"/>
          <w:numId w:val="108"/>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07B48" w:rsidRPr="00AB652F" w:rsidRDefault="00407B48" w:rsidP="00DC0005">
      <w:pPr>
        <w:numPr>
          <w:ilvl w:val="0"/>
          <w:numId w:val="108"/>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07B48" w:rsidRPr="00AB652F" w:rsidRDefault="00407B48" w:rsidP="00DC0005">
      <w:pPr>
        <w:numPr>
          <w:ilvl w:val="0"/>
          <w:numId w:val="108"/>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07B48" w:rsidRPr="00AB652F" w:rsidRDefault="00407B48" w:rsidP="00DC0005">
      <w:pPr>
        <w:numPr>
          <w:ilvl w:val="0"/>
          <w:numId w:val="108"/>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07B48" w:rsidRPr="00AB652F" w:rsidRDefault="00407B48" w:rsidP="00DC0005">
      <w:pPr>
        <w:numPr>
          <w:ilvl w:val="0"/>
          <w:numId w:val="108"/>
        </w:numPr>
        <w:tabs>
          <w:tab w:val="left" w:pos="993"/>
        </w:tabs>
        <w:autoSpaceDE w:val="0"/>
        <w:autoSpaceDN w:val="0"/>
        <w:adjustRightInd w:val="0"/>
        <w:spacing w:after="200"/>
        <w:ind w:left="0" w:firstLine="709"/>
        <w:contextualSpacing/>
        <w:jc w:val="both"/>
        <w:rPr>
          <w:rFonts w:eastAsia="Calibri"/>
          <w:i/>
          <w:iCs/>
          <w:lang w:eastAsia="en-US"/>
        </w:rPr>
      </w:pPr>
      <w:r w:rsidRPr="00AB652F">
        <w:rPr>
          <w:rFonts w:eastAsia="Calibri"/>
          <w:i/>
          <w:iCs/>
          <w:lang w:eastAsia="en-U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07B48" w:rsidRPr="00AB652F" w:rsidRDefault="00407B48" w:rsidP="00DC0005">
      <w:pPr>
        <w:numPr>
          <w:ilvl w:val="0"/>
          <w:numId w:val="108"/>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07B48" w:rsidRPr="00AB652F" w:rsidRDefault="00407B48" w:rsidP="00DC0005">
      <w:pPr>
        <w:autoSpaceDE w:val="0"/>
        <w:autoSpaceDN w:val="0"/>
        <w:adjustRightInd w:val="0"/>
        <w:ind w:firstLine="709"/>
        <w:contextualSpacing/>
        <w:jc w:val="both"/>
        <w:rPr>
          <w:rFonts w:eastAsia="Calibri"/>
          <w:b/>
          <w:lang w:eastAsia="en-US"/>
        </w:rPr>
      </w:pPr>
      <w:r w:rsidRPr="00AB652F">
        <w:rPr>
          <w:rFonts w:eastAsia="Calibri"/>
          <w:b/>
          <w:lang w:eastAsia="en-US"/>
        </w:rPr>
        <w:t>Человек и его здоровье</w:t>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аргументировать, приводить доказательства взаимосвязи человека и окружающей среды, родства человека с животными;</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аргументировать, приводить доказательства отличий человека от животных;</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объяснять эволюцию вида Человек разумный на примерах сопоставления биологических объектов и других материальных артефактов;</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устанавливать взаимосвязи между особенностями строения и функциями клеток и тканей, органов и систем органов;</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знать и аргументировать основные принципы здорового образа жизни, рациональной организации труда и отдыха;</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анализировать и оценивать влияние факторов риска на здоровье человека;</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описывать и использовать приемы оказания первой помощи;</w:t>
      </w:r>
    </w:p>
    <w:p w:rsidR="00407B48" w:rsidRPr="00AB652F" w:rsidRDefault="00407B48" w:rsidP="00DC0005">
      <w:pPr>
        <w:numPr>
          <w:ilvl w:val="0"/>
          <w:numId w:val="109"/>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lastRenderedPageBreak/>
        <w:t>знать и соблюдать правила работы в кабинете биологии.</w:t>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numPr>
          <w:ilvl w:val="0"/>
          <w:numId w:val="110"/>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07B48" w:rsidRPr="00AB652F" w:rsidRDefault="00407B48" w:rsidP="00DC0005">
      <w:pPr>
        <w:numPr>
          <w:ilvl w:val="0"/>
          <w:numId w:val="110"/>
        </w:numPr>
        <w:tabs>
          <w:tab w:val="left" w:pos="993"/>
        </w:tabs>
        <w:autoSpaceDE w:val="0"/>
        <w:autoSpaceDN w:val="0"/>
        <w:adjustRightInd w:val="0"/>
        <w:spacing w:after="200"/>
        <w:ind w:left="0" w:firstLine="709"/>
        <w:contextualSpacing/>
        <w:jc w:val="both"/>
        <w:rPr>
          <w:rFonts w:eastAsia="Calibri"/>
          <w:b/>
          <w:i/>
          <w:lang w:eastAsia="en-US"/>
        </w:rPr>
      </w:pPr>
      <w:r w:rsidRPr="00AB652F">
        <w:rPr>
          <w:rFonts w:eastAsia="Calibri"/>
          <w:i/>
          <w:lang w:eastAsia="en-US"/>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07B48" w:rsidRPr="00AB652F" w:rsidRDefault="00407B48" w:rsidP="00DC0005">
      <w:pPr>
        <w:numPr>
          <w:ilvl w:val="0"/>
          <w:numId w:val="110"/>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ориентироваться в системе моральных норм и ценностей по отношению к собственному здоровью и здоровью других людей;</w:t>
      </w:r>
    </w:p>
    <w:p w:rsidR="00407B48" w:rsidRPr="00AB652F" w:rsidRDefault="00407B48" w:rsidP="00DC0005">
      <w:pPr>
        <w:numPr>
          <w:ilvl w:val="0"/>
          <w:numId w:val="110"/>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07B48" w:rsidRPr="00AB652F" w:rsidRDefault="00407B48" w:rsidP="00DC0005">
      <w:pPr>
        <w:numPr>
          <w:ilvl w:val="0"/>
          <w:numId w:val="110"/>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07B48" w:rsidRPr="00AB652F" w:rsidRDefault="00407B48" w:rsidP="00DC0005">
      <w:pPr>
        <w:numPr>
          <w:ilvl w:val="0"/>
          <w:numId w:val="110"/>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iCs/>
          <w:lang w:eastAsia="en-U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07B48" w:rsidRPr="00AB652F" w:rsidRDefault="00407B48" w:rsidP="00DC0005">
      <w:pPr>
        <w:numPr>
          <w:ilvl w:val="0"/>
          <w:numId w:val="110"/>
        </w:numPr>
        <w:tabs>
          <w:tab w:val="left" w:pos="993"/>
        </w:tabs>
        <w:autoSpaceDE w:val="0"/>
        <w:autoSpaceDN w:val="0"/>
        <w:adjustRightInd w:val="0"/>
        <w:spacing w:after="200"/>
        <w:ind w:left="0" w:firstLine="709"/>
        <w:contextualSpacing/>
        <w:jc w:val="both"/>
        <w:rPr>
          <w:rFonts w:eastAsia="Calibri"/>
          <w:b/>
          <w:lang w:eastAsia="en-US"/>
        </w:rPr>
      </w:pPr>
      <w:r w:rsidRPr="00AB652F">
        <w:rPr>
          <w:rFonts w:eastAsia="Calibri"/>
          <w:i/>
          <w:lang w:eastAsia="en-US"/>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Общие биологические закономерности</w:t>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Выпускник научится:</w:t>
      </w:r>
    </w:p>
    <w:p w:rsidR="00407B48" w:rsidRPr="00AB652F" w:rsidRDefault="00407B48" w:rsidP="00DC0005">
      <w:pPr>
        <w:numPr>
          <w:ilvl w:val="0"/>
          <w:numId w:val="111"/>
        </w:numPr>
        <w:tabs>
          <w:tab w:val="left" w:pos="993"/>
        </w:tabs>
        <w:autoSpaceDE w:val="0"/>
        <w:autoSpaceDN w:val="0"/>
        <w:adjustRightInd w:val="0"/>
        <w:spacing w:after="200"/>
        <w:ind w:left="0" w:firstLine="709"/>
        <w:contextualSpacing/>
        <w:jc w:val="both"/>
        <w:rPr>
          <w:rFonts w:eastAsia="Calibri"/>
          <w:b/>
          <w:lang w:eastAsia="en-US"/>
        </w:rPr>
      </w:pPr>
      <w:r w:rsidRPr="00AB652F">
        <w:rPr>
          <w:rFonts w:eastAsia="Calibri"/>
          <w:lang w:eastAsia="en-US"/>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07B48" w:rsidRPr="00AB652F" w:rsidRDefault="00407B48" w:rsidP="00DC0005">
      <w:pPr>
        <w:numPr>
          <w:ilvl w:val="0"/>
          <w:numId w:val="111"/>
        </w:numPr>
        <w:tabs>
          <w:tab w:val="left" w:pos="993"/>
        </w:tabs>
        <w:autoSpaceDE w:val="0"/>
        <w:autoSpaceDN w:val="0"/>
        <w:adjustRightInd w:val="0"/>
        <w:spacing w:after="200"/>
        <w:ind w:left="0" w:firstLine="709"/>
        <w:contextualSpacing/>
        <w:jc w:val="both"/>
        <w:rPr>
          <w:rFonts w:eastAsia="Calibri"/>
          <w:b/>
          <w:lang w:eastAsia="en-US"/>
        </w:rPr>
      </w:pPr>
      <w:r w:rsidRPr="00AB652F">
        <w:rPr>
          <w:rFonts w:eastAsia="Calibri"/>
          <w:lang w:eastAsia="en-US"/>
        </w:rPr>
        <w:t>аргументировать, приводить доказательства необходимости защиты окружающей среды;</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аргументировать, приводить доказательства зависимости здоровья человека от состояния окружающей среды;</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объяснять общность происхождения и эволюции организмов на основе сопоставления особенностей их строения и функционирования;</w:t>
      </w:r>
    </w:p>
    <w:p w:rsidR="00407B48" w:rsidRPr="00AB652F" w:rsidRDefault="00407B48" w:rsidP="00DC0005">
      <w:pPr>
        <w:numPr>
          <w:ilvl w:val="0"/>
          <w:numId w:val="111"/>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объяснять механизмы наследственности и изменчивости, возникновения приспособленности, процесс видообразования;</w:t>
      </w:r>
    </w:p>
    <w:p w:rsidR="00407B48" w:rsidRPr="00AB652F" w:rsidRDefault="00407B48" w:rsidP="00DC0005">
      <w:pPr>
        <w:numPr>
          <w:ilvl w:val="0"/>
          <w:numId w:val="111"/>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сравнивать биологические объекты, процессы; делать выводы и умозаключения на основе сравнения; </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устанавливать взаимосвязи между особенностями строения и функциями органов и систем органов;</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07B48" w:rsidRPr="00AB652F" w:rsidRDefault="00407B48" w:rsidP="00DC0005">
      <w:pPr>
        <w:numPr>
          <w:ilvl w:val="0"/>
          <w:numId w:val="111"/>
        </w:numPr>
        <w:tabs>
          <w:tab w:val="num" w:pos="360"/>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описывать и использовать приемы выращивания и размножения культурных растений и домашних животных, ухода за ними в агроценозах;</w:t>
      </w:r>
    </w:p>
    <w:p w:rsidR="00407B48" w:rsidRPr="00AB652F" w:rsidRDefault="00407B48" w:rsidP="00DC0005">
      <w:pPr>
        <w:numPr>
          <w:ilvl w:val="0"/>
          <w:numId w:val="111"/>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07B48" w:rsidRPr="00AB652F" w:rsidRDefault="00407B48" w:rsidP="00DC0005">
      <w:pPr>
        <w:numPr>
          <w:ilvl w:val="0"/>
          <w:numId w:val="111"/>
        </w:numPr>
        <w:tabs>
          <w:tab w:val="left" w:pos="993"/>
        </w:tabs>
        <w:autoSpaceDE w:val="0"/>
        <w:autoSpaceDN w:val="0"/>
        <w:adjustRightInd w:val="0"/>
        <w:spacing w:after="200"/>
        <w:ind w:left="0" w:firstLine="709"/>
        <w:contextualSpacing/>
        <w:jc w:val="both"/>
        <w:rPr>
          <w:rFonts w:eastAsia="Calibri"/>
          <w:lang w:eastAsia="en-US"/>
        </w:rPr>
      </w:pPr>
      <w:r w:rsidRPr="00AB652F">
        <w:rPr>
          <w:rFonts w:eastAsia="Calibri"/>
          <w:lang w:eastAsia="en-US"/>
        </w:rPr>
        <w:t>знать и соблюдать правила работы в кабинете биологии.</w:t>
      </w:r>
    </w:p>
    <w:p w:rsidR="00407B48" w:rsidRPr="00AB652F" w:rsidRDefault="00407B48" w:rsidP="00DC0005">
      <w:pPr>
        <w:autoSpaceDE w:val="0"/>
        <w:autoSpaceDN w:val="0"/>
        <w:adjustRightInd w:val="0"/>
        <w:ind w:firstLine="709"/>
        <w:jc w:val="both"/>
        <w:rPr>
          <w:rFonts w:eastAsia="Calibri"/>
          <w:b/>
          <w:lang w:eastAsia="en-US"/>
        </w:rPr>
      </w:pPr>
      <w:r w:rsidRPr="00AB652F">
        <w:rPr>
          <w:rFonts w:eastAsia="Calibri"/>
          <w:b/>
          <w:lang w:eastAsia="en-US"/>
        </w:rPr>
        <w:t>Выпускник получит возможность научиться:</w:t>
      </w:r>
    </w:p>
    <w:p w:rsidR="00407B48" w:rsidRPr="00AB652F" w:rsidRDefault="00407B48" w:rsidP="00DC0005">
      <w:pPr>
        <w:numPr>
          <w:ilvl w:val="0"/>
          <w:numId w:val="112"/>
        </w:numPr>
        <w:tabs>
          <w:tab w:val="left" w:pos="993"/>
        </w:tabs>
        <w:autoSpaceDE w:val="0"/>
        <w:autoSpaceDN w:val="0"/>
        <w:adjustRightInd w:val="0"/>
        <w:spacing w:after="200"/>
        <w:ind w:left="0" w:firstLine="709"/>
        <w:contextualSpacing/>
        <w:jc w:val="both"/>
        <w:rPr>
          <w:rFonts w:eastAsia="Calibri"/>
          <w:i/>
          <w:iCs/>
          <w:lang w:eastAsia="en-US"/>
        </w:rPr>
      </w:pPr>
      <w:r w:rsidRPr="00AB652F">
        <w:rPr>
          <w:rFonts w:eastAsia="Calibri"/>
          <w:i/>
          <w:lang w:eastAsia="en-US"/>
        </w:rPr>
        <w:t>понимать экологические проблемы, возникающие в условиях нерационального природопользования, и пути решения этих проблем</w:t>
      </w:r>
      <w:r w:rsidRPr="00AB652F">
        <w:rPr>
          <w:rFonts w:eastAsia="Calibri"/>
          <w:i/>
          <w:iCs/>
          <w:lang w:eastAsia="en-US"/>
        </w:rPr>
        <w:t>;</w:t>
      </w:r>
    </w:p>
    <w:p w:rsidR="00407B48" w:rsidRPr="00AB652F" w:rsidRDefault="00407B48" w:rsidP="00DC0005">
      <w:pPr>
        <w:numPr>
          <w:ilvl w:val="0"/>
          <w:numId w:val="112"/>
        </w:numPr>
        <w:tabs>
          <w:tab w:val="left" w:pos="993"/>
        </w:tabs>
        <w:autoSpaceDE w:val="0"/>
        <w:autoSpaceDN w:val="0"/>
        <w:adjustRightInd w:val="0"/>
        <w:spacing w:after="200"/>
        <w:ind w:left="0" w:firstLine="709"/>
        <w:contextualSpacing/>
        <w:jc w:val="both"/>
        <w:rPr>
          <w:rFonts w:eastAsia="Calibri"/>
          <w:b/>
          <w:i/>
          <w:lang w:eastAsia="en-US"/>
        </w:rPr>
      </w:pPr>
      <w:r w:rsidRPr="00AB652F">
        <w:rPr>
          <w:rFonts w:eastAsia="Calibri"/>
          <w:i/>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07B48" w:rsidRPr="00AB652F" w:rsidRDefault="00407B48" w:rsidP="00DC0005">
      <w:pPr>
        <w:numPr>
          <w:ilvl w:val="0"/>
          <w:numId w:val="112"/>
        </w:numPr>
        <w:tabs>
          <w:tab w:val="left" w:pos="993"/>
        </w:tabs>
        <w:autoSpaceDE w:val="0"/>
        <w:autoSpaceDN w:val="0"/>
        <w:adjustRightInd w:val="0"/>
        <w:spacing w:after="200"/>
        <w:ind w:left="0" w:firstLine="709"/>
        <w:contextualSpacing/>
        <w:jc w:val="both"/>
        <w:rPr>
          <w:rFonts w:eastAsia="Calibri"/>
          <w:b/>
          <w:i/>
          <w:lang w:eastAsia="en-US"/>
        </w:rPr>
      </w:pPr>
      <w:r w:rsidRPr="00AB652F">
        <w:rPr>
          <w:rFonts w:eastAsia="Calibri"/>
          <w:i/>
          <w:lang w:eastAsia="en-US"/>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07B48" w:rsidRPr="00AB652F" w:rsidRDefault="00407B48" w:rsidP="00DC0005">
      <w:pPr>
        <w:numPr>
          <w:ilvl w:val="0"/>
          <w:numId w:val="112"/>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lang w:eastAsia="en-US"/>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07B48" w:rsidRPr="00AB652F" w:rsidRDefault="00407B48" w:rsidP="00DC0005">
      <w:pPr>
        <w:numPr>
          <w:ilvl w:val="0"/>
          <w:numId w:val="112"/>
        </w:numPr>
        <w:tabs>
          <w:tab w:val="left" w:pos="993"/>
        </w:tabs>
        <w:autoSpaceDE w:val="0"/>
        <w:autoSpaceDN w:val="0"/>
        <w:adjustRightInd w:val="0"/>
        <w:spacing w:after="200"/>
        <w:ind w:left="0" w:firstLine="709"/>
        <w:contextualSpacing/>
        <w:jc w:val="both"/>
        <w:rPr>
          <w:rFonts w:eastAsia="Calibri"/>
          <w:i/>
          <w:lang w:eastAsia="en-US"/>
        </w:rPr>
      </w:pPr>
      <w:r w:rsidRPr="00AB652F">
        <w:rPr>
          <w:rFonts w:eastAsia="Calibri"/>
          <w:i/>
          <w:iCs/>
          <w:lang w:eastAsia="en-U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07B48" w:rsidRPr="00AB652F" w:rsidRDefault="00407B48" w:rsidP="00DC0005">
      <w:pPr>
        <w:numPr>
          <w:ilvl w:val="0"/>
          <w:numId w:val="112"/>
        </w:numPr>
        <w:tabs>
          <w:tab w:val="left" w:pos="993"/>
        </w:tabs>
        <w:autoSpaceDE w:val="0"/>
        <w:autoSpaceDN w:val="0"/>
        <w:adjustRightInd w:val="0"/>
        <w:spacing w:after="200"/>
        <w:ind w:left="0" w:firstLine="709"/>
        <w:contextualSpacing/>
        <w:jc w:val="both"/>
        <w:rPr>
          <w:rFonts w:eastAsia="Calibri"/>
          <w:b/>
          <w:lang w:eastAsia="en-US"/>
        </w:rPr>
      </w:pPr>
      <w:r w:rsidRPr="00AB652F">
        <w:rPr>
          <w:rFonts w:eastAsia="Calibri"/>
          <w:i/>
          <w:lang w:eastAsia="en-US"/>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07B48" w:rsidRPr="00AB652F" w:rsidRDefault="00407B48" w:rsidP="00DC0005">
      <w:pPr>
        <w:keepNext/>
        <w:keepLines/>
        <w:spacing w:before="200"/>
        <w:ind w:left="708"/>
        <w:jc w:val="center"/>
        <w:outlineLvl w:val="3"/>
        <w:rPr>
          <w:b/>
          <w:bCs/>
          <w:iCs/>
          <w:lang w:eastAsia="en-US"/>
        </w:rPr>
      </w:pPr>
      <w:bookmarkStart w:id="68" w:name="_Toc409691642"/>
      <w:bookmarkStart w:id="69" w:name="_Toc410653965"/>
      <w:bookmarkStart w:id="70" w:name="_Toc414553151"/>
      <w:r w:rsidRPr="00AB652F">
        <w:rPr>
          <w:b/>
          <w:bCs/>
          <w:iCs/>
          <w:lang w:eastAsia="en-US"/>
        </w:rPr>
        <w:t>Химия</w:t>
      </w:r>
      <w:bookmarkEnd w:id="68"/>
      <w:bookmarkEnd w:id="69"/>
      <w:bookmarkEnd w:id="70"/>
    </w:p>
    <w:p w:rsidR="00407B48" w:rsidRPr="00AB652F" w:rsidRDefault="00407B48" w:rsidP="00DC0005">
      <w:pPr>
        <w:ind w:firstLine="709"/>
        <w:jc w:val="both"/>
        <w:rPr>
          <w:rFonts w:eastAsia="Calibri"/>
          <w:b/>
          <w:bCs/>
          <w:lang w:eastAsia="en-US"/>
        </w:rPr>
      </w:pPr>
      <w:r w:rsidRPr="00AB652F">
        <w:rPr>
          <w:rFonts w:eastAsia="Calibri"/>
          <w:b/>
          <w:bCs/>
          <w:lang w:eastAsia="en-US"/>
        </w:rPr>
        <w:t>Выпускник научится:</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bCs/>
          <w:lang w:eastAsia="en-US"/>
        </w:rPr>
      </w:pPr>
      <w:r w:rsidRPr="00AB652F">
        <w:rPr>
          <w:rFonts w:eastAsia="Calibri"/>
          <w:bCs/>
          <w:lang w:eastAsia="en-US"/>
        </w:rPr>
        <w:t>характеризовать основные методы познания: наблюдение, измерение, эксперимент;</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описывать свойства твердых, жидких, газообразных веществ, выделяя их существенные признаки;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законов сохранения массы веществ, постоянства состава, атомно-молекулярной теории;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различать химические и физические явления;</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называть химические элементы;</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состав веществ по их формулам;</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валентность атома элемента в соединениях;</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тип химических реакций;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называть признаки и условия протекания химических реакций;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выявлять признаки, свидетельствующие о протекании химической реакции при выполнении химического опыта;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составлять формулы бинарных соединений;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lastRenderedPageBreak/>
        <w:t>составлять уравнения химических реакций;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соблюдать правила безопасной работы при проведении опытов;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пользоваться лабораторным оборудованием и посудой;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вычислять относительную молекулярную и молярную массы веществ;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вычислять массовую долю химического элемента по формуле соединения;</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вычислять количество, объем или массу вещества по количеству, объему, массе реагентов или продуктов реакции;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физические и химические свойства простых веществ: кислорода и водорода;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получать, собирать кислород и водород;</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распознавать опытным путем газообразные вещества: кислород, водород;</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закона Авогадро;</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понятий «тепловой эффект реакции», «молярный объем»;</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физические и химические свойства воды;</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понятия «раствор»;</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вычислять массовую долю растворенного вещества в растворе;</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приготовлять растворы с определенной массовой долей растворенного вещества;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называть соединения изученных классов неорганических веществ;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физические и химические свойства основных классов неорганических веществ: оксидов, кислот, оснований, солей;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принадлежность веществ к определенному классу соединений;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составлять формулы неорганических соединений изученных классов;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проводить опыты, подтверждающие химические свойства изученных классов неорганических веществ;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распознавать опытным путем растворы кислот и щелочей по изменению окраски индикатора;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взаимосвязь между классами неорганических соединений;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Периодического закона Д.И. Менделеева;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объяснять закономерности изменения строения атомов, свойств элементов в пределах малых периодов и главных подгрупп;</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lastRenderedPageBreak/>
        <w:t>составлять схемы строения атомов первых 20 элементов периодической системы Д.И. Менделеева;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понятий: «химическая связь», «электроотрицательность»;</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зависимость физических свойств веществ от типа кристаллической решетки;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вид химической связи в неорганических соединениях;</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изображать схемы строения молекул веществ, образованных разными видами химических связей;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степень окисления атома элемента в соединении;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раскрывать смысл теории электролитической диссоциации;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составлять уравнения электролитической диссоциации кислот, щелочей, солей;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объяснять сущность процесса электролитической диссоциации и реакций ионного обмена;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составлять полные и сокращенные ионные уравнения реакции обмена;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возможность протекания реакций ионного обмена;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проводить реакции, подтверждающие качественный состав различных веществ;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определять окислитель и восстановитель;</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составлять уравнения окислительно-восстановительных реакций;</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называть факторы, влияющие на скорость химической реакции;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классифицировать химические реакции по различным признакам;</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взаимосвязь между составом, строением и свойствами неметаллов;</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проводить опыты по получению, собиранию и изучению химических свойств газообразных веществ: углекислого газа, аммиака;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распознавать опытным путем газообразные вещества: углекислый газ и аммиак;</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характеризовать взаимосвязь между составом, строением и свойствами металлов;</w:t>
      </w:r>
    </w:p>
    <w:p w:rsidR="00407B48" w:rsidRPr="00AB652F" w:rsidRDefault="00407B48" w:rsidP="00DC0005">
      <w:pPr>
        <w:widowControl w:val="0"/>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lang w:eastAsia="en-US"/>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07B48" w:rsidRPr="00AB652F" w:rsidRDefault="00407B48" w:rsidP="00DC0005">
      <w:pPr>
        <w:widowControl w:val="0"/>
        <w:numPr>
          <w:ilvl w:val="0"/>
          <w:numId w:val="114"/>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оценивать влияние химического загрязнения окружающей среды на организм человека;</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t>грамотно обращаться с веществами в повседневной жизни</w:t>
      </w:r>
    </w:p>
    <w:p w:rsidR="00407B48" w:rsidRPr="00AB652F" w:rsidRDefault="00407B48" w:rsidP="00DC0005">
      <w:pPr>
        <w:numPr>
          <w:ilvl w:val="0"/>
          <w:numId w:val="113"/>
        </w:numPr>
        <w:tabs>
          <w:tab w:val="left" w:pos="993"/>
        </w:tabs>
        <w:autoSpaceDE w:val="0"/>
        <w:autoSpaceDN w:val="0"/>
        <w:adjustRightInd w:val="0"/>
        <w:spacing w:after="200"/>
        <w:ind w:left="0" w:firstLine="709"/>
        <w:jc w:val="both"/>
        <w:rPr>
          <w:rFonts w:eastAsia="Calibri"/>
          <w:lang w:eastAsia="en-US"/>
        </w:rPr>
      </w:pPr>
      <w:r w:rsidRPr="00AB652F">
        <w:rPr>
          <w:rFonts w:eastAsia="Calibri"/>
          <w:lang w:eastAsia="en-US"/>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07B48" w:rsidRPr="00AB652F" w:rsidRDefault="00407B48" w:rsidP="00DC0005">
      <w:pPr>
        <w:autoSpaceDE w:val="0"/>
        <w:autoSpaceDN w:val="0"/>
        <w:adjustRightInd w:val="0"/>
        <w:ind w:firstLine="709"/>
        <w:jc w:val="both"/>
        <w:rPr>
          <w:rFonts w:eastAsia="Calibri"/>
          <w:lang w:eastAsia="en-US"/>
        </w:rPr>
      </w:pPr>
      <w:r w:rsidRPr="00AB652F">
        <w:rPr>
          <w:rFonts w:eastAsia="Calibri"/>
          <w:b/>
          <w:bCs/>
          <w:lang w:eastAsia="en-US"/>
        </w:rPr>
        <w:t>Выпускник получитвозможность научиться:</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составлять молекулярные и полные ионные уравнения по сокращенным ионным уравнениям;</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составлять уравнения реакций, соответствующих последовательности превращений неорганических веществ различных классов;</w:t>
      </w:r>
    </w:p>
    <w:p w:rsidR="00407B48" w:rsidRPr="00AB652F" w:rsidRDefault="00407B48" w:rsidP="00DC0005">
      <w:pPr>
        <w:widowControl w:val="0"/>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использовать приобретенные знания для экологически грамотного поведения в окружающей среде;</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объективно оценивать информацию о веществах и химических процессах;</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критически относиться к псевдонаучной информации, недобросовестной рекламе в средствах массовой информации;</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осознавать значение теоретических знаний по химии для практической деятельности человека;</w:t>
      </w:r>
    </w:p>
    <w:p w:rsidR="00407B48" w:rsidRPr="00AB652F" w:rsidRDefault="00407B48" w:rsidP="00DC0005">
      <w:pPr>
        <w:numPr>
          <w:ilvl w:val="0"/>
          <w:numId w:val="114"/>
        </w:numPr>
        <w:tabs>
          <w:tab w:val="left" w:pos="993"/>
        </w:tabs>
        <w:autoSpaceDE w:val="0"/>
        <w:autoSpaceDN w:val="0"/>
        <w:adjustRightInd w:val="0"/>
        <w:spacing w:after="200"/>
        <w:ind w:left="0" w:firstLine="709"/>
        <w:jc w:val="both"/>
        <w:rPr>
          <w:rFonts w:eastAsia="Calibri"/>
          <w:i/>
          <w:lang w:eastAsia="en-US"/>
        </w:rPr>
      </w:pPr>
      <w:r w:rsidRPr="00AB652F">
        <w:rPr>
          <w:rFonts w:eastAsia="Calibri"/>
          <w:i/>
          <w:lang w:eastAsia="en-US"/>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407B48" w:rsidRPr="00AB652F" w:rsidRDefault="00407B48" w:rsidP="00DC0005">
      <w:pPr>
        <w:keepNext/>
        <w:keepLines/>
        <w:spacing w:before="200"/>
        <w:ind w:left="708"/>
        <w:jc w:val="center"/>
        <w:outlineLvl w:val="3"/>
        <w:rPr>
          <w:b/>
          <w:bCs/>
          <w:iCs/>
          <w:lang w:eastAsia="en-US"/>
        </w:rPr>
      </w:pPr>
      <w:bookmarkStart w:id="71" w:name="_Toc409691643"/>
      <w:bookmarkStart w:id="72" w:name="_Toc410653966"/>
      <w:bookmarkStart w:id="73" w:name="_Toc414553152"/>
      <w:r w:rsidRPr="00AB652F">
        <w:rPr>
          <w:b/>
          <w:bCs/>
          <w:iCs/>
          <w:lang w:eastAsia="en-US"/>
        </w:rPr>
        <w:t>Изобразительное искусство</w:t>
      </w:r>
      <w:bookmarkEnd w:id="71"/>
      <w:bookmarkEnd w:id="72"/>
      <w:bookmarkEnd w:id="73"/>
    </w:p>
    <w:p w:rsidR="00407B48" w:rsidRPr="00AB652F" w:rsidRDefault="00407B48" w:rsidP="00407B48">
      <w:pPr>
        <w:autoSpaceDE w:val="0"/>
        <w:autoSpaceDN w:val="0"/>
        <w:adjustRightInd w:val="0"/>
        <w:spacing w:line="360" w:lineRule="auto"/>
        <w:ind w:firstLine="709"/>
        <w:jc w:val="both"/>
        <w:rPr>
          <w:rFonts w:eastAsia="Calibri"/>
          <w:b/>
          <w:bCs/>
          <w:lang w:eastAsia="en-US"/>
        </w:rPr>
      </w:pPr>
      <w:r w:rsidRPr="00AB652F">
        <w:rPr>
          <w:rFonts w:eastAsia="Calibri"/>
          <w:b/>
          <w:bCs/>
          <w:lang w:eastAsia="en-US"/>
        </w:rPr>
        <w:t>Выпускник научится: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 xml:space="preserve">раскрывать смысл народных праздников и обрядов и их отражение в народном искусстве и в современной жизни; </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эскизы декоративного убранства русской избы;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цветовую композицию внутреннего убранства избы;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определять специфику образного языка декоративно-прикладного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lastRenderedPageBreak/>
        <w:t>создавать самостоятельные варианты орнаментального построения вышивки с опорой на народные традиции;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эскизы народного праздничного костюма, его отдельных элементов в цветовом решении;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основы народного орнамента; создавать орнаменты на основе народных традиций;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виды и материалы декоративно-прикладного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национальные особенности русского орнамента и орнаментов других народов России;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и характеризовать несколько народных художественных промыслов России;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называть пространственные и временные виды искусства и объяснять, в чем состоит различие временных и пространственных видов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объяснять разницу между предметом изображения, сюжетом и содержанием изображения;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композиционным навыкам работы, чувству ритма, работе с различными художественными материалами;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образы, используя все выразительные возможности художественных материалов;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lastRenderedPageBreak/>
        <w:t>простым навыкам изображения с помощью пятна и тональных отношений;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навыку плоскостного силуэтного изображения обычных, простых предметов (кухонная утварь);</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изображать сложную форму предмета (силуэт) как соотношение простых геометрических фигур, соблюдая их пропорции;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линейные изображения геометрических тел и натюрморт с натуры из геометрических тел;</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строить изображения простых предметов по правилам линейной перспективы;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передавать с помощью света характер формы и эмоциональное напряжение в композиции натюрморта;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творческому опыту выполнения графического натюрморта и гравюры наклейками на картоне;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выражать цветом в натюрморте собственное настроение и переживания;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рассуждать о разных способах передачи перспективы в изобразительном искусстве как выражении различных мировоззренческих смыслов;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применять перспективу в практической творческой работе;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навыкам изображения перспективных сокращений в зарисовках наблюдаемого;</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навыкам изображения уходящего вдаль пространства, применяя правила линейной и воздушной перспективы;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видеть, наблюдать и эстетически переживать изменчивость цветового состояния и настроения в природе;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навыкам создания пейзажных зарисовок;</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и характеризовать понятия: пространство, ракурс, воздушная перспектива;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пользоваться правилами работы на пленэре;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навыкам композиции, наблюдательной перспективы и ритмической организации плоскости изображения;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основные средства художественной выразительности в изобразительном искусстве (линия, пятно, тон, цвет, форма, перспектива и др.);</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и характеризовать понятия: эпический пейзаж, романтический пейзаж, пейзаж настроения, пленэр, импрессионизм;</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и характеризовать виды портрета;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и характеризовать основы изображения головы человека;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пользоваться навыками работы с доступными скульптурными материалами;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видеть конструктивную форму предмета, владеть первичными навыками плоского и объемного изображения предмета и группы предметов;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использовать графические материалы в работе над портретом;</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использовать образные возможности освещения в портрете;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пользоваться правилами схематического построения головы человека в рисунке;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называть имена выдающихся русских и зарубежных художников - портретистов и определять их произведения;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навыкам передачи в плоскостном изображении простых движений фигуры человека;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навыкам понимания особенностей восприятия скульптурного образа;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навыкам лепки и работы с пластилином или глиной;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07B48" w:rsidRPr="00AB652F" w:rsidRDefault="00407B48" w:rsidP="00BB368B">
      <w:pPr>
        <w:widowControl w:val="0"/>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объяснять понятия «тема», «содержание», «сюжет» в произведениях станковой живописи;</w:t>
      </w:r>
    </w:p>
    <w:p w:rsidR="00407B48" w:rsidRPr="00AB652F" w:rsidRDefault="00407B48" w:rsidP="00BB368B">
      <w:pPr>
        <w:widowControl w:val="0"/>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изобразительным и композиционным навыкам в процессе работы над эскизом;</w:t>
      </w:r>
    </w:p>
    <w:p w:rsidR="00407B48" w:rsidRPr="00AB652F" w:rsidRDefault="00407B48" w:rsidP="00BB368B">
      <w:pPr>
        <w:widowControl w:val="0"/>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узнавать и объяснять понятия «тематическая картина», «станковая живопись»;</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перечислять и характеризовать основные жанры сюжетно- тематической картины;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узнавать и характеризовать несколько классических произведений и называть имена великих русских мастеров исторической картины;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значение тематической картины XIX века в развитии русской культуры;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называть имена нескольких известных художников объединения «Мир искусства» и их наиболее известные произведения;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творческому опыту по разработке и созданию изобразительного образа на выбранный исторический сюжет;</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творческому опыту по разработке художественного проекта –разработки композиции на историческую тему;</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творческому опыту создания композиции на основе библейских сюжетов;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называть имена великих европейских и русских художников, творивших на библейские темы;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узнавать и характеризовать произведения великих европейских и русских художников на библейские темы;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роль монументальных памятников в жизни общества;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рассуждать об особенностях художественного образа советского народа в годы Великой Отечественной войны;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описывать и характеризовать выдающиеся монументальные памятники и ансамбли, посвященные Великой Отечественной войне;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творческому опыту лепки памятника, посвященного значимому историческому событию или историческому герою;</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анализировать художественно-выразительные средства произведений изобразительного искусства XX века;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культуре зрительского восприятия;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временные и пространственные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разницу между реальностью и художественным образом;</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представлениям об искусстве иллюстрации и творчестве известных иллюстраторов книг. И.Я. Билибин. В.А. Милашевский. В.А. Фаворский;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lastRenderedPageBreak/>
        <w:t>опыту художественного иллюстрирования и навыкам работы графическими материалами;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собирать необходимый материал для иллюстрирования (характер одежды героев, характер построек и помещений, характерные детали быта и т.д.);</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представлениям об анималистическом жанре изобразительного искусства и творчестве художников-анималистов;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опыту художественного творчества по созданию стилизованных образов животных;</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систематизировать и характеризовать основные этапы развития и истории архитектуры и дизайна;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распознавать объект и пространство в конструктивных видах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сочетание различных объемов в здании;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единство художественного и функционального в вещи, форму и материал;</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иметь общее представление и рассказывать об особенностях архитектурно-художественных стилей разных эпох;</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тенденции и перспективы развития современной архитектуры;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образно-стилевой язык архитектуры прошлого;</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и различать малые формы архитектуры и дизайна в пространстве городской среды;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плоскостную композицию как возможное схематическое изображение объемов при взгляде на них сверху;</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осознавать чертеж как плоскостное изображение объемов, когда точка – вертикаль, круг – цилиндр, шар и т. д.;</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применять в создаваемых пространственных композициях доминантный объект и вспомогательные соединительные элементы;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применять навыки формообразования, использования объемов в дизайне и архитектуре (макеты из бумаги, картона, пластилина);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композиционные макеты объектов на предметной плоскости и в пространстве;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практические творческие композиции в технике коллажа, дизайн-проектов;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приобретать общее представление о традициях ландшафтно-парковой архитектуры;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основные школы садово-паркового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основы краткой истории русской усадебной культуры XVIII – XIX веков;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lastRenderedPageBreak/>
        <w:t>называть и раскрывать смысл основ искусства флористики;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понимать основы краткой истории костюма;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и раскрывать смысл композиционно-конструктивных принципов дизайна одежды;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применять навыки сочинения объемно-пространственной композиции в формировании букета по принципам икэбаны;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отражать в эскизном проекте дизайна сада образно-архитектурный композиционный замысел;</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узнавать и характеризовать памятники архитектуры Древнего Киева. София Киевская. Фрески. Мозаики;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узнавать и описывать памятники шатрового зодчества;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особенности церкви Вознесения в селе Коломенском и храма Покрова-на-Рву;</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раскрывать особенности новых иконописных традиций в XVII веке. Отличать по характерным особенностям икону и парсуну;</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работать над проектом (индивидуальным или коллективным), создавая разнообразные творческие композиции в материалах по различным темам;</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различать стилевые особенности разных школ архитектуры Древней Руси;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с натуры и по воображению архитектурные образы графическими материалами и др.;</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сравнивать, сопоставлять и анализировать произведения живописи Древней Руси;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рассуждать о значении художественного образа древнерусской культуры;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lastRenderedPageBreak/>
        <w:t>ориентироваться в широком разнообразии стилей и направлений изобразительного искусства и архитектуры XVIII – XIX веков;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использовать в речи новые термины, связанные со стилями в изобразительном искусстве и архитектуре XVIII – XIX веков;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выявлять и называть характерные особенности русской портретной живописи XVIII века;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характеризовать признаки и особенности московского барокко;</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rPr>
        <w:t>создавать разнообразные творческие работы (фантазийные конструкции) в материале.</w:t>
      </w:r>
    </w:p>
    <w:p w:rsidR="00407B48" w:rsidRPr="00AB652F" w:rsidRDefault="00407B48" w:rsidP="00407B48">
      <w:pPr>
        <w:autoSpaceDE w:val="0"/>
        <w:autoSpaceDN w:val="0"/>
        <w:adjustRightInd w:val="0"/>
        <w:spacing w:line="360" w:lineRule="auto"/>
        <w:ind w:firstLine="709"/>
        <w:jc w:val="both"/>
        <w:rPr>
          <w:rFonts w:eastAsia="Calibri"/>
          <w:b/>
          <w:bCs/>
          <w:lang w:eastAsia="en-US"/>
        </w:rPr>
      </w:pPr>
      <w:r w:rsidRPr="00AB652F">
        <w:rPr>
          <w:rFonts w:eastAsia="Calibri"/>
          <w:b/>
          <w:bCs/>
          <w:lang w:eastAsia="en-US"/>
        </w:rPr>
        <w:t>Выпускник получит возможность научиться: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владеть диалогической формой коммуникации, уметь аргументировать свою точку зрения в процессе изучения изобразительного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выделять признаки для установления стилевых связей в процессе изучения изобразительного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понимать специфику изображения в полиграфии;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различать формы полиграфической продукции: книги, журналы, плакаты, афиши и др.);</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различать и характеризовать типы изображения в полиграфии (графическое, живописное, компьютерное, фотографическое);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проектировать обложку книги, рекламы открытки, визитки и др.;</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создавать художественную композицию макета книги, журнала;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имена великих русских живописцев и архитекторов XVIII – XIX веков;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 характеризовать произведения изобразительного искусства и архитектуры русских художников XVIII – XIX веков;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имена выдающихся русских художников-ваятелей XVIII века и определять скульптурные памятники;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имена выдающихся художников «Товарищества передвижников» и определять их произведения живописи;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имена выдающихся русских художников-пейзажистов XIX века и определять произведения пейзажной живописи;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lastRenderedPageBreak/>
        <w:t>понимать особенности исторического жанра, определять произведения исторической живописи;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определять «Русский стиль» в архитектуре модерна, называть памятники архитектуры модерна;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имена выдающихся русских художников-ваятелей второй половины XIX века и определять памятники монументальной скульптуры;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создавать разнообразные творческие работы (фантазийные конструкции) в материале;</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узнавать основные художественные направления в искусстве XIX и XX веков;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узнавать, называть основные художественные стили в европейском и русском искусстве и время их развития в истории культуры;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применять творческий опыт разработки художественного проекта – создания композиции на определенную тему;</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понимать смысл традиций и новаторства в изобразительном искусстве XX века. Модерн. Авангард. Сюрреализм;</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характеризовать стиль модерн в архитектуре. Ф.О. Шехтель. А. Гауди;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создавать с натуры и по воображению архитектурные образы графическими материалами и др.;</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работать над эскизом монументального произведения (витраж, мозаика, роспись, монументальная скульптура);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использовать выразительный язык при моделировании архитектурного пространства;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характеризовать крупнейшие художественные музеи мира и России;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получать представления об особенностях художественных коллекций крупнейших музеев мира;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использовать навыки коллективной работы над объемно- пространственной композицией;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понимать основы сценографии как вида художественного творчества;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lastRenderedPageBreak/>
        <w:t>понимать роль костюма, маски и грима в искусстве актерского перевоплощения;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имена российских художников(А.Я. Головин, А.Н. Бенуа, М.В. Добужинский);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различать особенности художественной фотографии;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различать выразительные средства художественной фотографии (композиция, план, ракурс, свет, ритм и др.);</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понимать изобразительную природу экранных искусств;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характеризовать принципы киномонтажа в создании художественного образа;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различать понятия: игровой и документальный фильм;</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называть имена мастеров российского кинематографа. С.М. Эйзенштейн. А.А. Тарковский. С.Ф. Бондарчук. Н.С. Михалков;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понимать основы искусства телевидения;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понимать различия в творческой работе художника-живописца и сценографа;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применять полученные знания о типах оформления сцены при создании школьного спектакля;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добиваться в практической работе большей выразительности костюма и его стилевого единства со сценографией спектакля;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применять в своей съемочной практике ранее приобретенные знания и навыки композиции, чувства цвета, глубины пространства и т. д.;</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пользоваться компьютерной обработкой фотоснимка при исправлении отдельных недочетов и случайностей;</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понимать и объяснять синтетическую природу фильма;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применять первоначальные навыки в создании сценария и замысла фильма;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применять полученные ранее знания по композиции и построению кадра;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использовать первоначальные навыки операторской грамоты, техники съемки и компьютерного монтажа;</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t>смотреть и анализировать с точки зрения режиссерского, монтажно-операторского искусства фильмы мастеров кино;</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i/>
          <w:iCs/>
        </w:rPr>
      </w:pPr>
      <w:r w:rsidRPr="00AB652F">
        <w:rPr>
          <w:rFonts w:eastAsia="Calibri"/>
          <w:i/>
          <w:iCs/>
        </w:rPr>
        <w:lastRenderedPageBreak/>
        <w:t>использовать опыт документальной съемки и тележурналистики для формирования школьного телевидения;</w:t>
      </w:r>
    </w:p>
    <w:p w:rsidR="00407B48" w:rsidRPr="00AB652F" w:rsidRDefault="00407B48" w:rsidP="00BB368B">
      <w:pPr>
        <w:numPr>
          <w:ilvl w:val="0"/>
          <w:numId w:val="115"/>
        </w:numPr>
        <w:tabs>
          <w:tab w:val="left" w:pos="993"/>
        </w:tabs>
        <w:autoSpaceDE w:val="0"/>
        <w:autoSpaceDN w:val="0"/>
        <w:adjustRightInd w:val="0"/>
        <w:spacing w:after="200" w:line="360" w:lineRule="auto"/>
        <w:ind w:left="0" w:firstLine="709"/>
        <w:contextualSpacing/>
        <w:jc w:val="both"/>
        <w:rPr>
          <w:rFonts w:eastAsia="Calibri"/>
        </w:rPr>
      </w:pPr>
      <w:r w:rsidRPr="00AB652F">
        <w:rPr>
          <w:rFonts w:eastAsia="Calibri"/>
          <w:i/>
          <w:iCs/>
        </w:rPr>
        <w:t>реализовывать сценарно-режиссерскую и операторскую грамоту в практике создания видео-этюда.</w:t>
      </w:r>
    </w:p>
    <w:p w:rsidR="00407B48" w:rsidRPr="00AB652F" w:rsidRDefault="00407B48" w:rsidP="00037282">
      <w:pPr>
        <w:pStyle w:val="4"/>
        <w:jc w:val="center"/>
        <w:rPr>
          <w:i w:val="0"/>
          <w:color w:val="auto"/>
        </w:rPr>
      </w:pPr>
      <w:bookmarkStart w:id="74" w:name="_Toc409691644"/>
      <w:bookmarkStart w:id="75" w:name="_Toc410653967"/>
      <w:bookmarkStart w:id="76" w:name="_Toc414553153"/>
      <w:r w:rsidRPr="00AB652F">
        <w:rPr>
          <w:i w:val="0"/>
          <w:color w:val="auto"/>
        </w:rPr>
        <w:t>Музыка</w:t>
      </w:r>
      <w:bookmarkEnd w:id="74"/>
      <w:bookmarkEnd w:id="75"/>
      <w:bookmarkEnd w:id="76"/>
    </w:p>
    <w:p w:rsidR="00407B48" w:rsidRPr="00AB652F" w:rsidRDefault="00407B48" w:rsidP="00407B48">
      <w:pPr>
        <w:spacing w:line="360" w:lineRule="auto"/>
        <w:ind w:firstLine="709"/>
        <w:jc w:val="both"/>
        <w:rPr>
          <w:b/>
        </w:rPr>
      </w:pPr>
      <w:r w:rsidRPr="00AB652F">
        <w:rPr>
          <w:b/>
        </w:rPr>
        <w:t>Выпускник научится:</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значение интонации в музыке как носителя образного смысла;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анализировать средства музыкальной выразительности: мелодию, ритм, темп, динамику, лад;</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характер музыкальных образов (лирических, драматических, героических, романтических, эпических);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выявлять общее и особенное при сравнении музыкальных произведений на основе полученных знаний об интонационной природе музыки;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жизненно-образное содержание музыкальных произведений разных жанров;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различать и характеризовать приемы взаимодействия и развития образов музыкальных произведений;</w:t>
      </w:r>
    </w:p>
    <w:p w:rsidR="00407B48" w:rsidRPr="00AB652F" w:rsidRDefault="00407B48" w:rsidP="00BB368B">
      <w:pPr>
        <w:numPr>
          <w:ilvl w:val="0"/>
          <w:numId w:val="124"/>
        </w:numPr>
        <w:tabs>
          <w:tab w:val="left" w:pos="993"/>
        </w:tabs>
        <w:spacing w:line="360" w:lineRule="auto"/>
        <w:ind w:left="0" w:firstLine="709"/>
        <w:contextualSpacing/>
        <w:jc w:val="both"/>
      </w:pPr>
      <w:r w:rsidRPr="00AB652F">
        <w:t>различать многообразие музыкальных образов и способов их развития;</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производить интонационно-образный анализ музыкального произведения;</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основной принцип построения и развития музыки;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анализировать взаимосвязь жизненного содержания музыки и музыкальных образов;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значение устного народного музыкального творчества в развитии общей культуры народа;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основные жанры русской народной музыки: былины, лирические песни, частушки, разновидности обрядовых песен;</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специфику перевоплощения народной музыки в произведениях композиторов;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взаимосвязь профессиональной композиторской музыки и народного музыкального творчества;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07B48" w:rsidRPr="00AB652F" w:rsidRDefault="00407B48" w:rsidP="00BB368B">
      <w:pPr>
        <w:numPr>
          <w:ilvl w:val="0"/>
          <w:numId w:val="124"/>
        </w:numPr>
        <w:tabs>
          <w:tab w:val="left" w:pos="993"/>
        </w:tabs>
        <w:spacing w:line="360" w:lineRule="auto"/>
        <w:ind w:left="0" w:firstLine="709"/>
        <w:contextualSpacing/>
        <w:jc w:val="both"/>
      </w:pPr>
      <w:r w:rsidRPr="00AB652F">
        <w:lastRenderedPageBreak/>
        <w:t>определять основные признаки исторических эпох, стилевых направлений и национальных школ в западноевропейской музыке;</w:t>
      </w:r>
    </w:p>
    <w:p w:rsidR="00407B48" w:rsidRPr="00AB652F" w:rsidRDefault="00407B48" w:rsidP="00BB368B">
      <w:pPr>
        <w:numPr>
          <w:ilvl w:val="0"/>
          <w:numId w:val="124"/>
        </w:numPr>
        <w:tabs>
          <w:tab w:val="left" w:pos="993"/>
        </w:tabs>
        <w:spacing w:line="360" w:lineRule="auto"/>
        <w:ind w:left="0" w:firstLine="709"/>
        <w:contextualSpacing/>
        <w:jc w:val="both"/>
      </w:pPr>
      <w:r w:rsidRPr="00AB652F">
        <w:t>узнавать характерные черты и образцы творчества крупнейших русских и зарубежных композиторов;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выявлять общее и особенное при сравнении музыкальных произведений на основе полученных знаний о стилевых направлениях;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различать жанры вокальной, инструментальной, вокально-инструментальной, камерно-инструментальной, симфонической музыки;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07B48" w:rsidRPr="00AB652F" w:rsidRDefault="00407B48" w:rsidP="00BB368B">
      <w:pPr>
        <w:numPr>
          <w:ilvl w:val="0"/>
          <w:numId w:val="124"/>
        </w:numPr>
        <w:tabs>
          <w:tab w:val="left" w:pos="993"/>
        </w:tabs>
        <w:spacing w:line="360" w:lineRule="auto"/>
        <w:ind w:left="0" w:firstLine="709"/>
        <w:contextualSpacing/>
        <w:jc w:val="both"/>
      </w:pPr>
      <w:r w:rsidRPr="00AB652F">
        <w:t>узнавать формы построения музыки (двухчастную, трехчастную, вариации, рондо);</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тембры музыкальных инструментов;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называть и определять звучание музыкальных инструментов: духовых, струнных, ударных, современных электронных;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виды оркестров: симфонического, духового, камерного, оркестра народных инструментов, эстрадно-джазового оркестра;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владеть музыкальными терминами в пределах изучаемой темы;</w:t>
      </w:r>
    </w:p>
    <w:p w:rsidR="00407B48" w:rsidRPr="00AB652F" w:rsidRDefault="00407B48" w:rsidP="00BB368B">
      <w:pPr>
        <w:numPr>
          <w:ilvl w:val="0"/>
          <w:numId w:val="124"/>
        </w:numPr>
        <w:tabs>
          <w:tab w:val="left" w:pos="993"/>
        </w:tabs>
        <w:spacing w:line="360" w:lineRule="auto"/>
        <w:ind w:left="0" w:firstLine="709"/>
        <w:contextualSpacing/>
        <w:jc w:val="both"/>
      </w:pPr>
      <w:r w:rsidRPr="00AB652F">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характерные особенности музыкального языка;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эмоционально-образно воспринимать и характеризовать музыкальные произведения;</w:t>
      </w:r>
    </w:p>
    <w:p w:rsidR="00407B48" w:rsidRPr="00AB652F" w:rsidRDefault="00407B48" w:rsidP="00BB368B">
      <w:pPr>
        <w:numPr>
          <w:ilvl w:val="0"/>
          <w:numId w:val="124"/>
        </w:numPr>
        <w:tabs>
          <w:tab w:val="left" w:pos="993"/>
        </w:tabs>
        <w:spacing w:line="360" w:lineRule="auto"/>
        <w:ind w:left="0" w:firstLine="709"/>
        <w:contextualSpacing/>
        <w:jc w:val="both"/>
      </w:pPr>
      <w:r w:rsidRPr="00AB652F">
        <w:t>анализировать произведения выдающихся композиторов прошлого и современности;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анализировать единство жизненного содержания и художественной формы в различных музыкальных образах;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творчески интерпретировать содержание музыкальных произведений;</w:t>
      </w:r>
    </w:p>
    <w:p w:rsidR="00407B48" w:rsidRPr="00AB652F" w:rsidRDefault="00407B48" w:rsidP="00BB368B">
      <w:pPr>
        <w:numPr>
          <w:ilvl w:val="0"/>
          <w:numId w:val="124"/>
        </w:numPr>
        <w:tabs>
          <w:tab w:val="left" w:pos="993"/>
        </w:tabs>
        <w:spacing w:line="360" w:lineRule="auto"/>
        <w:ind w:left="0" w:firstLine="709"/>
        <w:contextualSpacing/>
        <w:jc w:val="both"/>
      </w:pPr>
      <w:r w:rsidRPr="00AB652F">
        <w:t xml:space="preserve">выявлять особенности интерпретации одной и той же художественной идеи, сюжета в творчестве различных композиторов; </w:t>
      </w:r>
    </w:p>
    <w:p w:rsidR="00407B48" w:rsidRPr="00AB652F" w:rsidRDefault="00407B48" w:rsidP="00BB368B">
      <w:pPr>
        <w:numPr>
          <w:ilvl w:val="0"/>
          <w:numId w:val="124"/>
        </w:numPr>
        <w:tabs>
          <w:tab w:val="left" w:pos="993"/>
        </w:tabs>
        <w:spacing w:line="360" w:lineRule="auto"/>
        <w:ind w:left="0" w:firstLine="709"/>
        <w:contextualSpacing/>
        <w:jc w:val="both"/>
      </w:pPr>
      <w:r w:rsidRPr="00AB652F">
        <w:t>анализировать различные трактовки одного и того же произведения, аргументируя исполнительскую интерпретацию замысла композитора;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различать интерпретацию классической музыки в современных обработках;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характерные признаки современной популярной музыки;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называть стили рок-музыки и ее отдельных направлений: рок-оперы, рок-н-ролла и др.;</w:t>
      </w:r>
    </w:p>
    <w:p w:rsidR="00407B48" w:rsidRPr="00AB652F" w:rsidRDefault="00407B48" w:rsidP="00BB368B">
      <w:pPr>
        <w:numPr>
          <w:ilvl w:val="0"/>
          <w:numId w:val="124"/>
        </w:numPr>
        <w:tabs>
          <w:tab w:val="left" w:pos="993"/>
        </w:tabs>
        <w:spacing w:line="360" w:lineRule="auto"/>
        <w:ind w:left="0" w:firstLine="709"/>
        <w:contextualSpacing/>
        <w:jc w:val="both"/>
      </w:pPr>
      <w:r w:rsidRPr="00AB652F">
        <w:t>анализировать творчество исполнителей авторской песни;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выявлять особенности взаимодействия музыки с другими видами искусства;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находить жанровые параллели между музыкой и другими видами искусств;</w:t>
      </w:r>
    </w:p>
    <w:p w:rsidR="00407B48" w:rsidRPr="00AB652F" w:rsidRDefault="00407B48" w:rsidP="00BB368B">
      <w:pPr>
        <w:numPr>
          <w:ilvl w:val="0"/>
          <w:numId w:val="124"/>
        </w:numPr>
        <w:tabs>
          <w:tab w:val="left" w:pos="993"/>
        </w:tabs>
        <w:spacing w:line="360" w:lineRule="auto"/>
        <w:ind w:left="0" w:firstLine="709"/>
        <w:contextualSpacing/>
        <w:jc w:val="both"/>
      </w:pPr>
      <w:r w:rsidRPr="00AB652F">
        <w:lastRenderedPageBreak/>
        <w:t>сравнивать интонации музыкального, живописного и литературного произведений;</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взаимодействие музыки, изобразительного искусства и литературы на основе осознания специфики языка каждого из них;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находить ассоциативные связи между художественными образами музыки, изобразительного искусства и литературы;</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значимость музыки в творчестве писателей и поэтов;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называть и определять на слух мужские (тенор, баритон, бас) и женские (сопрано, меццо-сопрано, контральто) певческие голоса;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определять разновидности хоровых коллективов по стилю (манере) исполнения: народные, академические;</w:t>
      </w:r>
    </w:p>
    <w:p w:rsidR="00407B48" w:rsidRPr="00AB652F" w:rsidRDefault="00407B48" w:rsidP="00BB368B">
      <w:pPr>
        <w:numPr>
          <w:ilvl w:val="0"/>
          <w:numId w:val="124"/>
        </w:numPr>
        <w:tabs>
          <w:tab w:val="left" w:pos="993"/>
        </w:tabs>
        <w:spacing w:line="360" w:lineRule="auto"/>
        <w:ind w:left="0" w:firstLine="709"/>
        <w:contextualSpacing/>
        <w:jc w:val="both"/>
      </w:pPr>
      <w:r w:rsidRPr="00AB652F">
        <w:t>владеть навыками вокально-хоровогомузицирования;</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применять навыки вокально-хоровой работы при пении с музыкальным сопровождением и без сопровождения (</w:t>
      </w:r>
      <w:r w:rsidRPr="00AB652F">
        <w:rPr>
          <w:lang w:val="en-US"/>
        </w:rPr>
        <w:t>acappella</w:t>
      </w:r>
      <w:r w:rsidRPr="00AB652F">
        <w:t>);</w:t>
      </w:r>
    </w:p>
    <w:p w:rsidR="00407B48" w:rsidRPr="00AB652F" w:rsidRDefault="00407B48" w:rsidP="00BB368B">
      <w:pPr>
        <w:numPr>
          <w:ilvl w:val="0"/>
          <w:numId w:val="124"/>
        </w:numPr>
        <w:tabs>
          <w:tab w:val="left" w:pos="993"/>
        </w:tabs>
        <w:spacing w:line="360" w:lineRule="auto"/>
        <w:ind w:left="0" w:firstLine="709"/>
        <w:contextualSpacing/>
        <w:jc w:val="both"/>
      </w:pPr>
      <w:r w:rsidRPr="00AB652F">
        <w:t>творчески интерпретировать содержание музыкального произведения в пении;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участвовать в коллективной исполнительской деятельности, используя различные формы индивидуального и группового музицирования;</w:t>
      </w:r>
    </w:p>
    <w:p w:rsidR="00407B48" w:rsidRPr="00AB652F" w:rsidRDefault="00407B48" w:rsidP="00BB368B">
      <w:pPr>
        <w:numPr>
          <w:ilvl w:val="0"/>
          <w:numId w:val="124"/>
        </w:numPr>
        <w:tabs>
          <w:tab w:val="left" w:pos="993"/>
        </w:tabs>
        <w:spacing w:line="360" w:lineRule="auto"/>
        <w:ind w:left="0" w:firstLine="709"/>
        <w:contextualSpacing/>
        <w:jc w:val="both"/>
      </w:pPr>
      <w:r w:rsidRPr="00AB652F">
        <w:t>размышлять о знакомом музыкальном произведении, высказывать суждения об основной идее, о средствах и формах ее воплощения;</w:t>
      </w:r>
    </w:p>
    <w:p w:rsidR="00407B48" w:rsidRPr="00AB652F" w:rsidRDefault="00407B48" w:rsidP="00BB368B">
      <w:pPr>
        <w:numPr>
          <w:ilvl w:val="0"/>
          <w:numId w:val="124"/>
        </w:numPr>
        <w:tabs>
          <w:tab w:val="left" w:pos="993"/>
        </w:tabs>
        <w:spacing w:line="360" w:lineRule="auto"/>
        <w:ind w:left="0" w:firstLine="709"/>
        <w:contextualSpacing/>
        <w:jc w:val="both"/>
      </w:pPr>
      <w:r w:rsidRPr="00AB652F">
        <w:t xml:space="preserve">передавать свои музыкальные впечатления в устной или письменной форме; </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проявлять творческую инициативу, участвуя в музыкально-эстетической деятельности;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понимать специфику музыки как вида искусства и ее значение в жизни человека и общества;</w:t>
      </w:r>
    </w:p>
    <w:p w:rsidR="00407B48" w:rsidRPr="00AB652F" w:rsidRDefault="00407B48" w:rsidP="00BB368B">
      <w:pPr>
        <w:numPr>
          <w:ilvl w:val="0"/>
          <w:numId w:val="124"/>
        </w:numPr>
        <w:tabs>
          <w:tab w:val="left" w:pos="993"/>
        </w:tabs>
        <w:spacing w:line="360" w:lineRule="auto"/>
        <w:ind w:left="0" w:firstLine="709"/>
        <w:contextualSpacing/>
        <w:jc w:val="both"/>
      </w:pPr>
      <w:r w:rsidRPr="00AB652F">
        <w:t>эмоционально проживать исторические события и судьбы защитников Отечества, воплощаемые в музыкальных произведениях;</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приводить примеры выдающихся (в том числе современных) отечественных и зарубежных музыкальных исполнителей и исполнительских коллективов;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применять современные информационно-коммуникационные технологии для записи и воспроизведения музыки;</w:t>
      </w:r>
    </w:p>
    <w:p w:rsidR="00407B48" w:rsidRPr="00AB652F" w:rsidRDefault="00407B48" w:rsidP="00BB368B">
      <w:pPr>
        <w:numPr>
          <w:ilvl w:val="0"/>
          <w:numId w:val="124"/>
        </w:numPr>
        <w:tabs>
          <w:tab w:val="left" w:pos="993"/>
        </w:tabs>
        <w:spacing w:line="360" w:lineRule="auto"/>
        <w:ind w:left="0" w:firstLine="709"/>
        <w:contextualSpacing/>
        <w:jc w:val="both"/>
      </w:pPr>
      <w:r w:rsidRPr="00AB652F">
        <w:t>обосновывать собственные предпочтения, касающиеся музыкальных произведений различных стилей и жанров;</w:t>
      </w:r>
    </w:p>
    <w:p w:rsidR="00407B48" w:rsidRPr="00AB652F" w:rsidRDefault="00407B48" w:rsidP="00BB368B">
      <w:pPr>
        <w:numPr>
          <w:ilvl w:val="0"/>
          <w:numId w:val="124"/>
        </w:numPr>
        <w:tabs>
          <w:tab w:val="left" w:pos="993"/>
        </w:tabs>
        <w:spacing w:line="360" w:lineRule="auto"/>
        <w:ind w:left="0" w:firstLine="709"/>
        <w:contextualSpacing/>
        <w:jc w:val="both"/>
      </w:pPr>
      <w:r w:rsidRPr="00AB652F">
        <w:t>использовать знания о музыке и музыкантах, полученные на занятиях, при составлении домашней фонотеки, видеотеки;</w:t>
      </w:r>
    </w:p>
    <w:p w:rsidR="00407B48" w:rsidRPr="00AB652F" w:rsidRDefault="00407B48" w:rsidP="00407B48">
      <w:pPr>
        <w:tabs>
          <w:tab w:val="left" w:pos="993"/>
        </w:tabs>
        <w:spacing w:line="360" w:lineRule="auto"/>
        <w:contextualSpacing/>
        <w:jc w:val="both"/>
      </w:pPr>
      <w:r w:rsidRPr="00AB652F">
        <w:t>использовать приобретенные знания и умения в практической деятельности и повседневной жизни (в том числе в творческой и сценической).</w:t>
      </w:r>
    </w:p>
    <w:p w:rsidR="00407B48" w:rsidRPr="00AB652F" w:rsidRDefault="00407B48" w:rsidP="00407B48">
      <w:pPr>
        <w:spacing w:line="360" w:lineRule="auto"/>
        <w:ind w:firstLine="709"/>
        <w:jc w:val="both"/>
        <w:rPr>
          <w:b/>
        </w:rPr>
      </w:pPr>
      <w:r w:rsidRPr="00AB652F">
        <w:rPr>
          <w:b/>
        </w:rPr>
        <w:t>Выпускник получит возможность научиться:</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понимать особенности языка западноевропейской музыки на примере мадригала, мотета, кантаты, прелюдии, фуги, мессы, реквиема;</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понимать особенности языка отечественной духовной и светской музыкальной культуры на примере канта, литургии, хорового концерта;</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определять специфику духовной музыки в эпоху Средневековья;</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распознавать мелодику знаменного распева – основы древнерусской церковной музыки;</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выделять признаки для установления стилевых связей в процессе изучения музыкального искусства;</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исполнять свою партию в хоре в простейших двухголосных произведениях, в том числе с ориентацией на нотную запись;</w:t>
      </w:r>
    </w:p>
    <w:p w:rsidR="00407B48" w:rsidRPr="00AB652F" w:rsidRDefault="00407B48" w:rsidP="00BB368B">
      <w:pPr>
        <w:numPr>
          <w:ilvl w:val="0"/>
          <w:numId w:val="123"/>
        </w:numPr>
        <w:tabs>
          <w:tab w:val="left" w:pos="993"/>
        </w:tabs>
        <w:spacing w:line="360" w:lineRule="auto"/>
        <w:ind w:left="0" w:firstLine="709"/>
        <w:contextualSpacing/>
        <w:jc w:val="both"/>
        <w:rPr>
          <w:i/>
        </w:rPr>
      </w:pPr>
      <w:r w:rsidRPr="00AB652F">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07B48" w:rsidRPr="00AB652F" w:rsidRDefault="00407B48" w:rsidP="00037282">
      <w:pPr>
        <w:pStyle w:val="4"/>
        <w:jc w:val="center"/>
        <w:rPr>
          <w:i w:val="0"/>
          <w:color w:val="auto"/>
        </w:rPr>
      </w:pPr>
      <w:bookmarkStart w:id="77" w:name="_Toc409691645"/>
      <w:bookmarkStart w:id="78" w:name="_Toc410653968"/>
      <w:bookmarkStart w:id="79" w:name="_Toc414553154"/>
      <w:r w:rsidRPr="00AB652F">
        <w:rPr>
          <w:i w:val="0"/>
          <w:color w:val="auto"/>
        </w:rPr>
        <w:t>Технология</w:t>
      </w:r>
      <w:bookmarkEnd w:id="77"/>
      <w:bookmarkEnd w:id="78"/>
      <w:bookmarkEnd w:id="79"/>
    </w:p>
    <w:p w:rsidR="00407B48" w:rsidRPr="00AB652F" w:rsidRDefault="00407B48" w:rsidP="00407B48">
      <w:pPr>
        <w:pStyle w:val="-110"/>
        <w:spacing w:line="360" w:lineRule="auto"/>
        <w:ind w:left="0" w:firstLine="709"/>
        <w:jc w:val="both"/>
        <w:rPr>
          <w:rFonts w:ascii="Times New Roman" w:eastAsia="MS Mincho" w:hAnsi="Times New Roman"/>
          <w:sz w:val="24"/>
          <w:szCs w:val="24"/>
        </w:rPr>
      </w:pPr>
      <w:r w:rsidRPr="00AB652F">
        <w:rPr>
          <w:rFonts w:ascii="Times New Roman" w:hAnsi="Times New Roman"/>
          <w:sz w:val="24"/>
          <w:szCs w:val="24"/>
        </w:rPr>
        <w:t>Выпускник научится:</w:t>
      </w:r>
    </w:p>
    <w:p w:rsidR="00407B48" w:rsidRPr="00AB652F" w:rsidRDefault="00407B48" w:rsidP="00BB368B">
      <w:pPr>
        <w:pStyle w:val="-110"/>
        <w:numPr>
          <w:ilvl w:val="0"/>
          <w:numId w:val="117"/>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07B48" w:rsidRPr="00AB652F" w:rsidRDefault="00407B48" w:rsidP="00BB368B">
      <w:pPr>
        <w:pStyle w:val="-110"/>
        <w:numPr>
          <w:ilvl w:val="0"/>
          <w:numId w:val="117"/>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07B48" w:rsidRPr="00AB652F" w:rsidRDefault="00407B48" w:rsidP="00BB368B">
      <w:pPr>
        <w:pStyle w:val="-110"/>
        <w:numPr>
          <w:ilvl w:val="0"/>
          <w:numId w:val="117"/>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407B48" w:rsidRPr="00AB652F" w:rsidRDefault="00407B48" w:rsidP="00BB368B">
      <w:pPr>
        <w:pStyle w:val="-110"/>
        <w:numPr>
          <w:ilvl w:val="0"/>
          <w:numId w:val="117"/>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407B48" w:rsidRPr="00AB652F" w:rsidRDefault="00407B48" w:rsidP="00407B48">
      <w:pPr>
        <w:spacing w:line="360" w:lineRule="auto"/>
        <w:ind w:firstLine="709"/>
        <w:jc w:val="both"/>
        <w:rPr>
          <w:b/>
        </w:rPr>
      </w:pPr>
      <w:r w:rsidRPr="00AB652F">
        <w:rPr>
          <w:b/>
        </w:rPr>
        <w:t>Выпускник получит возможность научиться:</w:t>
      </w:r>
    </w:p>
    <w:p w:rsidR="00407B48" w:rsidRPr="00AB652F" w:rsidRDefault="00407B48" w:rsidP="00BB368B">
      <w:pPr>
        <w:pStyle w:val="-110"/>
        <w:numPr>
          <w:ilvl w:val="0"/>
          <w:numId w:val="117"/>
        </w:numPr>
        <w:tabs>
          <w:tab w:val="left" w:pos="993"/>
        </w:tabs>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07B48" w:rsidRPr="00AB652F" w:rsidRDefault="00407B48" w:rsidP="00407B48">
      <w:pPr>
        <w:pStyle w:val="-110"/>
        <w:spacing w:line="360" w:lineRule="auto"/>
        <w:ind w:left="0" w:firstLine="709"/>
        <w:jc w:val="both"/>
        <w:rPr>
          <w:rFonts w:ascii="Times New Roman" w:hAnsi="Times New Roman"/>
          <w:b/>
          <w:sz w:val="24"/>
          <w:szCs w:val="24"/>
        </w:rPr>
      </w:pPr>
      <w:r w:rsidRPr="00AB652F">
        <w:rPr>
          <w:rFonts w:ascii="Times New Roman" w:hAnsi="Times New Roman"/>
          <w:b/>
          <w:sz w:val="24"/>
          <w:szCs w:val="24"/>
        </w:rPr>
        <w:t>Формирование технологической культуры и проектно-технологического мышления обучающихся</w:t>
      </w:r>
    </w:p>
    <w:p w:rsidR="00407B48" w:rsidRPr="00AB652F" w:rsidRDefault="00407B48" w:rsidP="00407B48">
      <w:pPr>
        <w:pStyle w:val="-110"/>
        <w:spacing w:line="360" w:lineRule="auto"/>
        <w:ind w:left="0" w:firstLine="709"/>
        <w:jc w:val="both"/>
        <w:rPr>
          <w:rFonts w:ascii="Times New Roman" w:eastAsia="MS Mincho" w:hAnsi="Times New Roman"/>
          <w:sz w:val="24"/>
          <w:szCs w:val="24"/>
        </w:rPr>
      </w:pPr>
      <w:r w:rsidRPr="00AB652F">
        <w:rPr>
          <w:rFonts w:ascii="Times New Roman" w:hAnsi="Times New Roman"/>
          <w:sz w:val="24"/>
          <w:szCs w:val="24"/>
        </w:rPr>
        <w:t>Выпускник научится:</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следовать технологии, в том числе в процессе изготовления субъективно нового продукта;</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оценивать условия применимости технологии в том числе с позиций экологической защищенности;</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оценку и испытание полученного продукта;</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анализ потребностей в тех или иных материальных или информационных продуктах;</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описывать технологическое решение с помощью текста, рисунков, графического изображения;</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и анализироватьразработку и / или реализацию прикладных проектов, предполагающих:</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встраивание созданного информационного продукта в заданную оболочку;</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lastRenderedPageBreak/>
        <w:t>изготовление информационного продукта по заданному алгоритму в заданной оболочке;</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и анализироватьразработку и / или реализацию технологических проектов, предполагающих:</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и анализировать разработку и / или реализацию проектов, предполагающих:</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407B48" w:rsidRPr="00AB652F" w:rsidRDefault="00407B48" w:rsidP="00BB368B">
      <w:pPr>
        <w:pStyle w:val="-110"/>
        <w:numPr>
          <w:ilvl w:val="1"/>
          <w:numId w:val="125"/>
        </w:numPr>
        <w:spacing w:after="0" w:line="360" w:lineRule="auto"/>
        <w:ind w:left="709" w:firstLine="11"/>
        <w:jc w:val="both"/>
        <w:rPr>
          <w:rFonts w:ascii="Times New Roman" w:hAnsi="Times New Roman"/>
          <w:sz w:val="24"/>
          <w:szCs w:val="24"/>
        </w:rPr>
      </w:pPr>
      <w:r w:rsidRPr="00AB652F">
        <w:rPr>
          <w:rFonts w:ascii="Times New Roman" w:hAnsi="Times New Roman"/>
          <w:sz w:val="24"/>
          <w:szCs w:val="24"/>
        </w:rPr>
        <w:t>разработку плана продвижения продукта;</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407B48" w:rsidRPr="00AB652F" w:rsidRDefault="00407B48" w:rsidP="00BB368B">
      <w:pPr>
        <w:pStyle w:val="-110"/>
        <w:numPr>
          <w:ilvl w:val="1"/>
          <w:numId w:val="122"/>
        </w:numPr>
        <w:tabs>
          <w:tab w:val="left" w:pos="993"/>
        </w:tabs>
        <w:spacing w:after="0" w:line="360" w:lineRule="auto"/>
        <w:ind w:left="0" w:firstLine="709"/>
        <w:jc w:val="both"/>
        <w:rPr>
          <w:rFonts w:ascii="Times New Roman" w:hAnsi="Times New Roman"/>
          <w:b/>
          <w:sz w:val="24"/>
          <w:szCs w:val="24"/>
        </w:rPr>
      </w:pPr>
      <w:r w:rsidRPr="00AB652F">
        <w:rPr>
          <w:rFonts w:ascii="Times New Roman" w:hAnsi="Times New Roman"/>
          <w:b/>
          <w:sz w:val="24"/>
          <w:szCs w:val="24"/>
        </w:rPr>
        <w:t>Выпускник получит возможность научиться:</w:t>
      </w:r>
    </w:p>
    <w:p w:rsidR="00407B48" w:rsidRPr="00AB652F" w:rsidRDefault="00407B48" w:rsidP="00BB368B">
      <w:pPr>
        <w:pStyle w:val="-110"/>
        <w:numPr>
          <w:ilvl w:val="1"/>
          <w:numId w:val="120"/>
        </w:numPr>
        <w:tabs>
          <w:tab w:val="left" w:pos="993"/>
        </w:tabs>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выявлять и формулировать проблему, требующую технологического решения;</w:t>
      </w:r>
    </w:p>
    <w:p w:rsidR="00407B48" w:rsidRPr="00AB652F" w:rsidRDefault="00407B48" w:rsidP="00BB368B">
      <w:pPr>
        <w:pStyle w:val="-110"/>
        <w:numPr>
          <w:ilvl w:val="1"/>
          <w:numId w:val="120"/>
        </w:numPr>
        <w:tabs>
          <w:tab w:val="left" w:pos="993"/>
        </w:tabs>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07B48" w:rsidRPr="00AB652F" w:rsidRDefault="00407B48" w:rsidP="00BB368B">
      <w:pPr>
        <w:pStyle w:val="-110"/>
        <w:numPr>
          <w:ilvl w:val="1"/>
          <w:numId w:val="120"/>
        </w:numPr>
        <w:tabs>
          <w:tab w:val="left" w:pos="993"/>
        </w:tabs>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07B48" w:rsidRPr="00AB652F" w:rsidRDefault="00407B48" w:rsidP="00BB368B">
      <w:pPr>
        <w:pStyle w:val="-110"/>
        <w:numPr>
          <w:ilvl w:val="1"/>
          <w:numId w:val="120"/>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i/>
          <w:sz w:val="24"/>
          <w:szCs w:val="24"/>
        </w:rPr>
        <w:t>оценивать коммерческий потенциал продукта и / или технологии</w:t>
      </w:r>
      <w:r w:rsidRPr="00AB652F">
        <w:rPr>
          <w:rFonts w:ascii="Times New Roman" w:hAnsi="Times New Roman"/>
          <w:sz w:val="24"/>
          <w:szCs w:val="24"/>
        </w:rPr>
        <w:t>.</w:t>
      </w:r>
    </w:p>
    <w:p w:rsidR="00407B48" w:rsidRPr="00AB652F" w:rsidRDefault="00407B48" w:rsidP="00407B48">
      <w:pPr>
        <w:pStyle w:val="-110"/>
        <w:spacing w:line="360" w:lineRule="auto"/>
        <w:ind w:left="0" w:firstLine="709"/>
        <w:jc w:val="both"/>
        <w:rPr>
          <w:rFonts w:ascii="Times New Roman" w:hAnsi="Times New Roman"/>
          <w:b/>
          <w:sz w:val="24"/>
          <w:szCs w:val="24"/>
        </w:rPr>
      </w:pPr>
      <w:r w:rsidRPr="00AB652F">
        <w:rPr>
          <w:rFonts w:ascii="Times New Roman" w:hAnsi="Times New Roman"/>
          <w:b/>
          <w:sz w:val="24"/>
          <w:szCs w:val="24"/>
        </w:rPr>
        <w:t>Построение образовательных траекторий и планов в области профессионального самоопределения</w:t>
      </w:r>
    </w:p>
    <w:p w:rsidR="00407B48" w:rsidRPr="00AB652F" w:rsidRDefault="00407B48" w:rsidP="00407B48">
      <w:pPr>
        <w:pStyle w:val="-110"/>
        <w:spacing w:line="360" w:lineRule="auto"/>
        <w:ind w:left="0" w:firstLine="709"/>
        <w:jc w:val="both"/>
        <w:rPr>
          <w:rFonts w:ascii="Times New Roman" w:eastAsia="MS Mincho" w:hAnsi="Times New Roman"/>
          <w:sz w:val="24"/>
          <w:szCs w:val="24"/>
        </w:rPr>
      </w:pPr>
      <w:r w:rsidRPr="00AB652F">
        <w:rPr>
          <w:rFonts w:ascii="Times New Roman" w:hAnsi="Times New Roman"/>
          <w:sz w:val="24"/>
          <w:szCs w:val="24"/>
        </w:rPr>
        <w:t>Выпускник научится:</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lastRenderedPageBreak/>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характеризовать ситуацию на региональном рынке труда, называет тенденции ее развития,</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разъяснтьяет социальное значение групп профессий, востребованных на региональном рынке труда,</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характеризовать группы предприятий региона проживания,</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анализировать свои мотивы и причины принятия тех или иных решений,</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07B48" w:rsidRPr="00AB652F" w:rsidRDefault="00407B48" w:rsidP="00BB368B">
      <w:pPr>
        <w:pStyle w:val="-110"/>
        <w:numPr>
          <w:ilvl w:val="1"/>
          <w:numId w:val="119"/>
        </w:numPr>
        <w:tabs>
          <w:tab w:val="left" w:pos="993"/>
        </w:tabs>
        <w:spacing w:after="0" w:line="360" w:lineRule="auto"/>
        <w:ind w:left="0" w:firstLine="709"/>
        <w:jc w:val="both"/>
        <w:rPr>
          <w:rFonts w:ascii="Times New Roman" w:hAnsi="Times New Roman"/>
          <w:sz w:val="24"/>
          <w:szCs w:val="24"/>
        </w:rPr>
      </w:pPr>
      <w:r w:rsidRPr="00AB652F">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07B48" w:rsidRPr="00AB652F" w:rsidRDefault="00407B48" w:rsidP="00407B48">
      <w:pPr>
        <w:spacing w:line="360" w:lineRule="auto"/>
        <w:ind w:firstLine="709"/>
        <w:jc w:val="both"/>
        <w:rPr>
          <w:b/>
        </w:rPr>
      </w:pPr>
      <w:r w:rsidRPr="00AB652F">
        <w:rPr>
          <w:b/>
        </w:rPr>
        <w:t>Выпускник получит возможность научиться:</w:t>
      </w:r>
    </w:p>
    <w:p w:rsidR="00407B48" w:rsidRPr="00AB652F" w:rsidRDefault="00407B48" w:rsidP="00BB368B">
      <w:pPr>
        <w:pStyle w:val="-110"/>
        <w:numPr>
          <w:ilvl w:val="1"/>
          <w:numId w:val="118"/>
        </w:numPr>
        <w:tabs>
          <w:tab w:val="left" w:pos="284"/>
          <w:tab w:val="left" w:pos="993"/>
        </w:tabs>
        <w:spacing w:after="0" w:line="360" w:lineRule="auto"/>
        <w:ind w:left="0" w:firstLine="709"/>
        <w:jc w:val="both"/>
        <w:rPr>
          <w:rFonts w:ascii="Times New Roman" w:hAnsi="Times New Roman"/>
          <w:i/>
          <w:sz w:val="24"/>
          <w:szCs w:val="24"/>
        </w:rPr>
      </w:pPr>
      <w:r w:rsidRPr="00AB652F">
        <w:rPr>
          <w:rFonts w:ascii="Times New Roman" w:hAnsi="Times New Roman"/>
          <w:i/>
          <w:sz w:val="24"/>
          <w:szCs w:val="24"/>
        </w:rPr>
        <w:t>предлагать альтернативные варианты траекторий профессионального образования для занятия заданных должностей;</w:t>
      </w:r>
    </w:p>
    <w:p w:rsidR="00407B48" w:rsidRPr="00AB652F" w:rsidRDefault="00407B48" w:rsidP="00BB368B">
      <w:pPr>
        <w:pStyle w:val="-110"/>
        <w:numPr>
          <w:ilvl w:val="1"/>
          <w:numId w:val="116"/>
        </w:numPr>
        <w:tabs>
          <w:tab w:val="left" w:pos="284"/>
          <w:tab w:val="left" w:pos="993"/>
        </w:tabs>
        <w:spacing w:after="0" w:line="360" w:lineRule="auto"/>
        <w:ind w:left="0" w:firstLine="709"/>
        <w:jc w:val="both"/>
        <w:rPr>
          <w:rFonts w:ascii="Times New Roman" w:hAnsi="Times New Roman"/>
          <w:sz w:val="24"/>
          <w:szCs w:val="24"/>
        </w:rPr>
      </w:pPr>
      <w:r w:rsidRPr="00AB652F">
        <w:rPr>
          <w:rFonts w:ascii="Times New Roman" w:hAnsi="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B652F">
        <w:rPr>
          <w:rFonts w:ascii="Times New Roman" w:hAnsi="Times New Roman"/>
          <w:sz w:val="24"/>
          <w:szCs w:val="24"/>
        </w:rPr>
        <w:t>.</w:t>
      </w:r>
    </w:p>
    <w:p w:rsidR="00407B48" w:rsidRDefault="00407B48" w:rsidP="00407B48">
      <w:pPr>
        <w:pStyle w:val="afff1"/>
        <w:ind w:firstLine="709"/>
        <w:outlineLvl w:val="0"/>
        <w:rPr>
          <w:b/>
          <w:sz w:val="24"/>
        </w:rPr>
      </w:pPr>
      <w:bookmarkStart w:id="80" w:name="_Toc409691646"/>
      <w:bookmarkStart w:id="81" w:name="_Toc410653969"/>
      <w:bookmarkStart w:id="82" w:name="_Toc410702973"/>
      <w:bookmarkStart w:id="83" w:name="_Toc414553155"/>
      <w:r w:rsidRPr="00AB652F">
        <w:rPr>
          <w:b/>
          <w:sz w:val="24"/>
        </w:rPr>
        <w:t>По годам обучения результаты могут быть структурированы и конкретизированы следующим образом:</w:t>
      </w:r>
      <w:bookmarkEnd w:id="80"/>
      <w:bookmarkEnd w:id="81"/>
      <w:bookmarkEnd w:id="82"/>
      <w:bookmarkEnd w:id="83"/>
    </w:p>
    <w:p w:rsidR="00C5298F" w:rsidRPr="001C78B6" w:rsidRDefault="00C5298F" w:rsidP="00C5298F">
      <w:pPr>
        <w:shd w:val="clear" w:color="auto" w:fill="FFFFFF"/>
        <w:spacing w:before="180" w:after="60" w:line="360" w:lineRule="auto"/>
        <w:ind w:left="1120" w:right="2080"/>
        <w:jc w:val="center"/>
        <w:outlineLvl w:val="3"/>
        <w:rPr>
          <w:b/>
        </w:rPr>
      </w:pPr>
      <w:r w:rsidRPr="001C78B6">
        <w:rPr>
          <w:b/>
        </w:rPr>
        <w:t>Раздел «Технологии обработки конструкционных материалов»</w:t>
      </w:r>
    </w:p>
    <w:p w:rsidR="00C5298F" w:rsidRPr="001614BF" w:rsidRDefault="00C5298F" w:rsidP="00C5298F">
      <w:pPr>
        <w:shd w:val="clear" w:color="auto" w:fill="FFFFFF"/>
        <w:spacing w:before="60" w:line="360" w:lineRule="auto"/>
        <w:ind w:left="380"/>
        <w:jc w:val="both"/>
      </w:pPr>
      <w:r w:rsidRPr="001614BF">
        <w:rPr>
          <w:bCs/>
          <w:i/>
          <w:iCs/>
        </w:rPr>
        <w:t>Выпускник научится:</w:t>
      </w:r>
    </w:p>
    <w:p w:rsidR="00C5298F" w:rsidRPr="001C78B6" w:rsidRDefault="00C5298F" w:rsidP="00C5298F">
      <w:pPr>
        <w:shd w:val="clear" w:color="auto" w:fill="FFFFFF"/>
        <w:spacing w:line="360" w:lineRule="auto"/>
        <w:ind w:left="380" w:right="20"/>
        <w:jc w:val="both"/>
      </w:pPr>
      <w:r>
        <w:rPr>
          <w:i/>
          <w:iCs/>
        </w:rPr>
        <w:lastRenderedPageBreak/>
        <w:t xml:space="preserve">- </w:t>
      </w:r>
      <w:r w:rsidRPr="001C78B6">
        <w:t>находить в учебной литературе сведения, необходимые для конструирования объекта и осуществления выбранной технологии;</w:t>
      </w:r>
    </w:p>
    <w:p w:rsidR="00C5298F" w:rsidRPr="001C78B6" w:rsidRDefault="00C5298F" w:rsidP="00C5298F">
      <w:pPr>
        <w:shd w:val="clear" w:color="auto" w:fill="FFFFFF"/>
        <w:tabs>
          <w:tab w:val="left" w:pos="615"/>
        </w:tabs>
        <w:spacing w:line="360" w:lineRule="auto"/>
        <w:ind w:left="380"/>
        <w:jc w:val="both"/>
      </w:pPr>
      <w:r>
        <w:t xml:space="preserve">- </w:t>
      </w:r>
      <w:r w:rsidRPr="001C78B6">
        <w:t>читать технические рисунки, эскизы, чертежи, схемы;</w:t>
      </w:r>
    </w:p>
    <w:p w:rsidR="00C5298F" w:rsidRPr="001C78B6" w:rsidRDefault="00C5298F" w:rsidP="00C5298F">
      <w:pPr>
        <w:shd w:val="clear" w:color="auto" w:fill="FFFFFF"/>
        <w:tabs>
          <w:tab w:val="left" w:pos="610"/>
        </w:tabs>
        <w:spacing w:line="360" w:lineRule="auto"/>
        <w:ind w:left="380" w:right="20"/>
        <w:jc w:val="both"/>
      </w:pPr>
      <w:r>
        <w:t xml:space="preserve">- </w:t>
      </w:r>
      <w:r w:rsidRPr="001C78B6">
        <w:t>выполнять в масштабе и правильно оформлять техниче</w:t>
      </w:r>
      <w:r w:rsidRPr="001C78B6">
        <w:softHyphen/>
        <w:t>ские рисунки и эскизы разрабатываемых объектов;</w:t>
      </w:r>
    </w:p>
    <w:p w:rsidR="00C5298F" w:rsidRDefault="00C5298F" w:rsidP="00C5298F">
      <w:pPr>
        <w:shd w:val="clear" w:color="auto" w:fill="FFFFFF"/>
        <w:tabs>
          <w:tab w:val="left" w:pos="610"/>
        </w:tabs>
        <w:spacing w:line="360" w:lineRule="auto"/>
        <w:ind w:left="380" w:right="20"/>
        <w:jc w:val="both"/>
      </w:pPr>
      <w:r>
        <w:t xml:space="preserve">- </w:t>
      </w:r>
      <w:r w:rsidRPr="001C78B6">
        <w:t>осуществлять технологические процессы создания или ре</w:t>
      </w:r>
      <w:r w:rsidRPr="001C78B6">
        <w:softHyphen/>
        <w:t>монта материальных объектов.</w:t>
      </w:r>
    </w:p>
    <w:p w:rsidR="00C5298F" w:rsidRPr="001C78B6" w:rsidRDefault="00C5298F" w:rsidP="00C5298F">
      <w:pPr>
        <w:shd w:val="clear" w:color="auto" w:fill="FFFFFF"/>
        <w:tabs>
          <w:tab w:val="left" w:pos="610"/>
        </w:tabs>
        <w:spacing w:line="360" w:lineRule="auto"/>
        <w:ind w:left="380" w:right="20"/>
        <w:jc w:val="both"/>
      </w:pPr>
    </w:p>
    <w:p w:rsidR="00C5298F" w:rsidRDefault="00C5298F" w:rsidP="00C5298F">
      <w:pPr>
        <w:shd w:val="clear" w:color="auto" w:fill="FFFFFF"/>
        <w:spacing w:line="360" w:lineRule="auto"/>
        <w:ind w:left="380" w:right="20"/>
        <w:jc w:val="both"/>
        <w:rPr>
          <w:b/>
          <w:bCs/>
          <w:i/>
          <w:iCs/>
        </w:rPr>
      </w:pPr>
      <w:r w:rsidRPr="001614BF">
        <w:rPr>
          <w:bCs/>
          <w:i/>
          <w:iCs/>
        </w:rPr>
        <w:t>Выпускник получит возможность научиться:</w:t>
      </w:r>
      <w:r w:rsidRPr="001C78B6">
        <w:rPr>
          <w:b/>
          <w:bCs/>
          <w:i/>
          <w:iCs/>
        </w:rPr>
        <w:t xml:space="preserve"> </w:t>
      </w:r>
    </w:p>
    <w:p w:rsidR="00C5298F" w:rsidRPr="001C78B6" w:rsidRDefault="00C5298F" w:rsidP="00C5298F">
      <w:pPr>
        <w:shd w:val="clear" w:color="auto" w:fill="FFFFFF"/>
        <w:spacing w:line="360" w:lineRule="auto"/>
        <w:ind w:left="380" w:right="20"/>
        <w:jc w:val="both"/>
      </w:pPr>
      <w:r>
        <w:rPr>
          <w:b/>
          <w:bCs/>
          <w:i/>
          <w:iCs/>
        </w:rPr>
        <w:t xml:space="preserve">- </w:t>
      </w:r>
      <w:r w:rsidRPr="001C78B6">
        <w:t>грамотно пользоваться графической документацией и технико-технологической информацией, которые применяют</w:t>
      </w:r>
      <w:r w:rsidRPr="001C78B6">
        <w:softHyphen/>
        <w:t>ся при разработке, создании и эксплуатации различных тех</w:t>
      </w:r>
      <w:r w:rsidRPr="001C78B6">
        <w:softHyphen/>
        <w:t>нических объектов;</w:t>
      </w:r>
    </w:p>
    <w:p w:rsidR="00C5298F" w:rsidRDefault="00C5298F" w:rsidP="00C5298F">
      <w:pPr>
        <w:shd w:val="clear" w:color="auto" w:fill="FFFFFF"/>
        <w:tabs>
          <w:tab w:val="left" w:pos="606"/>
        </w:tabs>
        <w:spacing w:line="360" w:lineRule="auto"/>
        <w:ind w:left="380" w:right="20"/>
        <w:jc w:val="both"/>
      </w:pPr>
      <w:r>
        <w:t xml:space="preserve">- </w:t>
      </w:r>
      <w:r w:rsidRPr="001C78B6">
        <w:t>осуществлять технологические процессы создания или ре</w:t>
      </w:r>
      <w:r w:rsidRPr="001C78B6">
        <w:softHyphen/>
        <w:t>монта материальных объектов, имеющих инновационные элементы.</w:t>
      </w:r>
    </w:p>
    <w:p w:rsidR="00C5298F" w:rsidRPr="001C78B6" w:rsidRDefault="00C5298F" w:rsidP="00C5298F">
      <w:pPr>
        <w:shd w:val="clear" w:color="auto" w:fill="FFFFFF"/>
        <w:tabs>
          <w:tab w:val="left" w:pos="606"/>
        </w:tabs>
        <w:spacing w:line="360" w:lineRule="auto"/>
        <w:ind w:left="380" w:right="20"/>
        <w:jc w:val="both"/>
      </w:pPr>
    </w:p>
    <w:p w:rsidR="00C5298F" w:rsidRPr="001614BF" w:rsidRDefault="00C5298F" w:rsidP="00C5298F">
      <w:pPr>
        <w:shd w:val="clear" w:color="auto" w:fill="FFFFFF"/>
        <w:spacing w:after="180" w:line="360" w:lineRule="auto"/>
        <w:ind w:left="760"/>
        <w:jc w:val="center"/>
        <w:outlineLvl w:val="3"/>
        <w:rPr>
          <w:b/>
          <w:szCs w:val="28"/>
        </w:rPr>
      </w:pPr>
      <w:r w:rsidRPr="001614BF">
        <w:rPr>
          <w:b/>
          <w:szCs w:val="28"/>
        </w:rPr>
        <w:t>Раздел «Электротехника»</w:t>
      </w:r>
    </w:p>
    <w:p w:rsidR="00C5298F" w:rsidRPr="001614BF" w:rsidRDefault="00C5298F" w:rsidP="00C5298F">
      <w:pPr>
        <w:shd w:val="clear" w:color="auto" w:fill="FFFFFF"/>
        <w:spacing w:before="180" w:line="360" w:lineRule="auto"/>
        <w:ind w:left="20"/>
        <w:jc w:val="both"/>
      </w:pPr>
      <w:r w:rsidRPr="001614BF">
        <w:rPr>
          <w:bCs/>
          <w:i/>
          <w:iCs/>
        </w:rPr>
        <w:t>Выпускник научится:</w:t>
      </w:r>
    </w:p>
    <w:p w:rsidR="00C5298F" w:rsidRPr="001C78B6" w:rsidRDefault="00C5298F" w:rsidP="00C5298F">
      <w:pPr>
        <w:shd w:val="clear" w:color="auto" w:fill="FFFFFF"/>
        <w:spacing w:line="360" w:lineRule="auto"/>
        <w:ind w:right="20"/>
        <w:jc w:val="both"/>
      </w:pPr>
      <w:r w:rsidRPr="001C78B6">
        <w:t>-разбираться в адаптированной для школьников технико- технологической информации по электротехнике и ориен</w:t>
      </w:r>
      <w:r w:rsidRPr="001C78B6">
        <w:softHyphen/>
        <w:t>тироваться в электрических схемах, которые применяются при разработке, создании и эксплуатации электрифициро</w:t>
      </w:r>
      <w:r w:rsidRPr="001C78B6">
        <w:softHyphen/>
        <w:t>ванных приборов и аппаратов, составлять простые электри</w:t>
      </w:r>
      <w:r w:rsidRPr="001C78B6">
        <w:softHyphen/>
        <w:t>ческие схемы цепей бытовых устройств и моделей;</w:t>
      </w:r>
    </w:p>
    <w:p w:rsidR="00C5298F" w:rsidRDefault="00C5298F" w:rsidP="00C5298F">
      <w:pPr>
        <w:shd w:val="clear" w:color="auto" w:fill="FFFFFF"/>
        <w:tabs>
          <w:tab w:val="left" w:pos="246"/>
        </w:tabs>
        <w:spacing w:line="360" w:lineRule="auto"/>
        <w:ind w:left="20" w:right="20"/>
        <w:jc w:val="both"/>
      </w:pPr>
      <w:r>
        <w:t xml:space="preserve">- </w:t>
      </w:r>
      <w:r w:rsidRPr="001C78B6">
        <w:t>осуществлять технологические процессы сборки или ре</w:t>
      </w:r>
      <w:r w:rsidRPr="001C78B6">
        <w:softHyphen/>
        <w:t xml:space="preserve">монта объектов, содержащих электрические цепи, с учётом необходимости экономии электрической энергии. </w:t>
      </w:r>
    </w:p>
    <w:p w:rsidR="00C5298F" w:rsidRDefault="00C5298F" w:rsidP="00C5298F">
      <w:pPr>
        <w:shd w:val="clear" w:color="auto" w:fill="FFFFFF"/>
        <w:tabs>
          <w:tab w:val="left" w:pos="246"/>
        </w:tabs>
        <w:spacing w:line="360" w:lineRule="auto"/>
        <w:ind w:left="20" w:right="20"/>
        <w:jc w:val="both"/>
        <w:rPr>
          <w:bCs/>
          <w:i/>
          <w:iCs/>
        </w:rPr>
      </w:pPr>
    </w:p>
    <w:p w:rsidR="00C5298F" w:rsidRPr="001614BF" w:rsidRDefault="00C5298F" w:rsidP="00C5298F">
      <w:pPr>
        <w:shd w:val="clear" w:color="auto" w:fill="FFFFFF"/>
        <w:tabs>
          <w:tab w:val="left" w:pos="246"/>
        </w:tabs>
        <w:spacing w:line="360" w:lineRule="auto"/>
        <w:ind w:left="20" w:right="20"/>
        <w:jc w:val="both"/>
      </w:pPr>
      <w:r w:rsidRPr="001614BF">
        <w:rPr>
          <w:bCs/>
          <w:i/>
          <w:iCs/>
        </w:rPr>
        <w:t>Выпускник получит возможность научиться:</w:t>
      </w:r>
    </w:p>
    <w:p w:rsidR="00C5298F" w:rsidRPr="001C78B6" w:rsidRDefault="00C5298F" w:rsidP="00C5298F">
      <w:pPr>
        <w:shd w:val="clear" w:color="auto" w:fill="FFFFFF"/>
        <w:tabs>
          <w:tab w:val="left" w:pos="255"/>
        </w:tabs>
        <w:spacing w:line="360" w:lineRule="auto"/>
        <w:ind w:left="20" w:right="20"/>
        <w:jc w:val="both"/>
      </w:pPr>
      <w:r>
        <w:t xml:space="preserve">- </w:t>
      </w:r>
      <w:r w:rsidRPr="001C78B6">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w:t>
      </w:r>
      <w:r w:rsidRPr="001C78B6">
        <w:softHyphen/>
        <w:t>нет):</w:t>
      </w:r>
    </w:p>
    <w:p w:rsidR="00C5298F" w:rsidRPr="001C78B6" w:rsidRDefault="00C5298F" w:rsidP="00C5298F">
      <w:pPr>
        <w:shd w:val="clear" w:color="auto" w:fill="FFFFFF"/>
        <w:tabs>
          <w:tab w:val="left" w:pos="246"/>
        </w:tabs>
        <w:spacing w:after="360" w:line="360" w:lineRule="auto"/>
        <w:ind w:left="20" w:right="20"/>
        <w:jc w:val="both"/>
      </w:pPr>
      <w:r>
        <w:t xml:space="preserve">- </w:t>
      </w:r>
      <w:r w:rsidRPr="001C78B6">
        <w:t>осуществлять процессы сборки, регулировки или ремонта объектов, содержащих электрические цепи с элементами электроники.</w:t>
      </w:r>
    </w:p>
    <w:p w:rsidR="00C5298F" w:rsidRPr="00DF3C69" w:rsidRDefault="00C5298F" w:rsidP="00C5298F">
      <w:pPr>
        <w:shd w:val="clear" w:color="auto" w:fill="FFFFFF"/>
        <w:spacing w:before="360" w:line="360" w:lineRule="auto"/>
        <w:ind w:left="760" w:right="360"/>
        <w:jc w:val="center"/>
        <w:outlineLvl w:val="3"/>
        <w:rPr>
          <w:b/>
          <w:bCs/>
          <w:sz w:val="28"/>
          <w:u w:val="single"/>
        </w:rPr>
      </w:pPr>
      <w:r w:rsidRPr="00DF3C69">
        <w:rPr>
          <w:b/>
          <w:bCs/>
          <w:sz w:val="28"/>
          <w:u w:val="single"/>
        </w:rPr>
        <w:t>Направление «Технологии ведения дома»</w:t>
      </w:r>
    </w:p>
    <w:p w:rsidR="00C5298F" w:rsidRPr="001C78B6" w:rsidRDefault="00C5298F" w:rsidP="00C5298F">
      <w:pPr>
        <w:shd w:val="clear" w:color="auto" w:fill="FFFFFF"/>
        <w:spacing w:before="360" w:line="360" w:lineRule="auto"/>
        <w:ind w:left="760" w:right="360"/>
        <w:jc w:val="both"/>
        <w:outlineLvl w:val="3"/>
        <w:rPr>
          <w:b/>
        </w:rPr>
      </w:pPr>
      <w:r w:rsidRPr="001C78B6">
        <w:rPr>
          <w:b/>
        </w:rPr>
        <w:t>Раздел «Кулинария»</w:t>
      </w:r>
    </w:p>
    <w:p w:rsidR="00C5298F" w:rsidRPr="001C78B6" w:rsidRDefault="00C5298F" w:rsidP="00C5298F">
      <w:pPr>
        <w:shd w:val="clear" w:color="auto" w:fill="FFFFFF"/>
        <w:spacing w:line="360" w:lineRule="auto"/>
        <w:ind w:left="20"/>
        <w:jc w:val="both"/>
      </w:pPr>
      <w:r w:rsidRPr="001C78B6">
        <w:rPr>
          <w:bCs/>
          <w:i/>
          <w:iCs/>
        </w:rPr>
        <w:t>Выпускник научится:</w:t>
      </w:r>
    </w:p>
    <w:p w:rsidR="00C5298F" w:rsidRPr="001C78B6" w:rsidRDefault="00C5298F" w:rsidP="00C5298F">
      <w:pPr>
        <w:shd w:val="clear" w:color="auto" w:fill="FFFFFF"/>
        <w:tabs>
          <w:tab w:val="left" w:pos="246"/>
        </w:tabs>
        <w:spacing w:line="360" w:lineRule="auto"/>
        <w:ind w:right="20"/>
        <w:jc w:val="both"/>
      </w:pPr>
      <w:r>
        <w:lastRenderedPageBreak/>
        <w:t xml:space="preserve">- </w:t>
      </w:r>
      <w:r w:rsidRPr="001C78B6">
        <w:t>самостоятельно готовить для своей семьи простые кули</w:t>
      </w:r>
      <w:r w:rsidRPr="001C78B6">
        <w:softHyphen/>
        <w:t>нарные блюда из сырых и варёных овощей и фруктов, моло</w:t>
      </w:r>
      <w:r w:rsidRPr="001C78B6">
        <w:softHyphen/>
        <w:t>ка и молочных продуктов, яиц, рыбы, мяса, птицы, различных видов теста, круп, бобовых и макаронных изделий, отвечаю</w:t>
      </w:r>
      <w:r w:rsidRPr="001C78B6">
        <w:softHyphen/>
        <w:t>щие требованиям рационального питания, соблюдая правиль</w:t>
      </w:r>
      <w:r w:rsidRPr="001C78B6">
        <w:softHyphen/>
        <w:t>ную технологическую последовательность приготовления, санитарно-гигиенические требования и правила безопасной работы.</w:t>
      </w:r>
    </w:p>
    <w:p w:rsidR="00C5298F" w:rsidRPr="001C78B6" w:rsidRDefault="00C5298F" w:rsidP="00C5298F">
      <w:pPr>
        <w:shd w:val="clear" w:color="auto" w:fill="FFFFFF"/>
        <w:tabs>
          <w:tab w:val="left" w:pos="246"/>
        </w:tabs>
        <w:spacing w:line="360" w:lineRule="auto"/>
        <w:ind w:left="20" w:right="20"/>
        <w:jc w:val="both"/>
      </w:pPr>
    </w:p>
    <w:p w:rsidR="00C5298F" w:rsidRPr="001C78B6" w:rsidRDefault="00C5298F" w:rsidP="00C5298F">
      <w:pPr>
        <w:shd w:val="clear" w:color="auto" w:fill="FFFFFF"/>
        <w:tabs>
          <w:tab w:val="left" w:pos="246"/>
        </w:tabs>
        <w:spacing w:line="360" w:lineRule="auto"/>
        <w:ind w:left="20" w:right="20"/>
        <w:jc w:val="both"/>
        <w:rPr>
          <w:i/>
        </w:rPr>
      </w:pPr>
      <w:r w:rsidRPr="001C78B6">
        <w:rPr>
          <w:i/>
        </w:rPr>
        <w:t>Выпускник получит возможность научится:</w:t>
      </w:r>
    </w:p>
    <w:p w:rsidR="00C5298F" w:rsidRPr="001614BF" w:rsidRDefault="00C5298F" w:rsidP="00C5298F">
      <w:pPr>
        <w:shd w:val="clear" w:color="auto" w:fill="FFFFFF"/>
        <w:tabs>
          <w:tab w:val="left" w:pos="246"/>
        </w:tabs>
        <w:spacing w:line="360" w:lineRule="auto"/>
        <w:ind w:right="20"/>
        <w:jc w:val="both"/>
      </w:pPr>
      <w:r>
        <w:t>- с</w:t>
      </w:r>
      <w:r w:rsidRPr="001614BF">
        <w:t>оставлять рацион питания на основе физиологических потребностей организма:</w:t>
      </w:r>
    </w:p>
    <w:p w:rsidR="00C5298F" w:rsidRPr="001614BF" w:rsidRDefault="00C5298F" w:rsidP="00C5298F">
      <w:pPr>
        <w:shd w:val="clear" w:color="auto" w:fill="FFFFFF"/>
        <w:tabs>
          <w:tab w:val="left" w:pos="246"/>
        </w:tabs>
        <w:spacing w:line="360" w:lineRule="auto"/>
        <w:ind w:right="20"/>
        <w:jc w:val="both"/>
      </w:pPr>
      <w:r>
        <w:t>- в</w:t>
      </w:r>
      <w:r w:rsidRPr="001614BF">
        <w:t>ыбирать пищевые продукты для удовлетворения потребностей организма в белках,углеводах,белках,жирах,витаминах,минеральныхвеществах: организовать своё рациональное питание в домашних условиях;применять различные способы  обработки пишевых продуктов в целях сохранения в них питательных веществ;</w:t>
      </w:r>
    </w:p>
    <w:p w:rsidR="00C5298F" w:rsidRPr="001C78B6" w:rsidRDefault="00C5298F" w:rsidP="00C5298F">
      <w:pPr>
        <w:shd w:val="clear" w:color="auto" w:fill="FFFFFF"/>
        <w:tabs>
          <w:tab w:val="left" w:pos="246"/>
        </w:tabs>
        <w:spacing w:line="360" w:lineRule="auto"/>
        <w:ind w:right="60"/>
        <w:jc w:val="both"/>
      </w:pPr>
      <w:r>
        <w:t xml:space="preserve">- </w:t>
      </w:r>
      <w:r w:rsidRPr="001C78B6">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5298F" w:rsidRPr="001C78B6" w:rsidRDefault="00C5298F" w:rsidP="00C5298F">
      <w:pPr>
        <w:shd w:val="clear" w:color="auto" w:fill="FFFFFF"/>
        <w:tabs>
          <w:tab w:val="left" w:pos="246"/>
        </w:tabs>
        <w:spacing w:line="360" w:lineRule="auto"/>
        <w:ind w:right="60"/>
        <w:jc w:val="both"/>
      </w:pPr>
      <w:r>
        <w:t xml:space="preserve">- </w:t>
      </w:r>
      <w:r w:rsidRPr="001C78B6">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5298F" w:rsidRPr="001C78B6" w:rsidRDefault="00C5298F" w:rsidP="00C5298F">
      <w:pPr>
        <w:shd w:val="clear" w:color="auto" w:fill="FFFFFF"/>
        <w:tabs>
          <w:tab w:val="left" w:pos="250"/>
        </w:tabs>
        <w:spacing w:after="300" w:line="360" w:lineRule="auto"/>
        <w:ind w:right="60"/>
        <w:jc w:val="both"/>
      </w:pPr>
      <w:r>
        <w:t xml:space="preserve">- </w:t>
      </w:r>
      <w:r w:rsidRPr="001C78B6">
        <w:t>выполнять мероприятия по предотвращению негативного влияния техногенной сферы на окружающую среду и здоровье человека.</w:t>
      </w:r>
    </w:p>
    <w:p w:rsidR="00C5298F" w:rsidRPr="001C78B6" w:rsidRDefault="00C5298F" w:rsidP="00C5298F">
      <w:pPr>
        <w:shd w:val="clear" w:color="auto" w:fill="FFFFFF"/>
        <w:spacing w:before="300" w:after="120" w:line="360" w:lineRule="auto"/>
        <w:ind w:left="760" w:right="900"/>
        <w:jc w:val="both"/>
        <w:outlineLvl w:val="3"/>
        <w:rPr>
          <w:b/>
        </w:rPr>
      </w:pPr>
      <w:r w:rsidRPr="001C78B6">
        <w:rPr>
          <w:b/>
        </w:rPr>
        <w:t>Раздел «Создание изделий из текстильных материалов»</w:t>
      </w:r>
    </w:p>
    <w:p w:rsidR="00C5298F" w:rsidRPr="001C78B6" w:rsidRDefault="00C5298F" w:rsidP="00C5298F">
      <w:pPr>
        <w:shd w:val="clear" w:color="auto" w:fill="FFFFFF"/>
        <w:spacing w:before="120" w:line="360" w:lineRule="auto"/>
        <w:ind w:left="20"/>
        <w:jc w:val="both"/>
      </w:pPr>
      <w:r w:rsidRPr="001C78B6">
        <w:rPr>
          <w:bCs/>
          <w:i/>
          <w:iCs/>
        </w:rPr>
        <w:t>Выпускник научится:</w:t>
      </w:r>
    </w:p>
    <w:p w:rsidR="00C5298F" w:rsidRPr="001C78B6" w:rsidRDefault="00C5298F" w:rsidP="00C5298F">
      <w:pPr>
        <w:shd w:val="clear" w:color="auto" w:fill="FFFFFF"/>
        <w:spacing w:line="360" w:lineRule="auto"/>
        <w:ind w:left="20" w:right="60"/>
        <w:jc w:val="both"/>
      </w:pPr>
      <w:r>
        <w:rPr>
          <w:b/>
          <w:bCs/>
          <w:i/>
          <w:iCs/>
        </w:rPr>
        <w:t xml:space="preserve">- </w:t>
      </w:r>
      <w:r w:rsidRPr="001C78B6">
        <w:t>изготовлять с помощью ручных инструментов и оборудования для швейных и декоративно-прикладных работ, швей ной машины простые по конструкции модели швейных изделий, пользуясь технологической документацией;</w:t>
      </w:r>
    </w:p>
    <w:p w:rsidR="00C5298F" w:rsidRDefault="00C5298F" w:rsidP="00C5298F">
      <w:pPr>
        <w:shd w:val="clear" w:color="auto" w:fill="FFFFFF"/>
        <w:tabs>
          <w:tab w:val="left" w:pos="260"/>
        </w:tabs>
        <w:spacing w:line="360" w:lineRule="auto"/>
        <w:ind w:left="20" w:right="60"/>
        <w:jc w:val="both"/>
      </w:pPr>
      <w:r>
        <w:t xml:space="preserve">- </w:t>
      </w:r>
      <w:r w:rsidRPr="001C78B6">
        <w:t>выполнять влажно-тепловую обработку швейных изде</w:t>
      </w:r>
      <w:r w:rsidRPr="001C78B6">
        <w:softHyphen/>
        <w:t>лий.</w:t>
      </w:r>
    </w:p>
    <w:p w:rsidR="00C5298F" w:rsidRPr="001C78B6" w:rsidRDefault="00C5298F" w:rsidP="00C5298F">
      <w:pPr>
        <w:shd w:val="clear" w:color="auto" w:fill="FFFFFF"/>
        <w:tabs>
          <w:tab w:val="left" w:pos="260"/>
        </w:tabs>
        <w:spacing w:line="360" w:lineRule="auto"/>
        <w:ind w:left="20" w:right="60"/>
        <w:jc w:val="both"/>
      </w:pPr>
    </w:p>
    <w:p w:rsidR="00C5298F" w:rsidRPr="001C78B6" w:rsidRDefault="00C5298F" w:rsidP="00C5298F">
      <w:pPr>
        <w:shd w:val="clear" w:color="auto" w:fill="FFFFFF"/>
        <w:spacing w:line="360" w:lineRule="auto"/>
        <w:ind w:left="20"/>
        <w:jc w:val="both"/>
      </w:pPr>
      <w:r w:rsidRPr="001C78B6">
        <w:rPr>
          <w:bCs/>
          <w:i/>
          <w:iCs/>
        </w:rPr>
        <w:t>Выпускник получит возможность научиться:</w:t>
      </w:r>
    </w:p>
    <w:p w:rsidR="00C5298F" w:rsidRPr="001C78B6" w:rsidRDefault="00C5298F" w:rsidP="00C5298F">
      <w:pPr>
        <w:shd w:val="clear" w:color="auto" w:fill="FFFFFF"/>
        <w:tabs>
          <w:tab w:val="left" w:pos="250"/>
        </w:tabs>
        <w:spacing w:line="360" w:lineRule="auto"/>
        <w:ind w:left="20" w:right="60"/>
        <w:jc w:val="both"/>
      </w:pPr>
      <w:r>
        <w:t xml:space="preserve">- </w:t>
      </w:r>
      <w:r w:rsidRPr="001C78B6">
        <w:t>выполнять несложные приёмы моделирования швейных изделий;</w:t>
      </w:r>
    </w:p>
    <w:p w:rsidR="00C5298F" w:rsidRPr="001C78B6" w:rsidRDefault="00C5298F" w:rsidP="00C5298F">
      <w:pPr>
        <w:shd w:val="clear" w:color="auto" w:fill="FFFFFF"/>
        <w:tabs>
          <w:tab w:val="left" w:pos="250"/>
        </w:tabs>
        <w:spacing w:line="360" w:lineRule="auto"/>
        <w:jc w:val="both"/>
      </w:pPr>
      <w:r>
        <w:t xml:space="preserve">- </w:t>
      </w:r>
      <w:r w:rsidRPr="001C78B6">
        <w:t>определять и исправлять дефекты швейных изделий;</w:t>
      </w:r>
    </w:p>
    <w:p w:rsidR="00C5298F" w:rsidRPr="001C78B6" w:rsidRDefault="00C5298F" w:rsidP="00C5298F">
      <w:pPr>
        <w:shd w:val="clear" w:color="auto" w:fill="FFFFFF"/>
        <w:tabs>
          <w:tab w:val="left" w:pos="250"/>
        </w:tabs>
        <w:spacing w:line="360" w:lineRule="auto"/>
        <w:ind w:left="20"/>
        <w:jc w:val="both"/>
      </w:pPr>
      <w:r>
        <w:t xml:space="preserve">- </w:t>
      </w:r>
      <w:r w:rsidRPr="001C78B6">
        <w:t>выполнять художественную отделку швейных изделий;</w:t>
      </w:r>
    </w:p>
    <w:p w:rsidR="00C5298F" w:rsidRPr="001C78B6" w:rsidRDefault="00C5298F" w:rsidP="00C5298F">
      <w:pPr>
        <w:shd w:val="clear" w:color="auto" w:fill="FFFFFF"/>
        <w:tabs>
          <w:tab w:val="left" w:pos="250"/>
        </w:tabs>
        <w:spacing w:line="360" w:lineRule="auto"/>
        <w:ind w:left="20" w:right="60"/>
        <w:jc w:val="both"/>
      </w:pPr>
      <w:r>
        <w:t>-</w:t>
      </w:r>
      <w:r w:rsidRPr="001C78B6">
        <w:t>изготовлять изделия декоративно-прикладного искусства, региональных народных промыслов;</w:t>
      </w:r>
    </w:p>
    <w:p w:rsidR="00C5298F" w:rsidRPr="001C78B6" w:rsidRDefault="00C5298F" w:rsidP="00C5298F">
      <w:pPr>
        <w:shd w:val="clear" w:color="auto" w:fill="FFFFFF"/>
        <w:tabs>
          <w:tab w:val="left" w:pos="246"/>
        </w:tabs>
        <w:spacing w:after="300" w:line="360" w:lineRule="auto"/>
        <w:ind w:left="20" w:right="60"/>
        <w:jc w:val="both"/>
      </w:pPr>
      <w:r>
        <w:t>-</w:t>
      </w:r>
      <w:r w:rsidRPr="001C78B6">
        <w:t>определять основные стили одежды и современные на</w:t>
      </w:r>
      <w:r w:rsidRPr="001C78B6">
        <w:softHyphen/>
        <w:t>правления моды.</w:t>
      </w:r>
    </w:p>
    <w:p w:rsidR="00C5298F" w:rsidRPr="00DF3C69" w:rsidRDefault="00C5298F" w:rsidP="00C5298F">
      <w:pPr>
        <w:shd w:val="clear" w:color="auto" w:fill="FFFFFF"/>
        <w:spacing w:before="300" w:after="120" w:line="360" w:lineRule="auto"/>
        <w:ind w:left="760" w:right="900"/>
        <w:jc w:val="both"/>
        <w:outlineLvl w:val="3"/>
        <w:rPr>
          <w:b/>
          <w:szCs w:val="28"/>
        </w:rPr>
      </w:pPr>
      <w:r w:rsidRPr="00DF3C69">
        <w:rPr>
          <w:b/>
          <w:szCs w:val="28"/>
        </w:rPr>
        <w:t>Раздел «Технологии исследовательской, опытнической и проектной деятельности»</w:t>
      </w:r>
    </w:p>
    <w:p w:rsidR="00C5298F" w:rsidRPr="00DF3C69" w:rsidRDefault="00C5298F" w:rsidP="00C5298F">
      <w:pPr>
        <w:shd w:val="clear" w:color="auto" w:fill="FFFFFF"/>
        <w:spacing w:before="120" w:line="360" w:lineRule="auto"/>
        <w:ind w:left="20"/>
        <w:jc w:val="both"/>
        <w:rPr>
          <w:bCs/>
          <w:i/>
          <w:iCs/>
        </w:rPr>
      </w:pPr>
      <w:r w:rsidRPr="00DF3C69">
        <w:rPr>
          <w:bCs/>
          <w:i/>
          <w:iCs/>
        </w:rPr>
        <w:t>Выпускник научится:</w:t>
      </w:r>
    </w:p>
    <w:p w:rsidR="00C5298F" w:rsidRPr="001C78B6" w:rsidRDefault="00C5298F" w:rsidP="00C5298F">
      <w:pPr>
        <w:shd w:val="clear" w:color="auto" w:fill="FFFFFF"/>
        <w:tabs>
          <w:tab w:val="left" w:pos="246"/>
        </w:tabs>
        <w:spacing w:line="360" w:lineRule="auto"/>
        <w:ind w:left="20" w:right="20"/>
        <w:jc w:val="both"/>
      </w:pPr>
      <w:r>
        <w:lastRenderedPageBreak/>
        <w:t>-</w:t>
      </w:r>
      <w:r w:rsidRPr="001C78B6">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5298F" w:rsidRPr="001C78B6" w:rsidRDefault="00C5298F" w:rsidP="00C5298F">
      <w:pPr>
        <w:shd w:val="clear" w:color="auto" w:fill="FFFFFF"/>
        <w:tabs>
          <w:tab w:val="left" w:pos="246"/>
        </w:tabs>
        <w:spacing w:line="360" w:lineRule="auto"/>
        <w:ind w:left="20" w:right="20"/>
        <w:jc w:val="both"/>
      </w:pPr>
      <w:r>
        <w:t>-</w:t>
      </w:r>
      <w:r w:rsidRPr="001C78B6">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C5298F" w:rsidRDefault="00C5298F" w:rsidP="00C5298F">
      <w:pPr>
        <w:shd w:val="clear" w:color="auto" w:fill="FFFFFF"/>
        <w:tabs>
          <w:tab w:val="left" w:pos="246"/>
        </w:tabs>
        <w:spacing w:line="360" w:lineRule="auto"/>
        <w:ind w:left="20" w:right="20"/>
        <w:jc w:val="both"/>
        <w:rPr>
          <w:bCs/>
          <w:i/>
          <w:iCs/>
        </w:rPr>
      </w:pPr>
    </w:p>
    <w:p w:rsidR="00C5298F" w:rsidRPr="00DF3C69" w:rsidRDefault="00C5298F" w:rsidP="00C5298F">
      <w:pPr>
        <w:shd w:val="clear" w:color="auto" w:fill="FFFFFF"/>
        <w:tabs>
          <w:tab w:val="left" w:pos="246"/>
        </w:tabs>
        <w:spacing w:line="360" w:lineRule="auto"/>
        <w:ind w:left="20" w:right="20"/>
        <w:jc w:val="both"/>
        <w:rPr>
          <w:b/>
          <w:bCs/>
          <w:i/>
          <w:iCs/>
        </w:rPr>
      </w:pPr>
      <w:r w:rsidRPr="00DF3C69">
        <w:rPr>
          <w:bCs/>
          <w:i/>
          <w:iCs/>
        </w:rPr>
        <w:t>Выпускник получит возможность научиться</w:t>
      </w:r>
      <w:r w:rsidRPr="00DF3C69">
        <w:rPr>
          <w:b/>
          <w:bCs/>
          <w:i/>
          <w:iCs/>
        </w:rPr>
        <w:t xml:space="preserve">: </w:t>
      </w:r>
    </w:p>
    <w:p w:rsidR="00C5298F" w:rsidRPr="001C78B6" w:rsidRDefault="00C5298F" w:rsidP="00C5298F">
      <w:pPr>
        <w:shd w:val="clear" w:color="auto" w:fill="FFFFFF"/>
        <w:tabs>
          <w:tab w:val="left" w:pos="246"/>
        </w:tabs>
        <w:spacing w:line="360" w:lineRule="auto"/>
        <w:ind w:left="20" w:right="20"/>
        <w:jc w:val="both"/>
      </w:pPr>
      <w:r>
        <w:rPr>
          <w:i/>
          <w:iCs/>
        </w:rPr>
        <w:t xml:space="preserve">- </w:t>
      </w:r>
      <w:r w:rsidRPr="001C78B6">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C5298F" w:rsidRPr="001C78B6" w:rsidRDefault="00C5298F" w:rsidP="00C5298F">
      <w:pPr>
        <w:shd w:val="clear" w:color="auto" w:fill="FFFFFF"/>
        <w:tabs>
          <w:tab w:val="left" w:pos="250"/>
        </w:tabs>
        <w:spacing w:after="300" w:line="360" w:lineRule="auto"/>
        <w:ind w:left="20"/>
        <w:jc w:val="both"/>
      </w:pPr>
      <w:r>
        <w:t>-</w:t>
      </w:r>
      <w:r w:rsidRPr="001C78B6">
        <w:t>осуществлять презентацию, экономическую и экологиче</w:t>
      </w:r>
      <w:r w:rsidRPr="001C78B6">
        <w:softHyphen/>
        <w:t>скую оценку проекта, давать примерную оценку стоимости произведённого продукта как товара на рынке; разрабаты</w:t>
      </w:r>
      <w:r w:rsidRPr="001C78B6">
        <w:softHyphen/>
        <w:t>вать вариант рекламы для продукта труда.</w:t>
      </w:r>
    </w:p>
    <w:p w:rsidR="00C5298F" w:rsidRPr="001C78B6" w:rsidRDefault="00C5298F" w:rsidP="00C5298F">
      <w:pPr>
        <w:shd w:val="clear" w:color="auto" w:fill="FFFFFF"/>
        <w:spacing w:before="300" w:after="120" w:line="360" w:lineRule="auto"/>
        <w:ind w:left="760" w:right="1140"/>
        <w:jc w:val="both"/>
        <w:outlineLvl w:val="3"/>
        <w:rPr>
          <w:b/>
        </w:rPr>
      </w:pPr>
      <w:r w:rsidRPr="001C78B6">
        <w:rPr>
          <w:b/>
        </w:rPr>
        <w:t>Раздел «Современное производство и профессиональное самоопределение»</w:t>
      </w:r>
    </w:p>
    <w:p w:rsidR="00C5298F" w:rsidRPr="001C78B6" w:rsidRDefault="00C5298F" w:rsidP="00C5298F">
      <w:pPr>
        <w:shd w:val="clear" w:color="auto" w:fill="FFFFFF"/>
        <w:spacing w:before="120" w:line="360" w:lineRule="auto"/>
        <w:ind w:left="20"/>
        <w:jc w:val="both"/>
      </w:pPr>
      <w:r w:rsidRPr="001C78B6">
        <w:rPr>
          <w:bCs/>
          <w:i/>
          <w:iCs/>
        </w:rPr>
        <w:t>Выпускник научится:</w:t>
      </w:r>
    </w:p>
    <w:p w:rsidR="00C5298F" w:rsidRDefault="00C5298F" w:rsidP="00C5298F">
      <w:pPr>
        <w:shd w:val="clear" w:color="auto" w:fill="FFFFFF"/>
        <w:spacing w:line="360" w:lineRule="auto"/>
        <w:ind w:left="20"/>
        <w:jc w:val="both"/>
      </w:pPr>
      <w:r w:rsidRPr="001C78B6">
        <w:t>- планировать варианты личной профессиональной карь</w:t>
      </w:r>
      <w:r w:rsidRPr="001C78B6">
        <w:softHyphen/>
        <w:t>еры и путей получения профессионального образования на основе соотнесения своих интересов и возможностей с со</w:t>
      </w:r>
      <w:r w:rsidRPr="001C78B6">
        <w:softHyphen/>
        <w:t xml:space="preserve">держанием и условиями труда по массовым профессиям и их востребованностью на региональном рынке труда. </w:t>
      </w:r>
    </w:p>
    <w:p w:rsidR="00C5298F" w:rsidRPr="001C78B6" w:rsidRDefault="00C5298F" w:rsidP="00C5298F">
      <w:pPr>
        <w:shd w:val="clear" w:color="auto" w:fill="FFFFFF"/>
        <w:spacing w:line="360" w:lineRule="auto"/>
        <w:ind w:left="20"/>
        <w:jc w:val="both"/>
      </w:pPr>
    </w:p>
    <w:p w:rsidR="00C5298F" w:rsidRPr="00DF3C69" w:rsidRDefault="00C5298F" w:rsidP="00C5298F">
      <w:pPr>
        <w:shd w:val="clear" w:color="auto" w:fill="FFFFFF"/>
        <w:spacing w:line="360" w:lineRule="auto"/>
        <w:ind w:left="20"/>
        <w:jc w:val="both"/>
      </w:pPr>
      <w:r w:rsidRPr="00DF3C69">
        <w:rPr>
          <w:bCs/>
          <w:i/>
          <w:iCs/>
        </w:rPr>
        <w:t xml:space="preserve">Выпускник получит возможность научиться: </w:t>
      </w:r>
    </w:p>
    <w:p w:rsidR="00C5298F" w:rsidRPr="001C78B6" w:rsidRDefault="00C5298F" w:rsidP="00C5298F">
      <w:pPr>
        <w:shd w:val="clear" w:color="auto" w:fill="FFFFFF"/>
        <w:spacing w:line="360" w:lineRule="auto"/>
        <w:ind w:left="20"/>
        <w:jc w:val="both"/>
      </w:pPr>
      <w:r w:rsidRPr="001C78B6">
        <w:t>-планировать профессиональную карьеру;</w:t>
      </w:r>
    </w:p>
    <w:p w:rsidR="00C5298F" w:rsidRPr="001C78B6" w:rsidRDefault="00C5298F" w:rsidP="00C5298F">
      <w:pPr>
        <w:shd w:val="clear" w:color="auto" w:fill="FFFFFF"/>
        <w:tabs>
          <w:tab w:val="left" w:pos="250"/>
        </w:tabs>
        <w:spacing w:line="360" w:lineRule="auto"/>
        <w:jc w:val="both"/>
      </w:pPr>
      <w:r>
        <w:t xml:space="preserve">- </w:t>
      </w:r>
      <w:r w:rsidRPr="001C78B6">
        <w:t>рационально выбирать пути продолжения образования или трудоустройства;</w:t>
      </w:r>
    </w:p>
    <w:p w:rsidR="00C5298F" w:rsidRPr="001C78B6" w:rsidRDefault="00C5298F" w:rsidP="00C5298F">
      <w:pPr>
        <w:shd w:val="clear" w:color="auto" w:fill="FFFFFF"/>
        <w:tabs>
          <w:tab w:val="left" w:pos="255"/>
        </w:tabs>
        <w:spacing w:line="360" w:lineRule="auto"/>
        <w:jc w:val="both"/>
      </w:pPr>
      <w:r>
        <w:t xml:space="preserve">- </w:t>
      </w:r>
      <w:r w:rsidRPr="001C78B6">
        <w:t>ориентироваться в информации по трудоустройству и про</w:t>
      </w:r>
      <w:r w:rsidRPr="001C78B6">
        <w:softHyphen/>
        <w:t>должению образования;</w:t>
      </w:r>
    </w:p>
    <w:p w:rsidR="00C5298F" w:rsidRDefault="00C5298F" w:rsidP="006736E8">
      <w:pPr>
        <w:shd w:val="clear" w:color="auto" w:fill="FFFFFF"/>
        <w:tabs>
          <w:tab w:val="left" w:pos="246"/>
        </w:tabs>
        <w:spacing w:line="360" w:lineRule="auto"/>
        <w:ind w:left="20" w:right="20"/>
        <w:jc w:val="both"/>
      </w:pPr>
      <w:r w:rsidRPr="001C78B6">
        <w:t>оценивать свои возможности и возможности своей семьи для предпринимательской деятельности.</w:t>
      </w:r>
    </w:p>
    <w:p w:rsidR="006736E8" w:rsidRDefault="006736E8" w:rsidP="006736E8">
      <w:pPr>
        <w:shd w:val="clear" w:color="auto" w:fill="FFFFFF"/>
        <w:tabs>
          <w:tab w:val="left" w:pos="246"/>
        </w:tabs>
        <w:spacing w:line="360" w:lineRule="auto"/>
        <w:ind w:left="20" w:right="20"/>
        <w:jc w:val="both"/>
      </w:pPr>
    </w:p>
    <w:p w:rsidR="006736E8" w:rsidRDefault="006736E8" w:rsidP="006736E8">
      <w:pPr>
        <w:shd w:val="clear" w:color="auto" w:fill="FFFFFF"/>
        <w:tabs>
          <w:tab w:val="left" w:pos="246"/>
        </w:tabs>
        <w:spacing w:line="360" w:lineRule="auto"/>
        <w:ind w:left="20" w:right="20"/>
        <w:jc w:val="both"/>
      </w:pPr>
    </w:p>
    <w:p w:rsidR="006736E8" w:rsidRDefault="006736E8" w:rsidP="006736E8">
      <w:pPr>
        <w:shd w:val="clear" w:color="auto" w:fill="FFFFFF"/>
        <w:tabs>
          <w:tab w:val="left" w:pos="246"/>
        </w:tabs>
        <w:spacing w:line="360" w:lineRule="auto"/>
        <w:ind w:left="20" w:right="20"/>
        <w:jc w:val="both"/>
      </w:pPr>
    </w:p>
    <w:p w:rsidR="006736E8" w:rsidRPr="006736E8" w:rsidRDefault="006736E8" w:rsidP="006736E8">
      <w:pPr>
        <w:shd w:val="clear" w:color="auto" w:fill="FFFFFF"/>
        <w:tabs>
          <w:tab w:val="left" w:pos="246"/>
        </w:tabs>
        <w:spacing w:line="360" w:lineRule="auto"/>
        <w:ind w:left="20" w:right="20"/>
        <w:jc w:val="both"/>
      </w:pPr>
    </w:p>
    <w:p w:rsidR="00407B48" w:rsidRPr="00AB652F" w:rsidRDefault="00407B48" w:rsidP="00037282">
      <w:pPr>
        <w:pStyle w:val="4"/>
        <w:jc w:val="center"/>
        <w:rPr>
          <w:i w:val="0"/>
          <w:color w:val="auto"/>
        </w:rPr>
      </w:pPr>
      <w:bookmarkStart w:id="84" w:name="_Toc409691647"/>
      <w:bookmarkStart w:id="85" w:name="_Toc410653970"/>
      <w:bookmarkStart w:id="86" w:name="_Toc414553156"/>
      <w:r w:rsidRPr="00AB652F">
        <w:rPr>
          <w:i w:val="0"/>
          <w:color w:val="auto"/>
        </w:rPr>
        <w:lastRenderedPageBreak/>
        <w:t>Физическая культура</w:t>
      </w:r>
      <w:bookmarkEnd w:id="84"/>
      <w:bookmarkEnd w:id="85"/>
      <w:bookmarkEnd w:id="86"/>
    </w:p>
    <w:p w:rsidR="00407B48" w:rsidRPr="00AB652F" w:rsidRDefault="00407B48" w:rsidP="00407B48">
      <w:pPr>
        <w:spacing w:line="360" w:lineRule="auto"/>
        <w:ind w:right="-5"/>
        <w:jc w:val="both"/>
      </w:pPr>
      <w:r w:rsidRPr="00AB652F">
        <w:rPr>
          <w:b/>
        </w:rPr>
        <w:t xml:space="preserve">Выпускник научится: </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акробатические комбинации из числа хорошо освоенных упражнений;</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гимнастические комбинации на спортивных снарядах из числа хорошо освоенных упражнений;</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легкоатлетические упражнения в беге и в прыжках (в длину и высоту);</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спуски и торможения на лыжах с пологого склона;</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основные технические действия и приемы игры в футбол, волейбол, баскетбол в условиях учебной и игровой деятельности;</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07B48" w:rsidRPr="00AB652F" w:rsidRDefault="00407B48" w:rsidP="00BB368B">
      <w:pPr>
        <w:numPr>
          <w:ilvl w:val="0"/>
          <w:numId w:val="126"/>
        </w:numPr>
        <w:tabs>
          <w:tab w:val="left" w:pos="709"/>
          <w:tab w:val="left" w:pos="1134"/>
        </w:tabs>
        <w:spacing w:line="360" w:lineRule="auto"/>
        <w:ind w:left="0" w:right="-5" w:firstLine="709"/>
        <w:contextualSpacing/>
        <w:jc w:val="both"/>
      </w:pPr>
      <w:r w:rsidRPr="00AB652F">
        <w:t>выполнять тестовые упражнения для оценки уровня индивидуального развития основных физических качеств.</w:t>
      </w:r>
    </w:p>
    <w:p w:rsidR="00407B48" w:rsidRPr="00AB652F" w:rsidRDefault="00407B48" w:rsidP="00407B48">
      <w:pPr>
        <w:spacing w:line="360" w:lineRule="auto"/>
        <w:ind w:right="-5"/>
        <w:jc w:val="both"/>
      </w:pPr>
      <w:r w:rsidRPr="00AB652F">
        <w:rPr>
          <w:b/>
        </w:rPr>
        <w:t>Выпускник получит возможность научиться:</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проводить восстановительные мероприятия с использованием банных процедур и сеансов оздоровительного массажа;</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выполнять комплексы упражнений лечебной физической культуры с учетом имеющихся индивидуальных отклонений в показателях здоровья;</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lastRenderedPageBreak/>
        <w:t>преодолевать естественные и искусственные препятствия с помощью разнообразных способов лазания, прыжков и бега;</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 xml:space="preserve">осуществлять судейство по одному из осваиваемых видов спорта; </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выполнять тестовые нормативы Всероссийского физкультурно-спортивного комплекса «Готов к труду и обороне»;</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выполнять технико-тактические действия национальных видов спорта;</w:t>
      </w:r>
    </w:p>
    <w:p w:rsidR="00407B48" w:rsidRPr="00AB652F" w:rsidRDefault="00407B48" w:rsidP="00BB368B">
      <w:pPr>
        <w:numPr>
          <w:ilvl w:val="0"/>
          <w:numId w:val="127"/>
        </w:numPr>
        <w:tabs>
          <w:tab w:val="left" w:pos="993"/>
        </w:tabs>
        <w:spacing w:line="360" w:lineRule="auto"/>
        <w:ind w:left="0" w:firstLine="709"/>
        <w:contextualSpacing/>
        <w:jc w:val="both"/>
        <w:rPr>
          <w:i/>
        </w:rPr>
      </w:pPr>
      <w:r w:rsidRPr="00AB652F">
        <w:rPr>
          <w:i/>
        </w:rPr>
        <w:t>проплывать учебную дистанцию вольным стилем.</w:t>
      </w:r>
    </w:p>
    <w:p w:rsidR="00407B48" w:rsidRPr="00AB652F" w:rsidRDefault="00407B48" w:rsidP="00037282">
      <w:pPr>
        <w:pStyle w:val="4"/>
        <w:jc w:val="center"/>
        <w:rPr>
          <w:i w:val="0"/>
          <w:color w:val="auto"/>
        </w:rPr>
      </w:pPr>
      <w:bookmarkStart w:id="87" w:name="_Toc409691648"/>
      <w:bookmarkStart w:id="88" w:name="_Toc410653971"/>
      <w:bookmarkStart w:id="89" w:name="_Toc414553157"/>
      <w:r w:rsidRPr="00AB652F">
        <w:rPr>
          <w:i w:val="0"/>
          <w:color w:val="auto"/>
        </w:rPr>
        <w:t>Основы безопасности жизнедеятельности</w:t>
      </w:r>
      <w:bookmarkEnd w:id="87"/>
      <w:bookmarkEnd w:id="88"/>
      <w:bookmarkEnd w:id="89"/>
    </w:p>
    <w:p w:rsidR="00407B48" w:rsidRPr="00AB652F" w:rsidRDefault="00407B48" w:rsidP="00407B48">
      <w:pPr>
        <w:spacing w:line="360" w:lineRule="auto"/>
        <w:ind w:firstLine="709"/>
        <w:jc w:val="both"/>
        <w:rPr>
          <w:b/>
          <w:bCs/>
          <w:shd w:val="clear" w:color="auto" w:fill="FFFFFF"/>
        </w:rPr>
      </w:pPr>
      <w:r w:rsidRPr="00AB652F">
        <w:rPr>
          <w:b/>
          <w:bCs/>
          <w:shd w:val="clear" w:color="auto" w:fill="FFFFFF"/>
        </w:rPr>
        <w:t>Выпускник научится: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iCs/>
        </w:rPr>
      </w:pPr>
      <w:r w:rsidRPr="00AB652F">
        <w:t>классифицировать и характеризовать</w:t>
      </w:r>
      <w:r w:rsidRPr="00AB652F">
        <w:rPr>
          <w:iCs/>
        </w:rPr>
        <w:t xml:space="preserve"> условия экологической безопасности;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iCs/>
        </w:rPr>
      </w:pPr>
      <w:r w:rsidRPr="00AB652F">
        <w:rPr>
          <w:iCs/>
        </w:rPr>
        <w:t>использовать знания о предельно допустимых концентрациях вредных веществ в атмосфере, воде и почве;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bCs/>
          <w:iCs/>
        </w:rPr>
      </w:pPr>
      <w:r w:rsidRPr="00AB652F">
        <w:rPr>
          <w:iCs/>
        </w:rPr>
        <w:t>использовать знания о способах контроля качества окружающей среды и продуктов питания с использованием бытовых приборов;</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использовать бытовые приборы контроля качества окружающей среды и продуктов питания;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использовать бытовые приборы;</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использовать средства бытовой химии;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использовать средства коммуникации;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и характеризовать опасные ситуации криминогенного характера;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b/>
        </w:rPr>
      </w:pPr>
      <w:r w:rsidRPr="00AB652F">
        <w:t>предвидеть причины возникновения возможных опасных ситуаций криминогенного характера;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вести и применять способы самозащиты в криминогенной ситуации на улице;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вести и применять способы самозащиты в криминогенной ситуации в подъезде;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вести и применять способы самозащиты в криминогенной ситуации в лифте;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вести и применять способы самозащиты в криминогенной ситуации в квартире;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вести и применять способы самозащиты при карманной краже;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вести и применять способы самозащиты при попытке мошенничества;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ситуацию дорожного движения;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lastRenderedPageBreak/>
        <w:t>адекватно оценивать ситуацию и безопасно действовать при пожаре;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использовать средства индивидуальной защиты при пожаре;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применять первичные средства пожаротушения;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соблюдать правила безопасности дорожного движения пешехода;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соблюдать правила безопасности дорожного движения велосипедиста;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соблюдать правила безопасности дорожного движения пассажира транспортного средства;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и характеризовать причины и последствия опасных ситуаций на воде;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ситуацию и безопасно вести у воды и на воде;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использовать средства и способы само- и взаимопомощи на воде;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и характеризовать причины и последствия опасных ситуаций в туристических походах;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готовиться к туристическим походам;</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ситуацию и безопасно вести в туристических походах;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ситуацию и ориентироваться на местности;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добывать и поддерживать огонь в автономных условиях;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добывать и очищать воду в автономных условиях;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добывать и готовить пищу в автономных условиях; сооружать (обустраивать) временное жилище в автономных условиях;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подавать сигналы бедствия и отвечать на них;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характеризовать причины и последствия чрезвычайных ситуаций природного характера для личности, общества и государства;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предвидеть опасности и правильно действовать в случае чрезвычайных ситуаций природного характера;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мероприятия по защите населения от чрезвычайных ситуаций природного характера;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 xml:space="preserve">безопасно использовать средства индивидуальной защиты; </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характеризовать причины и последствия чрезвычайных ситуаций техногенного характера для личности, общества и государства;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предвидеть опасности и правильно действовать в чрезвычайных ситуациях техногенного характера;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мероприятия по защите населения от чрезвычайных ситуаций техногенного характера;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действовать по сигналу «Внимание всем!»;</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lastRenderedPageBreak/>
        <w:t>безопасно использовать средства индивидуальной и коллективной защиты;</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комплектовать минимально необходимый набор вещей (документов, продуктов) в случае эвакуации;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мероприятия по защите населения от терроризма, экстремизма, наркотизма;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классифицировать и характеризовать опасные ситуации в местах большого скопления людей;</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предвидеть причины возникновения возможных опасных ситуаций в местах большого скопления людей;</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ситуацию и безопасно действовать в местах массового скопления людей;</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оповещать (вызывать) экстренные службы при чрезвычайной ситуации;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характеризовать безопасный и здоровый образ жизни, его составляющие и значение для личности, общества и государства;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bCs/>
        </w:rPr>
      </w:pPr>
      <w:r w:rsidRPr="00AB652F">
        <w:t>классифицировать мероприятия и факторы, укрепляющие и разрушающие здоровье;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bCs/>
        </w:rPr>
      </w:pPr>
      <w:r w:rsidRPr="00AB652F">
        <w:rPr>
          <w:bCs/>
        </w:rPr>
        <w:t>планировать профилактические мероприятия по сохранению и укреплению своего здоровья;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адекватно оценивать нагрузку и профилактические занятия по укреплению здоровья;планировать распорядок дня с учетом нагрузок;</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bCs/>
        </w:rPr>
      </w:pPr>
      <w:r w:rsidRPr="00AB652F">
        <w:rPr>
          <w:bCs/>
        </w:rPr>
        <w:t>выявлять мероприятия и факторы, потенциально опасные для здоровья;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безопасно использовать ресурсы интернета;</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rPr>
          <w:bCs/>
        </w:rPr>
        <w:t>анализировать состояние своего здоровья;</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определять состояния оказания неотложной помощи;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rPr>
          <w:bCs/>
        </w:rPr>
      </w:pPr>
      <w:r w:rsidRPr="00AB652F">
        <w:rPr>
          <w:bCs/>
        </w:rPr>
        <w:t>использовать алгоритм действий по оказанию первой помощи;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rPr>
          <w:bCs/>
        </w:rPr>
        <w:t xml:space="preserve">классифицировать </w:t>
      </w:r>
      <w:r w:rsidRPr="00AB652F">
        <w:t>средства оказания первой помощи;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наружном и внутреннем кровотечении;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извлекать инородное тело из верхних дыхательных путей;</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lastRenderedPageBreak/>
        <w:t>оказывать первую помощь при ушибах;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растяжениях;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вывихах;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переломах;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ожогах;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отморожениях и общем переохлаждении;</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отравлениях;</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тепловом (солнечном) ударе;</w:t>
      </w:r>
    </w:p>
    <w:p w:rsidR="00407B48" w:rsidRPr="00AB652F" w:rsidRDefault="00407B48" w:rsidP="00BB368B">
      <w:pPr>
        <w:numPr>
          <w:ilvl w:val="0"/>
          <w:numId w:val="128"/>
        </w:numPr>
        <w:tabs>
          <w:tab w:val="left" w:pos="993"/>
        </w:tabs>
        <w:autoSpaceDE w:val="0"/>
        <w:autoSpaceDN w:val="0"/>
        <w:adjustRightInd w:val="0"/>
        <w:spacing w:line="360" w:lineRule="auto"/>
        <w:ind w:left="0" w:firstLine="709"/>
        <w:jc w:val="both"/>
      </w:pPr>
      <w:r w:rsidRPr="00AB652F">
        <w:t>оказывать первую помощь при укусе насекомых и змей.</w:t>
      </w:r>
    </w:p>
    <w:p w:rsidR="00407B48" w:rsidRPr="00AB652F" w:rsidRDefault="00407B48" w:rsidP="00407B48">
      <w:pPr>
        <w:spacing w:line="360" w:lineRule="auto"/>
        <w:ind w:firstLine="709"/>
        <w:jc w:val="both"/>
        <w:rPr>
          <w:b/>
        </w:rPr>
      </w:pPr>
      <w:r w:rsidRPr="00AB652F">
        <w:rPr>
          <w:b/>
        </w:rPr>
        <w:t>Выпускник получит возможность научиться:</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безопасно использовать средства индивидуальной защиты велосипедиста;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классифицировать и характеризовать причины и последствия опасных ситуаций в туристических поездках;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pPr>
      <w:r w:rsidRPr="00AB652F">
        <w:rPr>
          <w:i/>
        </w:rPr>
        <w:t>готовиться к туристическим поездкам;</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адекватно оценивать ситуацию и безопасно вести в туристических поездках;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анализировать последствия возможных опасных ситуаций в местах большого скопления людей;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анализировать последствия возможных опасных ситуаций криминогенного характера;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pPr>
      <w:r w:rsidRPr="00AB652F">
        <w:rPr>
          <w:i/>
        </w:rPr>
        <w:t>безопасно вести и применять права покупателя;</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b/>
          <w:i/>
        </w:rPr>
      </w:pPr>
      <w:r w:rsidRPr="00AB652F">
        <w:rPr>
          <w:i/>
        </w:rPr>
        <w:t>анализировать последствия проявления терроризма, экстремизма, наркотизма;</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bCs/>
          <w:i/>
        </w:rPr>
      </w:pPr>
      <w:r w:rsidRPr="00AB652F">
        <w:rPr>
          <w:i/>
        </w:rPr>
        <w:t>предвидеть пути и средства возможного вовлечения в террористическую, экстремистскую и наркотическую деятельность;</w:t>
      </w:r>
      <w:r w:rsidRPr="00AB652F">
        <w:rPr>
          <w:bCs/>
          <w:i/>
        </w:rPr>
        <w:t xml:space="preserve">анализировать влияние вредных привычек и факторов и на состояние своего здоровья;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bCs/>
          <w:i/>
        </w:rPr>
        <w:t xml:space="preserve">характеризовать </w:t>
      </w:r>
      <w:r w:rsidRPr="00AB652F">
        <w:rPr>
          <w:i/>
        </w:rPr>
        <w:t xml:space="preserve">роль семьи в жизни личности и общества и ее влияние на здоровье человека;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pPr>
      <w:r w:rsidRPr="00AB652F">
        <w:rPr>
          <w:i/>
        </w:rPr>
        <w:t>классифицировать основные правовые аспекты оказания первой помощи;</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оказывать первую помощь при не инфекционных заболеваниях;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оказывать первую помощь при инфекционных заболеваниях;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оказывать первую помощь при остановке сердечной деятельности;</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оказывать первую помощь при коме;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lastRenderedPageBreak/>
        <w:t xml:space="preserve">оказывать первую помощь при поражении электрическим током;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усваивать приемы действий в различных опасных и чрезвычайных ситуациях;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07B48" w:rsidRPr="00AB652F" w:rsidRDefault="00407B48" w:rsidP="00BB368B">
      <w:pPr>
        <w:numPr>
          <w:ilvl w:val="0"/>
          <w:numId w:val="129"/>
        </w:numPr>
        <w:tabs>
          <w:tab w:val="left" w:pos="993"/>
        </w:tabs>
        <w:autoSpaceDE w:val="0"/>
        <w:autoSpaceDN w:val="0"/>
        <w:adjustRightInd w:val="0"/>
        <w:spacing w:line="360" w:lineRule="auto"/>
        <w:ind w:left="0" w:firstLine="709"/>
        <w:jc w:val="both"/>
        <w:rPr>
          <w:i/>
        </w:rPr>
      </w:pPr>
      <w:r w:rsidRPr="00AB652F">
        <w:rPr>
          <w:i/>
        </w:rPr>
        <w:t>творчески решать моделируемые ситуации и практические задачи в области безопасности жизнедеятельности.</w:t>
      </w:r>
    </w:p>
    <w:p w:rsidR="00407B48" w:rsidRPr="00A179DD" w:rsidRDefault="00407B48" w:rsidP="00A179DD">
      <w:pPr>
        <w:spacing w:line="360" w:lineRule="auto"/>
        <w:ind w:firstLine="709"/>
        <w:jc w:val="both"/>
        <w:outlineLvl w:val="1"/>
        <w:rPr>
          <w:rFonts w:eastAsia="@Arial Unicode MS"/>
          <w:b/>
          <w:bCs/>
        </w:rPr>
      </w:pPr>
      <w:bookmarkStart w:id="90" w:name="_Toc410653972"/>
      <w:bookmarkStart w:id="91" w:name="_Toc414553158"/>
      <w:bookmarkEnd w:id="64"/>
      <w:bookmarkEnd w:id="65"/>
      <w:bookmarkEnd w:id="66"/>
      <w:bookmarkEnd w:id="67"/>
      <w:r w:rsidRPr="00F36A9B">
        <w:rPr>
          <w:rFonts w:eastAsia="@Arial Unicode MS"/>
          <w:b/>
          <w:bCs/>
          <w:sz w:val="28"/>
          <w:szCs w:val="28"/>
        </w:rPr>
        <w:t>1</w:t>
      </w:r>
      <w:r w:rsidRPr="00A179DD">
        <w:rPr>
          <w:rFonts w:eastAsia="@Arial Unicode MS"/>
          <w:b/>
          <w:bCs/>
        </w:rPr>
        <w:t>.3. Система оценки достижения планируемых результатов освоения основной образовательной программы основного общего образования</w:t>
      </w:r>
      <w:bookmarkEnd w:id="90"/>
      <w:bookmarkEnd w:id="91"/>
    </w:p>
    <w:p w:rsidR="003174BA" w:rsidRPr="00A179DD" w:rsidRDefault="00407B48" w:rsidP="00A179DD">
      <w:pPr>
        <w:spacing w:line="360" w:lineRule="auto"/>
        <w:ind w:firstLine="709"/>
        <w:jc w:val="both"/>
        <w:rPr>
          <w:rFonts w:eastAsia="Calibri"/>
          <w:highlight w:val="yellow"/>
          <w:lang w:eastAsia="en-US"/>
        </w:rPr>
      </w:pPr>
      <w:r w:rsidRPr="00A179DD">
        <w:rPr>
          <w:rFonts w:eastAsia="Calibri"/>
          <w:lang w:eastAsia="en-US"/>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r w:rsidRPr="00A179DD">
        <w:rPr>
          <w:rFonts w:eastAsia="Calibri"/>
          <w:highlight w:val="yellow"/>
          <w:lang w:eastAsia="en-US"/>
        </w:rPr>
        <w:t xml:space="preserve"> </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 xml:space="preserve">Основными </w:t>
      </w:r>
      <w:r w:rsidRPr="00A179DD">
        <w:rPr>
          <w:rFonts w:eastAsia="Calibri"/>
          <w:b/>
          <w:lang w:eastAsia="en-US"/>
        </w:rPr>
        <w:t>направлениями и целями</w:t>
      </w:r>
      <w:r w:rsidRPr="00A179DD">
        <w:rPr>
          <w:rFonts w:eastAsia="Calibri"/>
          <w:lang w:eastAsia="en-US"/>
        </w:rPr>
        <w:t xml:space="preserve"> оценочной деятельности в образовательной организации в соответствии с требованиями ФГОС ООО являются:</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оценка образовательных достижений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оценка результатов деятельности педагогических кадровкак основа аттестационных процедур;</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оценка результатов деятельности образовательной организациикак основа аккредитационных процедур.</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 xml:space="preserve">Основным </w:t>
      </w:r>
      <w:r w:rsidRPr="00A179DD">
        <w:rPr>
          <w:rFonts w:eastAsia="Calibri"/>
          <w:b/>
          <w:lang w:eastAsia="en-US"/>
        </w:rPr>
        <w:t>объектом</w:t>
      </w:r>
      <w:r w:rsidRPr="00A179DD">
        <w:rPr>
          <w:rFonts w:eastAsia="Calibri"/>
          <w:lang w:eastAsia="en-US"/>
        </w:rPr>
        <w:t xml:space="preserve"> системы оценки, ее </w:t>
      </w:r>
      <w:r w:rsidRPr="00A179DD">
        <w:rPr>
          <w:rFonts w:eastAsia="Calibri"/>
          <w:b/>
          <w:lang w:eastAsia="en-US"/>
        </w:rPr>
        <w:t>содержательной и критериальной базой</w:t>
      </w:r>
      <w:r w:rsidRPr="00A179DD">
        <w:rPr>
          <w:rFonts w:eastAsia="Calibri"/>
          <w:lang w:eastAsia="en-US"/>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Система оценки включает процедуры внутренней и внешней оценки.</w:t>
      </w:r>
    </w:p>
    <w:p w:rsidR="00407B48" w:rsidRPr="00A179DD" w:rsidRDefault="00407B48" w:rsidP="00A179DD">
      <w:pPr>
        <w:spacing w:line="360" w:lineRule="auto"/>
        <w:ind w:firstLine="709"/>
        <w:jc w:val="both"/>
        <w:rPr>
          <w:rFonts w:eastAsia="Calibri"/>
          <w:lang w:eastAsia="en-US"/>
        </w:rPr>
      </w:pPr>
      <w:r w:rsidRPr="00A179DD">
        <w:rPr>
          <w:rFonts w:eastAsia="Calibri"/>
          <w:b/>
          <w:lang w:eastAsia="en-US"/>
        </w:rPr>
        <w:t>Внутренняя оценка</w:t>
      </w:r>
      <w:r w:rsidR="007A6BB3" w:rsidRPr="00A179DD">
        <w:rPr>
          <w:rFonts w:eastAsia="Calibri"/>
          <w:b/>
          <w:lang w:eastAsia="en-US"/>
        </w:rPr>
        <w:t xml:space="preserve"> </w:t>
      </w:r>
      <w:r w:rsidRPr="00A179DD">
        <w:rPr>
          <w:rFonts w:eastAsia="Calibri"/>
          <w:lang w:eastAsia="en-US"/>
        </w:rPr>
        <w:t>включает:</w:t>
      </w:r>
    </w:p>
    <w:p w:rsidR="00407B48" w:rsidRPr="00A179DD" w:rsidRDefault="00407B48" w:rsidP="00BB368B">
      <w:pPr>
        <w:numPr>
          <w:ilvl w:val="0"/>
          <w:numId w:val="131"/>
        </w:numPr>
        <w:spacing w:line="360" w:lineRule="auto"/>
        <w:jc w:val="both"/>
        <w:rPr>
          <w:rFonts w:eastAsia="Calibri"/>
          <w:lang w:eastAsia="en-US"/>
        </w:rPr>
      </w:pPr>
      <w:r w:rsidRPr="00A179DD">
        <w:rPr>
          <w:rFonts w:eastAsia="Calibri"/>
          <w:lang w:eastAsia="en-US"/>
        </w:rPr>
        <w:t>стартовую диагностику,</w:t>
      </w:r>
    </w:p>
    <w:p w:rsidR="00407B48" w:rsidRPr="00A179DD" w:rsidRDefault="00407B48" w:rsidP="00BB368B">
      <w:pPr>
        <w:numPr>
          <w:ilvl w:val="0"/>
          <w:numId w:val="131"/>
        </w:numPr>
        <w:spacing w:line="360" w:lineRule="auto"/>
        <w:jc w:val="both"/>
        <w:rPr>
          <w:rFonts w:eastAsia="Calibri"/>
          <w:lang w:eastAsia="en-US"/>
        </w:rPr>
      </w:pPr>
      <w:r w:rsidRPr="00A179DD">
        <w:rPr>
          <w:rFonts w:eastAsia="Calibri"/>
          <w:lang w:eastAsia="en-US"/>
        </w:rPr>
        <w:t>текущую и тематическую оценку,</w:t>
      </w:r>
    </w:p>
    <w:p w:rsidR="00407B48" w:rsidRPr="00A179DD" w:rsidRDefault="00407B48" w:rsidP="00BB368B">
      <w:pPr>
        <w:numPr>
          <w:ilvl w:val="0"/>
          <w:numId w:val="131"/>
        </w:numPr>
        <w:spacing w:line="360" w:lineRule="auto"/>
        <w:jc w:val="both"/>
        <w:rPr>
          <w:rFonts w:eastAsia="Calibri"/>
          <w:lang w:eastAsia="en-US"/>
        </w:rPr>
      </w:pPr>
      <w:r w:rsidRPr="00A179DD">
        <w:rPr>
          <w:rFonts w:eastAsia="Calibri"/>
          <w:lang w:eastAsia="en-US"/>
        </w:rPr>
        <w:t>портфолио,</w:t>
      </w:r>
    </w:p>
    <w:p w:rsidR="00407B48" w:rsidRPr="00A179DD" w:rsidRDefault="00407B48" w:rsidP="00BB368B">
      <w:pPr>
        <w:numPr>
          <w:ilvl w:val="0"/>
          <w:numId w:val="131"/>
        </w:numPr>
        <w:spacing w:line="360" w:lineRule="auto"/>
        <w:jc w:val="both"/>
        <w:rPr>
          <w:rFonts w:eastAsia="Calibri"/>
          <w:lang w:eastAsia="en-US"/>
        </w:rPr>
      </w:pPr>
      <w:r w:rsidRPr="00A179DD">
        <w:rPr>
          <w:rFonts w:eastAsia="Calibri"/>
          <w:lang w:eastAsia="en-US"/>
        </w:rPr>
        <w:t>внутришкольный мониторинг образовательных достижений,</w:t>
      </w:r>
    </w:p>
    <w:p w:rsidR="00407B48" w:rsidRPr="00A179DD" w:rsidRDefault="00407B48" w:rsidP="00BB368B">
      <w:pPr>
        <w:numPr>
          <w:ilvl w:val="0"/>
          <w:numId w:val="131"/>
        </w:numPr>
        <w:spacing w:line="360" w:lineRule="auto"/>
        <w:jc w:val="both"/>
        <w:rPr>
          <w:rFonts w:eastAsia="Calibri"/>
          <w:lang w:eastAsia="en-US"/>
        </w:rPr>
      </w:pPr>
      <w:r w:rsidRPr="00A179DD">
        <w:rPr>
          <w:rFonts w:eastAsia="Calibri"/>
          <w:lang w:eastAsia="en-US"/>
        </w:rPr>
        <w:t>промежуточную и итоговую аттестацию обучающихся.</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 xml:space="preserve">К </w:t>
      </w:r>
      <w:r w:rsidRPr="00A179DD">
        <w:rPr>
          <w:rFonts w:eastAsia="Calibri"/>
          <w:b/>
          <w:lang w:eastAsia="en-US"/>
        </w:rPr>
        <w:t>внешним процедурам</w:t>
      </w:r>
      <w:r w:rsidRPr="00A179DD">
        <w:rPr>
          <w:rFonts w:eastAsia="Calibri"/>
          <w:lang w:eastAsia="en-US"/>
        </w:rPr>
        <w:t xml:space="preserve"> относятся:</w:t>
      </w:r>
    </w:p>
    <w:p w:rsidR="00407B48" w:rsidRPr="00A179DD" w:rsidRDefault="00407B48" w:rsidP="00BB368B">
      <w:pPr>
        <w:numPr>
          <w:ilvl w:val="0"/>
          <w:numId w:val="132"/>
        </w:numPr>
        <w:spacing w:line="360" w:lineRule="auto"/>
        <w:ind w:left="0" w:firstLine="709"/>
        <w:jc w:val="both"/>
        <w:rPr>
          <w:rFonts w:eastAsia="Calibri"/>
          <w:lang w:eastAsia="en-US"/>
        </w:rPr>
      </w:pPr>
      <w:r w:rsidRPr="00A179DD">
        <w:rPr>
          <w:rFonts w:eastAsia="Calibri"/>
          <w:lang w:eastAsia="en-US"/>
        </w:rPr>
        <w:lastRenderedPageBreak/>
        <w:t>государственная итоговая аттестация,</w:t>
      </w:r>
    </w:p>
    <w:p w:rsidR="00407B48" w:rsidRPr="00A179DD" w:rsidRDefault="00407B48" w:rsidP="00BB368B">
      <w:pPr>
        <w:numPr>
          <w:ilvl w:val="0"/>
          <w:numId w:val="132"/>
        </w:numPr>
        <w:spacing w:line="360" w:lineRule="auto"/>
        <w:ind w:left="0" w:firstLine="709"/>
        <w:jc w:val="both"/>
        <w:rPr>
          <w:rFonts w:eastAsia="Calibri"/>
          <w:lang w:eastAsia="en-US"/>
        </w:rPr>
      </w:pPr>
      <w:r w:rsidRPr="00A179DD">
        <w:rPr>
          <w:rFonts w:eastAsia="Calibri"/>
          <w:lang w:eastAsia="en-US"/>
        </w:rPr>
        <w:t>независимая оценка качества образования и</w:t>
      </w:r>
    </w:p>
    <w:p w:rsidR="00407B48" w:rsidRPr="00A179DD" w:rsidRDefault="00407B48" w:rsidP="00BB368B">
      <w:pPr>
        <w:numPr>
          <w:ilvl w:val="0"/>
          <w:numId w:val="132"/>
        </w:numPr>
        <w:spacing w:line="360" w:lineRule="auto"/>
        <w:ind w:left="0" w:firstLine="709"/>
        <w:jc w:val="both"/>
        <w:rPr>
          <w:rFonts w:eastAsia="Calibri"/>
          <w:lang w:eastAsia="en-US"/>
        </w:rPr>
      </w:pPr>
      <w:r w:rsidRPr="00A179DD">
        <w:rPr>
          <w:rFonts w:eastAsia="Calibri"/>
          <w:lang w:eastAsia="en-US"/>
        </w:rPr>
        <w:t>мониторинговые исследования муниципального, регионального и федерального уровней.</w:t>
      </w:r>
    </w:p>
    <w:p w:rsidR="00407B48" w:rsidRPr="00A179DD" w:rsidRDefault="00407B48" w:rsidP="00A179DD">
      <w:pPr>
        <w:spacing w:line="360" w:lineRule="auto"/>
        <w:ind w:firstLine="709"/>
        <w:contextualSpacing/>
        <w:jc w:val="both"/>
        <w:rPr>
          <w:rFonts w:eastAsia="Calibri"/>
        </w:rPr>
      </w:pPr>
      <w:r w:rsidRPr="00A179DD">
        <w:rPr>
          <w:rFonts w:eastAsia="Calibri"/>
        </w:rPr>
        <w:t xml:space="preserve">В соответствии с ФГОС ООО система оценки образовательной организации реализует </w:t>
      </w:r>
      <w:r w:rsidRPr="00A179DD">
        <w:rPr>
          <w:rFonts w:eastAsia="Calibri"/>
          <w:b/>
        </w:rPr>
        <w:t>системно-деятельностный, уровневый и комплексный подходы</w:t>
      </w:r>
      <w:r w:rsidRPr="00A179DD">
        <w:rPr>
          <w:rFonts w:eastAsia="Calibri"/>
        </w:rPr>
        <w:t xml:space="preserve"> к оценке образовательных достижений.</w:t>
      </w:r>
    </w:p>
    <w:p w:rsidR="00407B48" w:rsidRPr="00A179DD" w:rsidRDefault="00407B48" w:rsidP="00A179DD">
      <w:pPr>
        <w:spacing w:line="360" w:lineRule="auto"/>
        <w:ind w:firstLine="709"/>
        <w:jc w:val="both"/>
        <w:rPr>
          <w:rFonts w:eastAsia="Calibri"/>
          <w:bCs/>
          <w:lang w:eastAsia="en-US"/>
        </w:rPr>
      </w:pPr>
      <w:r w:rsidRPr="00A179DD">
        <w:rPr>
          <w:rFonts w:eastAsia="Calibri"/>
          <w:b/>
          <w:bCs/>
          <w:lang w:eastAsia="en-US"/>
        </w:rPr>
        <w:t>Уровневый</w:t>
      </w:r>
      <w:r w:rsidR="007A6BB3" w:rsidRPr="00A179DD">
        <w:rPr>
          <w:rFonts w:eastAsia="Calibri"/>
          <w:b/>
          <w:bCs/>
          <w:lang w:eastAsia="en-US"/>
        </w:rPr>
        <w:t xml:space="preserve"> </w:t>
      </w:r>
      <w:r w:rsidRPr="00A179DD">
        <w:rPr>
          <w:rFonts w:eastAsia="Calibri"/>
          <w:b/>
          <w:bCs/>
          <w:lang w:eastAsia="en-US"/>
        </w:rPr>
        <w:t>подход</w:t>
      </w:r>
      <w:r w:rsidR="007A6BB3" w:rsidRPr="00A179DD">
        <w:rPr>
          <w:rFonts w:eastAsia="Calibri"/>
          <w:b/>
          <w:bCs/>
          <w:lang w:eastAsia="en-US"/>
        </w:rPr>
        <w:t xml:space="preserve"> </w:t>
      </w:r>
      <w:r w:rsidRPr="00A179DD">
        <w:rPr>
          <w:rFonts w:eastAsia="Calibri"/>
          <w:bCs/>
          <w:lang w:eastAsia="en-US"/>
        </w:rPr>
        <w:t xml:space="preserve">служит важнейшей основой для организации индивидуальной работы с учащимися. </w:t>
      </w:r>
      <w:r w:rsidRPr="00A179DD">
        <w:rPr>
          <w:rFonts w:eastAsia="Calibri"/>
          <w:lang w:eastAsia="en-US"/>
        </w:rPr>
        <w:t xml:space="preserve">Он реализуется как по отношению </w:t>
      </w:r>
      <w:r w:rsidRPr="00A179DD">
        <w:rPr>
          <w:rFonts w:eastAsia="Calibri"/>
          <w:bCs/>
          <w:lang w:eastAsia="en-US"/>
        </w:rPr>
        <w:t>к содержанию оценки, так и к представлению и интерпретации результатов измерений.</w:t>
      </w:r>
    </w:p>
    <w:p w:rsidR="00407B48" w:rsidRPr="00A179DD" w:rsidRDefault="00407B48" w:rsidP="00A179DD">
      <w:pPr>
        <w:spacing w:line="360" w:lineRule="auto"/>
        <w:ind w:firstLine="709"/>
        <w:jc w:val="both"/>
        <w:rPr>
          <w:rFonts w:eastAsia="Calibri"/>
          <w:bCs/>
          <w:lang w:eastAsia="en-US"/>
        </w:rPr>
      </w:pPr>
      <w:r w:rsidRPr="00A179DD">
        <w:rPr>
          <w:rFonts w:eastAsia="Calibri"/>
          <w:b/>
          <w:bCs/>
          <w:lang w:eastAsia="en-US"/>
        </w:rPr>
        <w:t>Уровневый подход к содержанию оценки</w:t>
      </w:r>
      <w:r w:rsidR="009E2BCA">
        <w:rPr>
          <w:rFonts w:eastAsia="Calibri"/>
          <w:b/>
          <w:bCs/>
          <w:lang w:eastAsia="en-US"/>
        </w:rPr>
        <w:t xml:space="preserve"> </w:t>
      </w:r>
      <w:r w:rsidRPr="00A179DD">
        <w:rPr>
          <w:rFonts w:eastAsia="Calibri"/>
          <w:bCs/>
          <w:lang w:eastAsia="en-U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179DD">
        <w:rPr>
          <w:rFonts w:eastAsia="Calibri"/>
          <w:lang w:eastAsia="en-US"/>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179DD">
        <w:rPr>
          <w:rFonts w:eastAsia="Calibri"/>
          <w:bCs/>
          <w:lang w:eastAsia="en-U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179DD">
        <w:rPr>
          <w:rFonts w:eastAsia="Calibri"/>
          <w:lang w:eastAsia="en-US"/>
        </w:rPr>
        <w:t xml:space="preserve"> планируемых результатах, представленных в блоках «Выпускник научится» и </w:t>
      </w:r>
      <w:r w:rsidRPr="00A179DD">
        <w:rPr>
          <w:rFonts w:eastAsia="Calibri"/>
          <w:bCs/>
          <w:lang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407B48" w:rsidRPr="00A179DD" w:rsidRDefault="00407B48" w:rsidP="00A179DD">
      <w:pPr>
        <w:spacing w:line="360" w:lineRule="auto"/>
        <w:ind w:firstLine="709"/>
        <w:jc w:val="both"/>
        <w:rPr>
          <w:rFonts w:eastAsia="Calibri"/>
          <w:bCs/>
          <w:lang w:eastAsia="en-US"/>
        </w:rPr>
      </w:pPr>
      <w:r w:rsidRPr="00A179DD">
        <w:rPr>
          <w:rFonts w:eastAsia="Calibri"/>
          <w:b/>
          <w:bCs/>
          <w:lang w:eastAsia="en-US"/>
        </w:rPr>
        <w:t>Уровневый подход к представлению и интерпретации результатов</w:t>
      </w:r>
      <w:r w:rsidR="00F209BF" w:rsidRPr="00A179DD">
        <w:rPr>
          <w:rFonts w:eastAsia="Calibri"/>
          <w:b/>
          <w:bCs/>
          <w:lang w:eastAsia="en-US"/>
        </w:rPr>
        <w:t xml:space="preserve"> </w:t>
      </w:r>
      <w:r w:rsidRPr="00A179DD">
        <w:rPr>
          <w:rFonts w:eastAsia="Calibri"/>
          <w:bCs/>
          <w:lang w:eastAsia="en-U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179DD">
        <w:rPr>
          <w:rFonts w:eastAsia="Calibri"/>
          <w:lang w:eastAsia="en-US"/>
        </w:rPr>
        <w:t>Овладение базовым уровнем является достаточным для продолжения обучения и усвоения последующего материала.</w:t>
      </w:r>
    </w:p>
    <w:p w:rsidR="00407B48" w:rsidRPr="00A179DD" w:rsidRDefault="00407B48" w:rsidP="00A179DD">
      <w:pPr>
        <w:spacing w:line="360" w:lineRule="auto"/>
        <w:ind w:firstLine="709"/>
        <w:jc w:val="both"/>
        <w:rPr>
          <w:rFonts w:eastAsia="Calibri"/>
          <w:bCs/>
        </w:rPr>
      </w:pPr>
      <w:r w:rsidRPr="00A179DD">
        <w:rPr>
          <w:rFonts w:eastAsia="Calibri"/>
          <w:b/>
          <w:bCs/>
        </w:rPr>
        <w:t>Комплексный подход</w:t>
      </w:r>
      <w:r w:rsidRPr="00A179DD">
        <w:rPr>
          <w:rFonts w:eastAsia="Calibri"/>
          <w:bCs/>
        </w:rPr>
        <w:t xml:space="preserve"> к оценке образовательных достижений реализуется путём</w:t>
      </w:r>
    </w:p>
    <w:p w:rsidR="00407B48" w:rsidRPr="00A179DD" w:rsidRDefault="00407B48" w:rsidP="00BB368B">
      <w:pPr>
        <w:numPr>
          <w:ilvl w:val="0"/>
          <w:numId w:val="133"/>
        </w:numPr>
        <w:spacing w:after="200" w:line="360" w:lineRule="auto"/>
        <w:ind w:left="0" w:firstLine="709"/>
        <w:contextualSpacing/>
        <w:jc w:val="both"/>
        <w:rPr>
          <w:rFonts w:eastAsia="Calibri"/>
          <w:bCs/>
        </w:rPr>
      </w:pPr>
      <w:r w:rsidRPr="00A179DD">
        <w:rPr>
          <w:rFonts w:eastAsia="Calibri"/>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407B48" w:rsidRPr="00A179DD" w:rsidRDefault="00407B48" w:rsidP="00BB368B">
      <w:pPr>
        <w:numPr>
          <w:ilvl w:val="0"/>
          <w:numId w:val="133"/>
        </w:numPr>
        <w:spacing w:after="200" w:line="360" w:lineRule="auto"/>
        <w:ind w:left="0" w:firstLine="709"/>
        <w:contextualSpacing/>
        <w:jc w:val="both"/>
        <w:rPr>
          <w:rFonts w:eastAsia="Calibri"/>
          <w:bCs/>
        </w:rPr>
      </w:pPr>
      <w:r w:rsidRPr="00A179DD">
        <w:rPr>
          <w:rFonts w:eastAsia="Calibri"/>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07B48" w:rsidRPr="00A179DD" w:rsidRDefault="00407B48" w:rsidP="00BB368B">
      <w:pPr>
        <w:numPr>
          <w:ilvl w:val="0"/>
          <w:numId w:val="133"/>
        </w:numPr>
        <w:spacing w:after="200" w:line="360" w:lineRule="auto"/>
        <w:ind w:left="0" w:firstLine="709"/>
        <w:contextualSpacing/>
        <w:jc w:val="both"/>
        <w:rPr>
          <w:rFonts w:eastAsia="Calibri"/>
          <w:bCs/>
        </w:rPr>
      </w:pPr>
      <w:r w:rsidRPr="00A179DD">
        <w:rPr>
          <w:rFonts w:eastAsia="Calibri"/>
          <w:bCs/>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07B48" w:rsidRPr="00A179DD" w:rsidRDefault="00407B48" w:rsidP="00BB368B">
      <w:pPr>
        <w:numPr>
          <w:ilvl w:val="0"/>
          <w:numId w:val="133"/>
        </w:numPr>
        <w:spacing w:after="200" w:line="360" w:lineRule="auto"/>
        <w:ind w:left="0" w:firstLine="709"/>
        <w:contextualSpacing/>
        <w:jc w:val="both"/>
        <w:rPr>
          <w:rFonts w:eastAsia="Calibri"/>
          <w:bCs/>
        </w:rPr>
      </w:pPr>
      <w:r w:rsidRPr="00A179DD">
        <w:rPr>
          <w:rFonts w:eastAsia="Calibri"/>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07B48" w:rsidRPr="00A179DD" w:rsidRDefault="00407B48" w:rsidP="00D87D70">
      <w:pPr>
        <w:pBdr>
          <w:bottom w:val="single" w:sz="4" w:space="4" w:color="4F81BD"/>
        </w:pBdr>
        <w:spacing w:line="360" w:lineRule="auto"/>
        <w:jc w:val="center"/>
        <w:rPr>
          <w:b/>
          <w:bCs/>
          <w:iCs/>
          <w:lang w:eastAsia="en-US"/>
        </w:rPr>
      </w:pPr>
      <w:r w:rsidRPr="00A179DD">
        <w:rPr>
          <w:b/>
          <w:bCs/>
          <w:iCs/>
          <w:lang w:eastAsia="en-US"/>
        </w:rPr>
        <w:t>Особенности оценки личностных, метапредметных и предметных результатов</w:t>
      </w:r>
    </w:p>
    <w:p w:rsidR="00407B48" w:rsidRPr="00A179DD" w:rsidRDefault="00407B48" w:rsidP="00D87D70">
      <w:pPr>
        <w:pBdr>
          <w:bottom w:val="single" w:sz="4" w:space="4" w:color="4F81BD"/>
        </w:pBdr>
        <w:spacing w:line="360" w:lineRule="auto"/>
        <w:ind w:firstLine="709"/>
        <w:jc w:val="center"/>
        <w:rPr>
          <w:b/>
          <w:bCs/>
          <w:iCs/>
          <w:lang w:eastAsia="en-US"/>
        </w:rPr>
      </w:pPr>
      <w:r w:rsidRPr="00A179DD">
        <w:rPr>
          <w:b/>
          <w:bCs/>
          <w:iCs/>
          <w:lang w:eastAsia="en-US"/>
        </w:rPr>
        <w:t>Особенности оценки личностных результатов</w:t>
      </w:r>
    </w:p>
    <w:p w:rsidR="00407B48" w:rsidRPr="00A179DD" w:rsidRDefault="00407B48" w:rsidP="00A179DD">
      <w:pPr>
        <w:spacing w:line="360" w:lineRule="auto"/>
        <w:ind w:firstLine="709"/>
        <w:jc w:val="both"/>
        <w:rPr>
          <w:rFonts w:eastAsia="Calibri"/>
          <w:lang w:eastAsia="en-US"/>
        </w:rPr>
      </w:pP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07B48" w:rsidRPr="00A179DD" w:rsidRDefault="00407B48" w:rsidP="00A179DD">
      <w:pPr>
        <w:spacing w:line="360" w:lineRule="auto"/>
        <w:ind w:firstLine="709"/>
        <w:jc w:val="both"/>
        <w:rPr>
          <w:rFonts w:eastAsia="Calibri"/>
          <w:bCs/>
          <w:iCs/>
          <w:lang w:eastAsia="en-US"/>
        </w:rPr>
      </w:pPr>
      <w:r w:rsidRPr="00A179DD">
        <w:rPr>
          <w:rFonts w:eastAsia="Calibri"/>
          <w:bCs/>
          <w:iCs/>
          <w:lang w:eastAsia="en-US"/>
        </w:rPr>
        <w:t xml:space="preserve">Основным объектом оценки личностных результатовв основной школе служит сформированность </w:t>
      </w:r>
      <w:r w:rsidRPr="00A179DD">
        <w:rPr>
          <w:rFonts w:eastAsia="Calibri"/>
          <w:lang w:eastAsia="en-US"/>
        </w:rPr>
        <w:t>универсальных учебных действий, включаемых в следующие три основные</w:t>
      </w:r>
      <w:r w:rsidRPr="00A179DD">
        <w:rPr>
          <w:rFonts w:eastAsia="Calibri"/>
          <w:bCs/>
          <w:iCs/>
          <w:lang w:eastAsia="en-US"/>
        </w:rPr>
        <w:t xml:space="preserve"> блока:</w:t>
      </w:r>
    </w:p>
    <w:p w:rsidR="00407B48" w:rsidRPr="00A179DD" w:rsidRDefault="00407B48" w:rsidP="00A179DD">
      <w:pPr>
        <w:spacing w:line="360" w:lineRule="auto"/>
        <w:jc w:val="both"/>
        <w:rPr>
          <w:rFonts w:eastAsia="Calibri"/>
          <w:iCs/>
          <w:lang w:eastAsia="en-US"/>
        </w:rPr>
      </w:pPr>
      <w:r w:rsidRPr="00A179DD">
        <w:rPr>
          <w:rFonts w:eastAsia="Calibri"/>
          <w:lang w:eastAsia="en-US"/>
        </w:rPr>
        <w:t>1) сформированность основ гражданской идентичности личности;</w:t>
      </w:r>
    </w:p>
    <w:p w:rsidR="00407B48" w:rsidRPr="00A179DD" w:rsidRDefault="00407B48" w:rsidP="00A179DD">
      <w:pPr>
        <w:spacing w:line="360" w:lineRule="auto"/>
        <w:jc w:val="both"/>
        <w:rPr>
          <w:rFonts w:eastAsia="Calibri"/>
          <w:iCs/>
          <w:lang w:eastAsia="en-US"/>
        </w:rPr>
      </w:pPr>
      <w:r w:rsidRPr="00A179DD">
        <w:rPr>
          <w:rFonts w:eastAsia="Calibri"/>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07B48" w:rsidRPr="00A179DD" w:rsidRDefault="00407B48" w:rsidP="00A179DD">
      <w:pPr>
        <w:spacing w:line="360" w:lineRule="auto"/>
        <w:jc w:val="both"/>
        <w:rPr>
          <w:rFonts w:eastAsia="Calibri"/>
          <w:lang w:eastAsia="en-US"/>
        </w:rPr>
      </w:pPr>
      <w:r w:rsidRPr="00A179DD">
        <w:rPr>
          <w:rFonts w:eastAsia="Calibri"/>
          <w:lang w:eastAsia="en-US"/>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3174BA" w:rsidRPr="00A179DD" w:rsidRDefault="00407B48" w:rsidP="00A179DD">
      <w:pPr>
        <w:spacing w:line="360" w:lineRule="auto"/>
        <w:jc w:val="both"/>
        <w:rPr>
          <w:rFonts w:eastAsia="Calibri"/>
          <w:lang w:eastAsia="en-US"/>
        </w:rPr>
      </w:pPr>
      <w:r w:rsidRPr="00A179DD">
        <w:rPr>
          <w:rFonts w:eastAsia="Calibri"/>
          <w:lang w:eastAsia="en-US"/>
        </w:rPr>
        <w:t xml:space="preserve">В соответствии с требованиями ФГОС достижение личностных результатов </w:t>
      </w:r>
      <w:r w:rsidRPr="00A179DD">
        <w:rPr>
          <w:rFonts w:eastAsia="Calibri"/>
          <w:u w:val="single"/>
          <w:lang w:eastAsia="en-US"/>
        </w:rPr>
        <w:t>не выносится</w:t>
      </w:r>
      <w:r w:rsidRPr="00A179DD">
        <w:rPr>
          <w:rFonts w:eastAsia="Calibri"/>
          <w:lang w:eastAsia="en-US"/>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407B48" w:rsidRPr="00A179DD" w:rsidRDefault="00407B48" w:rsidP="00A179DD">
      <w:pPr>
        <w:spacing w:line="360" w:lineRule="auto"/>
        <w:jc w:val="both"/>
        <w:rPr>
          <w:rFonts w:eastAsia="Calibri"/>
          <w:lang w:eastAsia="en-US"/>
        </w:rPr>
      </w:pPr>
      <w:r w:rsidRPr="00A179DD">
        <w:rPr>
          <w:rFonts w:eastAsia="Calibri"/>
          <w:lang w:eastAsia="en-US"/>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соблюдении норм и правил поведения, принятых в образовательной организации;</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участии в общественной жизни образовательной организации, ближайшего социального окружения, страны, общественно-полезной деятельности;</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ответственности за результаты обучения;</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готовности и способности делать осознанный выбор своей образовательной траектории, в том числе выбор профессии;</w:t>
      </w:r>
    </w:p>
    <w:p w:rsidR="00407B48" w:rsidRPr="00A179DD" w:rsidRDefault="00407B48" w:rsidP="00BB368B">
      <w:pPr>
        <w:numPr>
          <w:ilvl w:val="0"/>
          <w:numId w:val="130"/>
        </w:numPr>
        <w:spacing w:line="360" w:lineRule="auto"/>
        <w:ind w:left="0" w:firstLine="709"/>
        <w:jc w:val="both"/>
        <w:rPr>
          <w:rFonts w:eastAsia="Calibri"/>
          <w:lang w:eastAsia="en-US"/>
        </w:rPr>
      </w:pPr>
      <w:r w:rsidRPr="00A179DD">
        <w:rPr>
          <w:rFonts w:eastAsia="Calibri"/>
          <w:lang w:eastAsia="en-US"/>
        </w:rPr>
        <w:t>ценностно-смысловых установках обучающихся, формируемых средствами различных предметов в рамках системы общего образования.</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w:t>
      </w:r>
      <w:r w:rsidRPr="00A179DD">
        <w:rPr>
          <w:rFonts w:eastAsia="Calibri"/>
          <w:lang w:eastAsia="en-US"/>
        </w:rPr>
        <w:lastRenderedPageBreak/>
        <w:t xml:space="preserve">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179DD">
        <w:rPr>
          <w:rFonts w:eastAsia="Calibri"/>
          <w:bCs/>
          <w:lang w:eastAsia="en-US"/>
        </w:rPr>
        <w:t xml:space="preserve">Федеральным </w:t>
      </w:r>
      <w:r w:rsidRPr="00A179DD">
        <w:rPr>
          <w:rFonts w:eastAsia="Calibri"/>
          <w:lang w:eastAsia="en-US"/>
        </w:rPr>
        <w:t>законом от 17.07.2006 №152-ФЗ «О персональных данных».</w:t>
      </w:r>
    </w:p>
    <w:p w:rsidR="00407B48" w:rsidRPr="00A179DD" w:rsidRDefault="00407B48" w:rsidP="00A179DD">
      <w:pPr>
        <w:pBdr>
          <w:bottom w:val="single" w:sz="4" w:space="4" w:color="4F81BD"/>
        </w:pBdr>
        <w:spacing w:line="360" w:lineRule="auto"/>
        <w:ind w:firstLine="709"/>
        <w:jc w:val="both"/>
        <w:rPr>
          <w:b/>
          <w:bCs/>
          <w:iCs/>
          <w:lang w:eastAsia="en-US"/>
        </w:rPr>
      </w:pPr>
      <w:r w:rsidRPr="00A179DD">
        <w:rPr>
          <w:b/>
          <w:bCs/>
          <w:iCs/>
          <w:lang w:eastAsia="en-US"/>
        </w:rPr>
        <w:t>Особенности оценки метапредметных результатов</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 xml:space="preserve">Оценка метапредметных результатов </w:t>
      </w:r>
      <w:r w:rsidRPr="00A179DD">
        <w:rPr>
          <w:rFonts w:eastAsia="Calibri"/>
          <w:bCs/>
          <w:lang w:eastAsia="en-US"/>
        </w:rPr>
        <w:t xml:space="preserve">представляет собой оценку достижения </w:t>
      </w:r>
      <w:r w:rsidRPr="00A179DD">
        <w:rPr>
          <w:rFonts w:eastAsia="Calibri"/>
          <w:lang w:eastAsia="en-US"/>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07B48" w:rsidRPr="00A179DD" w:rsidRDefault="00407B48" w:rsidP="00A179DD">
      <w:pPr>
        <w:autoSpaceDE w:val="0"/>
        <w:autoSpaceDN w:val="0"/>
        <w:adjustRightInd w:val="0"/>
        <w:spacing w:line="360" w:lineRule="auto"/>
        <w:ind w:firstLine="709"/>
        <w:jc w:val="both"/>
        <w:rPr>
          <w:rFonts w:eastAsia="Calibri"/>
          <w:lang w:eastAsia="en-US"/>
        </w:rPr>
      </w:pPr>
      <w:r w:rsidRPr="00A179DD">
        <w:rPr>
          <w:rFonts w:eastAsia="Calibri"/>
          <w:bCs/>
          <w:iCs/>
          <w:lang w:eastAsia="en-US"/>
        </w:rPr>
        <w:t xml:space="preserve">Основным </w:t>
      </w:r>
      <w:r w:rsidRPr="00A179DD">
        <w:rPr>
          <w:rFonts w:eastAsia="Calibri"/>
          <w:b/>
          <w:bCs/>
          <w:iCs/>
          <w:lang w:eastAsia="en-US"/>
        </w:rPr>
        <w:t>объектом и предметом</w:t>
      </w:r>
      <w:r w:rsidRPr="00A179DD">
        <w:rPr>
          <w:rFonts w:eastAsia="Calibri"/>
          <w:bCs/>
          <w:iCs/>
          <w:lang w:eastAsia="en-US"/>
        </w:rPr>
        <w:t xml:space="preserve"> оценки метапредметных результатов являются</w:t>
      </w:r>
      <w:r w:rsidRPr="00A179DD">
        <w:rPr>
          <w:rFonts w:eastAsia="Calibri"/>
          <w:lang w:eastAsia="en-US"/>
        </w:rPr>
        <w:t>:</w:t>
      </w:r>
    </w:p>
    <w:p w:rsidR="00407B48" w:rsidRPr="00A179DD" w:rsidRDefault="00407B48" w:rsidP="00BB368B">
      <w:pPr>
        <w:numPr>
          <w:ilvl w:val="0"/>
          <w:numId w:val="134"/>
        </w:numPr>
        <w:tabs>
          <w:tab w:val="left" w:pos="1134"/>
        </w:tabs>
        <w:spacing w:line="360" w:lineRule="auto"/>
        <w:ind w:left="0" w:firstLine="709"/>
        <w:jc w:val="both"/>
        <w:rPr>
          <w:rFonts w:eastAsia="Calibri"/>
          <w:lang w:eastAsia="en-US"/>
        </w:rPr>
      </w:pPr>
      <w:r w:rsidRPr="00A179DD">
        <w:rPr>
          <w:rFonts w:eastAsia="Calibri"/>
          <w:lang w:eastAsia="en-US"/>
        </w:rPr>
        <w:t>способность и готовность к освоению систематических знаний, их самостоятельному пополнению, переносу и интеграции;</w:t>
      </w:r>
    </w:p>
    <w:p w:rsidR="00407B48" w:rsidRPr="00A179DD" w:rsidRDefault="00407B48" w:rsidP="00BB368B">
      <w:pPr>
        <w:numPr>
          <w:ilvl w:val="0"/>
          <w:numId w:val="134"/>
        </w:numPr>
        <w:tabs>
          <w:tab w:val="left" w:pos="1134"/>
        </w:tabs>
        <w:spacing w:line="360" w:lineRule="auto"/>
        <w:ind w:left="0" w:firstLine="709"/>
        <w:jc w:val="both"/>
        <w:rPr>
          <w:rFonts w:eastAsia="Calibri"/>
          <w:lang w:eastAsia="en-US"/>
        </w:rPr>
      </w:pPr>
      <w:r w:rsidRPr="00A179DD">
        <w:rPr>
          <w:rFonts w:eastAsia="Calibri"/>
          <w:lang w:eastAsia="en-US"/>
        </w:rPr>
        <w:t>способность работать с информацией;</w:t>
      </w:r>
    </w:p>
    <w:p w:rsidR="00407B48" w:rsidRPr="00A179DD" w:rsidRDefault="00407B48" w:rsidP="00BB368B">
      <w:pPr>
        <w:numPr>
          <w:ilvl w:val="0"/>
          <w:numId w:val="134"/>
        </w:numPr>
        <w:tabs>
          <w:tab w:val="left" w:pos="1134"/>
        </w:tabs>
        <w:spacing w:line="360" w:lineRule="auto"/>
        <w:ind w:left="0" w:firstLine="709"/>
        <w:jc w:val="both"/>
        <w:rPr>
          <w:rFonts w:eastAsia="Calibri"/>
          <w:lang w:eastAsia="en-US"/>
        </w:rPr>
      </w:pPr>
      <w:r w:rsidRPr="00A179DD">
        <w:rPr>
          <w:rFonts w:eastAsia="Calibri"/>
          <w:lang w:eastAsia="en-US"/>
        </w:rPr>
        <w:t>способность к сотрудничеству и коммуникации;</w:t>
      </w:r>
    </w:p>
    <w:p w:rsidR="00407B48" w:rsidRPr="00A179DD" w:rsidRDefault="00407B48" w:rsidP="00BB368B">
      <w:pPr>
        <w:numPr>
          <w:ilvl w:val="0"/>
          <w:numId w:val="134"/>
        </w:numPr>
        <w:tabs>
          <w:tab w:val="left" w:pos="1134"/>
        </w:tabs>
        <w:spacing w:line="360" w:lineRule="auto"/>
        <w:ind w:left="0" w:firstLine="709"/>
        <w:jc w:val="both"/>
        <w:rPr>
          <w:rFonts w:eastAsia="Calibri"/>
          <w:lang w:eastAsia="en-US"/>
        </w:rPr>
      </w:pPr>
      <w:r w:rsidRPr="00A179DD">
        <w:rPr>
          <w:rFonts w:eastAsia="Calibri"/>
          <w:lang w:eastAsia="en-US"/>
        </w:rPr>
        <w:t>способность к решению личностно и социально значимых проблем и воплощению найденных решений в практику;</w:t>
      </w:r>
    </w:p>
    <w:p w:rsidR="00407B48" w:rsidRPr="00A179DD" w:rsidRDefault="00407B48" w:rsidP="00BB368B">
      <w:pPr>
        <w:numPr>
          <w:ilvl w:val="0"/>
          <w:numId w:val="134"/>
        </w:numPr>
        <w:tabs>
          <w:tab w:val="left" w:pos="1134"/>
        </w:tabs>
        <w:spacing w:line="360" w:lineRule="auto"/>
        <w:ind w:left="0" w:firstLine="709"/>
        <w:jc w:val="both"/>
        <w:rPr>
          <w:rFonts w:eastAsia="Calibri"/>
          <w:lang w:eastAsia="en-US"/>
        </w:rPr>
      </w:pPr>
      <w:r w:rsidRPr="00A179DD">
        <w:rPr>
          <w:rFonts w:eastAsia="Calibri"/>
          <w:lang w:eastAsia="en-US"/>
        </w:rPr>
        <w:t>способность и готовность к использованию ИКТ в целях обучения и развития;</w:t>
      </w:r>
    </w:p>
    <w:p w:rsidR="00407B48" w:rsidRPr="00A179DD" w:rsidRDefault="00407B48" w:rsidP="00BB368B">
      <w:pPr>
        <w:numPr>
          <w:ilvl w:val="0"/>
          <w:numId w:val="134"/>
        </w:numPr>
        <w:tabs>
          <w:tab w:val="left" w:pos="1134"/>
        </w:tabs>
        <w:spacing w:line="360" w:lineRule="auto"/>
        <w:ind w:left="0" w:firstLine="709"/>
        <w:jc w:val="both"/>
        <w:rPr>
          <w:rFonts w:eastAsia="Calibri"/>
          <w:lang w:eastAsia="en-US"/>
        </w:rPr>
      </w:pPr>
      <w:r w:rsidRPr="00A179DD">
        <w:rPr>
          <w:rFonts w:eastAsia="Calibri"/>
          <w:lang w:eastAsia="en-US"/>
        </w:rPr>
        <w:t>способность к самоорганизации, саморегуляции и рефлексии.</w:t>
      </w:r>
    </w:p>
    <w:p w:rsidR="00407B48" w:rsidRPr="00A179DD" w:rsidRDefault="00407B48" w:rsidP="00A179DD">
      <w:pPr>
        <w:spacing w:line="360" w:lineRule="auto"/>
        <w:ind w:firstLine="709"/>
        <w:jc w:val="both"/>
        <w:rPr>
          <w:rFonts w:eastAsia="Calibri"/>
          <w:i/>
          <w:lang w:eastAsia="en-US"/>
        </w:rPr>
      </w:pPr>
      <w:r w:rsidRPr="00A179DD">
        <w:rPr>
          <w:rFonts w:eastAsia="Calibri"/>
          <w:lang w:eastAsia="en-US"/>
        </w:rPr>
        <w:t xml:space="preserve">Оценка достижения метапредметных результатов осуществляется администрацией образовательной организации в ходе </w:t>
      </w:r>
      <w:r w:rsidRPr="00A179DD">
        <w:rPr>
          <w:rFonts w:eastAsia="Calibri"/>
          <w:b/>
          <w:lang w:eastAsia="en-US"/>
        </w:rPr>
        <w:t>внутришкольного мониторинга</w:t>
      </w:r>
      <w:r w:rsidRPr="00A179DD">
        <w:rPr>
          <w:rFonts w:eastAsia="Calibri"/>
          <w:lang w:eastAsia="en-US"/>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179DD">
        <w:rPr>
          <w:rFonts w:eastAsia="Calibri"/>
          <w:i/>
          <w:lang w:eastAsia="en-US"/>
        </w:rPr>
        <w:t>.</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 xml:space="preserve">Основной процедурой </w:t>
      </w:r>
      <w:r w:rsidRPr="00A179DD">
        <w:rPr>
          <w:rFonts w:eastAsia="Calibri"/>
          <w:b/>
          <w:lang w:eastAsia="en-US"/>
        </w:rPr>
        <w:t>итоговой оценки</w:t>
      </w:r>
      <w:r w:rsidRPr="00A179DD">
        <w:rPr>
          <w:rFonts w:eastAsia="Calibri"/>
          <w:lang w:eastAsia="en-US"/>
        </w:rPr>
        <w:t xml:space="preserve"> достижения метапредметных результатов является </w:t>
      </w:r>
      <w:r w:rsidRPr="00A179DD">
        <w:rPr>
          <w:rFonts w:eastAsia="Calibri"/>
          <w:b/>
          <w:lang w:eastAsia="en-US"/>
        </w:rPr>
        <w:t>защита итогового индивидуального проекта</w:t>
      </w:r>
      <w:r w:rsidR="007A6BB3" w:rsidRPr="00A179DD">
        <w:rPr>
          <w:rFonts w:eastAsia="Calibri"/>
          <w:b/>
          <w:lang w:eastAsia="en-US"/>
        </w:rPr>
        <w:t xml:space="preserve">. </w:t>
      </w:r>
      <w:r w:rsidRPr="00A179DD">
        <w:rPr>
          <w:rFonts w:eastAsia="Calibri"/>
          <w:lang w:eastAsia="en-US"/>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lastRenderedPageBreak/>
        <w:t>Результатом (продуктом) проектной деятельности может быть любая из следующих работ:</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а) письменная работа (эссе, реферат, аналитические материалы, обзорные материалы, отчёты о проведённых исследованиях, стендовый доклад и др.);</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в) материальный объект, макет, иное конструкторское изделие;</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г) отчётные материалы по социальному проекту, которые могут включать как тексты, так и мультимедийные продукты.</w:t>
      </w:r>
    </w:p>
    <w:p w:rsidR="00EB1BA2" w:rsidRPr="00A179DD" w:rsidRDefault="00407B48" w:rsidP="00A179DD">
      <w:pPr>
        <w:spacing w:line="360" w:lineRule="auto"/>
        <w:jc w:val="both"/>
        <w:textAlignment w:val="baseline"/>
      </w:pPr>
      <w:r w:rsidRPr="00A179DD">
        <w:rPr>
          <w:rFonts w:eastAsia="Calibri"/>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w:t>
      </w:r>
      <w:r w:rsidR="005D1C08" w:rsidRPr="00A179DD">
        <w:rPr>
          <w:rFonts w:eastAsia="Calibri"/>
          <w:lang w:eastAsia="en-US"/>
        </w:rPr>
        <w:t>учётом «</w:t>
      </w:r>
      <w:r w:rsidR="00B42AEF" w:rsidRPr="00A179DD">
        <w:rPr>
          <w:bCs/>
        </w:rPr>
        <w:t>Положения</w:t>
      </w:r>
      <w:r w:rsidR="00EB1BA2" w:rsidRPr="00A179DD">
        <w:rPr>
          <w:bCs/>
        </w:rPr>
        <w:t> о проектной деятельности в МКОУ СОШ № 5 г. Киренска»</w:t>
      </w:r>
    </w:p>
    <w:p w:rsidR="006256D9" w:rsidRPr="00365E3C" w:rsidRDefault="00EB1BA2" w:rsidP="00A179DD">
      <w:pPr>
        <w:spacing w:line="360" w:lineRule="auto"/>
        <w:jc w:val="both"/>
        <w:textAlignment w:val="baseline"/>
        <w:rPr>
          <w:b/>
          <w:bCs/>
        </w:rPr>
      </w:pPr>
      <w:r w:rsidRPr="00365E3C">
        <w:rPr>
          <w:b/>
          <w:bCs/>
        </w:rPr>
        <w:t>Приложение № 3 «</w:t>
      </w:r>
      <w:r w:rsidR="006256D9" w:rsidRPr="00365E3C">
        <w:rPr>
          <w:b/>
          <w:bCs/>
        </w:rPr>
        <w:t>Положение о проектной деятельности в МКОУ СОШ № 5 г. Киренска</w:t>
      </w:r>
      <w:r w:rsidRPr="00365E3C">
        <w:rPr>
          <w:b/>
          <w:bCs/>
        </w:rPr>
        <w:t>»</w:t>
      </w:r>
    </w:p>
    <w:p w:rsidR="00407B48" w:rsidRPr="00A179DD" w:rsidRDefault="00407B48" w:rsidP="00A179DD">
      <w:pPr>
        <w:pBdr>
          <w:bottom w:val="single" w:sz="4" w:space="4" w:color="4F81BD"/>
        </w:pBdr>
        <w:spacing w:line="360" w:lineRule="auto"/>
        <w:jc w:val="center"/>
        <w:rPr>
          <w:b/>
          <w:bCs/>
          <w:iCs/>
          <w:lang w:eastAsia="en-US"/>
        </w:rPr>
      </w:pPr>
      <w:r w:rsidRPr="00A179DD">
        <w:rPr>
          <w:b/>
          <w:bCs/>
          <w:iCs/>
          <w:lang w:eastAsia="en-US"/>
        </w:rPr>
        <w:t>Особенности оценки предметных результатов</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Оценка предметных результатов</w:t>
      </w:r>
      <w:r w:rsidR="005D1C08" w:rsidRPr="00A179DD">
        <w:rPr>
          <w:rFonts w:eastAsia="Calibri"/>
          <w:lang w:eastAsia="en-US"/>
        </w:rPr>
        <w:t xml:space="preserve"> </w:t>
      </w:r>
      <w:r w:rsidRPr="00A179DD">
        <w:rPr>
          <w:rFonts w:eastAsia="Calibri"/>
          <w:bCs/>
          <w:lang w:eastAsia="en-US"/>
        </w:rPr>
        <w:t xml:space="preserve">представляет собой оценку достижения обучающимся </w:t>
      </w:r>
      <w:r w:rsidRPr="00A179DD">
        <w:rPr>
          <w:rFonts w:eastAsia="Calibri"/>
          <w:lang w:eastAsia="en-US"/>
        </w:rPr>
        <w:t>планируемых результатов по отдельным предметам.</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Формирование этих результатов обеспечивается каждым учебным предметом.</w:t>
      </w:r>
    </w:p>
    <w:p w:rsidR="00407B48" w:rsidRPr="00A179DD" w:rsidRDefault="00407B48" w:rsidP="00A179DD">
      <w:pPr>
        <w:spacing w:line="360" w:lineRule="auto"/>
        <w:ind w:firstLine="709"/>
        <w:jc w:val="both"/>
        <w:rPr>
          <w:rFonts w:eastAsia="Calibri"/>
          <w:lang w:eastAsia="en-US"/>
        </w:rPr>
      </w:pPr>
      <w:r w:rsidRPr="00A179DD">
        <w:rPr>
          <w:rFonts w:eastAsia="Calibri"/>
          <w:bCs/>
          <w:iCs/>
          <w:lang w:eastAsia="en-US"/>
        </w:rPr>
        <w:t xml:space="preserve">Основным предметом оценки в соответствии с требованиями ФГОС ООО является </w:t>
      </w:r>
      <w:r w:rsidRPr="00A179DD">
        <w:rPr>
          <w:rFonts w:eastAsia="Calibri"/>
          <w:lang w:eastAsia="en-US"/>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07B48" w:rsidRPr="00A179DD" w:rsidRDefault="00407B48" w:rsidP="00A179DD">
      <w:pPr>
        <w:spacing w:line="360" w:lineRule="auto"/>
        <w:ind w:firstLine="709"/>
        <w:jc w:val="both"/>
        <w:rPr>
          <w:rFonts w:eastAsia="Calibri"/>
          <w:b/>
          <w:lang w:eastAsia="en-US"/>
        </w:rPr>
      </w:pPr>
      <w:r w:rsidRPr="00A179DD">
        <w:rPr>
          <w:rFonts w:eastAsia="Calibri"/>
          <w:b/>
          <w:lang w:eastAsia="en-US"/>
        </w:rPr>
        <w:t>Организация и содержание оценочных процедур</w:t>
      </w:r>
    </w:p>
    <w:p w:rsidR="00407B48" w:rsidRPr="00A179DD" w:rsidRDefault="00407B48" w:rsidP="00A179DD">
      <w:pPr>
        <w:spacing w:line="360" w:lineRule="auto"/>
        <w:ind w:firstLine="709"/>
        <w:jc w:val="both"/>
        <w:rPr>
          <w:rFonts w:eastAsia="Calibri"/>
          <w:lang w:eastAsia="en-US"/>
        </w:rPr>
      </w:pPr>
      <w:r w:rsidRPr="00A179DD">
        <w:rPr>
          <w:rFonts w:eastAsia="Calibri"/>
          <w:b/>
          <w:lang w:eastAsia="en-US"/>
        </w:rPr>
        <w:t xml:space="preserve">Стартовая диагностика </w:t>
      </w:r>
      <w:r w:rsidRPr="00A179DD">
        <w:rPr>
          <w:rFonts w:eastAsia="Calibri"/>
          <w:lang w:eastAsia="en-US"/>
        </w:rPr>
        <w:t xml:space="preserve">представляет собой процедуру </w:t>
      </w:r>
      <w:r w:rsidRPr="00A179DD">
        <w:rPr>
          <w:rFonts w:eastAsia="Calibri"/>
          <w:b/>
          <w:lang w:eastAsia="en-US"/>
        </w:rPr>
        <w:t>оценки готовности к обучению</w:t>
      </w:r>
      <w:r w:rsidRPr="00A179DD">
        <w:rPr>
          <w:rFonts w:eastAsia="Calibri"/>
          <w:lang w:eastAsia="en-US"/>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179DD">
        <w:rPr>
          <w:rFonts w:eastAsia="Calibri"/>
          <w:b/>
          <w:i/>
          <w:lang w:eastAsia="en-US"/>
        </w:rPr>
        <w:t xml:space="preserve">. </w:t>
      </w:r>
      <w:r w:rsidRPr="00A179DD">
        <w:rPr>
          <w:rFonts w:eastAsia="Calibri"/>
          <w:lang w:eastAsia="en-US"/>
        </w:rPr>
        <w:t xml:space="preserve">Стартовая диагностика может проводиться также учителями с целью оценки готовности к изучению отдельных предметов </w:t>
      </w:r>
      <w:r w:rsidRPr="00A179DD">
        <w:rPr>
          <w:rFonts w:eastAsia="Calibri"/>
          <w:lang w:eastAsia="en-US"/>
        </w:rPr>
        <w:lastRenderedPageBreak/>
        <w:t>(разделов). Результаты стартовой диагностики являются основанием для корректировки учебных программ и индивидуализации учебного процесса.</w:t>
      </w:r>
    </w:p>
    <w:p w:rsidR="00457A8C" w:rsidRPr="00A179DD" w:rsidRDefault="00407B48" w:rsidP="00A179DD">
      <w:pPr>
        <w:spacing w:line="360" w:lineRule="auto"/>
        <w:ind w:firstLine="709"/>
        <w:jc w:val="both"/>
        <w:rPr>
          <w:rFonts w:eastAsia="Calibri"/>
          <w:lang w:eastAsia="en-US"/>
        </w:rPr>
      </w:pPr>
      <w:r w:rsidRPr="00A179DD">
        <w:rPr>
          <w:rFonts w:eastAsia="Calibri"/>
          <w:b/>
          <w:lang w:eastAsia="en-US"/>
        </w:rPr>
        <w:t xml:space="preserve">Текущая оценка </w:t>
      </w:r>
      <w:r w:rsidRPr="00A179DD">
        <w:rPr>
          <w:rFonts w:eastAsia="Calibri"/>
          <w:lang w:eastAsia="en-US"/>
        </w:rPr>
        <w:t xml:space="preserve">представляет собой процедуру </w:t>
      </w:r>
      <w:r w:rsidRPr="00A179DD">
        <w:rPr>
          <w:rFonts w:eastAsia="Calibri"/>
          <w:b/>
          <w:lang w:eastAsia="en-US"/>
        </w:rPr>
        <w:t xml:space="preserve">оценки индивидуального продвижения </w:t>
      </w:r>
      <w:r w:rsidRPr="00A179DD">
        <w:rPr>
          <w:rFonts w:eastAsia="Calibri"/>
          <w:lang w:eastAsia="en-US"/>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179DD">
        <w:rPr>
          <w:rFonts w:eastAsia="@Arial Unicode MS"/>
          <w:lang w:eastAsia="en-U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A179DD">
        <w:rPr>
          <w:rFonts w:eastAsia="Calibri"/>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A179DD">
        <w:rPr>
          <w:rFonts w:eastAsia="Calibri"/>
          <w:vertAlign w:val="superscript"/>
          <w:lang w:eastAsia="en-US"/>
        </w:rPr>
        <w:footnoteReference w:id="8"/>
      </w:r>
      <w:r w:rsidRPr="00A179DD">
        <w:rPr>
          <w:rFonts w:eastAsia="Calibri"/>
          <w:lang w:eastAsia="en-US"/>
        </w:rPr>
        <w:t>.</w:t>
      </w:r>
    </w:p>
    <w:p w:rsidR="00457A8C" w:rsidRPr="00A179DD" w:rsidRDefault="00407B48" w:rsidP="00A179DD">
      <w:pPr>
        <w:spacing w:line="360" w:lineRule="auto"/>
        <w:ind w:firstLine="709"/>
        <w:jc w:val="both"/>
        <w:rPr>
          <w:rFonts w:eastAsia="Calibri"/>
          <w:lang w:eastAsia="en-US"/>
        </w:rPr>
      </w:pPr>
      <w:r w:rsidRPr="00A179DD">
        <w:rPr>
          <w:rFonts w:eastAsia="Calibri"/>
          <w:b/>
          <w:lang w:eastAsia="en-US"/>
        </w:rPr>
        <w:t xml:space="preserve">Тематическая оценка </w:t>
      </w:r>
      <w:r w:rsidRPr="00A179DD">
        <w:rPr>
          <w:rFonts w:eastAsia="Calibri"/>
          <w:lang w:eastAsia="en-US"/>
        </w:rPr>
        <w:t xml:space="preserve">представляет собой процедуру </w:t>
      </w:r>
      <w:r w:rsidRPr="00A179DD">
        <w:rPr>
          <w:rFonts w:eastAsia="Calibri"/>
          <w:b/>
          <w:lang w:eastAsia="en-US"/>
        </w:rPr>
        <w:t>оценки уровня достижения</w:t>
      </w:r>
      <w:r w:rsidRPr="00A179DD">
        <w:rPr>
          <w:rFonts w:eastAsia="Calibri"/>
          <w:lang w:eastAsia="en-US"/>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p>
    <w:p w:rsidR="00407B48" w:rsidRPr="00A179DD" w:rsidRDefault="00407B48" w:rsidP="00A179DD">
      <w:pPr>
        <w:spacing w:line="360" w:lineRule="auto"/>
        <w:ind w:firstLine="709"/>
        <w:jc w:val="both"/>
        <w:rPr>
          <w:rFonts w:eastAsia="Calibri"/>
          <w:b/>
          <w:i/>
          <w:lang w:eastAsia="en-US"/>
        </w:rPr>
      </w:pPr>
      <w:r w:rsidRPr="00A179DD">
        <w:rPr>
          <w:rFonts w:eastAsia="Calibri"/>
          <w:lang w:eastAsia="en-US"/>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07B48" w:rsidRPr="00A179DD" w:rsidRDefault="00407B48" w:rsidP="00A179DD">
      <w:pPr>
        <w:spacing w:line="360" w:lineRule="auto"/>
        <w:ind w:firstLine="709"/>
        <w:jc w:val="both"/>
        <w:rPr>
          <w:rFonts w:eastAsia="Calibri"/>
        </w:rPr>
      </w:pPr>
      <w:r w:rsidRPr="00A179DD">
        <w:rPr>
          <w:rFonts w:eastAsia="Calibri"/>
          <w:b/>
          <w:lang w:eastAsia="en-US"/>
        </w:rPr>
        <w:t xml:space="preserve">Портфолио </w:t>
      </w:r>
      <w:r w:rsidRPr="00A179DD">
        <w:rPr>
          <w:rFonts w:eastAsia="Calibri"/>
          <w:lang w:eastAsia="en-US"/>
        </w:rPr>
        <w:t xml:space="preserve">представляет собой процедуру </w:t>
      </w:r>
      <w:r w:rsidRPr="00A179DD">
        <w:rPr>
          <w:rFonts w:eastAsia="Calibri"/>
          <w:b/>
          <w:lang w:eastAsia="en-US"/>
        </w:rPr>
        <w:t>оценки динамики учебной и творческой активности</w:t>
      </w:r>
      <w:r w:rsidRPr="00A179DD">
        <w:rPr>
          <w:rFonts w:eastAsia="Calibri"/>
          <w:lang w:eastAsia="en-US"/>
        </w:rPr>
        <w:t xml:space="preserve"> учащегося, направленности, широты или избирательности интересов, выраженности проявлений творческой инициативы, а также </w:t>
      </w:r>
      <w:r w:rsidRPr="00A179DD">
        <w:rPr>
          <w:rFonts w:eastAsia="Calibri"/>
          <w:b/>
          <w:lang w:eastAsia="en-US"/>
        </w:rPr>
        <w:t>уровня высших достижений</w:t>
      </w:r>
      <w:r w:rsidRPr="00A179DD">
        <w:rPr>
          <w:rFonts w:eastAsia="Calibri"/>
          <w:lang w:eastAsia="en-US"/>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w:t>
      </w:r>
      <w:r w:rsidRPr="00A179DD">
        <w:rPr>
          <w:rFonts w:eastAsia="Calibri"/>
          <w:lang w:eastAsia="en-US"/>
        </w:rPr>
        <w:lastRenderedPageBreak/>
        <w:t xml:space="preserve">либо материалов в портфолио без согласия обучающегося не допускается. Портфолио в части подборки документов </w:t>
      </w:r>
      <w:r w:rsidR="005F504F" w:rsidRPr="00A179DD">
        <w:rPr>
          <w:rFonts w:eastAsia="Calibri"/>
          <w:lang w:eastAsia="en-US"/>
        </w:rPr>
        <w:t xml:space="preserve">могут формироваться </w:t>
      </w:r>
      <w:r w:rsidRPr="00A179DD">
        <w:rPr>
          <w:rFonts w:eastAsia="Calibri"/>
          <w:lang w:eastAsia="en-US"/>
        </w:rPr>
        <w:t xml:space="preserve">в электронном виде в течение всех лет обучения в основной школе. </w:t>
      </w:r>
      <w:r w:rsidRPr="00A179DD">
        <w:rPr>
          <w:rFonts w:eastAsia="Calibri"/>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77C83" w:rsidRPr="00365E3C" w:rsidRDefault="00077C83" w:rsidP="00A179DD">
      <w:pPr>
        <w:spacing w:line="360" w:lineRule="auto"/>
        <w:ind w:firstLine="709"/>
        <w:jc w:val="both"/>
        <w:rPr>
          <w:rFonts w:eastAsia="Calibri"/>
          <w:b/>
          <w:i/>
          <w:lang w:eastAsia="en-US"/>
        </w:rPr>
      </w:pPr>
      <w:r w:rsidRPr="00365E3C">
        <w:rPr>
          <w:rFonts w:eastAsia="Calibri"/>
          <w:b/>
        </w:rPr>
        <w:t>Приложение №</w:t>
      </w:r>
      <w:r w:rsidR="005D1C08" w:rsidRPr="00365E3C">
        <w:rPr>
          <w:rFonts w:eastAsia="Calibri"/>
          <w:b/>
        </w:rPr>
        <w:t xml:space="preserve"> 4 «</w:t>
      </w:r>
      <w:r w:rsidRPr="00365E3C">
        <w:rPr>
          <w:rFonts w:eastAsia="Calibri"/>
          <w:b/>
        </w:rPr>
        <w:t xml:space="preserve"> </w:t>
      </w:r>
      <w:r w:rsidR="005D1C08" w:rsidRPr="00365E3C">
        <w:rPr>
          <w:rFonts w:eastAsia="Calibri"/>
          <w:b/>
        </w:rPr>
        <w:t>Положение о п</w:t>
      </w:r>
      <w:r w:rsidRPr="00365E3C">
        <w:rPr>
          <w:rFonts w:eastAsia="Calibri"/>
          <w:b/>
        </w:rPr>
        <w:t>ортфолио ученика»</w:t>
      </w:r>
    </w:p>
    <w:p w:rsidR="00407B48" w:rsidRPr="00A179DD" w:rsidRDefault="00407B48" w:rsidP="00A179DD">
      <w:pPr>
        <w:spacing w:line="360" w:lineRule="auto"/>
        <w:ind w:firstLine="709"/>
        <w:jc w:val="both"/>
        <w:rPr>
          <w:rFonts w:eastAsia="Calibri"/>
          <w:b/>
          <w:lang w:eastAsia="en-US"/>
        </w:rPr>
      </w:pPr>
      <w:r w:rsidRPr="00A179DD">
        <w:rPr>
          <w:rFonts w:eastAsia="Calibri"/>
          <w:b/>
          <w:lang w:eastAsia="en-US"/>
        </w:rPr>
        <w:t xml:space="preserve">Внутришкольный мониторинг </w:t>
      </w:r>
      <w:r w:rsidRPr="00A179DD">
        <w:rPr>
          <w:rFonts w:eastAsia="Calibri"/>
          <w:lang w:eastAsia="en-US"/>
        </w:rPr>
        <w:t>представляет собой процедуры</w:t>
      </w:r>
      <w:r w:rsidRPr="00A179DD">
        <w:rPr>
          <w:rFonts w:eastAsia="Calibri"/>
          <w:b/>
          <w:lang w:eastAsia="en-US"/>
        </w:rPr>
        <w:t>:</w:t>
      </w:r>
    </w:p>
    <w:p w:rsidR="00407B48" w:rsidRPr="00A179DD" w:rsidRDefault="00407B48" w:rsidP="00BB368B">
      <w:pPr>
        <w:numPr>
          <w:ilvl w:val="0"/>
          <w:numId w:val="135"/>
        </w:numPr>
        <w:spacing w:line="360" w:lineRule="auto"/>
        <w:ind w:left="0" w:firstLine="709"/>
        <w:jc w:val="both"/>
        <w:rPr>
          <w:rFonts w:eastAsia="Calibri"/>
          <w:b/>
          <w:lang w:eastAsia="en-US"/>
        </w:rPr>
      </w:pPr>
      <w:r w:rsidRPr="00A179DD">
        <w:rPr>
          <w:rFonts w:eastAsia="Calibri"/>
          <w:b/>
          <w:lang w:eastAsia="en-US"/>
        </w:rPr>
        <w:t>оценки уровня достижения предметных и метапредметных результатов</w:t>
      </w:r>
      <w:r w:rsidRPr="00A179DD">
        <w:rPr>
          <w:rFonts w:eastAsia="Calibri"/>
          <w:lang w:eastAsia="en-US"/>
        </w:rPr>
        <w:t>;</w:t>
      </w:r>
    </w:p>
    <w:p w:rsidR="00407B48" w:rsidRPr="00A179DD" w:rsidRDefault="00407B48" w:rsidP="00BB368B">
      <w:pPr>
        <w:numPr>
          <w:ilvl w:val="0"/>
          <w:numId w:val="135"/>
        </w:numPr>
        <w:spacing w:line="360" w:lineRule="auto"/>
        <w:ind w:left="0" w:firstLine="709"/>
        <w:jc w:val="both"/>
        <w:rPr>
          <w:rFonts w:eastAsia="Calibri"/>
          <w:b/>
          <w:lang w:eastAsia="en-US"/>
        </w:rPr>
      </w:pPr>
      <w:r w:rsidRPr="00A179DD">
        <w:rPr>
          <w:rFonts w:eastAsia="Calibri"/>
          <w:b/>
          <w:lang w:eastAsia="en-US"/>
        </w:rPr>
        <w:t>оценки уровня достижения той части личностных результатов</w:t>
      </w:r>
      <w:r w:rsidRPr="00A179DD">
        <w:rPr>
          <w:rFonts w:eastAsia="Calibri"/>
          <w:lang w:eastAsia="en-US"/>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07B48" w:rsidRPr="00A179DD" w:rsidRDefault="00407B48" w:rsidP="00BB368B">
      <w:pPr>
        <w:numPr>
          <w:ilvl w:val="0"/>
          <w:numId w:val="135"/>
        </w:numPr>
        <w:spacing w:line="360" w:lineRule="auto"/>
        <w:ind w:left="0" w:firstLine="709"/>
        <w:jc w:val="both"/>
        <w:rPr>
          <w:rFonts w:eastAsia="Calibri"/>
          <w:b/>
          <w:i/>
          <w:lang w:eastAsia="en-US"/>
        </w:rPr>
      </w:pPr>
      <w:r w:rsidRPr="00A179DD">
        <w:rPr>
          <w:rFonts w:eastAsia="Calibri"/>
          <w:b/>
          <w:lang w:eastAsia="en-US"/>
        </w:rPr>
        <w:t>оценки уровня профессионального мастерства учителя</w:t>
      </w:r>
      <w:r w:rsidRPr="00A179DD">
        <w:rPr>
          <w:rFonts w:eastAsia="Calibri"/>
          <w:b/>
          <w:i/>
          <w:lang w:eastAsia="en-US"/>
        </w:rPr>
        <w:t xml:space="preserve">, </w:t>
      </w:r>
      <w:r w:rsidRPr="00A179DD">
        <w:rPr>
          <w:rFonts w:eastAsia="Calibri"/>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77C83" w:rsidRPr="00365E3C" w:rsidRDefault="00077C83" w:rsidP="00A179DD">
      <w:pPr>
        <w:spacing w:line="360" w:lineRule="auto"/>
        <w:ind w:firstLine="709"/>
        <w:jc w:val="both"/>
        <w:rPr>
          <w:rFonts w:eastAsia="Calibri"/>
          <w:b/>
          <w:lang w:eastAsia="en-US"/>
        </w:rPr>
      </w:pPr>
      <w:r w:rsidRPr="00365E3C">
        <w:rPr>
          <w:rFonts w:eastAsia="Calibri"/>
          <w:b/>
          <w:lang w:eastAsia="en-US"/>
        </w:rPr>
        <w:t xml:space="preserve">Положение № </w:t>
      </w:r>
      <w:r w:rsidR="00365E3C" w:rsidRPr="00365E3C">
        <w:rPr>
          <w:rFonts w:eastAsia="Calibri"/>
          <w:b/>
          <w:lang w:eastAsia="en-US"/>
        </w:rPr>
        <w:t>10</w:t>
      </w:r>
      <w:r w:rsidR="005D1C08" w:rsidRPr="00365E3C">
        <w:rPr>
          <w:rFonts w:eastAsia="Calibri"/>
          <w:b/>
          <w:lang w:eastAsia="en-US"/>
        </w:rPr>
        <w:t xml:space="preserve"> </w:t>
      </w:r>
      <w:r w:rsidRPr="00365E3C">
        <w:rPr>
          <w:rFonts w:eastAsia="Calibri"/>
          <w:b/>
          <w:lang w:eastAsia="en-US"/>
        </w:rPr>
        <w:t>«Положение о внутишкольном мониторинге</w:t>
      </w:r>
      <w:r w:rsidR="005D1C08" w:rsidRPr="00365E3C">
        <w:rPr>
          <w:rFonts w:eastAsia="Calibri"/>
          <w:b/>
          <w:lang w:eastAsia="en-US"/>
        </w:rPr>
        <w:t>»</w:t>
      </w:r>
    </w:p>
    <w:p w:rsidR="00407B48" w:rsidRPr="00A179DD" w:rsidRDefault="00407B48" w:rsidP="00A179DD">
      <w:pPr>
        <w:spacing w:line="360" w:lineRule="auto"/>
        <w:ind w:firstLine="709"/>
        <w:jc w:val="both"/>
        <w:rPr>
          <w:rFonts w:eastAsia="Calibri"/>
          <w:lang w:eastAsia="en-US"/>
        </w:rPr>
      </w:pPr>
      <w:r w:rsidRPr="00A179DD">
        <w:rPr>
          <w:rFonts w:eastAsia="Calibri"/>
          <w:b/>
          <w:lang w:eastAsia="en-US"/>
        </w:rPr>
        <w:t>Промежуточная</w:t>
      </w:r>
      <w:r w:rsidR="007A6BB3" w:rsidRPr="00A179DD">
        <w:rPr>
          <w:rFonts w:eastAsia="Calibri"/>
          <w:b/>
          <w:lang w:eastAsia="en-US"/>
        </w:rPr>
        <w:t xml:space="preserve"> </w:t>
      </w:r>
      <w:r w:rsidRPr="00A179DD">
        <w:rPr>
          <w:rFonts w:eastAsia="Calibri"/>
          <w:b/>
          <w:lang w:eastAsia="en-US"/>
        </w:rPr>
        <w:t>аттестация</w:t>
      </w:r>
      <w:r w:rsidR="007A6BB3" w:rsidRPr="00A179DD">
        <w:rPr>
          <w:rFonts w:eastAsia="Calibri"/>
          <w:b/>
          <w:lang w:eastAsia="en-US"/>
        </w:rPr>
        <w:t xml:space="preserve"> </w:t>
      </w:r>
      <w:r w:rsidRPr="00A179DD">
        <w:rPr>
          <w:rFonts w:eastAsia="Calibri"/>
          <w:lang w:eastAsia="en-US"/>
        </w:rPr>
        <w:t>представляет собой процедуру аттестации обучающихся на уровне основного общего образования и про</w:t>
      </w:r>
      <w:r w:rsidR="00A731EF">
        <w:rPr>
          <w:rFonts w:eastAsia="Calibri"/>
          <w:lang w:eastAsia="en-US"/>
        </w:rPr>
        <w:t xml:space="preserve">водится в конце каждой четверти </w:t>
      </w:r>
      <w:r w:rsidR="00B465D8">
        <w:rPr>
          <w:rFonts w:eastAsia="Calibri"/>
          <w:lang w:eastAsia="en-US"/>
        </w:rPr>
        <w:t xml:space="preserve"> </w:t>
      </w:r>
      <w:r w:rsidRPr="00A179DD">
        <w:rPr>
          <w:rFonts w:eastAsia="Calibri"/>
          <w:lang w:eastAsia="en-US"/>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07B48" w:rsidRPr="00A179DD" w:rsidRDefault="00407B48" w:rsidP="00A179DD">
      <w:pPr>
        <w:spacing w:line="360" w:lineRule="auto"/>
        <w:ind w:firstLine="709"/>
        <w:jc w:val="both"/>
        <w:rPr>
          <w:rFonts w:eastAsia="Calibri"/>
          <w:lang w:eastAsia="en-US"/>
        </w:rPr>
      </w:pPr>
      <w:r w:rsidRPr="00A179DD">
        <w:rPr>
          <w:rFonts w:eastAsia="Calibri"/>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179DD">
        <w:rPr>
          <w:rFonts w:eastAsia="Calibri"/>
          <w:lang w:eastAsia="en-US"/>
        </w:rPr>
        <w:t xml:space="preserve">В период введения ФГОС ООО </w:t>
      </w:r>
      <w:r w:rsidRPr="00A179DD">
        <w:rPr>
          <w:rFonts w:eastAsia="Calibri"/>
        </w:rPr>
        <w:t xml:space="preserve">в случае использования стандартизированных измерительных материалов </w:t>
      </w:r>
      <w:r w:rsidRPr="00A179DD">
        <w:rPr>
          <w:rFonts w:eastAsia="Calibri"/>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407B48" w:rsidRPr="00A179DD" w:rsidRDefault="00407B48" w:rsidP="00A179DD">
      <w:pPr>
        <w:spacing w:line="360" w:lineRule="auto"/>
        <w:ind w:firstLine="709"/>
        <w:jc w:val="both"/>
        <w:rPr>
          <w:rFonts w:eastAsia="Calibri"/>
          <w:lang w:eastAsia="en-US"/>
        </w:rPr>
      </w:pPr>
      <w:r w:rsidRPr="00A179DD">
        <w:rPr>
          <w:rFonts w:eastAsia="Calibri"/>
          <w:lang w:eastAsia="en-US"/>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77C83" w:rsidRPr="00365E3C" w:rsidRDefault="00077C83" w:rsidP="00365E3C">
      <w:pPr>
        <w:spacing w:after="150"/>
        <w:ind w:left="630"/>
        <w:jc w:val="center"/>
        <w:outlineLvl w:val="0"/>
        <w:rPr>
          <w:b/>
          <w:bCs/>
          <w:color w:val="555555"/>
          <w:kern w:val="36"/>
        </w:rPr>
      </w:pPr>
      <w:r w:rsidRPr="00365E3C">
        <w:rPr>
          <w:rFonts w:eastAsia="Calibri"/>
          <w:b/>
          <w:lang w:eastAsia="en-US"/>
        </w:rPr>
        <w:lastRenderedPageBreak/>
        <w:t>Приложение №</w:t>
      </w:r>
      <w:r w:rsidR="005D1C08" w:rsidRPr="00365E3C">
        <w:rPr>
          <w:rFonts w:eastAsia="Calibri"/>
          <w:b/>
          <w:lang w:eastAsia="en-US"/>
        </w:rPr>
        <w:t xml:space="preserve">5 </w:t>
      </w:r>
      <w:r w:rsidRPr="00365E3C">
        <w:rPr>
          <w:rFonts w:eastAsia="Calibri"/>
          <w:b/>
          <w:lang w:eastAsia="en-US"/>
        </w:rPr>
        <w:t xml:space="preserve"> «</w:t>
      </w:r>
      <w:r w:rsidR="00365E3C">
        <w:rPr>
          <w:color w:val="000000"/>
        </w:rPr>
        <w:t xml:space="preserve"> Положение о </w:t>
      </w:r>
      <w:r w:rsidR="00365E3C" w:rsidRPr="00C32885">
        <w:rPr>
          <w:color w:val="000000"/>
        </w:rPr>
        <w:t>проведении промежуточной аттестации учащихся основного общего образования и осуществлении текущего контроля их успеваемости.</w:t>
      </w:r>
    </w:p>
    <w:p w:rsidR="00407B48" w:rsidRPr="00A179DD" w:rsidRDefault="00407B48" w:rsidP="00A179DD">
      <w:pPr>
        <w:spacing w:line="360" w:lineRule="auto"/>
        <w:jc w:val="center"/>
        <w:rPr>
          <w:rFonts w:eastAsia="Calibri"/>
          <w:b/>
          <w:lang w:eastAsia="en-US"/>
        </w:rPr>
      </w:pPr>
      <w:r w:rsidRPr="00A179DD">
        <w:rPr>
          <w:rFonts w:eastAsia="Calibri"/>
          <w:b/>
          <w:lang w:eastAsia="en-US"/>
        </w:rPr>
        <w:t>Государственная итоговая аттестация</w:t>
      </w:r>
    </w:p>
    <w:p w:rsidR="00407B48" w:rsidRPr="00A179DD" w:rsidRDefault="00407B48" w:rsidP="00A179DD">
      <w:pPr>
        <w:spacing w:line="360" w:lineRule="auto"/>
        <w:ind w:firstLine="709"/>
        <w:jc w:val="both"/>
        <w:rPr>
          <w:rFonts w:eastAsia="Calibri"/>
          <w:bCs/>
          <w:iCs/>
        </w:rPr>
      </w:pPr>
      <w:r w:rsidRPr="00A179DD">
        <w:rPr>
          <w:rFonts w:eastAsia="Calibri"/>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A179DD">
        <w:rPr>
          <w:rFonts w:eastAsia="Calibri"/>
          <w:bCs/>
          <w:iCs/>
          <w:vertAlign w:val="superscript"/>
        </w:rPr>
        <w:footnoteReference w:id="9"/>
      </w:r>
      <w:r w:rsidRPr="00A179DD">
        <w:rPr>
          <w:rFonts w:eastAsia="Calibri"/>
          <w:bCs/>
          <w:iCs/>
        </w:rPr>
        <w:t>.</w:t>
      </w:r>
    </w:p>
    <w:p w:rsidR="00407B48" w:rsidRPr="00A179DD" w:rsidRDefault="00407B48" w:rsidP="00A179DD">
      <w:pPr>
        <w:spacing w:line="360" w:lineRule="auto"/>
        <w:ind w:firstLine="709"/>
        <w:jc w:val="both"/>
        <w:rPr>
          <w:rFonts w:eastAsia="Calibri"/>
          <w:bCs/>
          <w:iCs/>
        </w:rPr>
      </w:pPr>
      <w:r w:rsidRPr="00A179DD">
        <w:rPr>
          <w:rFonts w:eastAsia="Calibri"/>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77C83" w:rsidRPr="00A179DD">
        <w:rPr>
          <w:rFonts w:eastAsia="Calibri"/>
          <w:bCs/>
          <w:iCs/>
        </w:rPr>
        <w:t xml:space="preserve"> </w:t>
      </w:r>
      <w:r w:rsidRPr="00A179DD">
        <w:rPr>
          <w:rFonts w:eastAsia="Calibri"/>
          <w:bCs/>
          <w:iCs/>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07B48" w:rsidRPr="00A179DD" w:rsidRDefault="00407B48" w:rsidP="00A179DD">
      <w:pPr>
        <w:spacing w:line="360" w:lineRule="auto"/>
        <w:ind w:firstLine="709"/>
        <w:jc w:val="both"/>
        <w:rPr>
          <w:rFonts w:eastAsia="Calibri"/>
        </w:rPr>
      </w:pPr>
      <w:r w:rsidRPr="00A179DD">
        <w:rPr>
          <w:rFonts w:eastAsia="Calibri"/>
          <w:b/>
          <w:lang w:eastAsia="en-US"/>
        </w:rPr>
        <w:t xml:space="preserve">Итоговая оценка </w:t>
      </w:r>
      <w:r w:rsidRPr="00A179DD">
        <w:rPr>
          <w:rFonts w:eastAsia="Calibri"/>
          <w:lang w:eastAsia="en-US"/>
        </w:rPr>
        <w:t xml:space="preserve">(итоговая аттестация) по предмету </w:t>
      </w:r>
      <w:r w:rsidRPr="00A179DD">
        <w:rPr>
          <w:rFonts w:eastAsia="Calibri"/>
        </w:rPr>
        <w:t xml:space="preserve">складывается из результатов внутренней и внешней оценки. К результатам </w:t>
      </w:r>
      <w:r w:rsidRPr="00A179DD">
        <w:rPr>
          <w:rFonts w:eastAsia="Calibri"/>
          <w:b/>
        </w:rPr>
        <w:t>внешней оценки</w:t>
      </w:r>
      <w:r w:rsidRPr="00A179DD">
        <w:rPr>
          <w:rFonts w:eastAsia="Calibri"/>
        </w:rPr>
        <w:t xml:space="preserve"> относятся результаты ГИА. К результатам </w:t>
      </w:r>
      <w:r w:rsidRPr="00A179DD">
        <w:rPr>
          <w:rFonts w:eastAsia="Calibri"/>
          <w:b/>
        </w:rPr>
        <w:t>внутренней оценки</w:t>
      </w:r>
      <w:r w:rsidRPr="00A179DD">
        <w:rPr>
          <w:rFonts w:eastAsia="Calibri"/>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179DD">
        <w:rPr>
          <w:rFonts w:eastAsia="Calibri"/>
          <w:i/>
        </w:rPr>
        <w:t xml:space="preserve">. </w:t>
      </w:r>
      <w:r w:rsidRPr="00A179DD">
        <w:rPr>
          <w:rFonts w:eastAsia="Calibri"/>
        </w:rPr>
        <w:t xml:space="preserve">По предметам, не вынесенным на ГИА, итоговая оценка ставится на основе результатов только внутренней оценки. </w:t>
      </w:r>
    </w:p>
    <w:p w:rsidR="00407B48" w:rsidRPr="00A179DD" w:rsidRDefault="00407B48" w:rsidP="00A179DD">
      <w:pPr>
        <w:spacing w:line="360" w:lineRule="auto"/>
        <w:ind w:firstLine="709"/>
        <w:jc w:val="both"/>
        <w:rPr>
          <w:rFonts w:eastAsia="Calibri"/>
        </w:rPr>
      </w:pPr>
      <w:r w:rsidRPr="00A179DD">
        <w:rPr>
          <w:rFonts w:eastAsia="Calibri"/>
          <w:lang w:eastAsia="en-US"/>
        </w:rPr>
        <w:t xml:space="preserve">Итоговая оценка по предмету фиксируется в документе об уровне образования государственного образца </w:t>
      </w:r>
      <w:r w:rsidRPr="00A179DD">
        <w:rPr>
          <w:rFonts w:eastAsia="Calibri"/>
        </w:rPr>
        <w:t>– аттестате об основном общем образовании</w:t>
      </w:r>
      <w:r w:rsidRPr="00A179DD">
        <w:rPr>
          <w:rFonts w:eastAsia="Calibri"/>
          <w:lang w:eastAsia="en-US"/>
        </w:rPr>
        <w:t>.</w:t>
      </w:r>
    </w:p>
    <w:p w:rsidR="00407B48" w:rsidRPr="00A179DD" w:rsidRDefault="00407B48" w:rsidP="00A179DD">
      <w:pPr>
        <w:spacing w:line="360" w:lineRule="auto"/>
        <w:ind w:firstLine="709"/>
        <w:jc w:val="both"/>
        <w:rPr>
          <w:rFonts w:eastAsia="Calibri"/>
        </w:rPr>
      </w:pPr>
      <w:r w:rsidRPr="00A179DD">
        <w:rPr>
          <w:rFonts w:eastAsia="Calibri"/>
          <w:b/>
          <w:lang w:eastAsia="en-US"/>
        </w:rPr>
        <w:t>Итоговая оценка</w:t>
      </w:r>
      <w:r w:rsidRPr="00A179DD">
        <w:rPr>
          <w:rFonts w:eastAsia="Calibri"/>
          <w:lang w:eastAsia="en-US"/>
        </w:rPr>
        <w:t xml:space="preserve"> по междисциплинарным программам </w:t>
      </w:r>
      <w:r w:rsidRPr="00A179DD">
        <w:rPr>
          <w:rFonts w:eastAsia="Calibri"/>
        </w:rPr>
        <w:t>ставится на основе результатов внутришкольного мониторинга и фиксируется в характеристике учащегося.</w:t>
      </w:r>
    </w:p>
    <w:p w:rsidR="00407B48" w:rsidRPr="00A179DD" w:rsidRDefault="00407B48" w:rsidP="00A179DD">
      <w:pPr>
        <w:spacing w:line="360" w:lineRule="auto"/>
        <w:ind w:firstLine="709"/>
        <w:jc w:val="both"/>
        <w:rPr>
          <w:rFonts w:eastAsia="Calibri"/>
        </w:rPr>
      </w:pPr>
      <w:r w:rsidRPr="00A179DD">
        <w:rPr>
          <w:rFonts w:eastAsia="Calibri"/>
          <w:b/>
        </w:rPr>
        <w:t>Характеристика</w:t>
      </w:r>
      <w:r w:rsidRPr="00A179DD">
        <w:rPr>
          <w:rFonts w:eastAsia="Calibri"/>
        </w:rPr>
        <w:t xml:space="preserve"> готовится на основании:</w:t>
      </w:r>
    </w:p>
    <w:p w:rsidR="00407B48" w:rsidRPr="00A179DD" w:rsidRDefault="00407B48" w:rsidP="00BB368B">
      <w:pPr>
        <w:numPr>
          <w:ilvl w:val="0"/>
          <w:numId w:val="136"/>
        </w:numPr>
        <w:tabs>
          <w:tab w:val="left" w:pos="1134"/>
          <w:tab w:val="left" w:pos="1418"/>
        </w:tabs>
        <w:spacing w:line="360" w:lineRule="auto"/>
        <w:ind w:left="0" w:firstLine="709"/>
        <w:jc w:val="both"/>
        <w:rPr>
          <w:rFonts w:eastAsia="Calibri"/>
        </w:rPr>
      </w:pPr>
      <w:r w:rsidRPr="00A179DD">
        <w:rPr>
          <w:rFonts w:eastAsia="Calibri"/>
        </w:rPr>
        <w:t>объективных показателей образовательных достижений обучающегося на уровне основного образования,</w:t>
      </w:r>
    </w:p>
    <w:p w:rsidR="00407B48" w:rsidRPr="00A179DD" w:rsidRDefault="00407B48" w:rsidP="00BB368B">
      <w:pPr>
        <w:numPr>
          <w:ilvl w:val="0"/>
          <w:numId w:val="136"/>
        </w:numPr>
        <w:tabs>
          <w:tab w:val="left" w:pos="1134"/>
          <w:tab w:val="left" w:pos="1418"/>
        </w:tabs>
        <w:spacing w:line="360" w:lineRule="auto"/>
        <w:ind w:left="0" w:firstLine="709"/>
        <w:jc w:val="both"/>
        <w:rPr>
          <w:rFonts w:eastAsia="Calibri"/>
          <w:i/>
        </w:rPr>
      </w:pPr>
      <w:r w:rsidRPr="00A179DD">
        <w:rPr>
          <w:rFonts w:eastAsia="Calibri"/>
        </w:rPr>
        <w:t>портфолио выпускника;</w:t>
      </w:r>
    </w:p>
    <w:p w:rsidR="00407B48" w:rsidRPr="00A179DD" w:rsidRDefault="00407B48" w:rsidP="00BB368B">
      <w:pPr>
        <w:numPr>
          <w:ilvl w:val="0"/>
          <w:numId w:val="136"/>
        </w:numPr>
        <w:tabs>
          <w:tab w:val="left" w:pos="1134"/>
          <w:tab w:val="left" w:pos="1418"/>
        </w:tabs>
        <w:spacing w:line="360" w:lineRule="auto"/>
        <w:ind w:left="0" w:firstLine="709"/>
        <w:jc w:val="both"/>
        <w:rPr>
          <w:rFonts w:eastAsia="Calibri"/>
        </w:rPr>
      </w:pPr>
      <w:r w:rsidRPr="00A179DD">
        <w:rPr>
          <w:rFonts w:eastAsia="Calibri"/>
        </w:rPr>
        <w:t>экспертных оценок классного руководителя и учителей, обучавших данного выпускника на уровне основного общего образования.</w:t>
      </w:r>
    </w:p>
    <w:p w:rsidR="00407B48" w:rsidRPr="00A179DD" w:rsidRDefault="00407B48" w:rsidP="00A179DD">
      <w:pPr>
        <w:spacing w:line="360" w:lineRule="auto"/>
        <w:ind w:firstLine="709"/>
        <w:jc w:val="both"/>
        <w:rPr>
          <w:rFonts w:eastAsia="Calibri"/>
        </w:rPr>
      </w:pPr>
      <w:r w:rsidRPr="00A179DD">
        <w:rPr>
          <w:rFonts w:eastAsia="Calibri"/>
        </w:rPr>
        <w:t>В характеристике выпускника:</w:t>
      </w:r>
    </w:p>
    <w:p w:rsidR="00407B48" w:rsidRPr="00A179DD" w:rsidRDefault="00407B48" w:rsidP="00BB368B">
      <w:pPr>
        <w:numPr>
          <w:ilvl w:val="0"/>
          <w:numId w:val="137"/>
        </w:numPr>
        <w:tabs>
          <w:tab w:val="left" w:pos="993"/>
        </w:tabs>
        <w:spacing w:after="200" w:line="360" w:lineRule="auto"/>
        <w:ind w:left="0" w:firstLine="851"/>
        <w:contextualSpacing/>
        <w:jc w:val="both"/>
        <w:rPr>
          <w:rFonts w:eastAsia="Calibri"/>
        </w:rPr>
      </w:pPr>
      <w:r w:rsidRPr="00A179DD">
        <w:rPr>
          <w:rFonts w:eastAsia="Calibri"/>
        </w:rPr>
        <w:t>отмечаются образовательные достижения обучающегося по освоению личностных, метапредметных и предметных результатов;</w:t>
      </w:r>
    </w:p>
    <w:p w:rsidR="00407B48" w:rsidRPr="00A179DD" w:rsidRDefault="00407B48" w:rsidP="00BB368B">
      <w:pPr>
        <w:numPr>
          <w:ilvl w:val="0"/>
          <w:numId w:val="137"/>
        </w:numPr>
        <w:tabs>
          <w:tab w:val="left" w:pos="993"/>
        </w:tabs>
        <w:spacing w:line="360" w:lineRule="auto"/>
        <w:ind w:left="0" w:firstLine="851"/>
        <w:contextualSpacing/>
        <w:jc w:val="both"/>
        <w:rPr>
          <w:rFonts w:eastAsia="Calibri"/>
        </w:rPr>
      </w:pPr>
      <w:r w:rsidRPr="00A179DD">
        <w:rPr>
          <w:rFonts w:eastAsia="Calibri"/>
        </w:rPr>
        <w:lastRenderedPageBreak/>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B36083" w:rsidRDefault="00407B48" w:rsidP="00BA3362">
      <w:pPr>
        <w:pStyle w:val="a4"/>
        <w:spacing w:line="360" w:lineRule="auto"/>
        <w:ind w:firstLine="454"/>
        <w:rPr>
          <w:rFonts w:ascii="Times New Roman" w:eastAsia="Calibri" w:hAnsi="Times New Roman"/>
          <w:color w:val="auto"/>
          <w:sz w:val="24"/>
          <w:szCs w:val="24"/>
        </w:rPr>
      </w:pPr>
      <w:r w:rsidRPr="00A179DD">
        <w:rPr>
          <w:rFonts w:ascii="Times New Roman" w:eastAsia="Calibri" w:hAnsi="Times New Roman"/>
          <w:color w:val="auto"/>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00BA3362">
        <w:rPr>
          <w:rFonts w:ascii="Times New Roman" w:eastAsia="Calibri" w:hAnsi="Times New Roman"/>
          <w:color w:val="auto"/>
          <w:sz w:val="24"/>
          <w:szCs w:val="24"/>
        </w:rPr>
        <w:t xml:space="preserve"> </w:t>
      </w:r>
    </w:p>
    <w:p w:rsidR="00B36083" w:rsidRPr="00B36083" w:rsidRDefault="00B36083" w:rsidP="00A179DD">
      <w:pPr>
        <w:pStyle w:val="a4"/>
        <w:spacing w:line="360" w:lineRule="auto"/>
        <w:ind w:firstLine="454"/>
        <w:rPr>
          <w:rFonts w:ascii="Times New Roman" w:hAnsi="Times New Roman"/>
          <w:color w:val="auto"/>
          <w:sz w:val="24"/>
          <w:szCs w:val="24"/>
        </w:rPr>
      </w:pPr>
    </w:p>
    <w:p w:rsidR="00653A76" w:rsidRPr="00BA3362" w:rsidRDefault="00653A76" w:rsidP="00BB368B">
      <w:pPr>
        <w:pStyle w:val="1"/>
        <w:numPr>
          <w:ilvl w:val="0"/>
          <w:numId w:val="116"/>
        </w:numPr>
        <w:rPr>
          <w:sz w:val="24"/>
          <w:szCs w:val="24"/>
        </w:rPr>
      </w:pPr>
      <w:bookmarkStart w:id="92" w:name="_Toc288394075"/>
      <w:bookmarkStart w:id="93" w:name="_Toc288410542"/>
      <w:bookmarkStart w:id="94" w:name="_Toc288410671"/>
      <w:bookmarkStart w:id="95" w:name="_Toc294246087"/>
      <w:r w:rsidRPr="00BA3362">
        <w:rPr>
          <w:sz w:val="24"/>
          <w:szCs w:val="24"/>
        </w:rPr>
        <w:t>Содержательный раздел</w:t>
      </w:r>
      <w:bookmarkEnd w:id="92"/>
      <w:bookmarkEnd w:id="93"/>
      <w:bookmarkEnd w:id="94"/>
      <w:bookmarkEnd w:id="95"/>
    </w:p>
    <w:p w:rsidR="000B2879" w:rsidRDefault="005F504F" w:rsidP="000B2879">
      <w:pPr>
        <w:pStyle w:val="afe"/>
        <w:jc w:val="both"/>
        <w:rPr>
          <w:b w:val="0"/>
          <w:sz w:val="24"/>
        </w:rPr>
      </w:pPr>
      <w:r w:rsidRPr="00BA3362">
        <w:rPr>
          <w:sz w:val="24"/>
        </w:rPr>
        <w:t>2.1.</w:t>
      </w:r>
      <w:r w:rsidR="00407B48" w:rsidRPr="00BA3362">
        <w:rPr>
          <w:sz w:val="24"/>
        </w:rPr>
        <w:t>П</w:t>
      </w:r>
      <w:r w:rsidR="00B86437" w:rsidRPr="00BA3362">
        <w:rPr>
          <w:sz w:val="24"/>
        </w:rPr>
        <w:t xml:space="preserve">рограмма развития универсальных </w:t>
      </w:r>
      <w:r w:rsidR="00407B48" w:rsidRPr="00BA3362">
        <w:rPr>
          <w:sz w:val="24"/>
        </w:rPr>
        <w:t>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BA3362">
        <w:rPr>
          <w:sz w:val="24"/>
        </w:rPr>
        <w:t>.</w:t>
      </w:r>
      <w:r w:rsidR="00960FD2" w:rsidRPr="00BA3362">
        <w:rPr>
          <w:b w:val="0"/>
          <w:sz w:val="24"/>
        </w:rPr>
        <w:t xml:space="preserve"> </w:t>
      </w:r>
      <w:bookmarkStart w:id="96" w:name="bookmark36"/>
    </w:p>
    <w:p w:rsidR="00DE4E54" w:rsidRDefault="00DE4E54" w:rsidP="00FC1602">
      <w:pPr>
        <w:pStyle w:val="50"/>
        <w:shd w:val="clear" w:color="auto" w:fill="auto"/>
        <w:spacing w:line="360" w:lineRule="auto"/>
        <w:ind w:firstLine="0"/>
        <w:rPr>
          <w:b/>
          <w:sz w:val="24"/>
          <w:szCs w:val="24"/>
        </w:rPr>
      </w:pPr>
    </w:p>
    <w:p w:rsidR="00FC1602" w:rsidRPr="00DE4E54" w:rsidRDefault="00FC1602" w:rsidP="00FC1602">
      <w:pPr>
        <w:pStyle w:val="50"/>
        <w:shd w:val="clear" w:color="auto" w:fill="auto"/>
        <w:spacing w:line="360" w:lineRule="auto"/>
        <w:ind w:firstLine="0"/>
        <w:rPr>
          <w:b/>
          <w:sz w:val="24"/>
          <w:szCs w:val="24"/>
        </w:rPr>
      </w:pPr>
      <w:r w:rsidRPr="00DE4E54">
        <w:rPr>
          <w:b/>
          <w:sz w:val="24"/>
          <w:szCs w:val="24"/>
        </w:rPr>
        <w:t xml:space="preserve">2.1.1 Цели и задачи программы </w:t>
      </w:r>
    </w:p>
    <w:p w:rsidR="00FC1602" w:rsidRPr="001A7767" w:rsidRDefault="00FC1602" w:rsidP="00FC1602">
      <w:pPr>
        <w:pStyle w:val="50"/>
        <w:shd w:val="clear" w:color="auto" w:fill="auto"/>
        <w:spacing w:line="360" w:lineRule="auto"/>
        <w:ind w:firstLine="0"/>
        <w:rPr>
          <w:sz w:val="24"/>
          <w:szCs w:val="24"/>
        </w:rPr>
      </w:pPr>
      <w:r w:rsidRPr="001A7767">
        <w:rPr>
          <w:sz w:val="24"/>
          <w:szCs w:val="24"/>
        </w:rPr>
        <w:t>Программа развития универсаль</w:t>
      </w:r>
      <w:r>
        <w:rPr>
          <w:sz w:val="24"/>
          <w:szCs w:val="24"/>
        </w:rPr>
        <w:t xml:space="preserve">ных учебных действий на уровне </w:t>
      </w:r>
      <w:r w:rsidRPr="001A7767">
        <w:rPr>
          <w:sz w:val="24"/>
          <w:szCs w:val="24"/>
        </w:rPr>
        <w:t>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FC1602" w:rsidRPr="001A7767" w:rsidRDefault="00FC1602" w:rsidP="00FC1602">
      <w:pPr>
        <w:pStyle w:val="50"/>
        <w:shd w:val="clear" w:color="auto" w:fill="auto"/>
        <w:spacing w:line="360" w:lineRule="auto"/>
        <w:ind w:firstLine="0"/>
        <w:rPr>
          <w:sz w:val="24"/>
          <w:szCs w:val="24"/>
        </w:rPr>
      </w:pPr>
      <w:r w:rsidRPr="001A7767">
        <w:rPr>
          <w:sz w:val="24"/>
          <w:szCs w:val="24"/>
        </w:rPr>
        <w:t>Программа развития универсальных учебных действи</w:t>
      </w:r>
      <w:r w:rsidR="00D44824">
        <w:rPr>
          <w:sz w:val="24"/>
          <w:szCs w:val="24"/>
        </w:rPr>
        <w:t xml:space="preserve">й составлена для учащихся </w:t>
      </w:r>
      <w:r w:rsidRPr="001A7767">
        <w:rPr>
          <w:sz w:val="24"/>
          <w:szCs w:val="24"/>
        </w:rPr>
        <w:t xml:space="preserve"> на основе требований ФГОС к структуре и содержанию программы формирования УУД.</w:t>
      </w:r>
    </w:p>
    <w:p w:rsidR="00FC1602" w:rsidRPr="001A7767" w:rsidRDefault="00FC1602" w:rsidP="00FC1602">
      <w:pPr>
        <w:pStyle w:val="50"/>
        <w:shd w:val="clear" w:color="auto" w:fill="auto"/>
        <w:spacing w:after="176" w:line="360" w:lineRule="auto"/>
        <w:ind w:firstLine="0"/>
        <w:rPr>
          <w:sz w:val="24"/>
          <w:szCs w:val="24"/>
        </w:rPr>
      </w:pPr>
      <w:r w:rsidRPr="001A7767">
        <w:rPr>
          <w:sz w:val="24"/>
          <w:szCs w:val="24"/>
        </w:rPr>
        <w:t>Цель программы: обеспечение умения школьников учиться, дальнейшее развитие способности к самосовершенствованию и саморазвитию, а также реализация системно</w:t>
      </w:r>
      <w:r w:rsidRPr="001A7767">
        <w:rPr>
          <w:sz w:val="24"/>
          <w:szCs w:val="24"/>
        </w:rPr>
        <w:softHyphen/>
        <w:t>деятельностного подхода, положенного в основу Стандарта, и развивающего потенциала общего среднего образования.</w:t>
      </w:r>
    </w:p>
    <w:p w:rsidR="00FC1602" w:rsidRPr="001A7767" w:rsidRDefault="00FC1602" w:rsidP="00FC1602">
      <w:pPr>
        <w:pStyle w:val="35"/>
        <w:shd w:val="clear" w:color="auto" w:fill="auto"/>
        <w:spacing w:before="0" w:after="0" w:line="360" w:lineRule="auto"/>
        <w:ind w:left="360" w:firstLine="440"/>
        <w:rPr>
          <w:sz w:val="24"/>
          <w:szCs w:val="24"/>
        </w:rPr>
      </w:pPr>
      <w:bookmarkStart w:id="97" w:name="bookmark20"/>
      <w:r w:rsidRPr="001A7767">
        <w:rPr>
          <w:color w:val="000000"/>
          <w:sz w:val="24"/>
          <w:szCs w:val="24"/>
        </w:rPr>
        <w:t>Задачи программы:</w:t>
      </w:r>
      <w:bookmarkEnd w:id="97"/>
    </w:p>
    <w:p w:rsidR="00FC1602" w:rsidRPr="001A7767" w:rsidRDefault="00FC1602" w:rsidP="00FC1602">
      <w:pPr>
        <w:pStyle w:val="50"/>
        <w:numPr>
          <w:ilvl w:val="0"/>
          <w:numId w:val="218"/>
        </w:numPr>
        <w:shd w:val="clear" w:color="auto" w:fill="auto"/>
        <w:tabs>
          <w:tab w:val="left" w:pos="355"/>
        </w:tabs>
        <w:spacing w:line="360" w:lineRule="auto"/>
        <w:ind w:left="720"/>
        <w:rPr>
          <w:sz w:val="24"/>
          <w:szCs w:val="24"/>
        </w:rPr>
      </w:pPr>
      <w:r w:rsidRPr="001A7767">
        <w:rPr>
          <w:sz w:val="24"/>
          <w:szCs w:val="24"/>
        </w:rPr>
        <w:t>установить ценностные ориентиры на ступени основного общего образования;</w:t>
      </w:r>
    </w:p>
    <w:p w:rsidR="00FC1602" w:rsidRPr="001A7767" w:rsidRDefault="00FC1602" w:rsidP="00FC1602">
      <w:pPr>
        <w:pStyle w:val="50"/>
        <w:numPr>
          <w:ilvl w:val="0"/>
          <w:numId w:val="218"/>
        </w:numPr>
        <w:shd w:val="clear" w:color="auto" w:fill="auto"/>
        <w:spacing w:line="360" w:lineRule="auto"/>
        <w:ind w:left="720" w:right="1200"/>
        <w:rPr>
          <w:sz w:val="24"/>
          <w:szCs w:val="24"/>
        </w:rPr>
      </w:pPr>
      <w:r w:rsidRPr="001A7767">
        <w:rPr>
          <w:sz w:val="24"/>
          <w:szCs w:val="24"/>
        </w:rPr>
        <w:t xml:space="preserve"> определить состав и характеристику универсальных учебных действий основного общего образования;</w:t>
      </w:r>
    </w:p>
    <w:p w:rsidR="00FC1602" w:rsidRPr="001A7767" w:rsidRDefault="00FC1602" w:rsidP="00FC1602">
      <w:pPr>
        <w:pStyle w:val="50"/>
        <w:numPr>
          <w:ilvl w:val="0"/>
          <w:numId w:val="218"/>
        </w:numPr>
        <w:shd w:val="clear" w:color="auto" w:fill="auto"/>
        <w:tabs>
          <w:tab w:val="left" w:pos="355"/>
        </w:tabs>
        <w:spacing w:line="360" w:lineRule="auto"/>
        <w:ind w:left="720" w:right="1200"/>
        <w:rPr>
          <w:sz w:val="24"/>
          <w:szCs w:val="24"/>
        </w:rPr>
      </w:pPr>
      <w:r w:rsidRPr="001A7767">
        <w:rPr>
          <w:sz w:val="24"/>
          <w:szCs w:val="24"/>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FC1602" w:rsidRPr="001A7767" w:rsidRDefault="00FC1602" w:rsidP="00FC1602">
      <w:pPr>
        <w:pStyle w:val="50"/>
        <w:numPr>
          <w:ilvl w:val="0"/>
          <w:numId w:val="218"/>
        </w:numPr>
        <w:shd w:val="clear" w:color="auto" w:fill="auto"/>
        <w:spacing w:after="180" w:line="360" w:lineRule="auto"/>
        <w:ind w:left="720" w:right="1200"/>
        <w:rPr>
          <w:sz w:val="24"/>
          <w:szCs w:val="24"/>
        </w:rPr>
      </w:pPr>
      <w:r w:rsidRPr="001A7767">
        <w:rPr>
          <w:sz w:val="24"/>
          <w:szCs w:val="24"/>
        </w:rPr>
        <w:t xml:space="preserve"> 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w:t>
      </w:r>
      <w:r w:rsidRPr="001A7767">
        <w:rPr>
          <w:sz w:val="24"/>
          <w:szCs w:val="24"/>
        </w:rPr>
        <w:lastRenderedPageBreak/>
        <w:t>конкретных дисциплин</w:t>
      </w:r>
    </w:p>
    <w:p w:rsidR="00FC1602" w:rsidRDefault="00FC1602" w:rsidP="00FC1602">
      <w:pPr>
        <w:pStyle w:val="50"/>
        <w:shd w:val="clear" w:color="auto" w:fill="auto"/>
        <w:spacing w:line="360" w:lineRule="auto"/>
        <w:ind w:left="40" w:right="20" w:firstLine="0"/>
        <w:rPr>
          <w:sz w:val="24"/>
          <w:szCs w:val="24"/>
        </w:rPr>
      </w:pPr>
      <w:r w:rsidRPr="001A7767">
        <w:rPr>
          <w:sz w:val="24"/>
          <w:szCs w:val="24"/>
        </w:rPr>
        <w:t>Данная программа является основой внутришкольного контроля за качеством деятельности по формированию УУД и используется при разработке рабочих программ отдельных учебных предметов.Универсальные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bookmarkStart w:id="98" w:name="bookmark21"/>
    </w:p>
    <w:bookmarkEnd w:id="98"/>
    <w:p w:rsidR="00DE4E54" w:rsidRPr="00DE4E54" w:rsidRDefault="00DE4E54" w:rsidP="00DE4E54">
      <w:pPr>
        <w:pStyle w:val="aff0"/>
        <w:widowControl w:val="0"/>
        <w:tabs>
          <w:tab w:val="left" w:pos="567"/>
        </w:tabs>
        <w:spacing w:before="0" w:beforeAutospacing="0" w:after="0"/>
        <w:ind w:firstLine="709"/>
        <w:jc w:val="center"/>
        <w:rPr>
          <w:b/>
        </w:rPr>
      </w:pPr>
      <w:r w:rsidRPr="00DE4E54">
        <w:rPr>
          <w:b/>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C1602" w:rsidRPr="001A7767" w:rsidRDefault="00FC1602" w:rsidP="00C76569">
      <w:pPr>
        <w:pStyle w:val="35"/>
        <w:shd w:val="clear" w:color="auto" w:fill="auto"/>
        <w:tabs>
          <w:tab w:val="left" w:pos="2515"/>
        </w:tabs>
        <w:spacing w:before="0" w:after="0" w:line="360" w:lineRule="auto"/>
        <w:ind w:firstLine="0"/>
        <w:jc w:val="left"/>
        <w:rPr>
          <w:sz w:val="24"/>
          <w:szCs w:val="24"/>
        </w:rPr>
      </w:pPr>
    </w:p>
    <w:p w:rsidR="004A0CD6" w:rsidRPr="004A0CD6" w:rsidRDefault="004A0CD6" w:rsidP="004A0CD6">
      <w:pPr>
        <w:pStyle w:val="a4"/>
        <w:spacing w:line="240" w:lineRule="auto"/>
        <w:rPr>
          <w:rFonts w:ascii="Times New Roman" w:hAnsi="Times New Roman"/>
          <w:color w:val="auto"/>
          <w:sz w:val="24"/>
          <w:szCs w:val="24"/>
        </w:rPr>
      </w:pPr>
      <w:r w:rsidRPr="004A0CD6">
        <w:rPr>
          <w:rFonts w:ascii="Times New Roman" w:hAnsi="Times New Roman"/>
          <w:color w:val="auto"/>
          <w:spacing w:val="-2"/>
          <w:sz w:val="24"/>
          <w:szCs w:val="24"/>
        </w:rPr>
        <w:t>В широком значении термин «универсальные учебные дей</w:t>
      </w:r>
      <w:r w:rsidRPr="004A0CD6">
        <w:rPr>
          <w:rFonts w:ascii="Times New Roman" w:hAnsi="Times New Roman"/>
          <w:color w:val="auto"/>
          <w:sz w:val="24"/>
          <w:szCs w:val="24"/>
        </w:rPr>
        <w:t>ствия» означает умение учиться, т.</w:t>
      </w:r>
      <w:r w:rsidRPr="004A0CD6">
        <w:rPr>
          <w:rFonts w:ascii="Cambria Math" w:hAnsi="Cambria Math"/>
          <w:color w:val="auto"/>
          <w:sz w:val="24"/>
          <w:szCs w:val="24"/>
        </w:rPr>
        <w:t> </w:t>
      </w:r>
      <w:r w:rsidRPr="004A0CD6">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4A0CD6" w:rsidRPr="004A0CD6" w:rsidRDefault="004A0CD6" w:rsidP="004A0CD6">
      <w:pPr>
        <w:pStyle w:val="a4"/>
        <w:spacing w:line="240" w:lineRule="auto"/>
        <w:ind w:firstLine="454"/>
        <w:rPr>
          <w:rFonts w:ascii="Times New Roman" w:hAnsi="Times New Roman"/>
          <w:i/>
          <w:color w:val="auto"/>
          <w:sz w:val="24"/>
          <w:szCs w:val="24"/>
        </w:rPr>
      </w:pPr>
      <w:r w:rsidRPr="004A0CD6">
        <w:rPr>
          <w:rFonts w:ascii="Times New Roman" w:hAnsi="Times New Roman"/>
          <w:b/>
          <w:bCs/>
          <w:i/>
          <w:color w:val="auto"/>
          <w:sz w:val="24"/>
          <w:szCs w:val="24"/>
        </w:rPr>
        <w:t>Функции универсальных учебных действий:</w:t>
      </w:r>
    </w:p>
    <w:p w:rsidR="004A0CD6" w:rsidRPr="004A0CD6" w:rsidRDefault="004A0CD6" w:rsidP="004A0CD6">
      <w:pPr>
        <w:pStyle w:val="21"/>
        <w:spacing w:line="240" w:lineRule="auto"/>
        <w:rPr>
          <w:sz w:val="24"/>
        </w:rPr>
      </w:pPr>
      <w:r w:rsidRPr="004A0CD6">
        <w:rPr>
          <w:spacing w:val="2"/>
          <w:sz w:val="24"/>
        </w:rPr>
        <w:t>обеспечение возможностей обучающегося самостоятель</w:t>
      </w:r>
      <w:r w:rsidRPr="004A0CD6">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A0CD6" w:rsidRPr="004A0CD6" w:rsidRDefault="004A0CD6" w:rsidP="004A0CD6">
      <w:pPr>
        <w:pStyle w:val="21"/>
        <w:spacing w:line="240" w:lineRule="auto"/>
        <w:rPr>
          <w:sz w:val="24"/>
        </w:rPr>
      </w:pPr>
      <w:r w:rsidRPr="004A0CD6">
        <w:rPr>
          <w:sz w:val="24"/>
        </w:rPr>
        <w:t xml:space="preserve">создание условий для гармоничного развития личности </w:t>
      </w:r>
      <w:r w:rsidRPr="004A0CD6">
        <w:rPr>
          <w:spacing w:val="2"/>
          <w:sz w:val="24"/>
        </w:rPr>
        <w:t xml:space="preserve">и её самореализации на основе готовности к непрерывному образованию; обеспечение успешного усвоения знаний, </w:t>
      </w:r>
      <w:r w:rsidRPr="004A0CD6">
        <w:rPr>
          <w:sz w:val="24"/>
        </w:rPr>
        <w:t>формирования умений, навыков и компетентностей в любой предметной области.</w:t>
      </w:r>
    </w:p>
    <w:p w:rsidR="004A0CD6" w:rsidRPr="004A0CD6" w:rsidRDefault="004A0CD6" w:rsidP="004A0CD6">
      <w:pPr>
        <w:pStyle w:val="a4"/>
        <w:spacing w:line="240" w:lineRule="auto"/>
        <w:ind w:firstLine="454"/>
        <w:rPr>
          <w:rFonts w:ascii="Times New Roman" w:hAnsi="Times New Roman"/>
          <w:color w:val="auto"/>
          <w:sz w:val="24"/>
          <w:szCs w:val="24"/>
        </w:rPr>
      </w:pPr>
      <w:r w:rsidRPr="004A0CD6">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4A0CD6">
        <w:rPr>
          <w:rFonts w:ascii="Times New Roman" w:hAnsi="Times New Roman"/>
          <w:color w:val="auto"/>
          <w:spacing w:val="-2"/>
          <w:sz w:val="24"/>
          <w:szCs w:val="24"/>
        </w:rPr>
        <w:t xml:space="preserve">тер; обеспечивают целостность общекультурного, личностного </w:t>
      </w:r>
      <w:r w:rsidRPr="004A0CD6">
        <w:rPr>
          <w:rFonts w:ascii="Times New Roman" w:hAnsi="Times New Roman"/>
          <w:color w:val="auto"/>
          <w:sz w:val="24"/>
          <w:szCs w:val="24"/>
        </w:rPr>
        <w:t>и познавательного развития и саморазвития личности; обес</w:t>
      </w:r>
      <w:r w:rsidRPr="004A0CD6">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4A0CD6">
        <w:rPr>
          <w:rFonts w:ascii="Times New Roman" w:hAnsi="Times New Roman"/>
          <w:color w:val="auto"/>
          <w:spacing w:val="2"/>
          <w:sz w:val="24"/>
          <w:szCs w:val="24"/>
        </w:rPr>
        <w:softHyphen/>
        <w:t xml:space="preserve"> </w:t>
      </w:r>
      <w:r w:rsidRPr="004A0CD6">
        <w:rPr>
          <w:rFonts w:ascii="Times New Roman" w:hAnsi="Times New Roman"/>
          <w:color w:val="auto"/>
          <w:sz w:val="24"/>
          <w:szCs w:val="24"/>
        </w:rPr>
        <w:t xml:space="preserve">предметного содержания. </w:t>
      </w:r>
    </w:p>
    <w:p w:rsidR="004A0CD6" w:rsidRPr="004A0CD6" w:rsidRDefault="004A0CD6" w:rsidP="004A0CD6">
      <w:pPr>
        <w:pStyle w:val="a4"/>
        <w:spacing w:line="240" w:lineRule="auto"/>
        <w:ind w:firstLine="454"/>
        <w:rPr>
          <w:rFonts w:ascii="Times New Roman" w:hAnsi="Times New Roman"/>
          <w:b/>
          <w:bCs/>
          <w:color w:val="auto"/>
          <w:sz w:val="24"/>
          <w:szCs w:val="24"/>
        </w:rPr>
      </w:pPr>
      <w:r w:rsidRPr="004A0CD6">
        <w:rPr>
          <w:rFonts w:ascii="Times New Roman" w:hAnsi="Times New Roman"/>
          <w:color w:val="auto"/>
          <w:spacing w:val="2"/>
          <w:sz w:val="24"/>
          <w:szCs w:val="24"/>
        </w:rPr>
        <w:t xml:space="preserve">Универсальные учебные действия обеспечивают этапы </w:t>
      </w:r>
      <w:r w:rsidRPr="004A0CD6">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4A0CD6" w:rsidRPr="004A0CD6" w:rsidRDefault="004A0CD6" w:rsidP="004A0CD6">
      <w:pPr>
        <w:pStyle w:val="a4"/>
        <w:spacing w:line="240" w:lineRule="auto"/>
        <w:ind w:firstLine="454"/>
        <w:rPr>
          <w:rFonts w:ascii="Times New Roman" w:hAnsi="Times New Roman"/>
          <w:i/>
          <w:color w:val="auto"/>
          <w:sz w:val="24"/>
          <w:szCs w:val="24"/>
        </w:rPr>
      </w:pPr>
      <w:r w:rsidRPr="004A0CD6">
        <w:rPr>
          <w:rFonts w:ascii="Times New Roman" w:hAnsi="Times New Roman"/>
          <w:b/>
          <w:bCs/>
          <w:i/>
          <w:color w:val="auto"/>
          <w:sz w:val="24"/>
          <w:szCs w:val="24"/>
        </w:rPr>
        <w:t>Виды универсальных учебных действий</w:t>
      </w:r>
    </w:p>
    <w:p w:rsidR="004A0CD6" w:rsidRPr="004A0CD6" w:rsidRDefault="004A0CD6" w:rsidP="004A0CD6">
      <w:pPr>
        <w:pStyle w:val="a4"/>
        <w:spacing w:line="240" w:lineRule="auto"/>
        <w:ind w:firstLine="454"/>
        <w:rPr>
          <w:rFonts w:ascii="Times New Roman" w:hAnsi="Times New Roman"/>
          <w:sz w:val="24"/>
          <w:szCs w:val="24"/>
        </w:rPr>
      </w:pPr>
      <w:r w:rsidRPr="004A0CD6">
        <w:rPr>
          <w:rFonts w:ascii="Times New Roman" w:hAnsi="Times New Roman"/>
          <w:color w:val="auto"/>
          <w:spacing w:val="2"/>
          <w:sz w:val="24"/>
          <w:szCs w:val="24"/>
        </w:rPr>
        <w:t>В составе основных видов универсальных учебных дей</w:t>
      </w:r>
      <w:r w:rsidRPr="004A0CD6">
        <w:rPr>
          <w:rFonts w:ascii="Times New Roman" w:hAnsi="Times New Roman"/>
          <w:color w:val="auto"/>
          <w:sz w:val="24"/>
          <w:szCs w:val="24"/>
        </w:rPr>
        <w:t>ствий, соответствующих ключевым целям общего образова</w:t>
      </w:r>
      <w:r w:rsidRPr="004A0CD6">
        <w:rPr>
          <w:rFonts w:ascii="Times New Roman" w:hAnsi="Times New Roman"/>
          <w:color w:val="auto"/>
          <w:spacing w:val="2"/>
          <w:sz w:val="24"/>
          <w:szCs w:val="24"/>
        </w:rPr>
        <w:t xml:space="preserve">ния, можно выделить четыре блока: </w:t>
      </w:r>
      <w:r w:rsidRPr="004A0CD6">
        <w:rPr>
          <w:rFonts w:ascii="Times New Roman" w:hAnsi="Times New Roman"/>
          <w:b/>
          <w:bCs/>
          <w:iCs/>
          <w:color w:val="auto"/>
          <w:spacing w:val="2"/>
          <w:sz w:val="24"/>
          <w:szCs w:val="24"/>
        </w:rPr>
        <w:t>личностный</w:t>
      </w:r>
      <w:r w:rsidRPr="004A0CD6">
        <w:rPr>
          <w:rFonts w:ascii="Times New Roman" w:hAnsi="Times New Roman"/>
          <w:color w:val="auto"/>
          <w:spacing w:val="2"/>
          <w:sz w:val="24"/>
          <w:szCs w:val="24"/>
        </w:rPr>
        <w:t xml:space="preserve">, </w:t>
      </w:r>
      <w:r w:rsidRPr="004A0CD6">
        <w:rPr>
          <w:rFonts w:ascii="Times New Roman" w:hAnsi="Times New Roman"/>
          <w:b/>
          <w:bCs/>
          <w:iCs/>
          <w:color w:val="auto"/>
          <w:spacing w:val="2"/>
          <w:sz w:val="24"/>
          <w:szCs w:val="24"/>
        </w:rPr>
        <w:t>регуля</w:t>
      </w:r>
      <w:r w:rsidRPr="004A0CD6">
        <w:rPr>
          <w:rFonts w:ascii="Times New Roman" w:hAnsi="Times New Roman"/>
          <w:b/>
          <w:bCs/>
          <w:iCs/>
          <w:color w:val="auto"/>
          <w:spacing w:val="4"/>
          <w:sz w:val="24"/>
          <w:szCs w:val="24"/>
        </w:rPr>
        <w:t xml:space="preserve">тивный </w:t>
      </w:r>
      <w:r w:rsidRPr="004A0CD6">
        <w:rPr>
          <w:rFonts w:ascii="Times New Roman" w:hAnsi="Times New Roman"/>
          <w:color w:val="auto"/>
          <w:spacing w:val="4"/>
          <w:sz w:val="24"/>
          <w:szCs w:val="24"/>
        </w:rPr>
        <w:t>(</w:t>
      </w:r>
      <w:r w:rsidRPr="004A0CD6">
        <w:rPr>
          <w:rFonts w:ascii="Times New Roman" w:hAnsi="Times New Roman"/>
          <w:iCs/>
          <w:color w:val="auto"/>
          <w:spacing w:val="4"/>
          <w:sz w:val="24"/>
          <w:szCs w:val="24"/>
        </w:rPr>
        <w:t>включающий также действия саморегуляции</w:t>
      </w:r>
      <w:r w:rsidRPr="004A0CD6">
        <w:rPr>
          <w:rFonts w:ascii="Times New Roman" w:hAnsi="Times New Roman"/>
          <w:color w:val="auto"/>
          <w:spacing w:val="4"/>
          <w:sz w:val="24"/>
          <w:szCs w:val="24"/>
        </w:rPr>
        <w:t xml:space="preserve">), </w:t>
      </w:r>
      <w:r w:rsidRPr="004A0CD6">
        <w:rPr>
          <w:rFonts w:ascii="Times New Roman" w:hAnsi="Times New Roman"/>
          <w:b/>
          <w:bCs/>
          <w:iCs/>
          <w:color w:val="auto"/>
          <w:sz w:val="24"/>
          <w:szCs w:val="24"/>
        </w:rPr>
        <w:t xml:space="preserve">познавательный </w:t>
      </w:r>
      <w:r w:rsidRPr="004A0CD6">
        <w:rPr>
          <w:rFonts w:ascii="Times New Roman" w:hAnsi="Times New Roman"/>
          <w:color w:val="auto"/>
          <w:sz w:val="24"/>
          <w:szCs w:val="24"/>
        </w:rPr>
        <w:t xml:space="preserve">и </w:t>
      </w:r>
      <w:r w:rsidRPr="004A0CD6">
        <w:rPr>
          <w:rFonts w:ascii="Times New Roman" w:hAnsi="Times New Roman"/>
          <w:b/>
          <w:bCs/>
          <w:iCs/>
          <w:color w:val="auto"/>
          <w:sz w:val="24"/>
          <w:szCs w:val="24"/>
        </w:rPr>
        <w:t>коммуникативный</w:t>
      </w:r>
      <w:r w:rsidRPr="004A0CD6">
        <w:rPr>
          <w:rFonts w:ascii="Times New Roman" w:hAnsi="Times New Roman"/>
          <w:color w:val="auto"/>
          <w:sz w:val="24"/>
          <w:szCs w:val="24"/>
        </w:rPr>
        <w:t>.</w:t>
      </w:r>
    </w:p>
    <w:p w:rsidR="004A0CD6" w:rsidRPr="004A0CD6" w:rsidRDefault="004A0CD6" w:rsidP="004A0CD6">
      <w:pPr>
        <w:pStyle w:val="a4"/>
        <w:spacing w:line="240" w:lineRule="auto"/>
        <w:ind w:firstLine="454"/>
        <w:rPr>
          <w:rFonts w:ascii="Times New Roman" w:hAnsi="Times New Roman"/>
          <w:b/>
          <w:bCs/>
          <w:iCs/>
          <w:color w:val="auto"/>
          <w:sz w:val="24"/>
          <w:szCs w:val="24"/>
        </w:rPr>
      </w:pPr>
      <w:r w:rsidRPr="004A0CD6">
        <w:rPr>
          <w:rFonts w:ascii="Times New Roman" w:hAnsi="Times New Roman"/>
          <w:b/>
          <w:bCs/>
          <w:i/>
          <w:iCs/>
          <w:spacing w:val="4"/>
          <w:sz w:val="24"/>
          <w:szCs w:val="24"/>
        </w:rPr>
        <w:t>Личностные УУД</w:t>
      </w:r>
      <w:r w:rsidRPr="004A0CD6">
        <w:rPr>
          <w:rFonts w:ascii="Times New Roman" w:hAnsi="Times New Roman"/>
          <w:b/>
          <w:bCs/>
          <w:iCs/>
          <w:spacing w:val="4"/>
          <w:sz w:val="24"/>
          <w:szCs w:val="24"/>
        </w:rPr>
        <w:t xml:space="preserve"> </w:t>
      </w:r>
      <w:r w:rsidRPr="004A0CD6">
        <w:rPr>
          <w:rFonts w:ascii="Times New Roman" w:hAnsi="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A0CD6" w:rsidRPr="004A0CD6" w:rsidRDefault="004A0CD6" w:rsidP="004A0CD6">
      <w:pPr>
        <w:ind w:firstLine="709"/>
        <w:jc w:val="both"/>
      </w:pPr>
      <w:r w:rsidRPr="004A0CD6">
        <w:t xml:space="preserve">В соответствии с основной образовательной программой НОО  и планируемыми результатами выделяется три вида личностных результатов: самоопределение, смыслообразование, нравственно-этическая ориентация. </w:t>
      </w:r>
    </w:p>
    <w:p w:rsidR="004A0CD6" w:rsidRPr="004A0CD6" w:rsidRDefault="004A0CD6" w:rsidP="004A0CD6">
      <w:pPr>
        <w:ind w:firstLine="709"/>
        <w:jc w:val="both"/>
      </w:pPr>
      <w:r w:rsidRPr="004A0CD6">
        <w:rPr>
          <w:b/>
          <w:bCs/>
          <w:i/>
          <w:iCs/>
          <w:spacing w:val="2"/>
        </w:rPr>
        <w:t xml:space="preserve">Регулятивные УУД </w:t>
      </w:r>
      <w:r w:rsidRPr="004A0CD6">
        <w:rPr>
          <w:spacing w:val="2"/>
        </w:rPr>
        <w:t>обе</w:t>
      </w:r>
      <w:r w:rsidRPr="004A0CD6">
        <w:rPr>
          <w:spacing w:val="4"/>
        </w:rPr>
        <w:t>спечивают обучающимся организацию своей учебной дея</w:t>
      </w:r>
      <w:r w:rsidRPr="004A0CD6">
        <w:t>тельности. К ним относятся:</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 </w:t>
      </w:r>
      <w:r w:rsidRPr="004A0CD6">
        <w:rPr>
          <w:rFonts w:ascii="Times New Roman" w:hAnsi="Times New Roman"/>
          <w:i/>
          <w:color w:val="auto"/>
          <w:sz w:val="24"/>
          <w:szCs w:val="24"/>
        </w:rPr>
        <w:t>целеполагание</w:t>
      </w:r>
      <w:r w:rsidRPr="004A0CD6">
        <w:rPr>
          <w:rFonts w:ascii="Times New Roman" w:hAnsi="Times New Roman"/>
          <w:color w:val="auto"/>
          <w:sz w:val="24"/>
          <w:szCs w:val="24"/>
        </w:rPr>
        <w:t xml:space="preserve"> как постановка учебной задачи на основе соотнесения того, что уже известно и усвоено обучающимися, и того, что ещё неизвестно;</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 </w:t>
      </w:r>
      <w:r w:rsidRPr="004A0CD6">
        <w:rPr>
          <w:rFonts w:ascii="Times New Roman" w:hAnsi="Times New Roman"/>
          <w:i/>
          <w:color w:val="auto"/>
          <w:sz w:val="24"/>
          <w:szCs w:val="24"/>
        </w:rPr>
        <w:t>планирование</w:t>
      </w:r>
      <w:r w:rsidRPr="004A0CD6">
        <w:rPr>
          <w:rFonts w:ascii="Times New Roman" w:hAnsi="Times New Roman"/>
          <w:color w:val="auto"/>
          <w:sz w:val="24"/>
          <w:szCs w:val="24"/>
        </w:rPr>
        <w:t> — определение последовательности промежуточных целей с учётом конечного результата; составление плана и последовательности действий;</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 </w:t>
      </w:r>
      <w:r w:rsidRPr="004A0CD6">
        <w:rPr>
          <w:rFonts w:ascii="Times New Roman" w:hAnsi="Times New Roman"/>
          <w:i/>
          <w:color w:val="auto"/>
          <w:sz w:val="24"/>
          <w:szCs w:val="24"/>
        </w:rPr>
        <w:t>прогнозирование</w:t>
      </w:r>
      <w:r w:rsidRPr="004A0CD6">
        <w:rPr>
          <w:rFonts w:ascii="Times New Roman" w:hAnsi="Times New Roman"/>
          <w:color w:val="auto"/>
          <w:sz w:val="24"/>
          <w:szCs w:val="24"/>
        </w:rPr>
        <w:t> — предвосхищение результата и уровня усвоения знаний, его временн</w:t>
      </w:r>
      <w:r w:rsidRPr="004A0CD6">
        <w:rPr>
          <w:rFonts w:ascii="Times New Roman" w:hAnsi="Times New Roman"/>
          <w:color w:val="auto"/>
          <w:spacing w:val="-107"/>
          <w:sz w:val="24"/>
          <w:szCs w:val="24"/>
        </w:rPr>
        <w:t>ы</w:t>
      </w:r>
      <w:r w:rsidRPr="004A0CD6">
        <w:rPr>
          <w:rFonts w:ascii="Times New Roman" w:hAnsi="Times New Roman"/>
          <w:color w:val="auto"/>
          <w:sz w:val="24"/>
          <w:szCs w:val="24"/>
        </w:rPr>
        <w:t>´х характеристик;</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lastRenderedPageBreak/>
        <w:t xml:space="preserve">- </w:t>
      </w:r>
      <w:r w:rsidRPr="004A0CD6">
        <w:rPr>
          <w:rFonts w:ascii="Times New Roman" w:hAnsi="Times New Roman"/>
          <w:i/>
          <w:color w:val="auto"/>
          <w:sz w:val="24"/>
          <w:szCs w:val="24"/>
        </w:rPr>
        <w:t xml:space="preserve">контроль </w:t>
      </w:r>
      <w:r w:rsidRPr="004A0CD6">
        <w:rPr>
          <w:rFonts w:ascii="Times New Roman" w:hAnsi="Times New Roman"/>
          <w:color w:val="auto"/>
          <w:sz w:val="24"/>
          <w:szCs w:val="24"/>
        </w:rPr>
        <w:t>в форме соотнесения способа действия и его результата с заданным эталоном с целью обнаружения отклонений и отличий от эталона;</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 </w:t>
      </w:r>
      <w:r w:rsidRPr="004A0CD6">
        <w:rPr>
          <w:rFonts w:ascii="Times New Roman" w:hAnsi="Times New Roman"/>
          <w:i/>
          <w:color w:val="auto"/>
          <w:sz w:val="24"/>
          <w:szCs w:val="24"/>
        </w:rPr>
        <w:t>коррекция</w:t>
      </w:r>
      <w:r w:rsidRPr="004A0CD6">
        <w:rPr>
          <w:rFonts w:ascii="Times New Roman" w:hAnsi="Times New Roman"/>
          <w:color w:val="auto"/>
          <w:sz w:val="24"/>
          <w:szCs w:val="24"/>
        </w:rPr>
        <w:t>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 </w:t>
      </w:r>
      <w:r w:rsidRPr="004A0CD6">
        <w:rPr>
          <w:rFonts w:ascii="Times New Roman" w:hAnsi="Times New Roman"/>
          <w:i/>
          <w:color w:val="auto"/>
          <w:sz w:val="24"/>
          <w:szCs w:val="24"/>
        </w:rPr>
        <w:t>оценка</w:t>
      </w:r>
      <w:r w:rsidRPr="004A0CD6">
        <w:rPr>
          <w:rFonts w:ascii="Times New Roman" w:hAnsi="Times New Roman"/>
          <w:color w:val="auto"/>
          <w:sz w:val="24"/>
          <w:szCs w:val="24"/>
        </w:rPr>
        <w:t>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4"/>
          <w:sz w:val="24"/>
          <w:szCs w:val="24"/>
        </w:rPr>
        <w:t xml:space="preserve">- </w:t>
      </w:r>
      <w:r w:rsidRPr="004A0CD6">
        <w:rPr>
          <w:rFonts w:ascii="Times New Roman" w:hAnsi="Times New Roman"/>
          <w:i/>
          <w:color w:val="auto"/>
          <w:spacing w:val="4"/>
          <w:sz w:val="24"/>
          <w:szCs w:val="24"/>
        </w:rPr>
        <w:t>саморегуляция</w:t>
      </w:r>
      <w:r w:rsidRPr="004A0CD6">
        <w:rPr>
          <w:rFonts w:ascii="Times New Roman" w:hAnsi="Times New Roman"/>
          <w:color w:val="auto"/>
          <w:spacing w:val="4"/>
          <w:sz w:val="24"/>
          <w:szCs w:val="24"/>
        </w:rPr>
        <w:t xml:space="preserve"> как способность к мобилизации сил и </w:t>
      </w:r>
      <w:r w:rsidRPr="004A0CD6">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4A0CD6" w:rsidRPr="004A0CD6" w:rsidRDefault="004A0CD6" w:rsidP="004A0CD6">
      <w:pPr>
        <w:pStyle w:val="a4"/>
        <w:spacing w:line="240" w:lineRule="auto"/>
        <w:ind w:firstLine="709"/>
        <w:rPr>
          <w:rFonts w:ascii="Times New Roman" w:hAnsi="Times New Roman"/>
          <w:i/>
          <w:iCs/>
          <w:color w:val="auto"/>
          <w:sz w:val="24"/>
          <w:szCs w:val="24"/>
        </w:rPr>
      </w:pPr>
      <w:r w:rsidRPr="004A0CD6">
        <w:rPr>
          <w:rFonts w:ascii="Times New Roman" w:hAnsi="Times New Roman"/>
          <w:b/>
          <w:bCs/>
          <w:i/>
          <w:iCs/>
          <w:color w:val="auto"/>
          <w:spacing w:val="-4"/>
          <w:sz w:val="24"/>
          <w:szCs w:val="24"/>
        </w:rPr>
        <w:t xml:space="preserve">Познавательные УУД </w:t>
      </w:r>
      <w:r w:rsidRPr="004A0CD6">
        <w:rPr>
          <w:rFonts w:ascii="Times New Roman" w:hAnsi="Times New Roman"/>
          <w:color w:val="auto"/>
          <w:spacing w:val="-4"/>
          <w:sz w:val="24"/>
          <w:szCs w:val="24"/>
        </w:rPr>
        <w:t>вклю</w:t>
      </w:r>
      <w:r w:rsidRPr="004A0CD6">
        <w:rPr>
          <w:rFonts w:ascii="Times New Roman" w:hAnsi="Times New Roman"/>
          <w:color w:val="auto"/>
          <w:spacing w:val="2"/>
          <w:sz w:val="24"/>
          <w:szCs w:val="24"/>
        </w:rPr>
        <w:t xml:space="preserve">чают: общеучебные, логические учебные действия, а также </w:t>
      </w:r>
      <w:r w:rsidRPr="004A0CD6">
        <w:rPr>
          <w:rFonts w:ascii="Times New Roman" w:hAnsi="Times New Roman"/>
          <w:color w:val="auto"/>
          <w:sz w:val="24"/>
          <w:szCs w:val="24"/>
        </w:rPr>
        <w:t>постановку и решение проблемы.</w:t>
      </w:r>
    </w:p>
    <w:p w:rsidR="004A0CD6" w:rsidRPr="004A0CD6" w:rsidRDefault="004A0CD6" w:rsidP="004A0CD6">
      <w:pPr>
        <w:pStyle w:val="a4"/>
        <w:spacing w:line="240" w:lineRule="auto"/>
        <w:ind w:firstLine="709"/>
        <w:rPr>
          <w:rFonts w:ascii="Times New Roman" w:hAnsi="Times New Roman"/>
          <w:color w:val="auto"/>
          <w:sz w:val="24"/>
          <w:szCs w:val="24"/>
        </w:rPr>
      </w:pPr>
      <w:r w:rsidRPr="004A0CD6">
        <w:rPr>
          <w:rFonts w:ascii="Times New Roman" w:hAnsi="Times New Roman"/>
          <w:iCs/>
          <w:color w:val="auto"/>
          <w:sz w:val="24"/>
          <w:szCs w:val="24"/>
        </w:rPr>
        <w:t>К</w:t>
      </w:r>
      <w:r w:rsidRPr="004A0CD6">
        <w:rPr>
          <w:rFonts w:ascii="Times New Roman" w:hAnsi="Times New Roman"/>
          <w:i/>
          <w:iCs/>
          <w:color w:val="auto"/>
          <w:sz w:val="24"/>
          <w:szCs w:val="24"/>
        </w:rPr>
        <w:t xml:space="preserve"> общеучебным универсальным действиям</w:t>
      </w:r>
      <w:r w:rsidRPr="004A0CD6">
        <w:rPr>
          <w:rFonts w:ascii="Times New Roman" w:hAnsi="Times New Roman"/>
          <w:iCs/>
          <w:color w:val="auto"/>
          <w:sz w:val="24"/>
          <w:szCs w:val="24"/>
        </w:rPr>
        <w:t xml:space="preserve"> относятся</w:t>
      </w:r>
      <w:r w:rsidRPr="004A0CD6">
        <w:rPr>
          <w:rFonts w:ascii="Times New Roman" w:hAnsi="Times New Roman"/>
          <w:color w:val="auto"/>
          <w:sz w:val="24"/>
          <w:szCs w:val="24"/>
        </w:rPr>
        <w:t>:</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самостоятельное выделение и формулирование познавательной цели;</w:t>
      </w:r>
    </w:p>
    <w:p w:rsidR="004A0CD6" w:rsidRPr="004A0CD6" w:rsidRDefault="004A0CD6" w:rsidP="004A0CD6">
      <w:pPr>
        <w:pStyle w:val="ac"/>
        <w:spacing w:line="240" w:lineRule="auto"/>
        <w:ind w:firstLine="709"/>
        <w:rPr>
          <w:rFonts w:ascii="Times New Roman" w:hAnsi="Times New Roman"/>
          <w:color w:val="auto"/>
          <w:spacing w:val="-2"/>
          <w:sz w:val="24"/>
          <w:szCs w:val="24"/>
        </w:rPr>
      </w:pPr>
      <w:r w:rsidRPr="004A0CD6">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структурирование знаний;</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2"/>
          <w:sz w:val="24"/>
          <w:szCs w:val="24"/>
        </w:rPr>
        <w:t>- выбор наиболее эффективных способов решения</w:t>
      </w:r>
      <w:r w:rsidRPr="004A0CD6">
        <w:rPr>
          <w:rFonts w:ascii="Times New Roman" w:hAnsi="Times New Roman"/>
          <w:color w:val="auto"/>
          <w:spacing w:val="-2"/>
          <w:sz w:val="24"/>
          <w:szCs w:val="24"/>
        </w:rPr>
        <w:t xml:space="preserve"> практических и познавательных</w:t>
      </w:r>
      <w:r w:rsidRPr="004A0CD6">
        <w:rPr>
          <w:rFonts w:ascii="Times New Roman" w:hAnsi="Times New Roman"/>
          <w:color w:val="auto"/>
          <w:spacing w:val="2"/>
          <w:sz w:val="24"/>
          <w:szCs w:val="24"/>
        </w:rPr>
        <w:t xml:space="preserve"> задач </w:t>
      </w:r>
      <w:r w:rsidRPr="004A0CD6">
        <w:rPr>
          <w:rFonts w:ascii="Times New Roman" w:hAnsi="Times New Roman"/>
          <w:color w:val="auto"/>
          <w:sz w:val="24"/>
          <w:szCs w:val="24"/>
        </w:rPr>
        <w:t>в зависимости от конкретных условий;</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4"/>
          <w:sz w:val="24"/>
          <w:szCs w:val="24"/>
        </w:rPr>
        <w:t>- рефлексия способов и условий действия, контроль и оцен</w:t>
      </w:r>
      <w:r w:rsidRPr="004A0CD6">
        <w:rPr>
          <w:rFonts w:ascii="Times New Roman" w:hAnsi="Times New Roman"/>
          <w:color w:val="auto"/>
          <w:sz w:val="24"/>
          <w:szCs w:val="24"/>
        </w:rPr>
        <w:t>ка процесса и результатов деятельности;</w:t>
      </w:r>
    </w:p>
    <w:p w:rsidR="004A0CD6" w:rsidRPr="004A0CD6" w:rsidRDefault="004A0CD6" w:rsidP="004A0CD6">
      <w:pPr>
        <w:pStyle w:val="ac"/>
        <w:spacing w:line="240" w:lineRule="auto"/>
        <w:ind w:firstLine="709"/>
        <w:rPr>
          <w:rFonts w:ascii="Times New Roman" w:hAnsi="Times New Roman"/>
          <w:color w:val="auto"/>
          <w:spacing w:val="-4"/>
          <w:sz w:val="24"/>
          <w:szCs w:val="24"/>
        </w:rPr>
      </w:pPr>
      <w:r w:rsidRPr="004A0CD6">
        <w:rPr>
          <w:rFonts w:ascii="Times New Roman" w:hAnsi="Times New Roman"/>
          <w:color w:val="auto"/>
          <w:sz w:val="24"/>
          <w:szCs w:val="24"/>
        </w:rPr>
        <w:t xml:space="preserve">- смысловое чтение как осмысление цели чтения и выбор </w:t>
      </w:r>
      <w:r w:rsidRPr="004A0CD6">
        <w:rPr>
          <w:rFonts w:ascii="Times New Roman" w:hAnsi="Times New Roman"/>
          <w:color w:val="auto"/>
          <w:spacing w:val="-4"/>
          <w:sz w:val="24"/>
          <w:szCs w:val="24"/>
        </w:rPr>
        <w:t xml:space="preserve">вида чтения в зависимости от цели; извлечение необходимой </w:t>
      </w:r>
      <w:r w:rsidRPr="004A0CD6">
        <w:rPr>
          <w:rFonts w:ascii="Times New Roman" w:hAnsi="Times New Roman"/>
          <w:color w:val="auto"/>
          <w:spacing w:val="2"/>
          <w:sz w:val="24"/>
          <w:szCs w:val="24"/>
        </w:rPr>
        <w:t xml:space="preserve">информации из прослушанных текстов различных жанров; </w:t>
      </w:r>
      <w:r w:rsidRPr="004A0CD6">
        <w:rPr>
          <w:rFonts w:ascii="Times New Roman" w:hAnsi="Times New Roman"/>
          <w:color w:val="auto"/>
          <w:spacing w:val="-4"/>
          <w:sz w:val="24"/>
          <w:szCs w:val="24"/>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 </w:t>
      </w:r>
      <w:r w:rsidRPr="004A0CD6">
        <w:rPr>
          <w:rFonts w:ascii="Times New Roman" w:hAnsi="Times New Roman"/>
          <w:color w:val="auto"/>
          <w:spacing w:val="-4"/>
          <w:sz w:val="24"/>
          <w:szCs w:val="24"/>
        </w:rPr>
        <w:softHyphen/>
        <w:t>делового стилей; понимание и адекватная оценка языка средств массовой информации;</w:t>
      </w:r>
    </w:p>
    <w:p w:rsidR="004A0CD6" w:rsidRPr="004A0CD6" w:rsidRDefault="004A0CD6" w:rsidP="004A0CD6">
      <w:pPr>
        <w:pStyle w:val="a4"/>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Особую группу общеучебных универсальных действий составляют </w:t>
      </w:r>
      <w:r w:rsidRPr="004A0CD6">
        <w:rPr>
          <w:rFonts w:ascii="Times New Roman" w:hAnsi="Times New Roman"/>
          <w:i/>
          <w:iCs/>
          <w:color w:val="auto"/>
          <w:sz w:val="24"/>
          <w:szCs w:val="24"/>
        </w:rPr>
        <w:t>знаково</w:t>
      </w:r>
      <w:r w:rsidRPr="004A0CD6">
        <w:rPr>
          <w:rFonts w:ascii="Times New Roman" w:hAnsi="Times New Roman"/>
          <w:i/>
          <w:iCs/>
          <w:color w:val="auto"/>
          <w:sz w:val="24"/>
          <w:szCs w:val="24"/>
        </w:rPr>
        <w:softHyphen/>
        <w:t>-символические действия</w:t>
      </w:r>
      <w:r w:rsidRPr="004A0CD6">
        <w:rPr>
          <w:rFonts w:ascii="Times New Roman" w:hAnsi="Times New Roman"/>
          <w:color w:val="auto"/>
          <w:sz w:val="24"/>
          <w:szCs w:val="24"/>
        </w:rPr>
        <w:t>:</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w:t>
      </w:r>
      <w:r w:rsidRPr="004A0CD6">
        <w:rPr>
          <w:rFonts w:ascii="Times New Roman" w:hAnsi="Times New Roman"/>
          <w:color w:val="auto"/>
          <w:sz w:val="24"/>
          <w:szCs w:val="24"/>
        </w:rPr>
        <w:softHyphen/>
        <w:t>- графическая или знаково</w:t>
      </w:r>
      <w:r w:rsidRPr="004A0CD6">
        <w:rPr>
          <w:rFonts w:ascii="Times New Roman" w:hAnsi="Times New Roman"/>
          <w:color w:val="auto"/>
          <w:sz w:val="24"/>
          <w:szCs w:val="24"/>
        </w:rPr>
        <w:softHyphen/>
        <w:t>-символическая модели);</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4A0CD6" w:rsidRPr="004A0CD6" w:rsidRDefault="004A0CD6" w:rsidP="004A0CD6">
      <w:pPr>
        <w:pStyle w:val="a4"/>
        <w:spacing w:line="240" w:lineRule="auto"/>
        <w:ind w:firstLine="709"/>
        <w:rPr>
          <w:rFonts w:ascii="Times New Roman" w:hAnsi="Times New Roman"/>
          <w:color w:val="auto"/>
          <w:sz w:val="24"/>
          <w:szCs w:val="24"/>
        </w:rPr>
      </w:pPr>
      <w:r w:rsidRPr="004A0CD6">
        <w:rPr>
          <w:rFonts w:ascii="Times New Roman" w:hAnsi="Times New Roman"/>
          <w:iCs/>
          <w:color w:val="auto"/>
          <w:sz w:val="24"/>
          <w:szCs w:val="24"/>
        </w:rPr>
        <w:t>К</w:t>
      </w:r>
      <w:r w:rsidRPr="004A0CD6">
        <w:rPr>
          <w:rFonts w:ascii="Times New Roman" w:hAnsi="Times New Roman"/>
          <w:i/>
          <w:iCs/>
          <w:color w:val="auto"/>
          <w:sz w:val="24"/>
          <w:szCs w:val="24"/>
        </w:rPr>
        <w:t xml:space="preserve"> логическим универсальным действиям </w:t>
      </w:r>
      <w:r w:rsidRPr="004A0CD6">
        <w:rPr>
          <w:rFonts w:ascii="Times New Roman" w:hAnsi="Times New Roman"/>
          <w:iCs/>
          <w:color w:val="auto"/>
          <w:sz w:val="24"/>
          <w:szCs w:val="24"/>
        </w:rPr>
        <w:t>относятся</w:t>
      </w:r>
      <w:r w:rsidRPr="004A0CD6">
        <w:rPr>
          <w:rFonts w:ascii="Times New Roman" w:hAnsi="Times New Roman"/>
          <w:color w:val="auto"/>
          <w:sz w:val="24"/>
          <w:szCs w:val="24"/>
        </w:rPr>
        <w:t>:</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2"/>
          <w:sz w:val="24"/>
          <w:szCs w:val="24"/>
        </w:rPr>
        <w:t>- анализ объектов с целью выделения признаков (суще</w:t>
      </w:r>
      <w:r w:rsidRPr="004A0CD6">
        <w:rPr>
          <w:rFonts w:ascii="Times New Roman" w:hAnsi="Times New Roman"/>
          <w:color w:val="auto"/>
          <w:sz w:val="24"/>
          <w:szCs w:val="24"/>
        </w:rPr>
        <w:t>ственных, несущественных);</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синтез — составление целого из частей, в том числе са</w:t>
      </w:r>
      <w:r w:rsidRPr="004A0CD6">
        <w:rPr>
          <w:rFonts w:ascii="Times New Roman" w:hAnsi="Times New Roman"/>
          <w:color w:val="auto"/>
          <w:spacing w:val="2"/>
          <w:sz w:val="24"/>
          <w:szCs w:val="24"/>
        </w:rPr>
        <w:t xml:space="preserve">мостоятельное достраивание с восполнением недостающих </w:t>
      </w:r>
      <w:r w:rsidRPr="004A0CD6">
        <w:rPr>
          <w:rFonts w:ascii="Times New Roman" w:hAnsi="Times New Roman"/>
          <w:color w:val="auto"/>
          <w:sz w:val="24"/>
          <w:szCs w:val="24"/>
        </w:rPr>
        <w:t>компонентов;</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выбор оснований и критериев для сравнения, сериации, классификации объектов;</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подведение под понятие, выведение следствий;</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2"/>
          <w:sz w:val="24"/>
          <w:szCs w:val="24"/>
        </w:rPr>
        <w:t>- установление причинно</w:t>
      </w:r>
      <w:r w:rsidRPr="004A0CD6">
        <w:rPr>
          <w:rFonts w:ascii="Times New Roman" w:hAnsi="Times New Roman"/>
          <w:color w:val="auto"/>
          <w:spacing w:val="2"/>
          <w:sz w:val="24"/>
          <w:szCs w:val="24"/>
        </w:rPr>
        <w:softHyphen/>
        <w:t>следственных связей, представ</w:t>
      </w:r>
      <w:r w:rsidRPr="004A0CD6">
        <w:rPr>
          <w:rFonts w:ascii="Times New Roman" w:hAnsi="Times New Roman"/>
          <w:color w:val="auto"/>
          <w:sz w:val="24"/>
          <w:szCs w:val="24"/>
        </w:rPr>
        <w:t>ление цепочек объектов и явлений;</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построение логической цепочки рассуждений, анализ истинности утверждений;</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доказательство;</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выдвижение гипотез и их обоснование.</w:t>
      </w:r>
    </w:p>
    <w:p w:rsidR="004A0CD6" w:rsidRPr="004A0CD6" w:rsidRDefault="004A0CD6" w:rsidP="004A0CD6">
      <w:pPr>
        <w:pStyle w:val="a4"/>
        <w:spacing w:line="240" w:lineRule="auto"/>
        <w:ind w:firstLine="709"/>
        <w:rPr>
          <w:rFonts w:ascii="Times New Roman" w:hAnsi="Times New Roman"/>
          <w:color w:val="auto"/>
          <w:sz w:val="24"/>
          <w:szCs w:val="24"/>
        </w:rPr>
      </w:pPr>
      <w:r w:rsidRPr="004A0CD6">
        <w:rPr>
          <w:rFonts w:ascii="Times New Roman" w:hAnsi="Times New Roman"/>
          <w:iCs/>
          <w:color w:val="auto"/>
          <w:sz w:val="24"/>
          <w:szCs w:val="24"/>
        </w:rPr>
        <w:t xml:space="preserve">К </w:t>
      </w:r>
      <w:r w:rsidRPr="004A0CD6">
        <w:rPr>
          <w:rFonts w:ascii="Times New Roman" w:hAnsi="Times New Roman"/>
          <w:i/>
          <w:iCs/>
          <w:color w:val="auto"/>
          <w:sz w:val="24"/>
          <w:szCs w:val="24"/>
        </w:rPr>
        <w:t xml:space="preserve">постановке и решению проблемы </w:t>
      </w:r>
      <w:r w:rsidRPr="004A0CD6">
        <w:rPr>
          <w:rFonts w:ascii="Times New Roman" w:hAnsi="Times New Roman"/>
          <w:iCs/>
          <w:color w:val="auto"/>
          <w:sz w:val="24"/>
          <w:szCs w:val="24"/>
        </w:rPr>
        <w:t>относятся</w:t>
      </w:r>
      <w:r w:rsidRPr="004A0CD6">
        <w:rPr>
          <w:rFonts w:ascii="Times New Roman" w:hAnsi="Times New Roman"/>
          <w:color w:val="auto"/>
          <w:sz w:val="24"/>
          <w:szCs w:val="24"/>
        </w:rPr>
        <w:t>:</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формулирование проблемы;</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4"/>
          <w:sz w:val="24"/>
          <w:szCs w:val="24"/>
        </w:rPr>
        <w:t xml:space="preserve">- самостоятельное создание </w:t>
      </w:r>
      <w:r w:rsidRPr="004A0CD6">
        <w:rPr>
          <w:rFonts w:ascii="Times New Roman" w:hAnsi="Times New Roman"/>
          <w:color w:val="auto"/>
          <w:sz w:val="24"/>
          <w:szCs w:val="24"/>
        </w:rPr>
        <w:t>алгоритмов (</w:t>
      </w:r>
      <w:r w:rsidRPr="004A0CD6">
        <w:rPr>
          <w:rFonts w:ascii="Times New Roman" w:hAnsi="Times New Roman"/>
          <w:color w:val="auto"/>
          <w:spacing w:val="-4"/>
          <w:sz w:val="24"/>
          <w:szCs w:val="24"/>
        </w:rPr>
        <w:t>способов)</w:t>
      </w:r>
      <w:r w:rsidRPr="004A0CD6">
        <w:rPr>
          <w:rFonts w:ascii="Times New Roman" w:hAnsi="Times New Roman"/>
          <w:color w:val="auto"/>
          <w:sz w:val="24"/>
          <w:szCs w:val="24"/>
        </w:rPr>
        <w:t xml:space="preserve"> деятельности при решении</w:t>
      </w:r>
      <w:r w:rsidRPr="004A0CD6">
        <w:rPr>
          <w:rFonts w:ascii="Times New Roman" w:hAnsi="Times New Roman"/>
          <w:color w:val="auto"/>
          <w:spacing w:val="-4"/>
          <w:sz w:val="24"/>
          <w:szCs w:val="24"/>
        </w:rPr>
        <w:t xml:space="preserve"> проблем твор</w:t>
      </w:r>
      <w:r w:rsidRPr="004A0CD6">
        <w:rPr>
          <w:rFonts w:ascii="Times New Roman" w:hAnsi="Times New Roman"/>
          <w:color w:val="auto"/>
          <w:sz w:val="24"/>
          <w:szCs w:val="24"/>
        </w:rPr>
        <w:t>ческого и поискового характера.</w:t>
      </w:r>
    </w:p>
    <w:p w:rsidR="004A0CD6" w:rsidRPr="004A0CD6" w:rsidRDefault="004A0CD6" w:rsidP="004A0CD6">
      <w:pPr>
        <w:pStyle w:val="a4"/>
        <w:spacing w:line="240" w:lineRule="auto"/>
        <w:ind w:firstLine="709"/>
        <w:rPr>
          <w:rFonts w:ascii="Times New Roman" w:hAnsi="Times New Roman"/>
          <w:color w:val="auto"/>
          <w:sz w:val="24"/>
          <w:szCs w:val="24"/>
        </w:rPr>
      </w:pPr>
      <w:r w:rsidRPr="004A0CD6">
        <w:rPr>
          <w:rFonts w:ascii="Times New Roman" w:hAnsi="Times New Roman"/>
          <w:b/>
          <w:bCs/>
          <w:i/>
          <w:iCs/>
          <w:color w:val="auto"/>
          <w:spacing w:val="2"/>
          <w:sz w:val="24"/>
          <w:szCs w:val="24"/>
        </w:rPr>
        <w:lastRenderedPageBreak/>
        <w:t xml:space="preserve">Коммуникативные УУД </w:t>
      </w:r>
      <w:r w:rsidRPr="004A0CD6">
        <w:rPr>
          <w:rFonts w:ascii="Times New Roman" w:hAnsi="Times New Roman"/>
          <w:color w:val="auto"/>
          <w:spacing w:val="2"/>
          <w:sz w:val="24"/>
          <w:szCs w:val="24"/>
        </w:rPr>
        <w:t xml:space="preserve">обеспечивают социальную компетентность и учёт позиции </w:t>
      </w:r>
      <w:r w:rsidRPr="004A0CD6">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4A0CD6">
        <w:rPr>
          <w:rFonts w:ascii="Times New Roman" w:hAnsi="Times New Roman"/>
          <w:color w:val="auto"/>
          <w:spacing w:val="-2"/>
          <w:sz w:val="24"/>
          <w:szCs w:val="24"/>
        </w:rPr>
        <w:t>сверстников и строить продуктивное взаимодействие и со</w:t>
      </w:r>
      <w:r w:rsidRPr="004A0CD6">
        <w:rPr>
          <w:rFonts w:ascii="Times New Roman" w:hAnsi="Times New Roman"/>
          <w:color w:val="auto"/>
          <w:sz w:val="24"/>
          <w:szCs w:val="24"/>
        </w:rPr>
        <w:t>трудничество со сверстниками и взрослыми.</w:t>
      </w:r>
    </w:p>
    <w:p w:rsidR="004A0CD6" w:rsidRPr="004A0CD6" w:rsidRDefault="004A0CD6" w:rsidP="004A0CD6">
      <w:pPr>
        <w:pStyle w:val="a4"/>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К коммуникативным действиям относятся:</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2"/>
          <w:sz w:val="24"/>
          <w:szCs w:val="24"/>
        </w:rPr>
        <w:t>- планирование учебного сотрудничества с учителем и свер</w:t>
      </w:r>
      <w:r w:rsidRPr="004A0CD6">
        <w:rPr>
          <w:rFonts w:ascii="Times New Roman" w:hAnsi="Times New Roman"/>
          <w:color w:val="auto"/>
          <w:sz w:val="24"/>
          <w:szCs w:val="24"/>
        </w:rPr>
        <w:t>стниками — определение цели, функций участников, способов взаимодействия;</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постановка вопросов — инициативное сотрудничество в поиске и сборе информации;</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2"/>
          <w:sz w:val="24"/>
          <w:szCs w:val="24"/>
        </w:rPr>
        <w:t xml:space="preserve">- разрешение конфликтов — выявление, идентификация </w:t>
      </w:r>
      <w:r w:rsidRPr="004A0CD6">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pacing w:val="2"/>
          <w:sz w:val="24"/>
          <w:szCs w:val="24"/>
        </w:rPr>
        <w:t>- управление поведением партнёра — контроль, коррек</w:t>
      </w:r>
      <w:r w:rsidRPr="004A0CD6">
        <w:rPr>
          <w:rFonts w:ascii="Times New Roman" w:hAnsi="Times New Roman"/>
          <w:color w:val="auto"/>
          <w:sz w:val="24"/>
          <w:szCs w:val="24"/>
        </w:rPr>
        <w:t>ция, оценка его действий;</w:t>
      </w:r>
    </w:p>
    <w:p w:rsidR="004A0CD6" w:rsidRPr="004A0CD6" w:rsidRDefault="004A0CD6" w:rsidP="004A0CD6">
      <w:pPr>
        <w:pStyle w:val="ac"/>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 умение с достаточной полнотой и точностью выражать свои мысли в соответствии с задачами и условиями коммуникации. </w:t>
      </w:r>
    </w:p>
    <w:p w:rsidR="004A0CD6" w:rsidRPr="004A0CD6" w:rsidRDefault="004A0CD6" w:rsidP="004A0CD6">
      <w:pPr>
        <w:pStyle w:val="a4"/>
        <w:spacing w:line="240" w:lineRule="auto"/>
        <w:ind w:firstLine="709"/>
        <w:rPr>
          <w:rFonts w:ascii="Times New Roman" w:hAnsi="Times New Roman"/>
          <w:color w:val="auto"/>
          <w:sz w:val="24"/>
          <w:szCs w:val="24"/>
        </w:rPr>
      </w:pPr>
      <w:r w:rsidRPr="004A0CD6">
        <w:rPr>
          <w:rFonts w:ascii="Times New Roman" w:hAnsi="Times New Roman"/>
          <w:color w:val="auto"/>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w:t>
      </w:r>
    </w:p>
    <w:p w:rsidR="004A0CD6" w:rsidRPr="004A0CD6" w:rsidRDefault="004A0CD6" w:rsidP="004A0CD6">
      <w:pPr>
        <w:pStyle w:val="aff0"/>
        <w:jc w:val="center"/>
        <w:rPr>
          <w:b/>
          <w:i/>
        </w:rPr>
      </w:pPr>
      <w:bookmarkStart w:id="99" w:name="_Toc294246091"/>
      <w:bookmarkStart w:id="100" w:name="_Toc288410740"/>
      <w:bookmarkStart w:id="101" w:name="_Toc288410675"/>
      <w:bookmarkStart w:id="102" w:name="_Toc288410546"/>
      <w:bookmarkStart w:id="103" w:name="_Toc288394079"/>
      <w:r w:rsidRPr="004A0CD6">
        <w:rPr>
          <w:b/>
          <w:i/>
        </w:rPr>
        <w:t>Связь УУД с содержанием учебных предметов</w:t>
      </w:r>
      <w:bookmarkEnd w:id="99"/>
      <w:bookmarkEnd w:id="100"/>
      <w:bookmarkEnd w:id="101"/>
      <w:bookmarkEnd w:id="102"/>
      <w:bookmarkEnd w:id="103"/>
      <w:r w:rsidRPr="004A0CD6">
        <w:rPr>
          <w:b/>
          <w:i/>
        </w:rPr>
        <w:t xml:space="preserve"> и внеурочной деятельностью </w:t>
      </w:r>
    </w:p>
    <w:p w:rsidR="004A0CD6" w:rsidRPr="004A0CD6" w:rsidRDefault="004A0CD6" w:rsidP="004A0CD6">
      <w:pPr>
        <w:pStyle w:val="aff2"/>
        <w:ind w:firstLine="454"/>
        <w:contextualSpacing/>
        <w:rPr>
          <w:sz w:val="24"/>
        </w:rPr>
      </w:pPr>
      <w:r w:rsidRPr="004A0CD6">
        <w:rPr>
          <w:sz w:val="24"/>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«Русский язык»</w:t>
      </w:r>
      <w:r w:rsidRPr="004A0CD6">
        <w:rPr>
          <w:rFonts w:ascii="Times New Roman" w:hAnsi="Times New Roman" w:cs="Times New Roman"/>
        </w:rPr>
        <w:t xml:space="preserve"> нацелен на личностное развитие ученика, так как дает формирование «основы для понимания особенностей разных куль</w:t>
      </w:r>
      <w:r w:rsidRPr="004A0CD6">
        <w:rPr>
          <w:rFonts w:ascii="Times New Roman" w:hAnsi="Times New Roman" w:cs="Times New Roman"/>
        </w:rPr>
        <w:softHyphen/>
        <w:t>тур и воспитания уважения к ним», а также  на «формирование ответственности за языковую культуру как общечеловеческую ценность». Предмет формирует коммуникативные универсальные учеб</w:t>
      </w:r>
      <w:r w:rsidRPr="004A0CD6">
        <w:rPr>
          <w:rFonts w:ascii="Times New Roman" w:hAnsi="Times New Roman" w:cs="Times New Roman"/>
        </w:rPr>
        <w:softHyphen/>
        <w:t>ные действия, так как обеспечивает «овладение основными стили</w:t>
      </w:r>
      <w:r w:rsidRPr="004A0CD6">
        <w:rPr>
          <w:rFonts w:ascii="Times New Roman" w:hAnsi="Times New Roman" w:cs="Times New Roman"/>
        </w:rPr>
        <w:softHyphen/>
        <w:t>стическими ресурсами лексики и фразеологии языка, основными нормами литературного языка, нормами речевого этикета и приоб</w:t>
      </w:r>
      <w:r w:rsidRPr="004A0CD6">
        <w:rPr>
          <w:rFonts w:ascii="Times New Roman" w:hAnsi="Times New Roman" w:cs="Times New Roman"/>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4A0CD6">
        <w:rPr>
          <w:rFonts w:ascii="Times New Roman" w:hAnsi="Times New Roman" w:cs="Times New Roman"/>
        </w:rPr>
        <w:softHyphen/>
        <w:t>сальные учебные действия.</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«Литература»</w:t>
      </w:r>
      <w:r w:rsidRPr="004A0CD6">
        <w:rPr>
          <w:rFonts w:ascii="Times New Roman" w:hAnsi="Times New Roman" w:cs="Times New Roman"/>
          <w:bCs/>
        </w:rPr>
        <w:t xml:space="preserve"> </w:t>
      </w:r>
      <w:r w:rsidRPr="004A0CD6">
        <w:rPr>
          <w:rFonts w:ascii="Times New Roman" w:hAnsi="Times New Roman" w:cs="Times New Roman"/>
        </w:rPr>
        <w:t>способствует личностному развитию ученика, поскольку обеспечивает «культурную самоиден</w:t>
      </w:r>
      <w:r w:rsidRPr="004A0CD6">
        <w:rPr>
          <w:rFonts w:ascii="Times New Roman" w:hAnsi="Times New Roman" w:cs="Times New Roman"/>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w:t>
      </w:r>
      <w:r w:rsidRPr="004A0CD6">
        <w:rPr>
          <w:rFonts w:ascii="Times New Roman" w:hAnsi="Times New Roman" w:cs="Times New Roman"/>
        </w:rPr>
        <w:softHyphen/>
        <w:t>ствий обеспечивается через обучение правильному и умелому пользо</w:t>
      </w:r>
      <w:r w:rsidRPr="004A0CD6">
        <w:rPr>
          <w:rFonts w:ascii="Times New Roman" w:hAnsi="Times New Roman" w:cs="Times New Roman"/>
        </w:rPr>
        <w:softHyphen/>
        <w:t>ванию речью в различных жизненных ситуациях, передаче другим своих мыслей и чувств, через организацию диалога с автором в про</w:t>
      </w:r>
      <w:r w:rsidRPr="004A0CD6">
        <w:rPr>
          <w:rFonts w:ascii="Times New Roman" w:hAnsi="Times New Roman" w:cs="Times New Roman"/>
        </w:rPr>
        <w:softHyphen/>
        <w:t xml:space="preserve">цессе чтения текста и учебного диалога на этапе его обсуждения. </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«Иностранный язык»</w:t>
      </w:r>
      <w:r w:rsidRPr="004A0CD6">
        <w:rPr>
          <w:rFonts w:ascii="Times New Roman" w:hAnsi="Times New Roman" w:cs="Times New Roman"/>
          <w:bCs/>
        </w:rPr>
        <w:t xml:space="preserve"> </w:t>
      </w:r>
      <w:r w:rsidRPr="004A0CD6">
        <w:rPr>
          <w:rFonts w:ascii="Times New Roman" w:hAnsi="Times New Roman" w:cs="Times New Roman"/>
        </w:rPr>
        <w:t xml:space="preserve">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4A0CD6">
        <w:rPr>
          <w:rFonts w:ascii="Times New Roman" w:hAnsi="Times New Roman" w:cs="Times New Roman"/>
        </w:rPr>
        <w:softHyphen/>
        <w:t>приятии мира, в развитии национального самосознания».  Предмет  обе</w:t>
      </w:r>
      <w:r w:rsidRPr="004A0CD6">
        <w:rPr>
          <w:rFonts w:ascii="Times New Roman" w:hAnsi="Times New Roman" w:cs="Times New Roman"/>
        </w:rPr>
        <w:softHyphen/>
        <w:t>спечивает формирование коммуникативных универсальных учеб</w:t>
      </w:r>
      <w:r w:rsidRPr="004A0CD6">
        <w:rPr>
          <w:rFonts w:ascii="Times New Roman" w:hAnsi="Times New Roman" w:cs="Times New Roman"/>
        </w:rPr>
        <w:softHyphen/>
        <w:t>ных действий, так как способствует «формированию и совершенство</w:t>
      </w:r>
      <w:r w:rsidRPr="004A0CD6">
        <w:rPr>
          <w:rFonts w:ascii="Times New Roman" w:hAnsi="Times New Roman" w:cs="Times New Roman"/>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w:t>
      </w:r>
      <w:r w:rsidRPr="004A0CD6">
        <w:rPr>
          <w:rFonts w:ascii="Times New Roman" w:hAnsi="Times New Roman" w:cs="Times New Roman"/>
        </w:rPr>
        <w:softHyphen/>
        <w:t>сальные учебные действия.</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«История»</w:t>
      </w:r>
      <w:r w:rsidRPr="004A0CD6">
        <w:rPr>
          <w:rFonts w:ascii="Times New Roman" w:hAnsi="Times New Roman" w:cs="Times New Roman"/>
        </w:rPr>
        <w:t xml:space="preserve"> через две главные группы линий развития обе</w:t>
      </w:r>
      <w:r w:rsidRPr="004A0CD6">
        <w:rPr>
          <w:rFonts w:ascii="Times New Roman" w:hAnsi="Times New Roman" w:cs="Times New Roman"/>
        </w:rPr>
        <w:softHyphen/>
        <w:t>спечивает формирование личностных,  метапредметных результа</w:t>
      </w:r>
      <w:r w:rsidRPr="004A0CD6">
        <w:rPr>
          <w:rFonts w:ascii="Times New Roman" w:hAnsi="Times New Roman" w:cs="Times New Roman"/>
        </w:rPr>
        <w:softHyphen/>
        <w:t>тов.</w:t>
      </w:r>
    </w:p>
    <w:p w:rsidR="004A0CD6" w:rsidRPr="004A0CD6" w:rsidRDefault="004A0CD6" w:rsidP="004A0CD6">
      <w:pPr>
        <w:pStyle w:val="ParagraphStyle"/>
        <w:keepLines/>
        <w:shd w:val="clear" w:color="auto" w:fill="FFFFFF"/>
        <w:ind w:firstLine="360"/>
        <w:jc w:val="both"/>
        <w:rPr>
          <w:rFonts w:ascii="Times New Roman" w:hAnsi="Times New Roman" w:cs="Times New Roman"/>
        </w:rPr>
      </w:pPr>
      <w:r w:rsidRPr="004A0CD6">
        <w:rPr>
          <w:rFonts w:ascii="Times New Roman" w:hAnsi="Times New Roman" w:cs="Times New Roman"/>
        </w:rPr>
        <w:lastRenderedPageBreak/>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rsidR="004A0CD6" w:rsidRPr="004A0CD6" w:rsidRDefault="004A0CD6" w:rsidP="004A0CD6">
      <w:pPr>
        <w:pStyle w:val="ParagraphStyle"/>
        <w:keepLines/>
        <w:shd w:val="clear" w:color="auto" w:fill="FFFFFF"/>
        <w:ind w:firstLine="360"/>
        <w:jc w:val="both"/>
        <w:rPr>
          <w:rFonts w:ascii="Times New Roman" w:hAnsi="Times New Roman" w:cs="Times New Roman"/>
        </w:rPr>
      </w:pPr>
      <w:r w:rsidRPr="004A0CD6">
        <w:rPr>
          <w:rFonts w:ascii="Times New Roman" w:hAnsi="Times New Roman" w:cs="Times New Roman"/>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4A0CD6">
        <w:rPr>
          <w:rFonts w:ascii="Times New Roman" w:hAnsi="Times New Roman" w:cs="Times New Roman"/>
        </w:rPr>
        <w:softHyphen/>
        <w:t>тификации личности обучающегося, усвоение базовых националь</w:t>
      </w:r>
      <w:r w:rsidRPr="004A0CD6">
        <w:rPr>
          <w:rFonts w:ascii="Times New Roman" w:hAnsi="Times New Roman" w:cs="Times New Roman"/>
        </w:rPr>
        <w:softHyphen/>
        <w:t>ных ценностей современного российского общества: гуманистиче</w:t>
      </w:r>
      <w:r w:rsidRPr="004A0CD6">
        <w:rPr>
          <w:rFonts w:ascii="Times New Roman" w:hAnsi="Times New Roman" w:cs="Times New Roman"/>
        </w:rPr>
        <w:softHyphen/>
        <w:t>ских и демократических ценностей, идей мира и взаимопонимания между народами, людьми разных культур».</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Аналогична связь УУД с предметом </w:t>
      </w:r>
      <w:r w:rsidRPr="004A0CD6">
        <w:rPr>
          <w:rFonts w:ascii="Times New Roman" w:hAnsi="Times New Roman" w:cs="Times New Roman"/>
          <w:b/>
          <w:bCs/>
        </w:rPr>
        <w:t>«Обществознание»</w:t>
      </w:r>
      <w:r w:rsidRPr="004A0CD6">
        <w:rPr>
          <w:rFonts w:ascii="Times New Roman" w:hAnsi="Times New Roman" w:cs="Times New Roman"/>
          <w:bCs/>
        </w:rPr>
        <w:t>,</w:t>
      </w:r>
      <w:r w:rsidRPr="004A0CD6">
        <w:rPr>
          <w:rFonts w:ascii="Times New Roman" w:hAnsi="Times New Roman" w:cs="Times New Roman"/>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4A0CD6">
        <w:rPr>
          <w:rFonts w:ascii="Times New Roman" w:hAnsi="Times New Roman" w:cs="Times New Roman"/>
        </w:rPr>
        <w:softHyphen/>
        <w:t>мов работы с социально значимой информацией, её осмысление; раз</w:t>
      </w:r>
      <w:r w:rsidRPr="004A0CD6">
        <w:rPr>
          <w:rFonts w:ascii="Times New Roman" w:hAnsi="Times New Roman" w:cs="Times New Roman"/>
        </w:rPr>
        <w:softHyphen/>
        <w:t>витие способностей обучающихся делать необходимые выводы и давать обоснованные оценки социальным событиям и процессам» и многое другое.</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Не менее важна нацеленность предмета и на личностное развитие учеников, чему способствует «формирование у обучающихся личност</w:t>
      </w:r>
      <w:r w:rsidRPr="004A0CD6">
        <w:rPr>
          <w:rFonts w:ascii="Times New Roman" w:hAnsi="Times New Roman" w:cs="Times New Roman"/>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4A0CD6">
        <w:rPr>
          <w:rFonts w:ascii="Times New Roman" w:hAnsi="Times New Roman" w:cs="Times New Roman"/>
        </w:rPr>
        <w:softHyphen/>
        <w:t>вого самосознания, толерантности, приверженности ценностям, закре</w:t>
      </w:r>
      <w:r w:rsidRPr="004A0CD6">
        <w:rPr>
          <w:rFonts w:ascii="Times New Roman" w:hAnsi="Times New Roman" w:cs="Times New Roman"/>
        </w:rPr>
        <w:softHyphen/>
        <w:t>плённым в Конституции Российской Федерации».</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«География»,</w:t>
      </w:r>
      <w:r w:rsidRPr="004A0CD6">
        <w:rPr>
          <w:rFonts w:ascii="Times New Roman" w:hAnsi="Times New Roman" w:cs="Times New Roman"/>
        </w:rPr>
        <w:t xml:space="preserve"> наряду с достижением предметных резуль</w:t>
      </w:r>
      <w:r w:rsidRPr="004A0CD6">
        <w:rPr>
          <w:rFonts w:ascii="Times New Roman" w:hAnsi="Times New Roman" w:cs="Times New Roman"/>
        </w:rPr>
        <w:softHyphen/>
        <w:t>татов, нацелен на познавательные универсальные учебные действия. Этому способствует «формирование умений и навыков использова</w:t>
      </w:r>
      <w:r w:rsidRPr="004A0CD6">
        <w:rPr>
          <w:rFonts w:ascii="Times New Roman" w:hAnsi="Times New Roman" w:cs="Times New Roman"/>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4A0CD6">
        <w:rPr>
          <w:rFonts w:ascii="Times New Roman" w:hAnsi="Times New Roman" w:cs="Times New Roman"/>
        </w:rPr>
        <w:softHyphen/>
        <w:t>ния основами картографической грамотности и использования гео</w:t>
      </w:r>
      <w:r w:rsidRPr="004A0CD6">
        <w:rPr>
          <w:rFonts w:ascii="Times New Roman" w:hAnsi="Times New Roman" w:cs="Times New Roman"/>
        </w:rPr>
        <w:softHyphen/>
        <w:t xml:space="preserve">графической карты как одного из языков международного общения». </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«Математика»</w:t>
      </w:r>
      <w:r w:rsidRPr="004A0CD6">
        <w:rPr>
          <w:rFonts w:ascii="Times New Roman" w:hAnsi="Times New Roman" w:cs="Times New Roman"/>
          <w:bCs/>
        </w:rPr>
        <w:t xml:space="preserve"> </w:t>
      </w:r>
      <w:r w:rsidRPr="004A0CD6">
        <w:rPr>
          <w:rFonts w:ascii="Times New Roman" w:hAnsi="Times New Roman" w:cs="Times New Roman"/>
        </w:rPr>
        <w:t>направлен, прежде всего, на развитие позна</w:t>
      </w:r>
      <w:r w:rsidRPr="004A0CD6">
        <w:rPr>
          <w:rFonts w:ascii="Times New Roman" w:hAnsi="Times New Roman" w:cs="Times New Roman"/>
        </w:rPr>
        <w:softHyphen/>
        <w:t>вательных универсальных учебных действий. Именно на это нацеле</w:t>
      </w:r>
      <w:r w:rsidRPr="004A0CD6">
        <w:rPr>
          <w:rFonts w:ascii="Times New Roman" w:hAnsi="Times New Roman" w:cs="Times New Roman"/>
        </w:rPr>
        <w:softHyphen/>
        <w:t>но «формирование представлений о математике как о методе позна</w:t>
      </w:r>
      <w:r w:rsidRPr="004A0CD6">
        <w:rPr>
          <w:rFonts w:ascii="Times New Roman" w:hAnsi="Times New Roman" w:cs="Times New Roman"/>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4A0CD6">
        <w:rPr>
          <w:rFonts w:ascii="Times New Roman" w:hAnsi="Times New Roman" w:cs="Times New Roman"/>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4A0CD6">
        <w:rPr>
          <w:rFonts w:ascii="Times New Roman" w:hAnsi="Times New Roman" w:cs="Times New Roman"/>
        </w:rPr>
        <w:softHyphen/>
        <w:t>сы и явления».</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«Информатика»</w:t>
      </w:r>
      <w:r w:rsidRPr="004A0CD6">
        <w:rPr>
          <w:rFonts w:ascii="Times New Roman" w:hAnsi="Times New Roman" w:cs="Times New Roman"/>
          <w:bCs/>
        </w:rPr>
        <w:t xml:space="preserve"> </w:t>
      </w:r>
      <w:r w:rsidRPr="004A0CD6">
        <w:rPr>
          <w:rFonts w:ascii="Times New Roman" w:hAnsi="Times New Roman" w:cs="Times New Roman"/>
        </w:rPr>
        <w:t>направлен на развитие познавательных универсальных учебных действий. Этому оказывает содействие «фор</w:t>
      </w:r>
      <w:r w:rsidRPr="004A0CD6">
        <w:rPr>
          <w:rFonts w:ascii="Times New Roman" w:hAnsi="Times New Roman" w:cs="Times New Roman"/>
        </w:rPr>
        <w:softHyphen/>
        <w:t>мирование знаний об алгоритмических конструкциях, логических значениях и операциях», «умений формализации и структурирова</w:t>
      </w:r>
      <w:r w:rsidRPr="004A0CD6">
        <w:rPr>
          <w:rFonts w:ascii="Times New Roman" w:hAnsi="Times New Roman" w:cs="Times New Roman"/>
        </w:rPr>
        <w:softHyphen/>
        <w:t>ния информации».</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«Физика»</w:t>
      </w:r>
      <w:r w:rsidRPr="004A0CD6">
        <w:rPr>
          <w:rFonts w:ascii="Times New Roman" w:hAnsi="Times New Roman" w:cs="Times New Roman"/>
          <w:bCs/>
        </w:rPr>
        <w:t xml:space="preserve"> </w:t>
      </w:r>
      <w:r w:rsidRPr="004A0CD6">
        <w:rPr>
          <w:rFonts w:ascii="Times New Roman" w:hAnsi="Times New Roman" w:cs="Times New Roman"/>
        </w:rPr>
        <w:t>обеспечивает формирование познавательных универсальных учебных действий. Этому способствует «приобретение опыта применения научных мето</w:t>
      </w:r>
      <w:r w:rsidRPr="004A0CD6">
        <w:rPr>
          <w:rFonts w:ascii="Times New Roman" w:hAnsi="Times New Roman" w:cs="Times New Roman"/>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4A0CD6">
        <w:rPr>
          <w:rFonts w:ascii="Times New Roman" w:hAnsi="Times New Roman" w:cs="Times New Roman"/>
        </w:rPr>
        <w:softHyphen/>
        <w:t>логий для рационального природопользования», что оказывает содействие развитию личностных результатов.</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«Биология»</w:t>
      </w:r>
      <w:r w:rsidRPr="004A0CD6">
        <w:rPr>
          <w:rFonts w:ascii="Times New Roman" w:hAnsi="Times New Roman" w:cs="Times New Roman"/>
        </w:rPr>
        <w:t xml:space="preserve"> через две главные группы линий развития обеспечивает формирование личностных и метапредметных резуль</w:t>
      </w:r>
      <w:r w:rsidRPr="004A0CD6">
        <w:rPr>
          <w:rFonts w:ascii="Times New Roman" w:hAnsi="Times New Roman" w:cs="Times New Roman"/>
        </w:rPr>
        <w:softHyphen/>
        <w:t>татов.</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Первая группа линий – знакомство с целостной картиной мира (умение объяснять мир с биологической точки зрения) – обе</w:t>
      </w:r>
      <w:r w:rsidRPr="004A0CD6">
        <w:rPr>
          <w:rFonts w:ascii="Times New Roman" w:hAnsi="Times New Roman" w:cs="Times New Roman"/>
        </w:rPr>
        <w:softHyphen/>
        <w:t xml:space="preserve">спечивает развитие познавательных универсальных учебных </w:t>
      </w:r>
      <w:r w:rsidRPr="004A0CD6">
        <w:rPr>
          <w:rFonts w:ascii="Times New Roman" w:hAnsi="Times New Roman" w:cs="Times New Roman"/>
        </w:rPr>
        <w:lastRenderedPageBreak/>
        <w:t>дей</w:t>
      </w:r>
      <w:r w:rsidRPr="004A0CD6">
        <w:rPr>
          <w:rFonts w:ascii="Times New Roman" w:hAnsi="Times New Roman" w:cs="Times New Roman"/>
        </w:rPr>
        <w:softHyphen/>
        <w:t>ствий. Именно благодаря ей происходит «формирование системы научных знаний о живой природе», «первоначальных системати</w:t>
      </w:r>
      <w:r w:rsidRPr="004A0CD6">
        <w:rPr>
          <w:rFonts w:ascii="Times New Roman" w:hAnsi="Times New Roman" w:cs="Times New Roman"/>
        </w:rPr>
        <w:softHyphen/>
        <w:t xml:space="preserve">зированных представлений о биологических объектах, процессах, явлениях, закономерностях, об основных биологических теориях». </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Вторая группа линий – формирование оценочного, эмоционально</w:t>
      </w:r>
      <w:r w:rsidRPr="004A0CD6">
        <w:rPr>
          <w:rFonts w:ascii="Times New Roman" w:hAnsi="Times New Roman" w:cs="Times New Roman"/>
        </w:rPr>
        <w:softHyphen/>
        <w:t>го отношения к миру – способствует личностному развитию уче</w:t>
      </w:r>
      <w:r w:rsidRPr="004A0CD6">
        <w:rPr>
          <w:rFonts w:ascii="Times New Roman" w:hAnsi="Times New Roman" w:cs="Times New Roman"/>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4A0CD6">
        <w:rPr>
          <w:rFonts w:ascii="Times New Roman" w:hAnsi="Times New Roman" w:cs="Times New Roman"/>
        </w:rPr>
        <w:softHyphen/>
        <w:t>щей среды».</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«Химия»</w:t>
      </w:r>
      <w:r w:rsidRPr="004A0CD6">
        <w:rPr>
          <w:rFonts w:ascii="Times New Roman" w:hAnsi="Times New Roman" w:cs="Times New Roman"/>
        </w:rPr>
        <w:t>, нацелен на формирование познавательных универсальных учебных дей</w:t>
      </w:r>
      <w:r w:rsidRPr="004A0CD6">
        <w:rPr>
          <w:rFonts w:ascii="Times New Roman" w:hAnsi="Times New Roman" w:cs="Times New Roman"/>
        </w:rPr>
        <w:softHyphen/>
        <w:t>ствий.  Этому способствует решение таких задач, как «формирова</w:t>
      </w:r>
      <w:r w:rsidRPr="004A0CD6">
        <w:rPr>
          <w:rFonts w:ascii="Times New Roman" w:hAnsi="Times New Roman" w:cs="Times New Roman"/>
        </w:rPr>
        <w:softHyphen/>
        <w:t>ние первоначальных систематизированных представлений о веще</w:t>
      </w:r>
      <w:r w:rsidRPr="004A0CD6">
        <w:rPr>
          <w:rFonts w:ascii="Times New Roman" w:hAnsi="Times New Roman" w:cs="Times New Roman"/>
        </w:rPr>
        <w:softHyphen/>
        <w:t>ствах», «формирование умений устанавливать связи между реально наблюдаемыми химическими явлениями и процессами, происходя</w:t>
      </w:r>
      <w:r w:rsidRPr="004A0CD6">
        <w:rPr>
          <w:rFonts w:ascii="Times New Roman" w:hAnsi="Times New Roman" w:cs="Times New Roman"/>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4A0CD6">
        <w:rPr>
          <w:rFonts w:ascii="Times New Roman" w:hAnsi="Times New Roman" w:cs="Times New Roman"/>
        </w:rPr>
        <w:softHyphen/>
        <w:t>ских проблем, в том числе в предотвращении техногенных и эколо</w:t>
      </w:r>
      <w:r w:rsidRPr="004A0CD6">
        <w:rPr>
          <w:rFonts w:ascii="Times New Roman" w:hAnsi="Times New Roman" w:cs="Times New Roman"/>
        </w:rPr>
        <w:softHyphen/>
        <w:t>гических катастроф.</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Большую роль в становлении личности ученика играют предметы </w:t>
      </w:r>
      <w:r w:rsidRPr="004A0CD6">
        <w:rPr>
          <w:rFonts w:ascii="Times New Roman" w:hAnsi="Times New Roman" w:cs="Times New Roman"/>
          <w:b/>
          <w:bCs/>
        </w:rPr>
        <w:t>«Изобразительное искусство», «Музыка»</w:t>
      </w:r>
      <w:r w:rsidRPr="004A0CD6">
        <w:rPr>
          <w:rFonts w:ascii="Times New Roman" w:hAnsi="Times New Roman" w:cs="Times New Roman"/>
          <w:b/>
        </w:rPr>
        <w:t>.</w:t>
      </w:r>
      <w:r w:rsidRPr="004A0CD6">
        <w:rPr>
          <w:rFonts w:ascii="Times New Roman" w:hAnsi="Times New Roman" w:cs="Times New Roman"/>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4A0CD6">
        <w:rPr>
          <w:rFonts w:ascii="Times New Roman" w:hAnsi="Times New Roman" w:cs="Times New Roman"/>
        </w:rPr>
        <w:softHyphen/>
        <w:t>муникативных универсальных учебных действий.</w:t>
      </w:r>
    </w:p>
    <w:p w:rsidR="004A0CD6" w:rsidRPr="004A0CD6" w:rsidRDefault="004A0CD6" w:rsidP="004A0CD6">
      <w:pPr>
        <w:pStyle w:val="ParagraphStyle"/>
        <w:shd w:val="clear" w:color="auto" w:fill="FFFFFF"/>
        <w:ind w:firstLine="360"/>
        <w:jc w:val="both"/>
        <w:rPr>
          <w:rFonts w:ascii="Times New Roman" w:hAnsi="Times New Roman" w:cs="Times New Roman"/>
        </w:rPr>
      </w:pPr>
      <w:r w:rsidRPr="004A0CD6">
        <w:rPr>
          <w:rFonts w:ascii="Times New Roman" w:hAnsi="Times New Roman" w:cs="Times New Roman"/>
        </w:rPr>
        <w:t xml:space="preserve">Предмет </w:t>
      </w:r>
      <w:r w:rsidRPr="004A0CD6">
        <w:rPr>
          <w:rFonts w:ascii="Times New Roman" w:hAnsi="Times New Roman" w:cs="Times New Roman"/>
          <w:b/>
          <w:bCs/>
        </w:rPr>
        <w:t>«Технология»</w:t>
      </w:r>
      <w:r w:rsidRPr="004A0CD6">
        <w:rPr>
          <w:rFonts w:ascii="Times New Roman" w:hAnsi="Times New Roman" w:cs="Times New Roman"/>
        </w:rPr>
        <w:t xml:space="preserve"> имеет чёткую практико-ориентированную направленность. Он способствует формированию регулятивных уни</w:t>
      </w:r>
      <w:r w:rsidRPr="004A0CD6">
        <w:rPr>
          <w:rFonts w:ascii="Times New Roman" w:hAnsi="Times New Roman" w:cs="Times New Roman"/>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4A0CD6">
        <w:rPr>
          <w:rFonts w:ascii="Times New Roman" w:hAnsi="Times New Roman" w:cs="Times New Roman"/>
        </w:rPr>
        <w:softHyphen/>
        <w:t>ния изделий». В то же время «формирование умений устанавливать взаимосвязь знаний по разным учебным предметам для решения при</w:t>
      </w:r>
      <w:r w:rsidRPr="004A0CD6">
        <w:rPr>
          <w:rFonts w:ascii="Times New Roman" w:hAnsi="Times New Roman" w:cs="Times New Roman"/>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4A0CD6">
        <w:rPr>
          <w:rFonts w:ascii="Times New Roman" w:hAnsi="Times New Roman" w:cs="Times New Roman"/>
        </w:rPr>
        <w:softHyphen/>
        <w:t>ности на рынке труда», данный предмет обеспечивает личностное развитие ученика.</w:t>
      </w:r>
    </w:p>
    <w:p w:rsidR="004A0CD6" w:rsidRDefault="004A0CD6" w:rsidP="004A0CD6">
      <w:pPr>
        <w:pStyle w:val="ParagraphStyle"/>
        <w:ind w:firstLine="360"/>
        <w:jc w:val="both"/>
        <w:rPr>
          <w:rFonts w:ascii="Times New Roman" w:hAnsi="Times New Roman" w:cs="Times New Roman"/>
        </w:rPr>
      </w:pPr>
      <w:r w:rsidRPr="004A0CD6">
        <w:rPr>
          <w:rFonts w:ascii="Times New Roman" w:hAnsi="Times New Roman" w:cs="Times New Roman"/>
        </w:rPr>
        <w:t xml:space="preserve">Предметы </w:t>
      </w:r>
      <w:r w:rsidRPr="004A0CD6">
        <w:rPr>
          <w:rFonts w:ascii="Times New Roman" w:hAnsi="Times New Roman" w:cs="Times New Roman"/>
          <w:b/>
          <w:bCs/>
        </w:rPr>
        <w:t>«Физическая культура</w:t>
      </w:r>
      <w:r w:rsidRPr="004A0CD6">
        <w:rPr>
          <w:rFonts w:ascii="Times New Roman" w:hAnsi="Times New Roman" w:cs="Times New Roman"/>
          <w:b/>
        </w:rPr>
        <w:t>»</w:t>
      </w:r>
      <w:r w:rsidRPr="004A0CD6">
        <w:rPr>
          <w:rFonts w:ascii="Times New Roman" w:hAnsi="Times New Roman" w:cs="Times New Roman"/>
        </w:rPr>
        <w:t xml:space="preserve"> и </w:t>
      </w:r>
      <w:r w:rsidRPr="004A0CD6">
        <w:rPr>
          <w:rFonts w:ascii="Times New Roman" w:hAnsi="Times New Roman" w:cs="Times New Roman"/>
          <w:b/>
          <w:bCs/>
        </w:rPr>
        <w:t>«Основы безопасности жизнедеятельности»</w:t>
      </w:r>
      <w:r w:rsidRPr="004A0CD6">
        <w:rPr>
          <w:rFonts w:ascii="Times New Roman" w:hAnsi="Times New Roman" w:cs="Times New Roman"/>
        </w:rPr>
        <w:t xml:space="preserve"> способствуют формированию регулятивных универ</w:t>
      </w:r>
      <w:r w:rsidRPr="004A0CD6">
        <w:rPr>
          <w:rFonts w:ascii="Times New Roman" w:hAnsi="Times New Roman" w:cs="Times New Roman"/>
        </w:rPr>
        <w:softHyphen/>
        <w:t>сальных учебных действий через «развитие двигательной активности обучающихся, формирование потребности в систематическом уча</w:t>
      </w:r>
      <w:r w:rsidRPr="004A0CD6">
        <w:rPr>
          <w:rFonts w:ascii="Times New Roman" w:hAnsi="Times New Roman" w:cs="Times New Roman"/>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4A0CD6">
        <w:rPr>
          <w:rFonts w:ascii="Times New Roman" w:hAnsi="Times New Roman" w:cs="Times New Roman"/>
        </w:rPr>
        <w:softHyphen/>
        <w:t>ных ситуаций». Таким образом «физическое, эмоциональное, интел</w:t>
      </w:r>
      <w:r w:rsidRPr="004A0CD6">
        <w:rPr>
          <w:rFonts w:ascii="Times New Roman" w:hAnsi="Times New Roman" w:cs="Times New Roman"/>
        </w:rPr>
        <w:softHyphen/>
        <w:t>лектуальное и социальное развитие личности», а также «формирова</w:t>
      </w:r>
      <w:r w:rsidRPr="004A0CD6">
        <w:rPr>
          <w:rFonts w:ascii="Times New Roman" w:hAnsi="Times New Roman" w:cs="Times New Roman"/>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34"/>
        <w:gridCol w:w="1559"/>
        <w:gridCol w:w="3719"/>
        <w:gridCol w:w="3309"/>
      </w:tblGrid>
      <w:tr w:rsidR="002C6715" w:rsidTr="00613DA7">
        <w:trPr>
          <w:trHeight w:val="143"/>
        </w:trPr>
        <w:tc>
          <w:tcPr>
            <w:tcW w:w="1243" w:type="dxa"/>
            <w:gridSpan w:val="2"/>
          </w:tcPr>
          <w:p w:rsidR="002C6715" w:rsidRPr="00B35CD5" w:rsidRDefault="002C6715" w:rsidP="002C6715">
            <w:pPr>
              <w:pStyle w:val="50"/>
              <w:shd w:val="clear" w:color="auto" w:fill="auto"/>
              <w:tabs>
                <w:tab w:val="left" w:pos="1492"/>
              </w:tabs>
              <w:spacing w:line="240" w:lineRule="auto"/>
              <w:ind w:right="880" w:firstLine="0"/>
              <w:rPr>
                <w:sz w:val="24"/>
                <w:szCs w:val="24"/>
              </w:rPr>
            </w:pPr>
            <w:r w:rsidRPr="00B35CD5">
              <w:rPr>
                <w:sz w:val="24"/>
                <w:szCs w:val="24"/>
              </w:rPr>
              <w:t>№</w:t>
            </w:r>
          </w:p>
        </w:tc>
        <w:tc>
          <w:tcPr>
            <w:tcW w:w="1559" w:type="dxa"/>
          </w:tcPr>
          <w:p w:rsidR="002C6715" w:rsidRPr="00B35CD5" w:rsidRDefault="002C6715" w:rsidP="002C6715">
            <w:pPr>
              <w:pStyle w:val="50"/>
              <w:shd w:val="clear" w:color="auto" w:fill="auto"/>
              <w:spacing w:line="240" w:lineRule="auto"/>
              <w:ind w:left="100" w:firstLine="0"/>
              <w:jc w:val="center"/>
              <w:rPr>
                <w:sz w:val="24"/>
                <w:szCs w:val="24"/>
              </w:rPr>
            </w:pPr>
            <w:r w:rsidRPr="00B35CD5">
              <w:rPr>
                <w:sz w:val="24"/>
                <w:szCs w:val="24"/>
              </w:rPr>
              <w:t>Название предмета</w:t>
            </w:r>
          </w:p>
        </w:tc>
        <w:tc>
          <w:tcPr>
            <w:tcW w:w="3719" w:type="dxa"/>
          </w:tcPr>
          <w:p w:rsidR="002C6715" w:rsidRPr="00B35CD5" w:rsidRDefault="002C6715" w:rsidP="002C6715">
            <w:pPr>
              <w:pStyle w:val="50"/>
              <w:shd w:val="clear" w:color="auto" w:fill="auto"/>
              <w:tabs>
                <w:tab w:val="left" w:pos="1492"/>
              </w:tabs>
              <w:spacing w:line="240" w:lineRule="auto"/>
              <w:ind w:right="880" w:firstLine="0"/>
              <w:jc w:val="center"/>
              <w:rPr>
                <w:sz w:val="24"/>
                <w:szCs w:val="24"/>
              </w:rPr>
            </w:pPr>
            <w:r>
              <w:t>Формируемые УУД</w:t>
            </w:r>
          </w:p>
        </w:tc>
        <w:tc>
          <w:tcPr>
            <w:tcW w:w="3309" w:type="dxa"/>
          </w:tcPr>
          <w:p w:rsidR="002C6715" w:rsidRPr="00B35CD5" w:rsidRDefault="002C6715" w:rsidP="002C6715">
            <w:pPr>
              <w:pStyle w:val="50"/>
              <w:shd w:val="clear" w:color="auto" w:fill="auto"/>
              <w:tabs>
                <w:tab w:val="left" w:pos="1492"/>
              </w:tabs>
              <w:spacing w:line="240" w:lineRule="auto"/>
              <w:ind w:right="880" w:firstLine="0"/>
              <w:jc w:val="center"/>
              <w:rPr>
                <w:sz w:val="24"/>
                <w:szCs w:val="24"/>
              </w:rPr>
            </w:pPr>
            <w:r>
              <w:t>Предметные действия</w:t>
            </w:r>
          </w:p>
        </w:tc>
      </w:tr>
      <w:tr w:rsidR="002C6715" w:rsidTr="00613DA7">
        <w:trPr>
          <w:trHeight w:val="143"/>
        </w:trPr>
        <w:tc>
          <w:tcPr>
            <w:tcW w:w="9830" w:type="dxa"/>
            <w:gridSpan w:val="5"/>
          </w:tcPr>
          <w:p w:rsidR="002C6715" w:rsidRPr="00B35CD5" w:rsidRDefault="002C6715" w:rsidP="002C6715">
            <w:pPr>
              <w:pStyle w:val="50"/>
              <w:shd w:val="clear" w:color="auto" w:fill="auto"/>
              <w:tabs>
                <w:tab w:val="left" w:pos="1492"/>
              </w:tabs>
              <w:spacing w:line="240" w:lineRule="auto"/>
              <w:ind w:right="880" w:firstLine="0"/>
              <w:jc w:val="center"/>
              <w:rPr>
                <w:sz w:val="24"/>
                <w:szCs w:val="24"/>
              </w:rPr>
            </w:pPr>
            <w:r w:rsidRPr="00B35CD5">
              <w:rPr>
                <w:rStyle w:val="0pt"/>
                <w:i w:val="0"/>
                <w:sz w:val="24"/>
                <w:szCs w:val="24"/>
              </w:rPr>
              <w:t>Предметы обязательной части учебного плана</w:t>
            </w:r>
          </w:p>
        </w:tc>
      </w:tr>
      <w:tr w:rsidR="002C6715" w:rsidTr="002C6715">
        <w:trPr>
          <w:trHeight w:val="143"/>
        </w:trPr>
        <w:tc>
          <w:tcPr>
            <w:tcW w:w="709" w:type="dxa"/>
            <w:vMerge w:val="restart"/>
          </w:tcPr>
          <w:p w:rsidR="002C6715" w:rsidRPr="00B35CD5" w:rsidRDefault="002C6715" w:rsidP="002C6715">
            <w:pPr>
              <w:pStyle w:val="50"/>
              <w:shd w:val="clear" w:color="auto" w:fill="auto"/>
              <w:tabs>
                <w:tab w:val="left" w:pos="1492"/>
              </w:tabs>
              <w:spacing w:line="240" w:lineRule="auto"/>
              <w:ind w:right="880" w:firstLine="0"/>
              <w:rPr>
                <w:sz w:val="24"/>
                <w:szCs w:val="24"/>
              </w:rPr>
            </w:pPr>
            <w:r>
              <w:rPr>
                <w:sz w:val="24"/>
                <w:szCs w:val="24"/>
              </w:rPr>
              <w:t>1</w:t>
            </w:r>
          </w:p>
        </w:tc>
        <w:tc>
          <w:tcPr>
            <w:tcW w:w="2093" w:type="dxa"/>
            <w:gridSpan w:val="2"/>
            <w:vMerge w:val="restart"/>
          </w:tcPr>
          <w:p w:rsidR="002C6715" w:rsidRPr="00532652" w:rsidRDefault="002C6715" w:rsidP="002C6715">
            <w:pPr>
              <w:pStyle w:val="50"/>
              <w:shd w:val="clear" w:color="auto" w:fill="auto"/>
              <w:tabs>
                <w:tab w:val="left" w:pos="1492"/>
              </w:tabs>
              <w:spacing w:line="240" w:lineRule="auto"/>
              <w:ind w:right="880" w:firstLine="0"/>
              <w:jc w:val="center"/>
              <w:rPr>
                <w:sz w:val="24"/>
                <w:szCs w:val="24"/>
              </w:rPr>
            </w:pPr>
            <w:r w:rsidRPr="00532652">
              <w:rPr>
                <w:rStyle w:val="0pt"/>
                <w:i w:val="0"/>
                <w:sz w:val="24"/>
                <w:szCs w:val="24"/>
              </w:rPr>
              <w:t>Мате</w:t>
            </w:r>
            <w:r>
              <w:rPr>
                <w:rStyle w:val="0pt"/>
                <w:i w:val="0"/>
                <w:sz w:val="24"/>
                <w:szCs w:val="24"/>
              </w:rPr>
              <w:t>мат</w:t>
            </w:r>
            <w:r w:rsidRPr="00532652">
              <w:rPr>
                <w:rStyle w:val="0pt"/>
                <w:i w:val="0"/>
                <w:sz w:val="24"/>
                <w:szCs w:val="24"/>
              </w:rPr>
              <w:t>иика</w:t>
            </w:r>
          </w:p>
        </w:tc>
        <w:tc>
          <w:tcPr>
            <w:tcW w:w="3719" w:type="dxa"/>
          </w:tcPr>
          <w:p w:rsidR="002C6715" w:rsidRPr="00532652" w:rsidRDefault="002C6715" w:rsidP="002C6715">
            <w:pPr>
              <w:pStyle w:val="50"/>
              <w:shd w:val="clear" w:color="auto" w:fill="auto"/>
              <w:spacing w:line="240" w:lineRule="auto"/>
              <w:ind w:left="100" w:firstLine="0"/>
              <w:rPr>
                <w:i/>
                <w:sz w:val="24"/>
                <w:szCs w:val="24"/>
              </w:rPr>
            </w:pPr>
            <w:r w:rsidRPr="00B35CD5">
              <w:rPr>
                <w:rStyle w:val="0pt"/>
                <w:i w:val="0"/>
                <w:sz w:val="24"/>
                <w:szCs w:val="24"/>
              </w:rPr>
              <w:t>Личностные</w:t>
            </w:r>
            <w:r>
              <w:rPr>
                <w:i/>
                <w:sz w:val="24"/>
                <w:szCs w:val="24"/>
              </w:rPr>
              <w:t xml:space="preserve"> </w:t>
            </w:r>
            <w:r w:rsidRPr="00B35CD5">
              <w:rPr>
                <w:rStyle w:val="0pt"/>
                <w:i w:val="0"/>
                <w:sz w:val="24"/>
                <w:szCs w:val="24"/>
              </w:rPr>
              <w:t xml:space="preserve">самоопределение (мотивация учения, формирование основ гражданской идентичности личности); смыслообразование («какое значение, смысл имеет для меня учение», и уметь находить ответ на него); нравственно- эстетическое </w:t>
            </w:r>
            <w:r w:rsidRPr="00B35CD5">
              <w:rPr>
                <w:rStyle w:val="0pt"/>
                <w:i w:val="0"/>
                <w:sz w:val="24"/>
                <w:szCs w:val="24"/>
              </w:rPr>
              <w:lastRenderedPageBreak/>
              <w:t>оценивание (оценивание усваиваемого содержания исходя из социальных и личностных ценностей, обеспечивающее</w:t>
            </w:r>
          </w:p>
        </w:tc>
        <w:tc>
          <w:tcPr>
            <w:tcW w:w="3309" w:type="dxa"/>
          </w:tcPr>
          <w:p w:rsidR="002C6715" w:rsidRPr="00B35CD5" w:rsidRDefault="002C6715" w:rsidP="002C6715">
            <w:pPr>
              <w:pStyle w:val="50"/>
              <w:shd w:val="clear" w:color="auto" w:fill="auto"/>
              <w:tabs>
                <w:tab w:val="left" w:pos="312"/>
              </w:tabs>
              <w:spacing w:line="240" w:lineRule="auto"/>
              <w:ind w:firstLine="0"/>
              <w:rPr>
                <w:i/>
                <w:sz w:val="24"/>
                <w:szCs w:val="24"/>
              </w:rPr>
            </w:pPr>
            <w:r>
              <w:rPr>
                <w:rStyle w:val="0pt"/>
                <w:i w:val="0"/>
                <w:sz w:val="24"/>
                <w:szCs w:val="24"/>
              </w:rPr>
              <w:lastRenderedPageBreak/>
              <w:t>-</w:t>
            </w:r>
            <w:r w:rsidRPr="00B35CD5">
              <w:rPr>
                <w:rStyle w:val="0pt"/>
                <w:i w:val="0"/>
                <w:sz w:val="24"/>
                <w:szCs w:val="24"/>
              </w:rPr>
              <w:t>участие в проектах;</w:t>
            </w:r>
          </w:p>
          <w:p w:rsidR="002C6715" w:rsidRPr="00B35CD5" w:rsidRDefault="002C6715" w:rsidP="002C6715">
            <w:pPr>
              <w:pStyle w:val="50"/>
              <w:shd w:val="clear" w:color="auto" w:fill="auto"/>
              <w:tabs>
                <w:tab w:val="left" w:pos="398"/>
              </w:tabs>
              <w:spacing w:line="240" w:lineRule="auto"/>
              <w:ind w:firstLine="0"/>
              <w:rPr>
                <w:i/>
                <w:sz w:val="24"/>
                <w:szCs w:val="24"/>
              </w:rPr>
            </w:pPr>
            <w:r>
              <w:rPr>
                <w:rStyle w:val="0pt"/>
                <w:i w:val="0"/>
                <w:sz w:val="24"/>
                <w:szCs w:val="24"/>
              </w:rPr>
              <w:t>-</w:t>
            </w:r>
            <w:r w:rsidRPr="00B35CD5">
              <w:rPr>
                <w:rStyle w:val="0pt"/>
                <w:i w:val="0"/>
                <w:sz w:val="24"/>
                <w:szCs w:val="24"/>
              </w:rPr>
              <w:t>подведение итогов урока;</w:t>
            </w:r>
          </w:p>
          <w:p w:rsidR="002C6715" w:rsidRPr="00B35CD5" w:rsidRDefault="002C6715" w:rsidP="002C6715">
            <w:pPr>
              <w:pStyle w:val="50"/>
              <w:shd w:val="clear" w:color="auto" w:fill="auto"/>
              <w:tabs>
                <w:tab w:val="left" w:pos="398"/>
              </w:tabs>
              <w:spacing w:line="240" w:lineRule="auto"/>
              <w:ind w:firstLine="0"/>
              <w:rPr>
                <w:i/>
                <w:sz w:val="24"/>
                <w:szCs w:val="24"/>
              </w:rPr>
            </w:pPr>
            <w:r>
              <w:rPr>
                <w:rStyle w:val="0pt"/>
                <w:i w:val="0"/>
                <w:sz w:val="24"/>
                <w:szCs w:val="24"/>
              </w:rPr>
              <w:t>-</w:t>
            </w:r>
            <w:r w:rsidRPr="00B35CD5">
              <w:rPr>
                <w:rStyle w:val="0pt"/>
                <w:i w:val="0"/>
                <w:sz w:val="24"/>
                <w:szCs w:val="24"/>
              </w:rPr>
              <w:t>творческие задания;</w:t>
            </w:r>
          </w:p>
          <w:p w:rsidR="002C6715" w:rsidRPr="00B35CD5" w:rsidRDefault="002C6715" w:rsidP="002C6715">
            <w:pPr>
              <w:pStyle w:val="50"/>
              <w:shd w:val="clear" w:color="auto" w:fill="auto"/>
              <w:tabs>
                <w:tab w:val="left" w:pos="869"/>
              </w:tabs>
              <w:spacing w:line="240" w:lineRule="auto"/>
              <w:ind w:firstLine="0"/>
              <w:jc w:val="left"/>
              <w:rPr>
                <w:i/>
                <w:sz w:val="24"/>
                <w:szCs w:val="24"/>
              </w:rPr>
            </w:pPr>
            <w:r>
              <w:rPr>
                <w:rStyle w:val="0pt"/>
                <w:i w:val="0"/>
                <w:sz w:val="24"/>
                <w:szCs w:val="24"/>
              </w:rPr>
              <w:t>-</w:t>
            </w:r>
            <w:r w:rsidRPr="00B35CD5">
              <w:rPr>
                <w:rStyle w:val="0pt"/>
                <w:i w:val="0"/>
                <w:sz w:val="24"/>
                <w:szCs w:val="24"/>
              </w:rPr>
              <w:t>мысленное воспроизведение картины, ситуации;</w:t>
            </w:r>
          </w:p>
          <w:p w:rsidR="002C6715" w:rsidRPr="00B35CD5" w:rsidRDefault="002C6715" w:rsidP="002C6715">
            <w:pPr>
              <w:pStyle w:val="50"/>
              <w:shd w:val="clear" w:color="auto" w:fill="auto"/>
              <w:tabs>
                <w:tab w:val="left" w:pos="403"/>
              </w:tabs>
              <w:spacing w:line="240" w:lineRule="auto"/>
              <w:ind w:firstLine="0"/>
              <w:rPr>
                <w:i/>
                <w:sz w:val="24"/>
                <w:szCs w:val="24"/>
              </w:rPr>
            </w:pPr>
            <w:r>
              <w:rPr>
                <w:rStyle w:val="0pt"/>
                <w:i w:val="0"/>
                <w:sz w:val="24"/>
                <w:szCs w:val="24"/>
              </w:rPr>
              <w:t>-</w:t>
            </w:r>
            <w:r w:rsidRPr="00B35CD5">
              <w:rPr>
                <w:rStyle w:val="0pt"/>
                <w:i w:val="0"/>
                <w:sz w:val="24"/>
                <w:szCs w:val="24"/>
              </w:rPr>
              <w:t>самооценка события;</w:t>
            </w:r>
          </w:p>
          <w:p w:rsidR="002C6715" w:rsidRPr="00B35CD5" w:rsidRDefault="002C6715" w:rsidP="002C6715">
            <w:pPr>
              <w:pStyle w:val="50"/>
              <w:shd w:val="clear" w:color="auto" w:fill="auto"/>
              <w:tabs>
                <w:tab w:val="left" w:pos="1492"/>
              </w:tabs>
              <w:spacing w:line="240" w:lineRule="auto"/>
              <w:ind w:right="880" w:firstLine="0"/>
              <w:rPr>
                <w:sz w:val="24"/>
                <w:szCs w:val="24"/>
              </w:rPr>
            </w:pPr>
            <w:r>
              <w:rPr>
                <w:rStyle w:val="0pt"/>
                <w:i w:val="0"/>
                <w:sz w:val="24"/>
                <w:szCs w:val="24"/>
              </w:rPr>
              <w:t>-</w:t>
            </w:r>
            <w:r w:rsidRPr="00B35CD5">
              <w:rPr>
                <w:rStyle w:val="0pt"/>
                <w:i w:val="0"/>
                <w:sz w:val="24"/>
                <w:szCs w:val="24"/>
              </w:rPr>
              <w:t>дневники достижений</w:t>
            </w:r>
          </w:p>
        </w:tc>
      </w:tr>
      <w:tr w:rsidR="002C6715" w:rsidRPr="00532652" w:rsidTr="002C6715">
        <w:trPr>
          <w:trHeight w:val="143"/>
        </w:trPr>
        <w:tc>
          <w:tcPr>
            <w:tcW w:w="709" w:type="dxa"/>
            <w:vMerge/>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532652" w:rsidRDefault="002C6715" w:rsidP="002C6715">
            <w:pPr>
              <w:pStyle w:val="50"/>
              <w:shd w:val="clear" w:color="auto" w:fill="auto"/>
              <w:spacing w:line="240" w:lineRule="auto"/>
              <w:ind w:firstLine="0"/>
              <w:rPr>
                <w:sz w:val="24"/>
                <w:szCs w:val="24"/>
              </w:rPr>
            </w:pPr>
            <w:r w:rsidRPr="00532652">
              <w:rPr>
                <w:rStyle w:val="0pt"/>
                <w:i w:val="0"/>
                <w:sz w:val="24"/>
                <w:szCs w:val="24"/>
              </w:rPr>
              <w:t>Познавательные УУД: общеучебные (формулирование познавательной цели; поиск и выделение информации; знаково-символические; моделирование); логические</w:t>
            </w:r>
            <w:r w:rsidRPr="00532652">
              <w:rPr>
                <w:sz w:val="24"/>
                <w:szCs w:val="24"/>
              </w:rPr>
              <w:t xml:space="preserve"> </w:t>
            </w:r>
            <w:r w:rsidRPr="00532652">
              <w:rPr>
                <w:rStyle w:val="0pt"/>
                <w:i w:val="0"/>
                <w:sz w:val="24"/>
                <w:szCs w:val="24"/>
              </w:rPr>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w:t>
            </w:r>
            <w:r w:rsidRPr="00532652">
              <w:rPr>
                <w:rStyle w:val="0pt"/>
                <w:i w:val="0"/>
                <w:sz w:val="24"/>
                <w:szCs w:val="24"/>
              </w:rPr>
              <w:softHyphen/>
              <w:t>следственных связей;</w:t>
            </w:r>
          </w:p>
        </w:tc>
        <w:tc>
          <w:tcPr>
            <w:tcW w:w="3309" w:type="dxa"/>
          </w:tcPr>
          <w:p w:rsidR="002C6715" w:rsidRPr="00532652" w:rsidRDefault="002C6715" w:rsidP="002C6715">
            <w:pPr>
              <w:pStyle w:val="50"/>
              <w:shd w:val="clear" w:color="auto" w:fill="auto"/>
              <w:spacing w:line="240" w:lineRule="auto"/>
              <w:ind w:left="120" w:firstLine="0"/>
              <w:rPr>
                <w:sz w:val="24"/>
                <w:szCs w:val="24"/>
              </w:rPr>
            </w:pPr>
            <w:r w:rsidRPr="00532652">
              <w:rPr>
                <w:rStyle w:val="0pt"/>
                <w:i w:val="0"/>
                <w:sz w:val="24"/>
                <w:szCs w:val="24"/>
              </w:rPr>
              <w:t>составление схем-опор; работа с разного вида таблицами; составление и распознавание диаграмм построение и распознавание графиков функций</w:t>
            </w:r>
          </w:p>
          <w:p w:rsidR="002C6715" w:rsidRPr="00532652" w:rsidRDefault="002C6715" w:rsidP="002C6715">
            <w:pPr>
              <w:pStyle w:val="50"/>
              <w:shd w:val="clear" w:color="auto" w:fill="auto"/>
              <w:spacing w:line="240" w:lineRule="auto"/>
              <w:ind w:firstLine="0"/>
              <w:rPr>
                <w:sz w:val="24"/>
                <w:szCs w:val="24"/>
              </w:rPr>
            </w:pPr>
            <w:r w:rsidRPr="00532652">
              <w:rPr>
                <w:rStyle w:val="0pt"/>
                <w:i w:val="0"/>
                <w:sz w:val="24"/>
                <w:szCs w:val="24"/>
              </w:rPr>
              <w:t>умение проводить классификации, логические обоснования, доказательства математических утверждений;</w:t>
            </w:r>
          </w:p>
          <w:p w:rsidR="002C6715" w:rsidRPr="00532652" w:rsidRDefault="002C6715" w:rsidP="002C6715">
            <w:pPr>
              <w:pStyle w:val="50"/>
              <w:shd w:val="clear" w:color="auto" w:fill="auto"/>
              <w:tabs>
                <w:tab w:val="left" w:pos="1492"/>
              </w:tabs>
              <w:spacing w:line="240" w:lineRule="auto"/>
              <w:ind w:right="880" w:firstLine="0"/>
              <w:rPr>
                <w:sz w:val="24"/>
                <w:szCs w:val="24"/>
              </w:rPr>
            </w:pPr>
            <w:r>
              <w:rPr>
                <w:rStyle w:val="0pt"/>
                <w:i w:val="0"/>
                <w:sz w:val="24"/>
                <w:szCs w:val="24"/>
              </w:rPr>
              <w:t xml:space="preserve">овладение </w:t>
            </w:r>
            <w:r w:rsidRPr="00532652">
              <w:rPr>
                <w:rStyle w:val="0pt"/>
                <w:i w:val="0"/>
                <w:sz w:val="24"/>
                <w:szCs w:val="24"/>
              </w:rPr>
              <w:t>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умение применять индуктивные и дедуктивные способы рассуждений, видеть различные стратегии решения задач;</w:t>
            </w:r>
          </w:p>
        </w:tc>
      </w:tr>
      <w:tr w:rsidR="002C6715" w:rsidRPr="00532652" w:rsidTr="002C6715">
        <w:trPr>
          <w:trHeight w:val="143"/>
        </w:trPr>
        <w:tc>
          <w:tcPr>
            <w:tcW w:w="709" w:type="dxa"/>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0C11A6" w:rsidRDefault="002C6715" w:rsidP="002C6715">
            <w:pPr>
              <w:pStyle w:val="50"/>
              <w:shd w:val="clear" w:color="auto" w:fill="auto"/>
              <w:spacing w:line="240" w:lineRule="auto"/>
              <w:ind w:firstLine="0"/>
              <w:rPr>
                <w:sz w:val="24"/>
                <w:szCs w:val="24"/>
              </w:rPr>
            </w:pPr>
            <w:r w:rsidRPr="000C11A6">
              <w:rPr>
                <w:rStyle w:val="0pt"/>
                <w:i w:val="0"/>
                <w:sz w:val="24"/>
                <w:szCs w:val="24"/>
              </w:rPr>
              <w:t>Регулятивные УУД</w:t>
            </w:r>
          </w:p>
          <w:p w:rsidR="002C6715" w:rsidRPr="000C11A6" w:rsidRDefault="002C6715" w:rsidP="002C6715">
            <w:pPr>
              <w:pStyle w:val="50"/>
              <w:shd w:val="clear" w:color="auto" w:fill="auto"/>
              <w:spacing w:line="240" w:lineRule="auto"/>
              <w:ind w:firstLine="0"/>
              <w:rPr>
                <w:sz w:val="24"/>
                <w:szCs w:val="24"/>
              </w:rPr>
            </w:pPr>
            <w:r w:rsidRPr="000C11A6">
              <w:rPr>
                <w:rStyle w:val="0pt"/>
                <w:i w:val="0"/>
                <w:sz w:val="24"/>
                <w:szCs w:val="24"/>
              </w:rPr>
              <w:t>Целеполагание</w:t>
            </w:r>
          </w:p>
          <w:p w:rsidR="002C6715" w:rsidRPr="000C11A6" w:rsidRDefault="002C6715" w:rsidP="002C6715">
            <w:pPr>
              <w:pStyle w:val="50"/>
              <w:shd w:val="clear" w:color="auto" w:fill="auto"/>
              <w:tabs>
                <w:tab w:val="left" w:pos="1492"/>
              </w:tabs>
              <w:spacing w:line="240" w:lineRule="auto"/>
              <w:ind w:right="880" w:firstLine="0"/>
              <w:rPr>
                <w:sz w:val="24"/>
                <w:szCs w:val="24"/>
              </w:rPr>
            </w:pPr>
            <w:r w:rsidRPr="000C11A6">
              <w:rPr>
                <w:sz w:val="24"/>
                <w:szCs w:val="24"/>
              </w:rPr>
              <w:t>Планирование</w:t>
            </w: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jc w:val="left"/>
              <w:rPr>
                <w:sz w:val="24"/>
                <w:szCs w:val="24"/>
              </w:rPr>
            </w:pPr>
            <w:r>
              <w:rPr>
                <w:sz w:val="24"/>
                <w:szCs w:val="24"/>
              </w:rPr>
              <w:t>Прогнозирование</w:t>
            </w: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r>
              <w:rPr>
                <w:sz w:val="24"/>
                <w:szCs w:val="24"/>
              </w:rPr>
              <w:t>Контроль</w:t>
            </w: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r>
              <w:rPr>
                <w:sz w:val="24"/>
                <w:szCs w:val="24"/>
              </w:rPr>
              <w:t>Коррекция</w:t>
            </w: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Default="002C6715" w:rsidP="002C6715">
            <w:pPr>
              <w:pStyle w:val="50"/>
              <w:shd w:val="clear" w:color="auto" w:fill="auto"/>
              <w:tabs>
                <w:tab w:val="left" w:pos="1492"/>
              </w:tabs>
              <w:spacing w:line="240" w:lineRule="auto"/>
              <w:ind w:right="880" w:firstLine="0"/>
              <w:rPr>
                <w:sz w:val="24"/>
                <w:szCs w:val="24"/>
              </w:rPr>
            </w:pPr>
          </w:p>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t>Оценка</w:t>
            </w:r>
          </w:p>
        </w:tc>
        <w:tc>
          <w:tcPr>
            <w:tcW w:w="3309" w:type="dxa"/>
          </w:tcPr>
          <w:p w:rsidR="002C6715" w:rsidRPr="000C11A6" w:rsidRDefault="002C6715" w:rsidP="002C6715">
            <w:pPr>
              <w:pStyle w:val="50"/>
              <w:shd w:val="clear" w:color="auto" w:fill="auto"/>
              <w:spacing w:line="240" w:lineRule="auto"/>
              <w:ind w:firstLine="0"/>
              <w:rPr>
                <w:i/>
                <w:sz w:val="24"/>
                <w:szCs w:val="24"/>
              </w:rPr>
            </w:pPr>
            <w:r w:rsidRPr="000C11A6">
              <w:rPr>
                <w:rStyle w:val="0pt"/>
                <w:i w:val="0"/>
                <w:sz w:val="24"/>
                <w:szCs w:val="24"/>
              </w:rPr>
              <w:lastRenderedPageBreak/>
              <w:t>постановка учебной задачи на основе соотнесения того, что уже известно и усвоено учащимися, и того, что еще неизвестно;</w:t>
            </w:r>
          </w:p>
          <w:p w:rsidR="002C6715" w:rsidRPr="000C11A6" w:rsidRDefault="002C6715" w:rsidP="002C6715">
            <w:pPr>
              <w:pStyle w:val="50"/>
              <w:shd w:val="clear" w:color="auto" w:fill="auto"/>
              <w:spacing w:line="240" w:lineRule="auto"/>
              <w:ind w:firstLine="0"/>
              <w:jc w:val="left"/>
              <w:rPr>
                <w:rStyle w:val="0pt"/>
                <w:iCs w:val="0"/>
                <w:sz w:val="24"/>
                <w:szCs w:val="24"/>
                <w:shd w:val="clear" w:color="auto" w:fill="auto"/>
              </w:rPr>
            </w:pPr>
            <w:r w:rsidRPr="000C11A6">
              <w:rPr>
                <w:rStyle w:val="0pt"/>
                <w:i w:val="0"/>
                <w:sz w:val="24"/>
                <w:szCs w:val="24"/>
              </w:rPr>
              <w:t>определение последовательности промежуточных целей с учетом конечного результата; составление плана и последовательности действий;предвосхищение результата уровня усвоения, его временных характеристик;</w:t>
            </w:r>
          </w:p>
          <w:p w:rsidR="002C6715" w:rsidRDefault="002C6715" w:rsidP="002C6715">
            <w:pPr>
              <w:pStyle w:val="50"/>
              <w:shd w:val="clear" w:color="auto" w:fill="auto"/>
              <w:spacing w:line="240" w:lineRule="auto"/>
              <w:ind w:left="120" w:firstLine="0"/>
              <w:rPr>
                <w:i/>
                <w:sz w:val="24"/>
                <w:szCs w:val="24"/>
              </w:rPr>
            </w:pPr>
            <w:r w:rsidRPr="000C11A6">
              <w:rPr>
                <w:rStyle w:val="0pt"/>
                <w:i w:val="0"/>
                <w:sz w:val="24"/>
                <w:szCs w:val="24"/>
              </w:rPr>
              <w:t xml:space="preserve">в форме сличения способа действия и его результата с заданным эталоном с целью </w:t>
            </w:r>
            <w:r w:rsidRPr="000C11A6">
              <w:rPr>
                <w:rStyle w:val="0pt"/>
                <w:i w:val="0"/>
                <w:sz w:val="24"/>
                <w:szCs w:val="24"/>
              </w:rPr>
              <w:lastRenderedPageBreak/>
              <w:t>обнаружения отклонений и отличий от эталона;</w:t>
            </w:r>
          </w:p>
          <w:p w:rsidR="002C6715" w:rsidRPr="000C11A6" w:rsidRDefault="002C6715" w:rsidP="002C6715">
            <w:pPr>
              <w:pStyle w:val="50"/>
              <w:shd w:val="clear" w:color="auto" w:fill="auto"/>
              <w:spacing w:line="240" w:lineRule="auto"/>
              <w:ind w:firstLine="0"/>
              <w:rPr>
                <w:i/>
                <w:sz w:val="24"/>
                <w:szCs w:val="24"/>
              </w:rPr>
            </w:pPr>
            <w:r w:rsidRPr="000C11A6">
              <w:rPr>
                <w:rStyle w:val="0pt"/>
                <w:i w:val="0"/>
                <w:sz w:val="24"/>
                <w:szCs w:val="24"/>
              </w:rPr>
              <w:t>внесение необходимых дополнений и корректив в план и способ действия в случае расхождения эталона, реального действия и его продукта</w:t>
            </w:r>
            <w:r>
              <w:rPr>
                <w:i/>
                <w:sz w:val="24"/>
                <w:szCs w:val="24"/>
              </w:rPr>
              <w:t>,</w:t>
            </w:r>
            <w:r w:rsidRPr="000C11A6">
              <w:rPr>
                <w:rStyle w:val="0pt"/>
                <w:i w:val="0"/>
                <w:sz w:val="24"/>
                <w:szCs w:val="24"/>
              </w:rPr>
              <w:t>выделение и осознание учащимися того, что уже усвоено и что еще подлежит усвоению, осознание</w:t>
            </w:r>
            <w:r w:rsidRPr="000C11A6">
              <w:rPr>
                <w:rStyle w:val="afb"/>
                <w:i/>
                <w:sz w:val="24"/>
                <w:szCs w:val="24"/>
              </w:rPr>
              <w:t xml:space="preserve"> </w:t>
            </w:r>
            <w:r w:rsidRPr="000C11A6">
              <w:rPr>
                <w:rStyle w:val="0pt"/>
                <w:i w:val="0"/>
                <w:sz w:val="24"/>
                <w:szCs w:val="24"/>
              </w:rPr>
              <w:t>качества и уровня усвоения</w:t>
            </w:r>
            <w:r>
              <w:rPr>
                <w:rStyle w:val="0pt"/>
                <w:iCs w:val="0"/>
                <w:sz w:val="24"/>
                <w:szCs w:val="24"/>
                <w:shd w:val="clear" w:color="auto" w:fill="auto"/>
              </w:rPr>
              <w:t xml:space="preserve"> </w:t>
            </w:r>
            <w:r w:rsidRPr="000C11A6">
              <w:rPr>
                <w:rStyle w:val="0pt"/>
                <w:i w:val="0"/>
                <w:sz w:val="24"/>
                <w:szCs w:val="24"/>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2C6715" w:rsidRPr="00532652" w:rsidTr="002C6715">
        <w:trPr>
          <w:trHeight w:val="6265"/>
        </w:trPr>
        <w:tc>
          <w:tcPr>
            <w:tcW w:w="709" w:type="dxa"/>
            <w:vMerge w:val="restart"/>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lastRenderedPageBreak/>
              <w:t>2</w:t>
            </w:r>
          </w:p>
        </w:tc>
        <w:tc>
          <w:tcPr>
            <w:tcW w:w="2093" w:type="dxa"/>
            <w:gridSpan w:val="2"/>
            <w:vMerge w:val="restart"/>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t>информатика</w:t>
            </w:r>
          </w:p>
        </w:tc>
        <w:tc>
          <w:tcPr>
            <w:tcW w:w="3719" w:type="dxa"/>
          </w:tcPr>
          <w:p w:rsidR="002C6715" w:rsidRPr="00E84C9E" w:rsidRDefault="002C6715" w:rsidP="002C6715">
            <w:pPr>
              <w:pStyle w:val="50"/>
              <w:shd w:val="clear" w:color="auto" w:fill="auto"/>
              <w:spacing w:line="240" w:lineRule="auto"/>
              <w:ind w:firstLine="0"/>
              <w:rPr>
                <w:i/>
                <w:sz w:val="24"/>
                <w:szCs w:val="24"/>
              </w:rPr>
            </w:pPr>
            <w:r w:rsidRPr="00B625A1">
              <w:rPr>
                <w:rStyle w:val="0pt"/>
                <w:i w:val="0"/>
                <w:sz w:val="24"/>
                <w:szCs w:val="24"/>
              </w:rPr>
              <w:t>Личностные УУД: устойчивая учебно</w:t>
            </w:r>
            <w:r w:rsidRPr="00B625A1">
              <w:rPr>
                <w:rStyle w:val="0pt"/>
                <w:i w:val="0"/>
                <w:sz w:val="24"/>
                <w:szCs w:val="24"/>
              </w:rPr>
              <w:softHyphen/>
              <w:t xml:space="preserve">познавательная мотивация учения, </w:t>
            </w:r>
            <w:r w:rsidRPr="00E84C9E">
              <w:rPr>
                <w:rStyle w:val="0pt"/>
                <w:i w:val="0"/>
                <w:sz w:val="24"/>
                <w:szCs w:val="24"/>
              </w:rPr>
              <w:t>умение находить ответ на вопрос о том,</w:t>
            </w:r>
          </w:p>
          <w:p w:rsidR="002C6715" w:rsidRPr="00E84C9E" w:rsidRDefault="002C6715" w:rsidP="002C6715">
            <w:pPr>
              <w:pStyle w:val="50"/>
              <w:shd w:val="clear" w:color="auto" w:fill="auto"/>
              <w:spacing w:line="240" w:lineRule="auto"/>
              <w:ind w:firstLine="0"/>
              <w:rPr>
                <w:i/>
                <w:sz w:val="24"/>
                <w:szCs w:val="24"/>
              </w:rPr>
            </w:pPr>
            <w:r w:rsidRPr="00E84C9E">
              <w:rPr>
                <w:rStyle w:val="0pt"/>
                <w:i w:val="0"/>
                <w:sz w:val="24"/>
                <w:szCs w:val="24"/>
              </w:rPr>
              <w:t>«какой смысл имеет для меня учение», умение находить ответ на вопрос о том,</w:t>
            </w:r>
          </w:p>
          <w:p w:rsidR="002C6715" w:rsidRPr="00E84C9E" w:rsidRDefault="002C6715" w:rsidP="002C6715">
            <w:pPr>
              <w:pStyle w:val="50"/>
              <w:shd w:val="clear" w:color="auto" w:fill="auto"/>
              <w:spacing w:line="240" w:lineRule="auto"/>
              <w:ind w:firstLine="0"/>
              <w:rPr>
                <w:i/>
                <w:sz w:val="24"/>
                <w:szCs w:val="24"/>
              </w:rPr>
            </w:pPr>
            <w:r w:rsidRPr="00E84C9E">
              <w:rPr>
                <w:rStyle w:val="0pt"/>
                <w:i w:val="0"/>
                <w:sz w:val="24"/>
                <w:szCs w:val="24"/>
              </w:rPr>
              <w:t>«какой смысл имеет использование современных информационных технологий в процессе обучения в школе и самообразования».Развитие действия</w:t>
            </w:r>
          </w:p>
          <w:p w:rsidR="002C6715" w:rsidRPr="00B625A1" w:rsidRDefault="002C6715" w:rsidP="002C6715">
            <w:pPr>
              <w:pStyle w:val="50"/>
              <w:shd w:val="clear" w:color="auto" w:fill="auto"/>
              <w:spacing w:line="240" w:lineRule="auto"/>
              <w:ind w:firstLine="0"/>
              <w:rPr>
                <w:i/>
                <w:sz w:val="24"/>
                <w:szCs w:val="24"/>
              </w:rPr>
            </w:pPr>
            <w:r w:rsidRPr="00E84C9E">
              <w:rPr>
                <w:rStyle w:val="0pt"/>
                <w:i w:val="0"/>
                <w:sz w:val="24"/>
                <w:szCs w:val="24"/>
              </w:rPr>
              <w:t>нравственно-этического</w:t>
            </w:r>
            <w:r w:rsidRPr="00E84C9E">
              <w:rPr>
                <w:i/>
                <w:sz w:val="24"/>
                <w:szCs w:val="24"/>
              </w:rPr>
              <w:t xml:space="preserve"> </w:t>
            </w:r>
            <w:r w:rsidRPr="00E84C9E">
              <w:rPr>
                <w:rStyle w:val="0pt"/>
                <w:i w:val="0"/>
                <w:sz w:val="24"/>
                <w:szCs w:val="24"/>
              </w:rPr>
              <w:t>оценивания</w:t>
            </w:r>
            <w:r w:rsidRPr="00B625A1">
              <w:rPr>
                <w:rStyle w:val="0pt"/>
                <w:i w:val="0"/>
                <w:sz w:val="24"/>
                <w:szCs w:val="24"/>
              </w:rPr>
              <w:t>.</w:t>
            </w:r>
          </w:p>
        </w:tc>
        <w:tc>
          <w:tcPr>
            <w:tcW w:w="3309" w:type="dxa"/>
          </w:tcPr>
          <w:p w:rsidR="002C6715" w:rsidRDefault="002C6715" w:rsidP="002C6715">
            <w:pPr>
              <w:pStyle w:val="50"/>
              <w:shd w:val="clear" w:color="auto" w:fill="auto"/>
              <w:spacing w:line="240" w:lineRule="auto"/>
              <w:ind w:firstLine="0"/>
              <w:rPr>
                <w:i/>
                <w:sz w:val="24"/>
                <w:szCs w:val="24"/>
              </w:rPr>
            </w:pPr>
            <w:r w:rsidRPr="00B625A1">
              <w:rPr>
                <w:rStyle w:val="0pt"/>
                <w:i w:val="0"/>
                <w:sz w:val="24"/>
                <w:szCs w:val="24"/>
              </w:rPr>
              <w:t>формирование отношения к компьютеру как к инструменту, позволяющему учиться самостоятельно самоопределение, в том числе профессиональное, в процессе выполнения системы заданий с использованием икт</w:t>
            </w:r>
          </w:p>
          <w:p w:rsidR="002C6715" w:rsidRPr="00B625A1" w:rsidRDefault="002C6715" w:rsidP="002C6715">
            <w:pPr>
              <w:pStyle w:val="50"/>
              <w:shd w:val="clear" w:color="auto" w:fill="auto"/>
              <w:spacing w:line="240" w:lineRule="auto"/>
              <w:ind w:firstLine="0"/>
              <w:rPr>
                <w:i/>
                <w:sz w:val="24"/>
                <w:szCs w:val="24"/>
              </w:rPr>
            </w:pPr>
            <w:r w:rsidRPr="00B625A1">
              <w:rPr>
                <w:rStyle w:val="0pt"/>
                <w:i w:val="0"/>
                <w:sz w:val="24"/>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2C6715" w:rsidRPr="00532652" w:rsidTr="002C6715">
        <w:trPr>
          <w:trHeight w:val="143"/>
        </w:trPr>
        <w:tc>
          <w:tcPr>
            <w:tcW w:w="709" w:type="dxa"/>
            <w:vMerge/>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Default="002C6715" w:rsidP="002C6715">
            <w:pPr>
              <w:pStyle w:val="50"/>
              <w:shd w:val="clear" w:color="auto" w:fill="auto"/>
              <w:spacing w:line="240" w:lineRule="auto"/>
              <w:ind w:left="100" w:firstLine="0"/>
              <w:rPr>
                <w:rStyle w:val="0pt"/>
                <w:i w:val="0"/>
                <w:sz w:val="24"/>
                <w:szCs w:val="24"/>
              </w:rPr>
            </w:pPr>
            <w:r w:rsidRPr="00B625A1">
              <w:rPr>
                <w:rStyle w:val="0pt"/>
                <w:i w:val="0"/>
                <w:sz w:val="24"/>
                <w:szCs w:val="24"/>
              </w:rPr>
              <w:t xml:space="preserve">Регулятивные УУД: </w:t>
            </w:r>
          </w:p>
          <w:p w:rsidR="002C6715" w:rsidRPr="00B625A1" w:rsidRDefault="002C6715" w:rsidP="002C6715">
            <w:pPr>
              <w:pStyle w:val="50"/>
              <w:shd w:val="clear" w:color="auto" w:fill="auto"/>
              <w:spacing w:line="240" w:lineRule="auto"/>
              <w:ind w:left="100" w:firstLine="0"/>
              <w:rPr>
                <w:i/>
                <w:sz w:val="24"/>
                <w:szCs w:val="24"/>
              </w:rPr>
            </w:pPr>
            <w:r w:rsidRPr="00B625A1">
              <w:rPr>
                <w:rStyle w:val="0pt"/>
                <w:i w:val="0"/>
                <w:sz w:val="24"/>
                <w:szCs w:val="24"/>
              </w:rPr>
              <w:t>-планирование учебной и бытовой деятельности школьника,</w:t>
            </w:r>
          </w:p>
          <w:p w:rsidR="002C6715" w:rsidRPr="00B625A1" w:rsidRDefault="002C6715" w:rsidP="002C6715">
            <w:pPr>
              <w:pStyle w:val="50"/>
              <w:shd w:val="clear" w:color="auto" w:fill="auto"/>
              <w:spacing w:line="240" w:lineRule="auto"/>
              <w:ind w:left="100" w:firstLine="0"/>
              <w:rPr>
                <w:i/>
                <w:sz w:val="24"/>
                <w:szCs w:val="24"/>
              </w:rPr>
            </w:pPr>
            <w:r w:rsidRPr="00B625A1">
              <w:rPr>
                <w:rStyle w:val="0pt"/>
                <w:i w:val="0"/>
                <w:sz w:val="24"/>
                <w:szCs w:val="24"/>
              </w:rPr>
              <w:t>-планирование действий формальных исполнителей по достижению поставленных целей;</w:t>
            </w:r>
          </w:p>
          <w:p w:rsidR="002C6715" w:rsidRPr="00B625A1" w:rsidRDefault="002C6715" w:rsidP="002C6715">
            <w:pPr>
              <w:pStyle w:val="50"/>
              <w:shd w:val="clear" w:color="auto" w:fill="auto"/>
              <w:tabs>
                <w:tab w:val="left" w:pos="1492"/>
              </w:tabs>
              <w:spacing w:line="240" w:lineRule="auto"/>
              <w:ind w:right="880" w:firstLine="0"/>
              <w:rPr>
                <w:i/>
                <w:sz w:val="24"/>
                <w:szCs w:val="24"/>
              </w:rPr>
            </w:pPr>
            <w:r w:rsidRPr="00B625A1">
              <w:rPr>
                <w:rStyle w:val="0pt"/>
                <w:i w:val="0"/>
                <w:sz w:val="24"/>
                <w:szCs w:val="24"/>
              </w:rPr>
              <w:t>-контроль, коррекция и</w:t>
            </w:r>
            <w:r w:rsidRPr="00B625A1">
              <w:rPr>
                <w:rStyle w:val="afb"/>
                <w:i/>
                <w:sz w:val="24"/>
                <w:szCs w:val="24"/>
              </w:rPr>
              <w:t xml:space="preserve"> </w:t>
            </w:r>
            <w:r w:rsidRPr="00B625A1">
              <w:rPr>
                <w:rStyle w:val="0pt"/>
                <w:i w:val="0"/>
                <w:sz w:val="24"/>
                <w:szCs w:val="24"/>
              </w:rPr>
              <w:t>оценивание</w:t>
            </w:r>
          </w:p>
        </w:tc>
        <w:tc>
          <w:tcPr>
            <w:tcW w:w="3309" w:type="dxa"/>
          </w:tcPr>
          <w:p w:rsidR="002C6715" w:rsidRPr="00B625A1" w:rsidRDefault="002C6715" w:rsidP="002C6715">
            <w:pPr>
              <w:pStyle w:val="50"/>
              <w:shd w:val="clear" w:color="auto" w:fill="auto"/>
              <w:tabs>
                <w:tab w:val="left" w:pos="1492"/>
              </w:tabs>
              <w:spacing w:line="240" w:lineRule="auto"/>
              <w:ind w:right="880" w:firstLine="0"/>
              <w:rPr>
                <w:i/>
                <w:sz w:val="24"/>
                <w:szCs w:val="24"/>
              </w:rPr>
            </w:pPr>
            <w:r>
              <w:rPr>
                <w:rStyle w:val="0pt"/>
                <w:i w:val="0"/>
                <w:sz w:val="24"/>
                <w:szCs w:val="24"/>
              </w:rPr>
              <w:t>постановка учебных целей,</w:t>
            </w:r>
            <w:r w:rsidRPr="00B625A1">
              <w:rPr>
                <w:rStyle w:val="0pt"/>
                <w:i w:val="0"/>
                <w:sz w:val="24"/>
                <w:szCs w:val="24"/>
              </w:rPr>
              <w:t>использов</w:t>
            </w:r>
            <w:r>
              <w:rPr>
                <w:rStyle w:val="0pt"/>
                <w:i w:val="0"/>
                <w:sz w:val="24"/>
                <w:szCs w:val="24"/>
              </w:rPr>
              <w:t xml:space="preserve">ание внешнего плана для решения </w:t>
            </w:r>
            <w:r w:rsidRPr="00B625A1">
              <w:rPr>
                <w:rStyle w:val="0pt"/>
                <w:i w:val="0"/>
                <w:sz w:val="24"/>
                <w:szCs w:val="24"/>
              </w:rPr>
              <w:t xml:space="preserve">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w:t>
            </w:r>
            <w:r w:rsidRPr="00B625A1">
              <w:rPr>
                <w:rStyle w:val="0pt"/>
                <w:i w:val="0"/>
                <w:sz w:val="24"/>
                <w:szCs w:val="24"/>
              </w:rPr>
              <w:lastRenderedPageBreak/>
              <w:t>плане, осуществление итогового и</w:t>
            </w:r>
            <w:r w:rsidRPr="00B625A1">
              <w:rPr>
                <w:rStyle w:val="afb"/>
                <w:i/>
                <w:sz w:val="24"/>
                <w:szCs w:val="24"/>
              </w:rPr>
              <w:t xml:space="preserve"> </w:t>
            </w:r>
            <w:r w:rsidRPr="00B625A1">
              <w:rPr>
                <w:rStyle w:val="0pt"/>
                <w:i w:val="0"/>
                <w:sz w:val="24"/>
                <w:szCs w:val="24"/>
              </w:rPr>
              <w:t>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
        </w:tc>
      </w:tr>
      <w:tr w:rsidR="002C6715" w:rsidRPr="00532652" w:rsidTr="002C6715">
        <w:trPr>
          <w:trHeight w:val="143"/>
        </w:trPr>
        <w:tc>
          <w:tcPr>
            <w:tcW w:w="709" w:type="dxa"/>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r w:rsidRPr="00B625A1">
              <w:rPr>
                <w:rStyle w:val="0pt"/>
                <w:i w:val="0"/>
                <w:sz w:val="24"/>
                <w:szCs w:val="24"/>
              </w:rPr>
              <w:t>Познавательные УУД: общеучебные;</w:t>
            </w:r>
          </w:p>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r w:rsidRPr="00B625A1">
              <w:rPr>
                <w:rStyle w:val="0pt"/>
                <w:i w:val="0"/>
                <w:sz w:val="24"/>
                <w:szCs w:val="24"/>
              </w:rPr>
              <w:t>универсальные логические</w:t>
            </w:r>
          </w:p>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309" w:type="dxa"/>
          </w:tcPr>
          <w:p w:rsidR="002C6715" w:rsidRPr="00B625A1" w:rsidRDefault="002C6715" w:rsidP="002C6715">
            <w:pPr>
              <w:pStyle w:val="50"/>
              <w:shd w:val="clear" w:color="auto" w:fill="auto"/>
              <w:tabs>
                <w:tab w:val="left" w:pos="1492"/>
              </w:tabs>
              <w:spacing w:line="240" w:lineRule="auto"/>
              <w:ind w:right="880" w:firstLine="0"/>
              <w:jc w:val="left"/>
              <w:rPr>
                <w:rStyle w:val="0pt"/>
                <w:i w:val="0"/>
                <w:sz w:val="24"/>
                <w:szCs w:val="24"/>
              </w:rPr>
            </w:pPr>
            <w:r w:rsidRPr="00B625A1">
              <w:rPr>
                <w:rStyle w:val="0pt"/>
                <w:i w:val="0"/>
                <w:sz w:val="24"/>
                <w:szCs w:val="24"/>
              </w:rPr>
              <w:t>поиск и выделение необходимой информации; знаково-символическое моделирование; смысловое чтение</w:t>
            </w:r>
          </w:p>
          <w:p w:rsidR="002C6715" w:rsidRDefault="002C6715" w:rsidP="002C6715">
            <w:pPr>
              <w:pStyle w:val="50"/>
              <w:shd w:val="clear" w:color="auto" w:fill="auto"/>
              <w:tabs>
                <w:tab w:val="left" w:pos="1492"/>
              </w:tabs>
              <w:spacing w:line="240" w:lineRule="auto"/>
              <w:ind w:right="880" w:firstLine="0"/>
              <w:rPr>
                <w:rStyle w:val="0pt"/>
              </w:rPr>
            </w:pPr>
          </w:p>
          <w:p w:rsidR="002C6715" w:rsidRPr="00B625A1" w:rsidRDefault="002C6715" w:rsidP="002C6715">
            <w:pPr>
              <w:pStyle w:val="50"/>
              <w:shd w:val="clear" w:color="auto" w:fill="auto"/>
              <w:tabs>
                <w:tab w:val="left" w:pos="1492"/>
              </w:tabs>
              <w:spacing w:line="240" w:lineRule="auto"/>
              <w:ind w:right="880" w:firstLine="0"/>
              <w:jc w:val="left"/>
              <w:rPr>
                <w:i/>
                <w:sz w:val="24"/>
                <w:szCs w:val="24"/>
              </w:rPr>
            </w:pPr>
            <w:r w:rsidRPr="00B625A1">
              <w:rPr>
                <w:rStyle w:val="0pt"/>
                <w:i w:val="0"/>
                <w:sz w:val="24"/>
                <w:szCs w:val="24"/>
              </w:rPr>
              <w:t>анализ объектов с целью выделен</w:t>
            </w:r>
            <w:r>
              <w:rPr>
                <w:rStyle w:val="0pt"/>
                <w:i w:val="0"/>
                <w:sz w:val="24"/>
                <w:szCs w:val="24"/>
              </w:rPr>
              <w:t xml:space="preserve">ия признаков; выбор оснований </w:t>
            </w:r>
            <w:r w:rsidRPr="00B625A1">
              <w:rPr>
                <w:rStyle w:val="0pt"/>
                <w:i w:val="0"/>
                <w:sz w:val="24"/>
                <w:szCs w:val="24"/>
              </w:rPr>
              <w:t>критериев для сравнения; синтез как составление целого из частей; построение логической цепи рассуждений</w:t>
            </w:r>
          </w:p>
        </w:tc>
      </w:tr>
      <w:tr w:rsidR="002C6715" w:rsidRPr="00532652" w:rsidTr="002C6715">
        <w:trPr>
          <w:trHeight w:val="143"/>
        </w:trPr>
        <w:tc>
          <w:tcPr>
            <w:tcW w:w="709" w:type="dxa"/>
            <w:vMerge/>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B625A1" w:rsidRDefault="002C6715" w:rsidP="002C6715">
            <w:pPr>
              <w:pStyle w:val="50"/>
              <w:shd w:val="clear" w:color="auto" w:fill="auto"/>
              <w:tabs>
                <w:tab w:val="left" w:pos="1492"/>
              </w:tabs>
              <w:spacing w:line="240" w:lineRule="auto"/>
              <w:ind w:right="880" w:firstLine="0"/>
              <w:jc w:val="left"/>
              <w:rPr>
                <w:i/>
                <w:sz w:val="24"/>
                <w:szCs w:val="24"/>
              </w:rPr>
            </w:pPr>
            <w:r w:rsidRPr="00B625A1">
              <w:rPr>
                <w:rStyle w:val="0pt"/>
                <w:i w:val="0"/>
                <w:sz w:val="24"/>
                <w:szCs w:val="24"/>
              </w:rPr>
              <w:t>Коммуникативные УУД</w:t>
            </w:r>
          </w:p>
        </w:tc>
        <w:tc>
          <w:tcPr>
            <w:tcW w:w="3309" w:type="dxa"/>
          </w:tcPr>
          <w:p w:rsidR="002C6715" w:rsidRPr="00E84C9E" w:rsidRDefault="002C6715" w:rsidP="002C6715">
            <w:pPr>
              <w:pStyle w:val="50"/>
              <w:shd w:val="clear" w:color="auto" w:fill="auto"/>
              <w:tabs>
                <w:tab w:val="left" w:pos="1492"/>
              </w:tabs>
              <w:spacing w:line="240" w:lineRule="auto"/>
              <w:ind w:right="880" w:firstLine="0"/>
              <w:jc w:val="left"/>
              <w:rPr>
                <w:i/>
                <w:sz w:val="24"/>
                <w:szCs w:val="24"/>
              </w:rPr>
            </w:pPr>
            <w:r w:rsidRPr="00E84C9E">
              <w:rPr>
                <w:rStyle w:val="0pt"/>
                <w:i w:val="0"/>
                <w:sz w:val="24"/>
                <w:szCs w:val="24"/>
              </w:rPr>
              <w:t>Работа в парах, лабораторных группах</w:t>
            </w:r>
          </w:p>
        </w:tc>
      </w:tr>
      <w:tr w:rsidR="002C6715" w:rsidRPr="00532652" w:rsidTr="002C6715">
        <w:trPr>
          <w:trHeight w:val="143"/>
        </w:trPr>
        <w:tc>
          <w:tcPr>
            <w:tcW w:w="709" w:type="dxa"/>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t>3</w:t>
            </w:r>
          </w:p>
        </w:tc>
        <w:tc>
          <w:tcPr>
            <w:tcW w:w="2093" w:type="dxa"/>
            <w:gridSpan w:val="2"/>
          </w:tcPr>
          <w:p w:rsidR="002C6715" w:rsidRPr="00B625A1" w:rsidRDefault="002C6715" w:rsidP="002C6715">
            <w:pPr>
              <w:pStyle w:val="50"/>
              <w:shd w:val="clear" w:color="auto" w:fill="auto"/>
              <w:spacing w:line="240" w:lineRule="auto"/>
              <w:ind w:left="100" w:firstLine="0"/>
              <w:jc w:val="center"/>
              <w:rPr>
                <w:i/>
                <w:sz w:val="24"/>
                <w:szCs w:val="24"/>
              </w:rPr>
            </w:pPr>
            <w:r w:rsidRPr="00B625A1">
              <w:rPr>
                <w:rStyle w:val="0pt"/>
                <w:i w:val="0"/>
                <w:sz w:val="24"/>
                <w:szCs w:val="24"/>
              </w:rPr>
              <w:t>Иностранный</w:t>
            </w:r>
          </w:p>
          <w:p w:rsidR="002C6715" w:rsidRPr="00B625A1" w:rsidRDefault="002C6715" w:rsidP="002C6715">
            <w:pPr>
              <w:pStyle w:val="50"/>
              <w:shd w:val="clear" w:color="auto" w:fill="auto"/>
              <w:tabs>
                <w:tab w:val="left" w:pos="1492"/>
              </w:tabs>
              <w:spacing w:line="240" w:lineRule="auto"/>
              <w:ind w:right="880" w:firstLine="0"/>
              <w:jc w:val="center"/>
              <w:rPr>
                <w:i/>
                <w:sz w:val="24"/>
                <w:szCs w:val="24"/>
              </w:rPr>
            </w:pPr>
            <w:r w:rsidRPr="00B625A1">
              <w:rPr>
                <w:rStyle w:val="0pt"/>
                <w:i w:val="0"/>
                <w:sz w:val="24"/>
                <w:szCs w:val="24"/>
              </w:rPr>
              <w:t>язык</w:t>
            </w:r>
          </w:p>
        </w:tc>
        <w:tc>
          <w:tcPr>
            <w:tcW w:w="3719" w:type="dxa"/>
          </w:tcPr>
          <w:p w:rsidR="002C6715" w:rsidRPr="00B625A1" w:rsidRDefault="002C6715" w:rsidP="002C6715">
            <w:pPr>
              <w:pStyle w:val="50"/>
              <w:shd w:val="clear" w:color="auto" w:fill="auto"/>
              <w:tabs>
                <w:tab w:val="left" w:pos="1492"/>
              </w:tabs>
              <w:spacing w:line="240" w:lineRule="auto"/>
              <w:ind w:right="880" w:firstLine="0"/>
              <w:rPr>
                <w:i/>
                <w:sz w:val="24"/>
                <w:szCs w:val="24"/>
              </w:rPr>
            </w:pPr>
            <w:r w:rsidRPr="00B625A1">
              <w:rPr>
                <w:rStyle w:val="0pt"/>
                <w:i w:val="0"/>
                <w:sz w:val="24"/>
                <w:szCs w:val="24"/>
              </w:rPr>
              <w:t>Личностные УУД</w:t>
            </w:r>
          </w:p>
        </w:tc>
        <w:tc>
          <w:tcPr>
            <w:tcW w:w="3309" w:type="dxa"/>
          </w:tcPr>
          <w:p w:rsidR="002C6715" w:rsidRPr="00B625A1" w:rsidRDefault="002C6715" w:rsidP="002C6715">
            <w:pPr>
              <w:pStyle w:val="50"/>
              <w:shd w:val="clear" w:color="auto" w:fill="auto"/>
              <w:tabs>
                <w:tab w:val="left" w:pos="1492"/>
              </w:tabs>
              <w:spacing w:line="240" w:lineRule="auto"/>
              <w:ind w:right="880" w:firstLine="0"/>
              <w:rPr>
                <w:i/>
                <w:sz w:val="24"/>
                <w:szCs w:val="24"/>
              </w:rPr>
            </w:pPr>
            <w:r w:rsidRPr="00B625A1">
              <w:rPr>
                <w:rStyle w:val="0pt"/>
                <w:i w:val="0"/>
                <w:sz w:val="24"/>
                <w:szCs w:val="24"/>
              </w:rPr>
              <w:t>Формирование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2C6715" w:rsidRPr="00532652" w:rsidTr="002C6715">
        <w:trPr>
          <w:trHeight w:val="143"/>
        </w:trPr>
        <w:tc>
          <w:tcPr>
            <w:tcW w:w="709" w:type="dxa"/>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B625A1" w:rsidRDefault="002C6715" w:rsidP="002C6715">
            <w:pPr>
              <w:pStyle w:val="50"/>
              <w:shd w:val="clear" w:color="auto" w:fill="auto"/>
              <w:tabs>
                <w:tab w:val="left" w:pos="1492"/>
              </w:tabs>
              <w:spacing w:line="240" w:lineRule="auto"/>
              <w:ind w:right="880" w:firstLine="0"/>
              <w:rPr>
                <w:i/>
                <w:sz w:val="24"/>
                <w:szCs w:val="24"/>
              </w:rPr>
            </w:pPr>
            <w:r w:rsidRPr="00B625A1">
              <w:rPr>
                <w:rStyle w:val="0pt"/>
                <w:i w:val="0"/>
                <w:sz w:val="24"/>
                <w:szCs w:val="24"/>
              </w:rPr>
              <w:t>Общеучебные познавательные УУД</w:t>
            </w:r>
          </w:p>
        </w:tc>
        <w:tc>
          <w:tcPr>
            <w:tcW w:w="3309" w:type="dxa"/>
          </w:tcPr>
          <w:p w:rsidR="002C6715" w:rsidRPr="00B625A1" w:rsidRDefault="002C6715" w:rsidP="002C6715">
            <w:pPr>
              <w:pStyle w:val="50"/>
              <w:shd w:val="clear" w:color="auto" w:fill="auto"/>
              <w:tabs>
                <w:tab w:val="left" w:pos="1492"/>
              </w:tabs>
              <w:spacing w:line="240" w:lineRule="auto"/>
              <w:ind w:right="880" w:firstLine="0"/>
              <w:rPr>
                <w:i/>
                <w:sz w:val="24"/>
                <w:szCs w:val="24"/>
              </w:rPr>
            </w:pPr>
            <w:r w:rsidRPr="00B625A1">
              <w:rPr>
                <w:rStyle w:val="0pt"/>
                <w:i w:val="0"/>
                <w:sz w:val="24"/>
                <w:szCs w:val="24"/>
              </w:rPr>
              <w:t xml:space="preserve">Смысловое чтение (выделение субъекта и предиката текста; понимание смысла текста и умение </w:t>
            </w:r>
            <w:r w:rsidRPr="00B625A1">
              <w:rPr>
                <w:rStyle w:val="0pt"/>
                <w:i w:val="0"/>
                <w:sz w:val="24"/>
                <w:szCs w:val="24"/>
              </w:rPr>
              <w:lastRenderedPageBreak/>
              <w:t>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2C6715" w:rsidRPr="00532652" w:rsidTr="002C6715">
        <w:trPr>
          <w:trHeight w:val="143"/>
        </w:trPr>
        <w:tc>
          <w:tcPr>
            <w:tcW w:w="709" w:type="dxa"/>
            <w:vMerge/>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r w:rsidRPr="00B625A1">
              <w:rPr>
                <w:rStyle w:val="0pt"/>
                <w:i w:val="0"/>
                <w:sz w:val="24"/>
                <w:szCs w:val="24"/>
              </w:rPr>
              <w:t>Коммуникативные УУД</w:t>
            </w:r>
          </w:p>
        </w:tc>
        <w:tc>
          <w:tcPr>
            <w:tcW w:w="3309" w:type="dxa"/>
          </w:tcPr>
          <w:p w:rsidR="002C6715" w:rsidRPr="00B625A1" w:rsidRDefault="002C6715" w:rsidP="002C6715">
            <w:pPr>
              <w:pStyle w:val="50"/>
              <w:shd w:val="clear" w:color="auto" w:fill="auto"/>
              <w:spacing w:line="240" w:lineRule="auto"/>
              <w:ind w:left="120" w:firstLine="0"/>
              <w:rPr>
                <w:i/>
                <w:sz w:val="24"/>
                <w:szCs w:val="24"/>
              </w:rPr>
            </w:pPr>
            <w:r w:rsidRPr="00B625A1">
              <w:rPr>
                <w:rStyle w:val="0pt"/>
                <w:i w:val="0"/>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2C6715" w:rsidRPr="00B625A1" w:rsidRDefault="002C6715" w:rsidP="002C6715">
            <w:pPr>
              <w:pStyle w:val="50"/>
              <w:shd w:val="clear" w:color="auto" w:fill="auto"/>
              <w:tabs>
                <w:tab w:val="left" w:pos="1492"/>
              </w:tabs>
              <w:spacing w:line="240" w:lineRule="auto"/>
              <w:ind w:right="880" w:firstLine="0"/>
              <w:rPr>
                <w:i/>
                <w:sz w:val="24"/>
                <w:szCs w:val="24"/>
              </w:rPr>
            </w:pPr>
            <w:r>
              <w:rPr>
                <w:rStyle w:val="0pt"/>
                <w:i w:val="0"/>
                <w:sz w:val="24"/>
                <w:szCs w:val="24"/>
              </w:rPr>
              <w:t xml:space="preserve">Изучение культуры, </w:t>
            </w:r>
            <w:r w:rsidRPr="00B625A1">
              <w:rPr>
                <w:rStyle w:val="0pt"/>
                <w:i w:val="0"/>
                <w:sz w:val="24"/>
                <w:szCs w:val="24"/>
              </w:rPr>
              <w:t>традиций народов на основе изучаемого языкового материала.</w:t>
            </w:r>
          </w:p>
        </w:tc>
      </w:tr>
      <w:tr w:rsidR="002C6715" w:rsidRPr="00532652" w:rsidTr="002C6715">
        <w:trPr>
          <w:trHeight w:val="143"/>
        </w:trPr>
        <w:tc>
          <w:tcPr>
            <w:tcW w:w="709" w:type="dxa"/>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t>4</w:t>
            </w:r>
          </w:p>
        </w:tc>
        <w:tc>
          <w:tcPr>
            <w:tcW w:w="2093" w:type="dxa"/>
            <w:gridSpan w:val="2"/>
          </w:tcPr>
          <w:p w:rsidR="002C6715" w:rsidRPr="00532652" w:rsidRDefault="002C6715" w:rsidP="002C6715">
            <w:pPr>
              <w:pStyle w:val="50"/>
              <w:shd w:val="clear" w:color="auto" w:fill="auto"/>
              <w:tabs>
                <w:tab w:val="left" w:pos="1492"/>
              </w:tabs>
              <w:spacing w:line="240" w:lineRule="auto"/>
              <w:ind w:right="880" w:firstLine="0"/>
              <w:jc w:val="center"/>
              <w:rPr>
                <w:sz w:val="24"/>
                <w:szCs w:val="24"/>
              </w:rPr>
            </w:pPr>
            <w:r>
              <w:rPr>
                <w:sz w:val="24"/>
                <w:szCs w:val="24"/>
              </w:rPr>
              <w:t>Физика</w:t>
            </w:r>
          </w:p>
        </w:tc>
        <w:tc>
          <w:tcPr>
            <w:tcW w:w="3719" w:type="dxa"/>
          </w:tcPr>
          <w:p w:rsidR="002C6715" w:rsidRPr="00B625A1" w:rsidRDefault="002C6715" w:rsidP="002C6715">
            <w:pPr>
              <w:pStyle w:val="50"/>
              <w:shd w:val="clear" w:color="auto" w:fill="auto"/>
              <w:spacing w:line="240" w:lineRule="auto"/>
              <w:ind w:left="100" w:firstLine="0"/>
              <w:rPr>
                <w:rStyle w:val="0pt"/>
                <w:i w:val="0"/>
                <w:sz w:val="24"/>
                <w:szCs w:val="24"/>
              </w:rPr>
            </w:pPr>
            <w:r w:rsidRPr="00B625A1">
              <w:rPr>
                <w:rStyle w:val="0pt"/>
                <w:i w:val="0"/>
                <w:sz w:val="24"/>
                <w:szCs w:val="24"/>
              </w:rPr>
              <w:t>Личностные УУД: устойчивая учебно</w:t>
            </w:r>
            <w:r w:rsidRPr="00B625A1">
              <w:rPr>
                <w:rStyle w:val="0pt"/>
                <w:i w:val="0"/>
                <w:sz w:val="24"/>
                <w:szCs w:val="24"/>
              </w:rPr>
              <w:softHyphen/>
              <w:t>поз</w:t>
            </w:r>
            <w:r w:rsidRPr="00B625A1">
              <w:rPr>
                <w:rStyle w:val="afb"/>
                <w:sz w:val="24"/>
                <w:szCs w:val="24"/>
              </w:rPr>
              <w:t xml:space="preserve"> </w:t>
            </w:r>
            <w:r w:rsidRPr="00B625A1">
              <w:rPr>
                <w:rStyle w:val="0pt"/>
                <w:i w:val="0"/>
                <w:sz w:val="24"/>
                <w:szCs w:val="24"/>
              </w:rPr>
              <w:t>умение находить ответ на вопрос о том, «какой смысл навательная мотивация учения,иммет учения для меня</w:t>
            </w:r>
          </w:p>
          <w:p w:rsidR="002C6715" w:rsidRPr="00B625A1" w:rsidRDefault="002C6715" w:rsidP="002C6715">
            <w:pPr>
              <w:pStyle w:val="50"/>
              <w:shd w:val="clear" w:color="auto" w:fill="auto"/>
              <w:spacing w:line="240" w:lineRule="auto"/>
              <w:ind w:left="100" w:firstLine="0"/>
              <w:rPr>
                <w:rStyle w:val="0pt"/>
                <w:i w:val="0"/>
                <w:sz w:val="24"/>
                <w:szCs w:val="24"/>
              </w:rPr>
            </w:pPr>
          </w:p>
          <w:p w:rsidR="002C6715" w:rsidRPr="00B625A1" w:rsidRDefault="002C6715" w:rsidP="002C6715">
            <w:pPr>
              <w:pStyle w:val="50"/>
              <w:shd w:val="clear" w:color="auto" w:fill="auto"/>
              <w:spacing w:line="240" w:lineRule="auto"/>
              <w:ind w:left="120" w:firstLine="0"/>
              <w:rPr>
                <w:sz w:val="24"/>
                <w:szCs w:val="24"/>
              </w:rPr>
            </w:pPr>
            <w:r w:rsidRPr="00B625A1">
              <w:rPr>
                <w:rStyle w:val="0pt"/>
                <w:i w:val="0"/>
                <w:sz w:val="24"/>
                <w:szCs w:val="24"/>
              </w:rPr>
              <w:t>развитие действия</w:t>
            </w:r>
          </w:p>
          <w:p w:rsidR="002C6715" w:rsidRPr="00B625A1" w:rsidRDefault="002C6715" w:rsidP="002C6715">
            <w:pPr>
              <w:pStyle w:val="50"/>
              <w:shd w:val="clear" w:color="auto" w:fill="auto"/>
              <w:spacing w:line="240" w:lineRule="auto"/>
              <w:ind w:left="120" w:firstLine="0"/>
              <w:rPr>
                <w:sz w:val="24"/>
                <w:szCs w:val="24"/>
              </w:rPr>
            </w:pPr>
            <w:r w:rsidRPr="00B625A1">
              <w:rPr>
                <w:rStyle w:val="0pt"/>
                <w:i w:val="0"/>
                <w:sz w:val="24"/>
                <w:szCs w:val="24"/>
              </w:rPr>
              <w:t>нравственно-этического</w:t>
            </w:r>
          </w:p>
          <w:p w:rsidR="002C6715" w:rsidRPr="00B625A1" w:rsidRDefault="002C6715" w:rsidP="002C6715">
            <w:pPr>
              <w:pStyle w:val="50"/>
              <w:shd w:val="clear" w:color="auto" w:fill="auto"/>
              <w:spacing w:line="240" w:lineRule="auto"/>
              <w:ind w:left="100" w:firstLine="0"/>
              <w:rPr>
                <w:rStyle w:val="0pt"/>
                <w:i w:val="0"/>
                <w:sz w:val="24"/>
                <w:szCs w:val="24"/>
              </w:rPr>
            </w:pPr>
            <w:r w:rsidRPr="00B625A1">
              <w:rPr>
                <w:rStyle w:val="0pt"/>
                <w:i w:val="0"/>
                <w:sz w:val="24"/>
                <w:szCs w:val="24"/>
              </w:rPr>
              <w:t>оценивания</w:t>
            </w:r>
          </w:p>
          <w:p w:rsidR="002C6715" w:rsidRPr="00B625A1" w:rsidRDefault="002C6715" w:rsidP="002C6715">
            <w:pPr>
              <w:pStyle w:val="50"/>
              <w:shd w:val="clear" w:color="auto" w:fill="auto"/>
              <w:spacing w:line="240" w:lineRule="auto"/>
              <w:ind w:left="100" w:firstLine="0"/>
              <w:rPr>
                <w:sz w:val="24"/>
                <w:szCs w:val="24"/>
              </w:rPr>
            </w:pPr>
          </w:p>
          <w:p w:rsidR="002C6715" w:rsidRDefault="002C6715" w:rsidP="002C6715">
            <w:pPr>
              <w:pStyle w:val="50"/>
              <w:shd w:val="clear" w:color="auto" w:fill="auto"/>
              <w:spacing w:line="240" w:lineRule="auto"/>
              <w:ind w:left="120" w:firstLine="0"/>
              <w:rPr>
                <w:rStyle w:val="0pt"/>
                <w:i w:val="0"/>
                <w:sz w:val="24"/>
                <w:szCs w:val="24"/>
              </w:rPr>
            </w:pPr>
          </w:p>
          <w:p w:rsidR="002C6715" w:rsidRPr="00B625A1" w:rsidRDefault="002C6715" w:rsidP="002C6715">
            <w:pPr>
              <w:pStyle w:val="50"/>
              <w:shd w:val="clear" w:color="auto" w:fill="auto"/>
              <w:spacing w:line="240" w:lineRule="auto"/>
              <w:ind w:left="120" w:firstLine="0"/>
              <w:rPr>
                <w:sz w:val="24"/>
                <w:szCs w:val="24"/>
              </w:rPr>
            </w:pPr>
            <w:r w:rsidRPr="00B625A1">
              <w:rPr>
                <w:rStyle w:val="0pt"/>
                <w:i w:val="0"/>
                <w:sz w:val="24"/>
                <w:szCs w:val="24"/>
              </w:rPr>
              <w:t>развитие действия</w:t>
            </w:r>
          </w:p>
          <w:p w:rsidR="002C6715" w:rsidRPr="00B625A1" w:rsidRDefault="002C6715" w:rsidP="002C6715">
            <w:pPr>
              <w:pStyle w:val="50"/>
              <w:shd w:val="clear" w:color="auto" w:fill="auto"/>
              <w:spacing w:line="240" w:lineRule="auto"/>
              <w:ind w:left="120" w:firstLine="0"/>
              <w:rPr>
                <w:sz w:val="24"/>
                <w:szCs w:val="24"/>
              </w:rPr>
            </w:pPr>
            <w:r w:rsidRPr="00B625A1">
              <w:rPr>
                <w:rStyle w:val="0pt"/>
                <w:i w:val="0"/>
                <w:sz w:val="24"/>
                <w:szCs w:val="24"/>
              </w:rPr>
              <w:t>нравственно-этического</w:t>
            </w:r>
          </w:p>
          <w:p w:rsidR="002C6715" w:rsidRPr="00B625A1" w:rsidRDefault="002C6715" w:rsidP="002C6715">
            <w:pPr>
              <w:pStyle w:val="50"/>
              <w:shd w:val="clear" w:color="auto" w:fill="auto"/>
              <w:tabs>
                <w:tab w:val="left" w:pos="1492"/>
              </w:tabs>
              <w:spacing w:line="240" w:lineRule="auto"/>
              <w:ind w:right="880" w:firstLine="0"/>
              <w:rPr>
                <w:rStyle w:val="0pt"/>
                <w:i w:val="0"/>
                <w:sz w:val="24"/>
                <w:szCs w:val="24"/>
              </w:rPr>
            </w:pPr>
            <w:r w:rsidRPr="00B625A1">
              <w:rPr>
                <w:rStyle w:val="0pt"/>
                <w:i w:val="0"/>
                <w:sz w:val="24"/>
                <w:szCs w:val="24"/>
              </w:rPr>
              <w:t>оценивания</w:t>
            </w:r>
          </w:p>
        </w:tc>
        <w:tc>
          <w:tcPr>
            <w:tcW w:w="3309" w:type="dxa"/>
          </w:tcPr>
          <w:p w:rsidR="002C6715" w:rsidRPr="00B625A1" w:rsidRDefault="002C6715" w:rsidP="002C6715">
            <w:pPr>
              <w:pStyle w:val="50"/>
              <w:shd w:val="clear" w:color="auto" w:fill="auto"/>
              <w:tabs>
                <w:tab w:val="left" w:pos="1492"/>
              </w:tabs>
              <w:spacing w:line="240" w:lineRule="auto"/>
              <w:ind w:right="880" w:firstLine="0"/>
              <w:rPr>
                <w:sz w:val="24"/>
                <w:szCs w:val="24"/>
              </w:rPr>
            </w:pPr>
            <w:r w:rsidRPr="00B625A1">
              <w:rPr>
                <w:rStyle w:val="0pt"/>
                <w:i w:val="0"/>
                <w:sz w:val="24"/>
                <w:szCs w:val="24"/>
              </w:rPr>
              <w:t>формирование познавательных интересов, интеллектуальных и творческих способностей учащихся; убеждение в возможности познания природы в необходимости различного использования достижений науки и технологии</w:t>
            </w:r>
            <w:r w:rsidRPr="00B625A1">
              <w:rPr>
                <w:rStyle w:val="afb"/>
                <w:sz w:val="24"/>
                <w:szCs w:val="24"/>
              </w:rPr>
              <w:t xml:space="preserve"> </w:t>
            </w:r>
            <w:r w:rsidRPr="00B625A1">
              <w:rPr>
                <w:rStyle w:val="0pt"/>
                <w:i w:val="0"/>
                <w:sz w:val="24"/>
                <w:szCs w:val="24"/>
              </w:rPr>
              <w:t xml:space="preserve">человеческого общества, уважение к творцам науки и техники, отношение к физике как к элементу общечеловеческой культуры; формирование самостоятельности в приобретении новых знаний и практических умений; готовность к выбору жизненного пути в соответствии с собственными интересами и возможностями; формирование </w:t>
            </w:r>
            <w:r w:rsidRPr="00B625A1">
              <w:rPr>
                <w:rStyle w:val="0pt"/>
                <w:i w:val="0"/>
                <w:sz w:val="24"/>
                <w:szCs w:val="24"/>
              </w:rPr>
              <w:lastRenderedPageBreak/>
              <w:t>ценностных отношений друг к другу, к учению, к результатам обучения. для дальнейшего развития</w:t>
            </w:r>
          </w:p>
        </w:tc>
      </w:tr>
      <w:tr w:rsidR="002C6715" w:rsidRPr="00532652" w:rsidTr="002C6715">
        <w:trPr>
          <w:trHeight w:val="143"/>
        </w:trPr>
        <w:tc>
          <w:tcPr>
            <w:tcW w:w="709" w:type="dxa"/>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BC133B" w:rsidRDefault="002C6715" w:rsidP="002C6715">
            <w:pPr>
              <w:pStyle w:val="50"/>
              <w:shd w:val="clear" w:color="auto" w:fill="auto"/>
              <w:spacing w:line="240" w:lineRule="auto"/>
              <w:ind w:left="120" w:firstLine="0"/>
              <w:rPr>
                <w:rStyle w:val="0pt"/>
                <w:i w:val="0"/>
                <w:sz w:val="24"/>
                <w:szCs w:val="24"/>
              </w:rPr>
            </w:pPr>
            <w:r w:rsidRPr="00BC133B">
              <w:rPr>
                <w:rStyle w:val="0pt"/>
                <w:i w:val="0"/>
                <w:sz w:val="24"/>
                <w:szCs w:val="24"/>
              </w:rPr>
              <w:t>Регулятивные УУД: целеполагание</w:t>
            </w:r>
          </w:p>
          <w:p w:rsidR="002C6715" w:rsidRPr="00BC133B" w:rsidRDefault="002C6715" w:rsidP="002C6715">
            <w:pPr>
              <w:pStyle w:val="50"/>
              <w:shd w:val="clear" w:color="auto" w:fill="auto"/>
              <w:spacing w:line="240" w:lineRule="auto"/>
              <w:ind w:firstLine="0"/>
              <w:rPr>
                <w:rStyle w:val="0pt"/>
                <w:i w:val="0"/>
                <w:sz w:val="24"/>
                <w:szCs w:val="24"/>
              </w:rPr>
            </w:pPr>
          </w:p>
          <w:p w:rsidR="002C6715" w:rsidRPr="00BC133B" w:rsidRDefault="002C6715" w:rsidP="002C6715">
            <w:pPr>
              <w:pStyle w:val="50"/>
              <w:shd w:val="clear" w:color="auto" w:fill="auto"/>
              <w:spacing w:line="240" w:lineRule="auto"/>
              <w:ind w:firstLine="0"/>
              <w:rPr>
                <w:rStyle w:val="0pt"/>
                <w:i w:val="0"/>
                <w:sz w:val="24"/>
                <w:szCs w:val="24"/>
              </w:rPr>
            </w:pPr>
            <w:r w:rsidRPr="00BC133B">
              <w:rPr>
                <w:rStyle w:val="0pt"/>
                <w:i w:val="0"/>
                <w:sz w:val="24"/>
                <w:szCs w:val="24"/>
              </w:rPr>
              <w:t>Планирование</w:t>
            </w:r>
          </w:p>
          <w:p w:rsidR="002C6715" w:rsidRPr="00BC133B" w:rsidRDefault="002C6715" w:rsidP="002C6715">
            <w:pPr>
              <w:pStyle w:val="50"/>
              <w:shd w:val="clear" w:color="auto" w:fill="auto"/>
              <w:spacing w:line="240" w:lineRule="auto"/>
              <w:ind w:firstLine="0"/>
              <w:rPr>
                <w:rStyle w:val="0pt"/>
                <w:i w:val="0"/>
                <w:sz w:val="24"/>
                <w:szCs w:val="24"/>
              </w:rPr>
            </w:pPr>
            <w:r w:rsidRPr="00BC133B">
              <w:rPr>
                <w:rStyle w:val="0pt"/>
                <w:i w:val="0"/>
                <w:sz w:val="24"/>
                <w:szCs w:val="24"/>
              </w:rPr>
              <w:t>Коррекция</w:t>
            </w:r>
          </w:p>
          <w:p w:rsidR="002C6715" w:rsidRPr="00BC133B" w:rsidRDefault="002C6715" w:rsidP="002C6715">
            <w:pPr>
              <w:pStyle w:val="50"/>
              <w:shd w:val="clear" w:color="auto" w:fill="auto"/>
              <w:spacing w:line="240" w:lineRule="auto"/>
              <w:ind w:firstLine="0"/>
              <w:rPr>
                <w:rStyle w:val="0pt"/>
                <w:i w:val="0"/>
                <w:sz w:val="24"/>
                <w:szCs w:val="24"/>
              </w:rPr>
            </w:pPr>
          </w:p>
          <w:p w:rsidR="002C6715" w:rsidRPr="00BC133B" w:rsidRDefault="002C6715" w:rsidP="002C6715">
            <w:pPr>
              <w:pStyle w:val="50"/>
              <w:shd w:val="clear" w:color="auto" w:fill="auto"/>
              <w:spacing w:line="240" w:lineRule="auto"/>
              <w:ind w:firstLine="0"/>
              <w:rPr>
                <w:rStyle w:val="0pt"/>
                <w:i w:val="0"/>
                <w:sz w:val="24"/>
                <w:szCs w:val="24"/>
              </w:rPr>
            </w:pPr>
          </w:p>
          <w:p w:rsidR="002C6715" w:rsidRPr="00BC133B" w:rsidRDefault="002C6715" w:rsidP="002C6715">
            <w:pPr>
              <w:pStyle w:val="50"/>
              <w:shd w:val="clear" w:color="auto" w:fill="auto"/>
              <w:spacing w:line="240" w:lineRule="auto"/>
              <w:ind w:firstLine="0"/>
              <w:rPr>
                <w:rStyle w:val="0pt"/>
                <w:i w:val="0"/>
                <w:sz w:val="24"/>
                <w:szCs w:val="24"/>
              </w:rPr>
            </w:pPr>
            <w:r w:rsidRPr="00BC133B">
              <w:rPr>
                <w:rStyle w:val="0pt"/>
                <w:i w:val="0"/>
                <w:sz w:val="24"/>
                <w:szCs w:val="24"/>
              </w:rPr>
              <w:t>Оценка</w:t>
            </w:r>
          </w:p>
          <w:p w:rsidR="002C6715" w:rsidRDefault="002C6715" w:rsidP="002C6715">
            <w:pPr>
              <w:pStyle w:val="50"/>
              <w:shd w:val="clear" w:color="auto" w:fill="auto"/>
              <w:spacing w:line="240" w:lineRule="auto"/>
              <w:ind w:firstLine="0"/>
              <w:rPr>
                <w:rStyle w:val="0pt"/>
                <w:i w:val="0"/>
                <w:sz w:val="24"/>
                <w:szCs w:val="24"/>
              </w:rPr>
            </w:pPr>
          </w:p>
          <w:p w:rsidR="002C6715" w:rsidRPr="00BC133B" w:rsidRDefault="002C6715" w:rsidP="002C6715">
            <w:pPr>
              <w:pStyle w:val="50"/>
              <w:shd w:val="clear" w:color="auto" w:fill="auto"/>
              <w:spacing w:line="240" w:lineRule="auto"/>
              <w:ind w:firstLine="0"/>
              <w:rPr>
                <w:rStyle w:val="0pt"/>
                <w:i w:val="0"/>
                <w:sz w:val="24"/>
                <w:szCs w:val="24"/>
              </w:rPr>
            </w:pPr>
            <w:r w:rsidRPr="00BC133B">
              <w:rPr>
                <w:rStyle w:val="0pt"/>
                <w:i w:val="0"/>
                <w:sz w:val="24"/>
                <w:szCs w:val="24"/>
              </w:rPr>
              <w:t>Волевая саморегуляция</w:t>
            </w:r>
          </w:p>
          <w:p w:rsidR="002C6715" w:rsidRPr="00BC133B" w:rsidRDefault="002C6715" w:rsidP="002C6715">
            <w:pPr>
              <w:pStyle w:val="50"/>
              <w:shd w:val="clear" w:color="auto" w:fill="auto"/>
              <w:spacing w:line="240" w:lineRule="auto"/>
              <w:ind w:firstLine="0"/>
              <w:rPr>
                <w:sz w:val="24"/>
                <w:szCs w:val="24"/>
              </w:rPr>
            </w:pPr>
          </w:p>
          <w:p w:rsidR="002C6715" w:rsidRPr="00BC133B" w:rsidRDefault="002C6715" w:rsidP="002C6715">
            <w:pPr>
              <w:pStyle w:val="50"/>
              <w:shd w:val="clear" w:color="auto" w:fill="auto"/>
              <w:tabs>
                <w:tab w:val="left" w:pos="1492"/>
              </w:tabs>
              <w:spacing w:line="240" w:lineRule="auto"/>
              <w:ind w:right="880" w:firstLine="0"/>
              <w:rPr>
                <w:rStyle w:val="0pt"/>
                <w:i w:val="0"/>
                <w:sz w:val="24"/>
                <w:szCs w:val="24"/>
              </w:rPr>
            </w:pPr>
          </w:p>
        </w:tc>
        <w:tc>
          <w:tcPr>
            <w:tcW w:w="3309" w:type="dxa"/>
          </w:tcPr>
          <w:p w:rsidR="002C6715" w:rsidRPr="00BC133B" w:rsidRDefault="002C6715" w:rsidP="002C6715">
            <w:pPr>
              <w:pStyle w:val="50"/>
              <w:shd w:val="clear" w:color="auto" w:fill="auto"/>
              <w:spacing w:line="240" w:lineRule="auto"/>
              <w:ind w:firstLine="0"/>
              <w:rPr>
                <w:sz w:val="24"/>
                <w:szCs w:val="24"/>
              </w:rPr>
            </w:pPr>
            <w:r w:rsidRPr="00BC133B">
              <w:rPr>
                <w:rStyle w:val="0pt"/>
                <w:i w:val="0"/>
                <w:sz w:val="24"/>
                <w:szCs w:val="24"/>
              </w:rPr>
              <w:t>постановка учебной задачи на основе соотнесения- того, что известно и усвоено обучающимися, и того, что еще неизвестно;</w:t>
            </w:r>
          </w:p>
          <w:p w:rsidR="002C6715" w:rsidRPr="00BC133B" w:rsidRDefault="002C6715" w:rsidP="002C6715">
            <w:pPr>
              <w:pStyle w:val="50"/>
              <w:shd w:val="clear" w:color="auto" w:fill="auto"/>
              <w:spacing w:line="240" w:lineRule="auto"/>
              <w:ind w:firstLine="0"/>
              <w:rPr>
                <w:sz w:val="24"/>
                <w:szCs w:val="24"/>
              </w:rPr>
            </w:pPr>
            <w:r w:rsidRPr="00BC133B">
              <w:rPr>
                <w:rStyle w:val="0pt"/>
                <w:i w:val="0"/>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2C6715" w:rsidRPr="00E84C9E" w:rsidRDefault="002C6715" w:rsidP="002C6715">
            <w:pPr>
              <w:pStyle w:val="50"/>
              <w:shd w:val="clear" w:color="auto" w:fill="auto"/>
              <w:spacing w:line="240" w:lineRule="auto"/>
              <w:ind w:firstLine="0"/>
              <w:rPr>
                <w:sz w:val="24"/>
                <w:szCs w:val="24"/>
              </w:rPr>
            </w:pPr>
            <w:r w:rsidRPr="00BC133B">
              <w:rPr>
                <w:rStyle w:val="0pt"/>
                <w:i w:val="0"/>
                <w:sz w:val="24"/>
                <w:szCs w:val="24"/>
              </w:rPr>
              <w:t xml:space="preserve">предвосхищение результата и </w:t>
            </w:r>
            <w:r w:rsidRPr="00E84C9E">
              <w:rPr>
                <w:rStyle w:val="0pt"/>
                <w:i w:val="0"/>
                <w:sz w:val="24"/>
                <w:szCs w:val="24"/>
              </w:rPr>
              <w:t>уровня усвоения его временных характеристик;-</w:t>
            </w:r>
          </w:p>
          <w:p w:rsidR="002C6715" w:rsidRPr="00E84C9E" w:rsidRDefault="002C6715" w:rsidP="002C6715">
            <w:pPr>
              <w:pStyle w:val="50"/>
              <w:shd w:val="clear" w:color="auto" w:fill="auto"/>
              <w:spacing w:line="240" w:lineRule="auto"/>
              <w:ind w:firstLine="0"/>
              <w:rPr>
                <w:sz w:val="24"/>
                <w:szCs w:val="24"/>
              </w:rPr>
            </w:pPr>
            <w:r w:rsidRPr="00E84C9E">
              <w:rPr>
                <w:rStyle w:val="0pt"/>
                <w:i w:val="0"/>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2C6715" w:rsidRPr="00BC133B" w:rsidRDefault="002C6715" w:rsidP="002C6715">
            <w:pPr>
              <w:pStyle w:val="50"/>
              <w:shd w:val="clear" w:color="auto" w:fill="auto"/>
              <w:spacing w:line="240" w:lineRule="auto"/>
              <w:ind w:firstLine="0"/>
              <w:rPr>
                <w:sz w:val="24"/>
                <w:szCs w:val="24"/>
              </w:rPr>
            </w:pPr>
            <w:r w:rsidRPr="00E84C9E">
              <w:rPr>
                <w:rStyle w:val="0pt"/>
                <w:i w:val="0"/>
                <w:sz w:val="24"/>
                <w:szCs w:val="24"/>
              </w:rPr>
              <w:t>внесение необходимых</w:t>
            </w:r>
            <w:r w:rsidRPr="00BC133B">
              <w:rPr>
                <w:rStyle w:val="0pt"/>
                <w:i w:val="0"/>
                <w:sz w:val="24"/>
                <w:szCs w:val="24"/>
              </w:rPr>
              <w:t xml:space="preserve"> дополнений и корректив в план, и способ действия в выделение и осознание обучающимися того, что уже усвоено и- что еще подлежит усвоению, осознание качества и уровня усвоения;</w:t>
            </w:r>
            <w:r>
              <w:rPr>
                <w:sz w:val="24"/>
                <w:szCs w:val="24"/>
              </w:rPr>
              <w:t xml:space="preserve"> </w:t>
            </w:r>
            <w:r w:rsidRPr="00BC133B">
              <w:rPr>
                <w:rStyle w:val="0pt"/>
                <w:i w:val="0"/>
                <w:sz w:val="24"/>
                <w:szCs w:val="24"/>
              </w:rPr>
              <w:t>способность к мобилизации сил и энергии, способность к волевому усилию, преодоление препятствия</w:t>
            </w:r>
          </w:p>
        </w:tc>
      </w:tr>
      <w:tr w:rsidR="002C6715" w:rsidRPr="00532652" w:rsidTr="002C6715">
        <w:trPr>
          <w:trHeight w:val="143"/>
        </w:trPr>
        <w:tc>
          <w:tcPr>
            <w:tcW w:w="709" w:type="dxa"/>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r w:rsidRPr="00BC133B">
              <w:rPr>
                <w:rStyle w:val="0pt"/>
                <w:i w:val="0"/>
                <w:sz w:val="24"/>
                <w:szCs w:val="24"/>
              </w:rPr>
              <w:t>Познавательные УУД: Общеучебные</w:t>
            </w: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BC133B" w:rsidRDefault="002C6715" w:rsidP="002C6715">
            <w:pPr>
              <w:pStyle w:val="50"/>
              <w:shd w:val="clear" w:color="auto" w:fill="auto"/>
              <w:tabs>
                <w:tab w:val="left" w:pos="1492"/>
              </w:tabs>
              <w:spacing w:line="240" w:lineRule="auto"/>
              <w:ind w:right="880" w:firstLine="0"/>
              <w:jc w:val="left"/>
              <w:rPr>
                <w:rStyle w:val="0pt"/>
                <w:i w:val="0"/>
                <w:sz w:val="24"/>
                <w:szCs w:val="24"/>
              </w:rPr>
            </w:pPr>
          </w:p>
        </w:tc>
        <w:tc>
          <w:tcPr>
            <w:tcW w:w="3309" w:type="dxa"/>
          </w:tcPr>
          <w:p w:rsidR="002C6715" w:rsidRPr="00BC133B" w:rsidRDefault="002C6715" w:rsidP="002C6715">
            <w:pPr>
              <w:pStyle w:val="50"/>
              <w:shd w:val="clear" w:color="auto" w:fill="auto"/>
              <w:tabs>
                <w:tab w:val="left" w:pos="1492"/>
              </w:tabs>
              <w:spacing w:line="240" w:lineRule="auto"/>
              <w:ind w:right="880" w:firstLine="0"/>
              <w:jc w:val="left"/>
              <w:rPr>
                <w:i/>
                <w:sz w:val="24"/>
                <w:szCs w:val="24"/>
              </w:rPr>
            </w:pPr>
            <w:r w:rsidRPr="00BC133B">
              <w:rPr>
                <w:rStyle w:val="0pt"/>
                <w:i w:val="0"/>
                <w:sz w:val="24"/>
                <w:szCs w:val="24"/>
              </w:rPr>
              <w:t>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w:t>
            </w:r>
            <w:r w:rsidRPr="00BC133B">
              <w:rPr>
                <w:rStyle w:val="afb"/>
                <w:i/>
                <w:sz w:val="24"/>
                <w:szCs w:val="24"/>
              </w:rPr>
              <w:t xml:space="preserve"> </w:t>
            </w:r>
            <w:r w:rsidRPr="00BC133B">
              <w:rPr>
                <w:rStyle w:val="0pt"/>
                <w:i w:val="0"/>
                <w:sz w:val="24"/>
                <w:szCs w:val="24"/>
              </w:rPr>
              <w:t xml:space="preserve">соответствии с </w:t>
            </w:r>
            <w:r w:rsidRPr="00BC133B">
              <w:rPr>
                <w:rStyle w:val="0pt"/>
                <w:i w:val="0"/>
                <w:sz w:val="24"/>
                <w:szCs w:val="24"/>
              </w:rPr>
              <w:lastRenderedPageBreak/>
              <w:t>поставленными задачами, выделять основное содержание прочитанного текста, находить ответы на поставленные вопросы и излагать его</w:t>
            </w:r>
          </w:p>
        </w:tc>
      </w:tr>
      <w:tr w:rsidR="002C6715" w:rsidRPr="00532652" w:rsidTr="002C6715">
        <w:trPr>
          <w:trHeight w:val="143"/>
        </w:trPr>
        <w:tc>
          <w:tcPr>
            <w:tcW w:w="709" w:type="dxa"/>
            <w:vMerge/>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82065A" w:rsidRDefault="002C6715" w:rsidP="002C6715">
            <w:pPr>
              <w:pStyle w:val="50"/>
              <w:shd w:val="clear" w:color="auto" w:fill="auto"/>
              <w:tabs>
                <w:tab w:val="left" w:pos="1492"/>
              </w:tabs>
              <w:spacing w:line="240" w:lineRule="auto"/>
              <w:ind w:right="880" w:firstLine="0"/>
              <w:jc w:val="left"/>
              <w:rPr>
                <w:rStyle w:val="0pt"/>
                <w:i w:val="0"/>
                <w:sz w:val="24"/>
                <w:szCs w:val="24"/>
              </w:rPr>
            </w:pPr>
            <w:r w:rsidRPr="0082065A">
              <w:rPr>
                <w:rStyle w:val="0pt"/>
                <w:i w:val="0"/>
                <w:sz w:val="24"/>
                <w:szCs w:val="24"/>
              </w:rPr>
              <w:t>Универсальные логические действия</w:t>
            </w:r>
          </w:p>
        </w:tc>
        <w:tc>
          <w:tcPr>
            <w:tcW w:w="3309" w:type="dxa"/>
          </w:tcPr>
          <w:p w:rsidR="002C6715" w:rsidRPr="0082065A" w:rsidRDefault="002C6715" w:rsidP="002C6715">
            <w:pPr>
              <w:pStyle w:val="50"/>
              <w:shd w:val="clear" w:color="auto" w:fill="auto"/>
              <w:spacing w:line="240" w:lineRule="auto"/>
              <w:ind w:firstLine="0"/>
              <w:jc w:val="left"/>
              <w:rPr>
                <w:i/>
                <w:sz w:val="24"/>
                <w:szCs w:val="24"/>
              </w:rPr>
            </w:pPr>
            <w:r w:rsidRPr="0082065A">
              <w:rPr>
                <w:rStyle w:val="0pt"/>
                <w:i w:val="0"/>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2C6715" w:rsidRPr="0082065A" w:rsidRDefault="002C6715" w:rsidP="002C6715">
            <w:pPr>
              <w:pStyle w:val="50"/>
              <w:numPr>
                <w:ilvl w:val="0"/>
                <w:numId w:val="227"/>
              </w:numPr>
              <w:shd w:val="clear" w:color="auto" w:fill="auto"/>
              <w:tabs>
                <w:tab w:val="left" w:pos="173"/>
              </w:tabs>
              <w:spacing w:line="240" w:lineRule="auto"/>
              <w:ind w:firstLine="0"/>
              <w:jc w:val="left"/>
              <w:rPr>
                <w:i/>
                <w:sz w:val="24"/>
                <w:szCs w:val="24"/>
              </w:rPr>
            </w:pPr>
            <w:r w:rsidRPr="0082065A">
              <w:rPr>
                <w:rStyle w:val="0pt"/>
                <w:i w:val="0"/>
                <w:sz w:val="24"/>
                <w:szCs w:val="24"/>
              </w:rPr>
              <w:t>сравнение конкретно-чувственных и иных данных (с целью выделения тождеств), различия, определения общих признаков и составление классификации;</w:t>
            </w:r>
          </w:p>
          <w:p w:rsidR="002C6715" w:rsidRPr="0082065A" w:rsidRDefault="002C6715" w:rsidP="002C6715">
            <w:pPr>
              <w:pStyle w:val="50"/>
              <w:numPr>
                <w:ilvl w:val="0"/>
                <w:numId w:val="227"/>
              </w:numPr>
              <w:shd w:val="clear" w:color="auto" w:fill="auto"/>
              <w:tabs>
                <w:tab w:val="left" w:pos="346"/>
              </w:tabs>
              <w:spacing w:line="240" w:lineRule="auto"/>
              <w:ind w:firstLine="0"/>
              <w:jc w:val="left"/>
              <w:rPr>
                <w:i/>
                <w:sz w:val="24"/>
                <w:szCs w:val="24"/>
              </w:rPr>
            </w:pPr>
            <w:r w:rsidRPr="0082065A">
              <w:rPr>
                <w:rStyle w:val="0pt"/>
                <w:i w:val="0"/>
                <w:sz w:val="24"/>
                <w:szCs w:val="24"/>
              </w:rPr>
              <w:t>анализ - выделение элементов, расчленение целого на части;</w:t>
            </w:r>
          </w:p>
          <w:p w:rsidR="002C6715" w:rsidRPr="0082065A" w:rsidRDefault="002C6715" w:rsidP="002C6715">
            <w:pPr>
              <w:pStyle w:val="50"/>
              <w:numPr>
                <w:ilvl w:val="0"/>
                <w:numId w:val="227"/>
              </w:numPr>
              <w:shd w:val="clear" w:color="auto" w:fill="auto"/>
              <w:tabs>
                <w:tab w:val="left" w:pos="264"/>
              </w:tabs>
              <w:spacing w:line="240" w:lineRule="auto"/>
              <w:ind w:firstLine="0"/>
              <w:jc w:val="left"/>
              <w:rPr>
                <w:i/>
                <w:sz w:val="24"/>
                <w:szCs w:val="24"/>
              </w:rPr>
            </w:pPr>
            <w:r w:rsidRPr="0082065A">
              <w:rPr>
                <w:rStyle w:val="0pt"/>
                <w:i w:val="0"/>
                <w:sz w:val="24"/>
                <w:szCs w:val="24"/>
              </w:rPr>
              <w:t>синтез - составление целого из частей;</w:t>
            </w:r>
          </w:p>
          <w:p w:rsidR="002C6715" w:rsidRPr="0082065A" w:rsidRDefault="002C6715" w:rsidP="002C6715">
            <w:pPr>
              <w:pStyle w:val="50"/>
              <w:numPr>
                <w:ilvl w:val="0"/>
                <w:numId w:val="227"/>
              </w:numPr>
              <w:shd w:val="clear" w:color="auto" w:fill="auto"/>
              <w:tabs>
                <w:tab w:val="left" w:pos="221"/>
              </w:tabs>
              <w:spacing w:line="240" w:lineRule="auto"/>
              <w:ind w:firstLine="0"/>
              <w:jc w:val="left"/>
              <w:rPr>
                <w:i/>
                <w:sz w:val="24"/>
                <w:szCs w:val="24"/>
              </w:rPr>
            </w:pPr>
            <w:r w:rsidRPr="0082065A">
              <w:rPr>
                <w:rStyle w:val="0pt"/>
                <w:i w:val="0"/>
                <w:sz w:val="24"/>
                <w:szCs w:val="24"/>
              </w:rPr>
              <w:t>сериация - упорядочение объектов по выделенному основанию;</w:t>
            </w:r>
          </w:p>
          <w:p w:rsidR="002C6715" w:rsidRPr="0082065A" w:rsidRDefault="002C6715" w:rsidP="002C6715">
            <w:pPr>
              <w:pStyle w:val="50"/>
              <w:numPr>
                <w:ilvl w:val="0"/>
                <w:numId w:val="227"/>
              </w:numPr>
              <w:shd w:val="clear" w:color="auto" w:fill="auto"/>
              <w:tabs>
                <w:tab w:val="left" w:pos="466"/>
              </w:tabs>
              <w:spacing w:line="240" w:lineRule="auto"/>
              <w:ind w:firstLine="0"/>
              <w:jc w:val="left"/>
              <w:rPr>
                <w:i/>
                <w:sz w:val="24"/>
                <w:szCs w:val="24"/>
              </w:rPr>
            </w:pPr>
            <w:r w:rsidRPr="0082065A">
              <w:rPr>
                <w:rStyle w:val="0pt"/>
                <w:i w:val="0"/>
                <w:sz w:val="24"/>
                <w:szCs w:val="24"/>
              </w:rPr>
              <w:t>классификация - отношение предмета к группе на основе заданного признака;</w:t>
            </w:r>
          </w:p>
          <w:p w:rsidR="002C6715" w:rsidRPr="0082065A" w:rsidRDefault="002C6715" w:rsidP="002C6715">
            <w:pPr>
              <w:pStyle w:val="50"/>
              <w:numPr>
                <w:ilvl w:val="0"/>
                <w:numId w:val="227"/>
              </w:numPr>
              <w:shd w:val="clear" w:color="auto" w:fill="auto"/>
              <w:tabs>
                <w:tab w:val="left" w:pos="365"/>
              </w:tabs>
              <w:spacing w:line="240" w:lineRule="auto"/>
              <w:ind w:firstLine="0"/>
              <w:jc w:val="left"/>
              <w:rPr>
                <w:i/>
                <w:sz w:val="24"/>
                <w:szCs w:val="24"/>
              </w:rPr>
            </w:pPr>
            <w:r w:rsidRPr="0082065A">
              <w:rPr>
                <w:rStyle w:val="0pt"/>
                <w:i w:val="0"/>
                <w:sz w:val="24"/>
                <w:szCs w:val="24"/>
              </w:rPr>
              <w:t>обобщение - генерализация и выведение общности для целого ряда или класса единичных объектов на основе выделения сущностной связи;</w:t>
            </w:r>
          </w:p>
          <w:p w:rsidR="002C6715" w:rsidRPr="0082065A" w:rsidRDefault="002C6715" w:rsidP="002C6715">
            <w:pPr>
              <w:pStyle w:val="50"/>
              <w:numPr>
                <w:ilvl w:val="0"/>
                <w:numId w:val="227"/>
              </w:numPr>
              <w:shd w:val="clear" w:color="auto" w:fill="auto"/>
              <w:tabs>
                <w:tab w:val="left" w:pos="360"/>
              </w:tabs>
              <w:spacing w:line="240" w:lineRule="auto"/>
              <w:ind w:firstLine="0"/>
              <w:jc w:val="left"/>
              <w:rPr>
                <w:i/>
                <w:sz w:val="24"/>
                <w:szCs w:val="24"/>
              </w:rPr>
            </w:pPr>
            <w:r w:rsidRPr="0082065A">
              <w:rPr>
                <w:rStyle w:val="0pt"/>
                <w:i w:val="0"/>
                <w:sz w:val="24"/>
                <w:szCs w:val="24"/>
              </w:rPr>
              <w:t>доказательство - установление причинно - следственных связей, построение логической цепи рассуждений;</w:t>
            </w:r>
          </w:p>
          <w:p w:rsidR="002C6715" w:rsidRPr="0082065A" w:rsidRDefault="002C6715" w:rsidP="002C6715">
            <w:pPr>
              <w:pStyle w:val="50"/>
              <w:shd w:val="clear" w:color="auto" w:fill="auto"/>
              <w:tabs>
                <w:tab w:val="left" w:pos="1492"/>
              </w:tabs>
              <w:spacing w:line="240" w:lineRule="auto"/>
              <w:ind w:right="880" w:firstLine="0"/>
              <w:jc w:val="left"/>
              <w:rPr>
                <w:i/>
                <w:sz w:val="24"/>
                <w:szCs w:val="24"/>
              </w:rPr>
            </w:pPr>
            <w:r w:rsidRPr="0082065A">
              <w:rPr>
                <w:rStyle w:val="0pt"/>
                <w:i w:val="0"/>
                <w:sz w:val="24"/>
                <w:szCs w:val="24"/>
              </w:rPr>
              <w:t>установление аналогий.</w:t>
            </w:r>
          </w:p>
        </w:tc>
      </w:tr>
      <w:tr w:rsidR="002C6715" w:rsidRPr="00532652" w:rsidTr="002C6715">
        <w:trPr>
          <w:trHeight w:val="1647"/>
        </w:trPr>
        <w:tc>
          <w:tcPr>
            <w:tcW w:w="709" w:type="dxa"/>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E84C9E" w:rsidRDefault="002C6715" w:rsidP="002C6715">
            <w:pPr>
              <w:pStyle w:val="50"/>
              <w:shd w:val="clear" w:color="auto" w:fill="auto"/>
              <w:spacing w:line="240" w:lineRule="auto"/>
              <w:ind w:left="100" w:firstLine="0"/>
              <w:rPr>
                <w:sz w:val="24"/>
                <w:szCs w:val="24"/>
              </w:rPr>
            </w:pPr>
            <w:r w:rsidRPr="00E84C9E">
              <w:rPr>
                <w:rStyle w:val="0pt"/>
                <w:i w:val="0"/>
                <w:sz w:val="24"/>
                <w:szCs w:val="24"/>
              </w:rPr>
              <w:t>Коммуникативные универсальные действия:</w:t>
            </w:r>
          </w:p>
          <w:p w:rsidR="002C6715" w:rsidRPr="00E84C9E" w:rsidRDefault="002C6715" w:rsidP="002C6715">
            <w:pPr>
              <w:pStyle w:val="50"/>
              <w:shd w:val="clear" w:color="auto" w:fill="auto"/>
              <w:spacing w:line="240" w:lineRule="auto"/>
              <w:ind w:left="100" w:firstLine="0"/>
              <w:rPr>
                <w:rStyle w:val="0pt"/>
                <w:i w:val="0"/>
                <w:sz w:val="24"/>
                <w:szCs w:val="24"/>
              </w:rPr>
            </w:pPr>
            <w:r w:rsidRPr="00E84C9E">
              <w:rPr>
                <w:rStyle w:val="0pt"/>
                <w:i w:val="0"/>
                <w:sz w:val="24"/>
                <w:szCs w:val="24"/>
              </w:rPr>
              <w:t>планирование учебного сотрудничества с учителем и сверстниками</w:t>
            </w:r>
          </w:p>
          <w:p w:rsidR="002C6715" w:rsidRPr="00E84C9E" w:rsidRDefault="002C6715" w:rsidP="002C6715">
            <w:pPr>
              <w:pStyle w:val="50"/>
              <w:shd w:val="clear" w:color="auto" w:fill="auto"/>
              <w:spacing w:line="240" w:lineRule="auto"/>
              <w:ind w:left="100" w:firstLine="0"/>
              <w:rPr>
                <w:rStyle w:val="0pt"/>
                <w:i w:val="0"/>
                <w:sz w:val="24"/>
                <w:szCs w:val="24"/>
              </w:rPr>
            </w:pPr>
          </w:p>
          <w:p w:rsidR="002C6715" w:rsidRPr="00E84C9E" w:rsidRDefault="002C6715" w:rsidP="002C6715">
            <w:pPr>
              <w:pStyle w:val="50"/>
              <w:shd w:val="clear" w:color="auto" w:fill="auto"/>
              <w:spacing w:line="240" w:lineRule="auto"/>
              <w:ind w:left="100" w:firstLine="0"/>
              <w:rPr>
                <w:rStyle w:val="0pt"/>
                <w:i w:val="0"/>
                <w:sz w:val="24"/>
                <w:szCs w:val="24"/>
              </w:rPr>
            </w:pPr>
            <w:r w:rsidRPr="00E84C9E">
              <w:rPr>
                <w:rStyle w:val="0pt"/>
                <w:i w:val="0"/>
                <w:sz w:val="24"/>
                <w:szCs w:val="24"/>
              </w:rPr>
              <w:lastRenderedPageBreak/>
              <w:t>постановка вопросов</w:t>
            </w:r>
          </w:p>
          <w:p w:rsidR="002C6715" w:rsidRPr="00E84C9E" w:rsidRDefault="002C6715" w:rsidP="002C6715">
            <w:pPr>
              <w:pStyle w:val="50"/>
              <w:shd w:val="clear" w:color="auto" w:fill="auto"/>
              <w:spacing w:line="240" w:lineRule="auto"/>
              <w:ind w:firstLine="0"/>
              <w:rPr>
                <w:sz w:val="24"/>
                <w:szCs w:val="24"/>
              </w:rPr>
            </w:pPr>
            <w:r w:rsidRPr="00E84C9E">
              <w:rPr>
                <w:sz w:val="24"/>
                <w:szCs w:val="24"/>
              </w:rPr>
              <w:t>управление поведением партера</w:t>
            </w:r>
          </w:p>
          <w:p w:rsidR="002C6715" w:rsidRPr="00E84C9E" w:rsidRDefault="002C6715" w:rsidP="002C6715">
            <w:pPr>
              <w:pStyle w:val="50"/>
              <w:tabs>
                <w:tab w:val="left" w:pos="1492"/>
              </w:tabs>
              <w:spacing w:line="240" w:lineRule="auto"/>
              <w:ind w:right="880"/>
              <w:rPr>
                <w:rStyle w:val="0pt"/>
                <w:i w:val="0"/>
              </w:rPr>
            </w:pPr>
          </w:p>
          <w:p w:rsidR="002C6715" w:rsidRPr="00E84C9E" w:rsidRDefault="002C6715" w:rsidP="002C6715">
            <w:pPr>
              <w:pStyle w:val="50"/>
              <w:tabs>
                <w:tab w:val="left" w:pos="1492"/>
              </w:tabs>
              <w:spacing w:line="240" w:lineRule="auto"/>
              <w:ind w:right="880"/>
              <w:rPr>
                <w:rStyle w:val="0pt"/>
                <w:i w:val="0"/>
              </w:rPr>
            </w:pPr>
          </w:p>
          <w:p w:rsidR="002C6715" w:rsidRPr="00E84C9E" w:rsidRDefault="002C6715" w:rsidP="002C6715">
            <w:pPr>
              <w:pStyle w:val="50"/>
              <w:tabs>
                <w:tab w:val="left" w:pos="1492"/>
              </w:tabs>
              <w:spacing w:line="240" w:lineRule="auto"/>
              <w:ind w:right="880"/>
              <w:rPr>
                <w:rStyle w:val="0pt"/>
                <w:i w:val="0"/>
              </w:rPr>
            </w:pPr>
          </w:p>
        </w:tc>
        <w:tc>
          <w:tcPr>
            <w:tcW w:w="3309" w:type="dxa"/>
          </w:tcPr>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lastRenderedPageBreak/>
              <w:t>определение цели;</w:t>
            </w:r>
          </w:p>
          <w:p w:rsidR="002C6715" w:rsidRPr="00E84C9E" w:rsidRDefault="002C6715" w:rsidP="002C6715">
            <w:pPr>
              <w:pStyle w:val="50"/>
              <w:shd w:val="clear" w:color="auto" w:fill="auto"/>
              <w:tabs>
                <w:tab w:val="left" w:pos="1492"/>
              </w:tabs>
              <w:spacing w:line="240" w:lineRule="auto"/>
              <w:ind w:right="880" w:firstLine="0"/>
              <w:rPr>
                <w:iCs/>
                <w:spacing w:val="-2"/>
                <w:sz w:val="24"/>
                <w:szCs w:val="24"/>
                <w:shd w:val="clear" w:color="auto" w:fill="FFFFFF"/>
              </w:rPr>
            </w:pPr>
            <w:r w:rsidRPr="00E84C9E">
              <w:rPr>
                <w:rStyle w:val="0pt"/>
                <w:i w:val="0"/>
                <w:sz w:val="24"/>
                <w:szCs w:val="24"/>
              </w:rPr>
              <w:t>принципиальное сотрудничество в поиске и сборе информации;</w:t>
            </w:r>
          </w:p>
          <w:p w:rsidR="002C6715" w:rsidRPr="00E84C9E" w:rsidRDefault="002C6715" w:rsidP="002C6715">
            <w:pPr>
              <w:pStyle w:val="50"/>
              <w:numPr>
                <w:ilvl w:val="0"/>
                <w:numId w:val="228"/>
              </w:numPr>
              <w:shd w:val="clear" w:color="auto" w:fill="auto"/>
              <w:tabs>
                <w:tab w:val="left" w:pos="304"/>
              </w:tabs>
              <w:spacing w:line="240" w:lineRule="auto"/>
              <w:ind w:left="160" w:firstLine="0"/>
              <w:rPr>
                <w:sz w:val="24"/>
                <w:szCs w:val="24"/>
              </w:rPr>
            </w:pPr>
            <w:r w:rsidRPr="00E84C9E">
              <w:rPr>
                <w:rStyle w:val="0pt"/>
                <w:i w:val="0"/>
                <w:sz w:val="24"/>
                <w:szCs w:val="24"/>
              </w:rPr>
              <w:t xml:space="preserve">контроль, коррекция, </w:t>
            </w:r>
            <w:r w:rsidRPr="00E84C9E">
              <w:rPr>
                <w:rStyle w:val="0pt"/>
                <w:i w:val="0"/>
                <w:sz w:val="24"/>
                <w:szCs w:val="24"/>
              </w:rPr>
              <w:lastRenderedPageBreak/>
              <w:t>оценки действий партнера;</w:t>
            </w:r>
          </w:p>
          <w:p w:rsidR="002C6715" w:rsidRPr="00E84C9E" w:rsidRDefault="002C6715" w:rsidP="002C6715">
            <w:pPr>
              <w:pStyle w:val="50"/>
              <w:shd w:val="clear" w:color="auto" w:fill="auto"/>
              <w:tabs>
                <w:tab w:val="left" w:pos="1492"/>
              </w:tabs>
              <w:spacing w:line="240" w:lineRule="auto"/>
              <w:ind w:right="880" w:firstLine="0"/>
              <w:rPr>
                <w:sz w:val="24"/>
                <w:szCs w:val="24"/>
              </w:rPr>
            </w:pPr>
            <w:r w:rsidRPr="00E84C9E">
              <w:rPr>
                <w:rStyle w:val="0pt"/>
                <w:i w:val="0"/>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tc>
      </w:tr>
      <w:tr w:rsidR="002C6715" w:rsidRPr="00532652" w:rsidTr="002C6715">
        <w:trPr>
          <w:trHeight w:val="143"/>
        </w:trPr>
        <w:tc>
          <w:tcPr>
            <w:tcW w:w="709" w:type="dxa"/>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lastRenderedPageBreak/>
              <w:t>5</w:t>
            </w:r>
          </w:p>
        </w:tc>
        <w:tc>
          <w:tcPr>
            <w:tcW w:w="2093" w:type="dxa"/>
            <w:gridSpan w:val="2"/>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t>Биология</w:t>
            </w:r>
          </w:p>
        </w:tc>
        <w:tc>
          <w:tcPr>
            <w:tcW w:w="3719" w:type="dxa"/>
          </w:tcPr>
          <w:p w:rsidR="002C6715" w:rsidRPr="0082065A" w:rsidRDefault="002C6715" w:rsidP="002C6715">
            <w:pPr>
              <w:pStyle w:val="50"/>
              <w:shd w:val="clear" w:color="auto" w:fill="auto"/>
              <w:spacing w:line="240" w:lineRule="auto"/>
              <w:ind w:left="100" w:firstLine="0"/>
              <w:rPr>
                <w:i/>
                <w:sz w:val="24"/>
                <w:szCs w:val="24"/>
              </w:rPr>
            </w:pPr>
            <w:r w:rsidRPr="0082065A">
              <w:rPr>
                <w:rStyle w:val="0pt"/>
                <w:i w:val="0"/>
                <w:sz w:val="24"/>
                <w:szCs w:val="24"/>
              </w:rPr>
              <w:t>Познавательные УУД.</w:t>
            </w:r>
          </w:p>
          <w:p w:rsidR="002C6715" w:rsidRPr="0082065A" w:rsidRDefault="002C6715" w:rsidP="002C6715">
            <w:pPr>
              <w:pStyle w:val="50"/>
              <w:numPr>
                <w:ilvl w:val="0"/>
                <w:numId w:val="229"/>
              </w:numPr>
              <w:shd w:val="clear" w:color="auto" w:fill="auto"/>
              <w:tabs>
                <w:tab w:val="left" w:pos="407"/>
              </w:tabs>
              <w:spacing w:line="240" w:lineRule="auto"/>
              <w:ind w:left="100" w:firstLine="0"/>
              <w:rPr>
                <w:i/>
                <w:sz w:val="24"/>
                <w:szCs w:val="24"/>
              </w:rPr>
            </w:pPr>
            <w:r w:rsidRPr="0082065A">
              <w:rPr>
                <w:rStyle w:val="0pt"/>
                <w:i w:val="0"/>
                <w:sz w:val="24"/>
                <w:szCs w:val="24"/>
              </w:rPr>
              <w:t>Общеучебные действия сформированность познавательных интересов и мотивов, направленных на изучение живой природы</w:t>
            </w:r>
          </w:p>
          <w:p w:rsidR="002C6715" w:rsidRPr="0082065A" w:rsidRDefault="002C6715" w:rsidP="002C6715">
            <w:pPr>
              <w:pStyle w:val="50"/>
              <w:shd w:val="clear" w:color="auto" w:fill="auto"/>
              <w:spacing w:line="240" w:lineRule="auto"/>
              <w:ind w:left="100" w:firstLine="0"/>
              <w:rPr>
                <w:i/>
                <w:sz w:val="24"/>
                <w:szCs w:val="24"/>
              </w:rPr>
            </w:pPr>
            <w:r w:rsidRPr="0082065A">
              <w:rPr>
                <w:rStyle w:val="0pt"/>
                <w:i w:val="0"/>
                <w:sz w:val="24"/>
                <w:szCs w:val="24"/>
              </w:rPr>
              <w:t>Б) Знаково-символические</w:t>
            </w:r>
          </w:p>
          <w:p w:rsidR="002C6715" w:rsidRDefault="002C6715" w:rsidP="002C6715">
            <w:pPr>
              <w:pStyle w:val="50"/>
              <w:shd w:val="clear" w:color="auto" w:fill="auto"/>
              <w:tabs>
                <w:tab w:val="left" w:pos="1492"/>
              </w:tabs>
              <w:spacing w:line="240" w:lineRule="auto"/>
              <w:ind w:right="880" w:firstLine="0"/>
              <w:rPr>
                <w:rStyle w:val="0pt"/>
              </w:rPr>
            </w:pPr>
            <w:r w:rsidRPr="0082065A">
              <w:rPr>
                <w:rStyle w:val="0pt"/>
                <w:i w:val="0"/>
                <w:sz w:val="24"/>
                <w:szCs w:val="24"/>
              </w:rPr>
              <w:t>логические</w:t>
            </w:r>
          </w:p>
        </w:tc>
        <w:tc>
          <w:tcPr>
            <w:tcW w:w="3309" w:type="dxa"/>
          </w:tcPr>
          <w:p w:rsidR="002C6715" w:rsidRPr="0082065A" w:rsidRDefault="002C6715" w:rsidP="002C6715">
            <w:pPr>
              <w:pStyle w:val="50"/>
              <w:shd w:val="clear" w:color="auto" w:fill="auto"/>
              <w:spacing w:line="240" w:lineRule="auto"/>
              <w:ind w:firstLine="0"/>
              <w:rPr>
                <w:i/>
                <w:sz w:val="24"/>
                <w:szCs w:val="24"/>
              </w:rPr>
            </w:pPr>
            <w:r w:rsidRPr="0082065A">
              <w:rPr>
                <w:rStyle w:val="0pt"/>
                <w:i w:val="0"/>
                <w:sz w:val="24"/>
                <w:szCs w:val="24"/>
              </w:rPr>
              <w:t>Умение характеризовать объекты живой природы, законы генетики, физиологические и популяционные процессы.</w:t>
            </w:r>
          </w:p>
          <w:p w:rsidR="002C6715" w:rsidRPr="0082065A" w:rsidRDefault="002C6715" w:rsidP="002C6715">
            <w:pPr>
              <w:pStyle w:val="50"/>
              <w:shd w:val="clear" w:color="auto" w:fill="auto"/>
              <w:spacing w:line="240" w:lineRule="auto"/>
              <w:ind w:left="160" w:firstLine="0"/>
              <w:rPr>
                <w:i/>
                <w:sz w:val="24"/>
                <w:szCs w:val="24"/>
              </w:rPr>
            </w:pPr>
            <w:r w:rsidRPr="0082065A">
              <w:rPr>
                <w:rStyle w:val="0pt"/>
                <w:i w:val="0"/>
                <w:sz w:val="24"/>
                <w:szCs w:val="24"/>
              </w:rPr>
              <w:t>Умение объяснять биологические понятия и термины Умение классифицировать и систематизировать объекты живой природы</w:t>
            </w:r>
          </w:p>
          <w:p w:rsidR="002C6715" w:rsidRPr="0082065A" w:rsidRDefault="002C6715" w:rsidP="002C6715">
            <w:pPr>
              <w:pStyle w:val="50"/>
              <w:shd w:val="clear" w:color="auto" w:fill="auto"/>
              <w:spacing w:line="240" w:lineRule="auto"/>
              <w:ind w:firstLine="0"/>
              <w:rPr>
                <w:i/>
                <w:sz w:val="24"/>
                <w:szCs w:val="24"/>
              </w:rPr>
            </w:pPr>
            <w:r w:rsidRPr="0082065A">
              <w:rPr>
                <w:rStyle w:val="0pt"/>
                <w:i w:val="0"/>
                <w:sz w:val="24"/>
                <w:szCs w:val="24"/>
              </w:rPr>
              <w:t>Овладевать методами научного познания живого.</w:t>
            </w:r>
          </w:p>
          <w:p w:rsidR="002C6715" w:rsidRPr="0082065A" w:rsidRDefault="002C6715" w:rsidP="002C6715">
            <w:pPr>
              <w:pStyle w:val="50"/>
              <w:shd w:val="clear" w:color="auto" w:fill="auto"/>
              <w:spacing w:line="240" w:lineRule="auto"/>
              <w:ind w:left="160" w:firstLine="0"/>
              <w:rPr>
                <w:i/>
                <w:sz w:val="24"/>
                <w:szCs w:val="24"/>
              </w:rPr>
            </w:pPr>
            <w:r w:rsidRPr="0082065A">
              <w:rPr>
                <w:rStyle w:val="0pt"/>
                <w:i w:val="0"/>
                <w:sz w:val="24"/>
                <w:szCs w:val="24"/>
              </w:rPr>
              <w:t>Овладение методами исследования живой и неживой природы Понимание необходимости здорового образа жизни</w:t>
            </w:r>
          </w:p>
          <w:p w:rsidR="002C6715" w:rsidRPr="0082065A" w:rsidRDefault="002C6715" w:rsidP="002C6715">
            <w:pPr>
              <w:pStyle w:val="50"/>
              <w:shd w:val="clear" w:color="auto" w:fill="auto"/>
              <w:spacing w:line="240" w:lineRule="auto"/>
              <w:ind w:left="160" w:firstLine="0"/>
              <w:rPr>
                <w:rStyle w:val="0pt"/>
                <w:i w:val="0"/>
                <w:sz w:val="24"/>
                <w:szCs w:val="24"/>
              </w:rPr>
            </w:pPr>
            <w:r w:rsidRPr="0082065A">
              <w:rPr>
                <w:rStyle w:val="0pt"/>
                <w:i w:val="0"/>
                <w:sz w:val="24"/>
                <w:szCs w:val="24"/>
              </w:rPr>
              <w:t>Осознание необходимости соблюдать гигиенические правила и нормы. Сознательный выбор будущей профессиональной деятельности</w:t>
            </w:r>
          </w:p>
          <w:p w:rsidR="002C6715" w:rsidRPr="0082065A" w:rsidRDefault="002C6715" w:rsidP="002C6715">
            <w:pPr>
              <w:pStyle w:val="50"/>
              <w:shd w:val="clear" w:color="auto" w:fill="auto"/>
              <w:spacing w:line="240" w:lineRule="auto"/>
              <w:ind w:left="160" w:firstLine="0"/>
              <w:rPr>
                <w:i/>
                <w:sz w:val="24"/>
                <w:szCs w:val="24"/>
              </w:rPr>
            </w:pPr>
            <w:r w:rsidRPr="0082065A">
              <w:rPr>
                <w:rStyle w:val="0pt"/>
                <w:i w:val="0"/>
                <w:sz w:val="24"/>
                <w:szCs w:val="24"/>
              </w:rPr>
              <w:t>Самостоятельное выделение и</w:t>
            </w:r>
          </w:p>
          <w:p w:rsidR="002C6715" w:rsidRPr="0082065A" w:rsidRDefault="002C6715" w:rsidP="002C6715">
            <w:pPr>
              <w:pStyle w:val="50"/>
              <w:shd w:val="clear" w:color="auto" w:fill="auto"/>
              <w:spacing w:line="240" w:lineRule="auto"/>
              <w:ind w:firstLine="0"/>
              <w:rPr>
                <w:i/>
                <w:sz w:val="24"/>
                <w:szCs w:val="24"/>
              </w:rPr>
            </w:pPr>
            <w:r w:rsidRPr="0082065A">
              <w:rPr>
                <w:rStyle w:val="0pt"/>
                <w:i w:val="0"/>
                <w:sz w:val="24"/>
                <w:szCs w:val="24"/>
              </w:rPr>
              <w:t>формулирование цели</w:t>
            </w:r>
          </w:p>
          <w:p w:rsidR="002C6715" w:rsidRPr="0082065A" w:rsidRDefault="002C6715" w:rsidP="002C6715">
            <w:pPr>
              <w:pStyle w:val="50"/>
              <w:shd w:val="clear" w:color="auto" w:fill="auto"/>
              <w:spacing w:line="240" w:lineRule="auto"/>
              <w:ind w:firstLine="0"/>
              <w:rPr>
                <w:i/>
                <w:sz w:val="24"/>
                <w:szCs w:val="24"/>
              </w:rPr>
            </w:pPr>
            <w:r w:rsidRPr="0082065A">
              <w:rPr>
                <w:rStyle w:val="0pt"/>
                <w:i w:val="0"/>
                <w:sz w:val="24"/>
                <w:szCs w:val="24"/>
              </w:rPr>
              <w:t>Поиск и овладения необходимой</w:t>
            </w:r>
          </w:p>
          <w:p w:rsidR="002C6715" w:rsidRPr="0082065A" w:rsidRDefault="002C6715" w:rsidP="002C6715">
            <w:pPr>
              <w:pStyle w:val="50"/>
              <w:shd w:val="clear" w:color="auto" w:fill="auto"/>
              <w:spacing w:line="240" w:lineRule="auto"/>
              <w:ind w:firstLine="0"/>
              <w:rPr>
                <w:i/>
                <w:sz w:val="24"/>
                <w:szCs w:val="24"/>
              </w:rPr>
            </w:pPr>
            <w:r w:rsidRPr="0082065A">
              <w:rPr>
                <w:rStyle w:val="0pt"/>
                <w:i w:val="0"/>
                <w:sz w:val="24"/>
                <w:szCs w:val="24"/>
              </w:rPr>
              <w:t>информации</w:t>
            </w:r>
          </w:p>
          <w:p w:rsidR="002C6715" w:rsidRPr="0082065A" w:rsidRDefault="002C6715" w:rsidP="002C6715">
            <w:pPr>
              <w:pStyle w:val="50"/>
              <w:shd w:val="clear" w:color="auto" w:fill="auto"/>
              <w:tabs>
                <w:tab w:val="left" w:pos="658"/>
              </w:tabs>
              <w:spacing w:line="240" w:lineRule="auto"/>
              <w:ind w:firstLine="0"/>
              <w:rPr>
                <w:i/>
                <w:sz w:val="24"/>
                <w:szCs w:val="24"/>
              </w:rPr>
            </w:pPr>
            <w:r>
              <w:rPr>
                <w:rStyle w:val="0pt"/>
                <w:i w:val="0"/>
                <w:sz w:val="24"/>
                <w:szCs w:val="24"/>
              </w:rPr>
              <w:t>-</w:t>
            </w:r>
            <w:r w:rsidRPr="0082065A">
              <w:rPr>
                <w:rStyle w:val="0pt"/>
                <w:i w:val="0"/>
                <w:sz w:val="24"/>
                <w:szCs w:val="24"/>
              </w:rPr>
              <w:t>преобразование объекта из чувственной формы в модель, где выделены существенные характеристики объекта</w:t>
            </w:r>
          </w:p>
          <w:p w:rsidR="002C6715" w:rsidRPr="0082065A" w:rsidRDefault="002C6715" w:rsidP="002C6715">
            <w:pPr>
              <w:pStyle w:val="50"/>
              <w:shd w:val="clear" w:color="auto" w:fill="auto"/>
              <w:tabs>
                <w:tab w:val="left" w:pos="648"/>
              </w:tabs>
              <w:spacing w:line="240" w:lineRule="auto"/>
              <w:ind w:firstLine="0"/>
              <w:rPr>
                <w:i/>
                <w:sz w:val="24"/>
                <w:szCs w:val="24"/>
              </w:rPr>
            </w:pPr>
            <w:r>
              <w:rPr>
                <w:rStyle w:val="0pt"/>
                <w:i w:val="0"/>
                <w:sz w:val="24"/>
                <w:szCs w:val="24"/>
              </w:rPr>
              <w:t>-</w:t>
            </w:r>
            <w:r w:rsidRPr="0082065A">
              <w:rPr>
                <w:rStyle w:val="0pt"/>
                <w:i w:val="0"/>
                <w:sz w:val="24"/>
                <w:szCs w:val="24"/>
              </w:rPr>
              <w:t>преобразование модели с целью выявления общих законов</w:t>
            </w:r>
          </w:p>
          <w:p w:rsidR="002C6715" w:rsidRPr="0082065A" w:rsidRDefault="002C6715" w:rsidP="002C6715">
            <w:pPr>
              <w:pStyle w:val="50"/>
              <w:shd w:val="clear" w:color="auto" w:fill="auto"/>
              <w:tabs>
                <w:tab w:val="left" w:pos="822"/>
              </w:tabs>
              <w:spacing w:line="240" w:lineRule="auto"/>
              <w:ind w:firstLine="0"/>
              <w:rPr>
                <w:i/>
                <w:sz w:val="24"/>
                <w:szCs w:val="24"/>
              </w:rPr>
            </w:pPr>
            <w:r>
              <w:rPr>
                <w:rStyle w:val="0pt"/>
                <w:i w:val="0"/>
                <w:sz w:val="24"/>
                <w:szCs w:val="24"/>
              </w:rPr>
              <w:t>-</w:t>
            </w:r>
            <w:r w:rsidRPr="0082065A">
              <w:rPr>
                <w:rStyle w:val="0pt"/>
                <w:i w:val="0"/>
                <w:sz w:val="24"/>
                <w:szCs w:val="24"/>
              </w:rPr>
              <w:t xml:space="preserve">выбор наиболее эффективных способов решения генетических задач в </w:t>
            </w:r>
            <w:r w:rsidRPr="0082065A">
              <w:rPr>
                <w:rStyle w:val="0pt"/>
                <w:i w:val="0"/>
                <w:sz w:val="24"/>
                <w:szCs w:val="24"/>
              </w:rPr>
              <w:lastRenderedPageBreak/>
              <w:t>зависимости от конкретных условий</w:t>
            </w:r>
          </w:p>
          <w:p w:rsidR="002C6715" w:rsidRPr="0082065A" w:rsidRDefault="002C6715" w:rsidP="002C6715">
            <w:pPr>
              <w:pStyle w:val="50"/>
              <w:shd w:val="clear" w:color="auto" w:fill="auto"/>
              <w:tabs>
                <w:tab w:val="left" w:pos="813"/>
              </w:tabs>
              <w:spacing w:line="240" w:lineRule="auto"/>
              <w:ind w:firstLine="0"/>
              <w:rPr>
                <w:i/>
                <w:sz w:val="24"/>
                <w:szCs w:val="24"/>
              </w:rPr>
            </w:pPr>
            <w:r>
              <w:rPr>
                <w:rStyle w:val="0pt"/>
                <w:i w:val="0"/>
                <w:sz w:val="24"/>
                <w:szCs w:val="24"/>
              </w:rPr>
              <w:t>-</w:t>
            </w:r>
            <w:r w:rsidRPr="0082065A">
              <w:rPr>
                <w:rStyle w:val="0pt"/>
                <w:i w:val="0"/>
                <w:sz w:val="24"/>
                <w:szCs w:val="24"/>
              </w:rPr>
              <w:t>смысловое чтение как осмысление цели чтения и выбор вида чтения в зависимости от цели</w:t>
            </w:r>
          </w:p>
          <w:p w:rsidR="002C6715" w:rsidRPr="0082065A" w:rsidRDefault="002C6715" w:rsidP="002C6715">
            <w:pPr>
              <w:pStyle w:val="50"/>
              <w:shd w:val="clear" w:color="auto" w:fill="auto"/>
              <w:tabs>
                <w:tab w:val="left" w:pos="648"/>
              </w:tabs>
              <w:spacing w:line="240" w:lineRule="auto"/>
              <w:ind w:firstLine="0"/>
              <w:rPr>
                <w:i/>
                <w:sz w:val="24"/>
                <w:szCs w:val="24"/>
              </w:rPr>
            </w:pPr>
            <w:r>
              <w:rPr>
                <w:rStyle w:val="0pt"/>
                <w:i w:val="0"/>
                <w:sz w:val="24"/>
                <w:szCs w:val="24"/>
              </w:rPr>
              <w:t>-</w:t>
            </w:r>
            <w:r w:rsidRPr="0082065A">
              <w:rPr>
                <w:rStyle w:val="0pt"/>
                <w:i w:val="0"/>
                <w:sz w:val="24"/>
                <w:szCs w:val="24"/>
              </w:rPr>
              <w:t>понимание и адекватная оценка языка средств массовой информации</w:t>
            </w:r>
          </w:p>
          <w:p w:rsidR="002C6715" w:rsidRDefault="002C6715" w:rsidP="002C6715">
            <w:pPr>
              <w:pStyle w:val="50"/>
              <w:shd w:val="clear" w:color="auto" w:fill="auto"/>
              <w:tabs>
                <w:tab w:val="left" w:pos="842"/>
              </w:tabs>
              <w:spacing w:line="240" w:lineRule="auto"/>
              <w:ind w:firstLine="0"/>
              <w:rPr>
                <w:i/>
                <w:sz w:val="24"/>
                <w:szCs w:val="24"/>
              </w:rPr>
            </w:pPr>
            <w:r>
              <w:rPr>
                <w:rStyle w:val="0pt"/>
                <w:i w:val="0"/>
                <w:sz w:val="24"/>
                <w:szCs w:val="24"/>
              </w:rPr>
              <w:t>-</w:t>
            </w:r>
            <w:r w:rsidRPr="0082065A">
              <w:rPr>
                <w:rStyle w:val="0pt"/>
                <w:i w:val="0"/>
                <w:sz w:val="24"/>
                <w:szCs w:val="24"/>
              </w:rPr>
              <w:t>построение логической цепи рассуждений</w:t>
            </w:r>
          </w:p>
          <w:p w:rsidR="002C6715" w:rsidRPr="0082065A" w:rsidRDefault="002C6715" w:rsidP="002C6715">
            <w:pPr>
              <w:pStyle w:val="50"/>
              <w:shd w:val="clear" w:color="auto" w:fill="auto"/>
              <w:tabs>
                <w:tab w:val="left" w:pos="842"/>
              </w:tabs>
              <w:spacing w:line="240" w:lineRule="auto"/>
              <w:ind w:firstLine="0"/>
              <w:rPr>
                <w:i/>
                <w:sz w:val="24"/>
                <w:szCs w:val="24"/>
              </w:rPr>
            </w:pPr>
            <w:r>
              <w:rPr>
                <w:i/>
                <w:sz w:val="24"/>
                <w:szCs w:val="24"/>
              </w:rPr>
              <w:t>-</w:t>
            </w:r>
            <w:r w:rsidRPr="0082065A">
              <w:rPr>
                <w:rStyle w:val="0pt"/>
                <w:i w:val="0"/>
                <w:sz w:val="24"/>
                <w:szCs w:val="24"/>
              </w:rPr>
              <w:t>анализ объектов с целью выделения признаков</w:t>
            </w:r>
          </w:p>
          <w:p w:rsidR="002C6715" w:rsidRPr="0082065A" w:rsidRDefault="002C6715" w:rsidP="002C6715">
            <w:pPr>
              <w:pStyle w:val="50"/>
              <w:shd w:val="clear" w:color="auto" w:fill="auto"/>
              <w:spacing w:line="240" w:lineRule="auto"/>
              <w:ind w:firstLine="0"/>
              <w:rPr>
                <w:i/>
                <w:sz w:val="24"/>
                <w:szCs w:val="24"/>
              </w:rPr>
            </w:pPr>
            <w:r>
              <w:rPr>
                <w:rStyle w:val="0pt"/>
                <w:i w:val="0"/>
                <w:sz w:val="24"/>
                <w:szCs w:val="24"/>
              </w:rPr>
              <w:t>-</w:t>
            </w:r>
            <w:r w:rsidRPr="0082065A">
              <w:rPr>
                <w:rStyle w:val="0pt"/>
                <w:i w:val="0"/>
                <w:sz w:val="24"/>
                <w:szCs w:val="24"/>
              </w:rPr>
              <w:t>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w:t>
            </w:r>
            <w:r>
              <w:rPr>
                <w:rStyle w:val="0pt"/>
                <w:i w:val="0"/>
                <w:sz w:val="24"/>
                <w:szCs w:val="24"/>
              </w:rPr>
              <w:t>я</w:t>
            </w:r>
          </w:p>
        </w:tc>
      </w:tr>
      <w:tr w:rsidR="002C6715" w:rsidRPr="00532652" w:rsidTr="002C6715">
        <w:trPr>
          <w:trHeight w:val="143"/>
        </w:trPr>
        <w:tc>
          <w:tcPr>
            <w:tcW w:w="709" w:type="dxa"/>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82065A" w:rsidRDefault="002C6715" w:rsidP="002C6715">
            <w:pPr>
              <w:pStyle w:val="50"/>
              <w:shd w:val="clear" w:color="auto" w:fill="auto"/>
              <w:tabs>
                <w:tab w:val="left" w:pos="1492"/>
              </w:tabs>
              <w:spacing w:line="240" w:lineRule="auto"/>
              <w:ind w:right="880" w:firstLine="0"/>
              <w:jc w:val="left"/>
              <w:rPr>
                <w:rStyle w:val="0pt"/>
                <w:i w:val="0"/>
                <w:sz w:val="24"/>
                <w:szCs w:val="24"/>
              </w:rPr>
            </w:pPr>
            <w:r w:rsidRPr="0082065A">
              <w:rPr>
                <w:rStyle w:val="0pt"/>
                <w:i w:val="0"/>
                <w:sz w:val="24"/>
                <w:szCs w:val="24"/>
              </w:rPr>
              <w:t>Коммуникативные УУД.</w:t>
            </w:r>
          </w:p>
        </w:tc>
        <w:tc>
          <w:tcPr>
            <w:tcW w:w="3309" w:type="dxa"/>
          </w:tcPr>
          <w:p w:rsidR="002C6715" w:rsidRPr="0082065A" w:rsidRDefault="002C6715" w:rsidP="002C6715">
            <w:pPr>
              <w:pStyle w:val="50"/>
              <w:numPr>
                <w:ilvl w:val="0"/>
                <w:numId w:val="230"/>
              </w:numPr>
              <w:shd w:val="clear" w:color="auto" w:fill="auto"/>
              <w:tabs>
                <w:tab w:val="left" w:pos="504"/>
              </w:tabs>
              <w:spacing w:line="240" w:lineRule="auto"/>
              <w:ind w:firstLine="0"/>
              <w:jc w:val="left"/>
              <w:rPr>
                <w:i/>
                <w:sz w:val="24"/>
                <w:szCs w:val="24"/>
              </w:rPr>
            </w:pPr>
            <w:r w:rsidRPr="0082065A">
              <w:rPr>
                <w:rStyle w:val="0pt"/>
                <w:i w:val="0"/>
                <w:sz w:val="24"/>
                <w:szCs w:val="24"/>
              </w:rPr>
              <w:t>Правильное использование биологической терминологии и символики.</w:t>
            </w:r>
          </w:p>
          <w:p w:rsidR="002C6715" w:rsidRPr="0082065A" w:rsidRDefault="002C6715" w:rsidP="002C6715">
            <w:pPr>
              <w:pStyle w:val="50"/>
              <w:numPr>
                <w:ilvl w:val="0"/>
                <w:numId w:val="230"/>
              </w:numPr>
              <w:shd w:val="clear" w:color="auto" w:fill="auto"/>
              <w:tabs>
                <w:tab w:val="left" w:pos="499"/>
              </w:tabs>
              <w:spacing w:line="240" w:lineRule="auto"/>
              <w:ind w:firstLine="0"/>
              <w:jc w:val="left"/>
              <w:rPr>
                <w:i/>
                <w:sz w:val="24"/>
                <w:szCs w:val="24"/>
              </w:rPr>
            </w:pPr>
            <w:r w:rsidRPr="0082065A">
              <w:rPr>
                <w:rStyle w:val="0pt"/>
                <w:i w:val="0"/>
                <w:sz w:val="24"/>
                <w:szCs w:val="24"/>
              </w:rPr>
              <w:t>Исследовательские и проектные действия парные, групповые.</w:t>
            </w:r>
          </w:p>
          <w:p w:rsidR="002C6715" w:rsidRPr="0082065A" w:rsidRDefault="002C6715" w:rsidP="002C6715">
            <w:pPr>
              <w:pStyle w:val="50"/>
              <w:numPr>
                <w:ilvl w:val="0"/>
                <w:numId w:val="230"/>
              </w:numPr>
              <w:shd w:val="clear" w:color="auto" w:fill="auto"/>
              <w:tabs>
                <w:tab w:val="left" w:pos="499"/>
              </w:tabs>
              <w:spacing w:line="240" w:lineRule="auto"/>
              <w:ind w:firstLine="0"/>
              <w:jc w:val="left"/>
              <w:rPr>
                <w:i/>
                <w:sz w:val="24"/>
                <w:szCs w:val="24"/>
              </w:rPr>
            </w:pPr>
            <w:r w:rsidRPr="0082065A">
              <w:rPr>
                <w:rStyle w:val="0pt"/>
                <w:i w:val="0"/>
                <w:sz w:val="24"/>
                <w:szCs w:val="24"/>
              </w:rPr>
              <w:t>Развитие потребности вести диалог, выслушивать мнение оппонента, участвовать в дискуссии.</w:t>
            </w:r>
          </w:p>
          <w:p w:rsidR="002C6715" w:rsidRPr="0082065A" w:rsidRDefault="002C6715" w:rsidP="002C6715">
            <w:pPr>
              <w:pStyle w:val="50"/>
              <w:numPr>
                <w:ilvl w:val="0"/>
                <w:numId w:val="230"/>
              </w:numPr>
              <w:shd w:val="clear" w:color="auto" w:fill="auto"/>
              <w:tabs>
                <w:tab w:val="left" w:pos="504"/>
              </w:tabs>
              <w:spacing w:line="240" w:lineRule="auto"/>
              <w:ind w:firstLine="0"/>
              <w:jc w:val="left"/>
              <w:rPr>
                <w:i/>
                <w:sz w:val="24"/>
                <w:szCs w:val="24"/>
              </w:rPr>
            </w:pPr>
            <w:r w:rsidRPr="0082065A">
              <w:rPr>
                <w:rStyle w:val="0pt"/>
                <w:i w:val="0"/>
                <w:sz w:val="24"/>
                <w:szCs w:val="24"/>
              </w:rPr>
              <w:t>Развитие способностей открыто выражать и аргументировано отстаивать свою точку зрения.</w:t>
            </w:r>
          </w:p>
          <w:p w:rsidR="002C6715" w:rsidRPr="0082065A" w:rsidRDefault="002C6715" w:rsidP="002C6715">
            <w:pPr>
              <w:pStyle w:val="50"/>
              <w:shd w:val="clear" w:color="auto" w:fill="auto"/>
              <w:tabs>
                <w:tab w:val="left" w:pos="1492"/>
              </w:tabs>
              <w:spacing w:line="240" w:lineRule="auto"/>
              <w:ind w:right="880" w:firstLine="0"/>
              <w:rPr>
                <w:i/>
                <w:sz w:val="24"/>
                <w:szCs w:val="24"/>
              </w:rPr>
            </w:pPr>
            <w:r w:rsidRPr="0082065A">
              <w:rPr>
                <w:rStyle w:val="0pt"/>
                <w:i w:val="0"/>
                <w:sz w:val="24"/>
                <w:szCs w:val="24"/>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2C6715" w:rsidRPr="00532652" w:rsidTr="002C6715">
        <w:trPr>
          <w:trHeight w:val="143"/>
        </w:trPr>
        <w:tc>
          <w:tcPr>
            <w:tcW w:w="709" w:type="dxa"/>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t>6,7</w:t>
            </w:r>
          </w:p>
        </w:tc>
        <w:tc>
          <w:tcPr>
            <w:tcW w:w="2093" w:type="dxa"/>
            <w:gridSpan w:val="2"/>
            <w:tcBorders>
              <w:top w:val="nil"/>
            </w:tcBorders>
          </w:tcPr>
          <w:p w:rsidR="002C6715" w:rsidRPr="00E84C9E" w:rsidRDefault="002C6715" w:rsidP="002C6715">
            <w:pPr>
              <w:pStyle w:val="50"/>
              <w:shd w:val="clear" w:color="auto" w:fill="auto"/>
              <w:spacing w:line="240" w:lineRule="auto"/>
              <w:ind w:left="120" w:firstLine="0"/>
              <w:jc w:val="left"/>
              <w:rPr>
                <w:i/>
                <w:sz w:val="24"/>
                <w:szCs w:val="24"/>
              </w:rPr>
            </w:pPr>
            <w:r w:rsidRPr="00E84C9E">
              <w:rPr>
                <w:rStyle w:val="0pt"/>
                <w:i w:val="0"/>
                <w:sz w:val="24"/>
                <w:szCs w:val="24"/>
              </w:rPr>
              <w:t>История,</w:t>
            </w:r>
          </w:p>
          <w:p w:rsidR="002C6715" w:rsidRPr="00E84C9E" w:rsidRDefault="002C6715" w:rsidP="002C6715">
            <w:pPr>
              <w:pStyle w:val="50"/>
              <w:shd w:val="clear" w:color="auto" w:fill="auto"/>
              <w:spacing w:line="240" w:lineRule="auto"/>
              <w:ind w:left="120" w:firstLine="0"/>
              <w:jc w:val="left"/>
              <w:rPr>
                <w:i/>
                <w:sz w:val="24"/>
                <w:szCs w:val="24"/>
              </w:rPr>
            </w:pPr>
            <w:r w:rsidRPr="00E84C9E">
              <w:rPr>
                <w:rStyle w:val="0pt"/>
                <w:i w:val="0"/>
                <w:sz w:val="24"/>
                <w:szCs w:val="24"/>
              </w:rPr>
              <w:t>обществознан</w:t>
            </w:r>
          </w:p>
          <w:p w:rsidR="002C6715" w:rsidRPr="00532652" w:rsidRDefault="002C6715" w:rsidP="002C6715">
            <w:pPr>
              <w:pStyle w:val="50"/>
              <w:shd w:val="clear" w:color="auto" w:fill="auto"/>
              <w:tabs>
                <w:tab w:val="left" w:pos="1492"/>
              </w:tabs>
              <w:spacing w:line="240" w:lineRule="auto"/>
              <w:ind w:right="880" w:firstLine="0"/>
              <w:rPr>
                <w:sz w:val="24"/>
                <w:szCs w:val="24"/>
              </w:rPr>
            </w:pPr>
            <w:r w:rsidRPr="00E84C9E">
              <w:rPr>
                <w:rStyle w:val="0pt"/>
                <w:i w:val="0"/>
                <w:sz w:val="24"/>
                <w:szCs w:val="24"/>
              </w:rPr>
              <w:t>ие</w:t>
            </w:r>
          </w:p>
        </w:tc>
        <w:tc>
          <w:tcPr>
            <w:tcW w:w="3719" w:type="dxa"/>
          </w:tcPr>
          <w:p w:rsidR="002C6715" w:rsidRPr="0082065A" w:rsidRDefault="002C6715" w:rsidP="002C6715">
            <w:pPr>
              <w:pStyle w:val="50"/>
              <w:shd w:val="clear" w:color="auto" w:fill="auto"/>
              <w:spacing w:line="240" w:lineRule="auto"/>
              <w:ind w:left="100" w:firstLine="0"/>
              <w:rPr>
                <w:rStyle w:val="0pt"/>
                <w:iCs w:val="0"/>
                <w:sz w:val="24"/>
                <w:szCs w:val="24"/>
                <w:shd w:val="clear" w:color="auto" w:fill="auto"/>
              </w:rPr>
            </w:pPr>
            <w:r w:rsidRPr="0082065A">
              <w:rPr>
                <w:rStyle w:val="0pt"/>
                <w:i w:val="0"/>
                <w:sz w:val="24"/>
                <w:szCs w:val="24"/>
              </w:rPr>
              <w:t xml:space="preserve">Личностные УУД: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w:t>
            </w:r>
            <w:r w:rsidRPr="0082065A">
              <w:rPr>
                <w:rStyle w:val="0pt"/>
                <w:i w:val="0"/>
                <w:sz w:val="24"/>
                <w:szCs w:val="24"/>
              </w:rPr>
              <w:lastRenderedPageBreak/>
              <w:t>на основе непрерывного образования и компетенции «уметь учиться»; формирование образа мира, ценностно</w:t>
            </w:r>
            <w:r w:rsidRPr="0082065A">
              <w:rPr>
                <w:rStyle w:val="0pt"/>
                <w:i w:val="0"/>
                <w:sz w:val="24"/>
                <w:szCs w:val="24"/>
              </w:rPr>
              <w:softHyphen/>
              <w:t>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w:t>
            </w:r>
            <w:r>
              <w:rPr>
                <w:i/>
                <w:sz w:val="24"/>
                <w:szCs w:val="24"/>
              </w:rPr>
              <w:t xml:space="preserve"> </w:t>
            </w:r>
            <w:r w:rsidRPr="0082065A">
              <w:rPr>
                <w:rStyle w:val="0pt"/>
                <w:i w:val="0"/>
                <w:sz w:val="24"/>
                <w:szCs w:val="24"/>
              </w:rPr>
              <w:t>самостоятельным поступкам и действиям, принятию ответственности за их результаты, целеустремленности и настойчивости в достиженицелей,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3309" w:type="dxa"/>
          </w:tcPr>
          <w:p w:rsidR="002C6715" w:rsidRPr="0082065A"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lastRenderedPageBreak/>
              <w:t xml:space="preserve">Формирование основ российской гражданской идентичности, чувства гордости за свою Родину, российский народ и историю России, </w:t>
            </w:r>
            <w:r w:rsidRPr="00E84C9E">
              <w:rPr>
                <w:rStyle w:val="0pt"/>
                <w:i w:val="0"/>
                <w:sz w:val="24"/>
                <w:szCs w:val="24"/>
              </w:rPr>
              <w:lastRenderedPageBreak/>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w:t>
            </w:r>
            <w:r w:rsidRPr="0082065A">
              <w:rPr>
                <w:rStyle w:val="0pt"/>
                <w:i w:val="0"/>
                <w:sz w:val="24"/>
                <w:szCs w:val="24"/>
              </w:rPr>
              <w:t xml:space="preserve"> идемократических ориентаций</w:t>
            </w:r>
          </w:p>
          <w:p w:rsidR="002C6715" w:rsidRPr="0082065A" w:rsidRDefault="002C6715" w:rsidP="002C6715">
            <w:pPr>
              <w:pStyle w:val="50"/>
              <w:shd w:val="clear" w:color="auto" w:fill="auto"/>
              <w:tabs>
                <w:tab w:val="left" w:pos="1492"/>
              </w:tabs>
              <w:spacing w:line="240" w:lineRule="auto"/>
              <w:ind w:right="880" w:firstLine="0"/>
              <w:jc w:val="left"/>
              <w:rPr>
                <w:rStyle w:val="0pt"/>
                <w:i w:val="0"/>
                <w:sz w:val="24"/>
                <w:szCs w:val="24"/>
              </w:rPr>
            </w:pPr>
          </w:p>
          <w:p w:rsidR="002C6715" w:rsidRPr="0082065A" w:rsidRDefault="002C6715" w:rsidP="002C6715">
            <w:pPr>
              <w:pStyle w:val="50"/>
              <w:shd w:val="clear" w:color="auto" w:fill="auto"/>
              <w:tabs>
                <w:tab w:val="left" w:pos="1492"/>
              </w:tabs>
              <w:spacing w:line="240" w:lineRule="auto"/>
              <w:ind w:right="880" w:firstLine="0"/>
              <w:jc w:val="left"/>
              <w:rPr>
                <w:rStyle w:val="0pt"/>
                <w:i w:val="0"/>
                <w:sz w:val="24"/>
                <w:szCs w:val="24"/>
              </w:rPr>
            </w:pPr>
            <w:r w:rsidRPr="0082065A">
              <w:rPr>
                <w:rStyle w:val="0pt"/>
                <w:i w:val="0"/>
                <w:sz w:val="24"/>
                <w:szCs w:val="24"/>
              </w:rPr>
              <w:t>Формирование уважительного отношения к иному мнению, истории и культуре других народов</w:t>
            </w:r>
          </w:p>
          <w:p w:rsidR="002C6715" w:rsidRPr="00532652" w:rsidRDefault="002C6715" w:rsidP="002C6715">
            <w:pPr>
              <w:pStyle w:val="50"/>
              <w:shd w:val="clear" w:color="auto" w:fill="auto"/>
              <w:tabs>
                <w:tab w:val="left" w:pos="1492"/>
              </w:tabs>
              <w:spacing w:line="240" w:lineRule="auto"/>
              <w:ind w:right="880" w:firstLine="0"/>
              <w:rPr>
                <w:sz w:val="24"/>
                <w:szCs w:val="24"/>
              </w:rPr>
            </w:pPr>
          </w:p>
        </w:tc>
      </w:tr>
      <w:tr w:rsidR="002C6715" w:rsidRPr="00532652" w:rsidTr="002C6715">
        <w:trPr>
          <w:trHeight w:val="143"/>
        </w:trPr>
        <w:tc>
          <w:tcPr>
            <w:tcW w:w="709" w:type="dxa"/>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val="restart"/>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777B54" w:rsidRDefault="002C6715" w:rsidP="002C6715">
            <w:pPr>
              <w:pStyle w:val="50"/>
              <w:shd w:val="clear" w:color="auto" w:fill="auto"/>
              <w:spacing w:line="240" w:lineRule="auto"/>
              <w:ind w:left="120" w:firstLine="0"/>
              <w:rPr>
                <w:i/>
                <w:sz w:val="24"/>
                <w:szCs w:val="24"/>
              </w:rPr>
            </w:pPr>
            <w:r w:rsidRPr="00777B54">
              <w:rPr>
                <w:rStyle w:val="0pt"/>
                <w:i w:val="0"/>
                <w:sz w:val="24"/>
                <w:szCs w:val="24"/>
              </w:rPr>
              <w:t>Регулятивные УУД: планирование учебной и бытовой деятельности школьника,</w:t>
            </w:r>
          </w:p>
          <w:p w:rsidR="002C6715" w:rsidRPr="00777B54" w:rsidRDefault="002C6715" w:rsidP="002C6715">
            <w:pPr>
              <w:pStyle w:val="50"/>
              <w:shd w:val="clear" w:color="auto" w:fill="auto"/>
              <w:spacing w:line="240" w:lineRule="auto"/>
              <w:ind w:left="120" w:firstLine="0"/>
              <w:rPr>
                <w:i/>
                <w:sz w:val="24"/>
                <w:szCs w:val="24"/>
              </w:rPr>
            </w:pPr>
            <w:r w:rsidRPr="00777B54">
              <w:rPr>
                <w:rStyle w:val="0pt"/>
                <w:i w:val="0"/>
                <w:sz w:val="24"/>
                <w:szCs w:val="24"/>
              </w:rPr>
              <w:t>планирование действий формальных исполнителей по достижению поставленных целей;</w:t>
            </w:r>
          </w:p>
          <w:p w:rsidR="002C6715" w:rsidRPr="00777B54" w:rsidRDefault="002C6715" w:rsidP="002C6715">
            <w:pPr>
              <w:pStyle w:val="50"/>
              <w:shd w:val="clear" w:color="auto" w:fill="auto"/>
              <w:tabs>
                <w:tab w:val="left" w:pos="1492"/>
              </w:tabs>
              <w:spacing w:line="240" w:lineRule="auto"/>
              <w:ind w:right="880" w:firstLine="0"/>
              <w:rPr>
                <w:rStyle w:val="0pt"/>
                <w:i w:val="0"/>
                <w:sz w:val="24"/>
                <w:szCs w:val="24"/>
              </w:rPr>
            </w:pPr>
            <w:r w:rsidRPr="00777B54">
              <w:rPr>
                <w:rStyle w:val="0pt"/>
                <w:i w:val="0"/>
                <w:sz w:val="24"/>
                <w:szCs w:val="24"/>
              </w:rPr>
              <w:t>контроль, коррекция и оценивание</w:t>
            </w:r>
          </w:p>
        </w:tc>
        <w:tc>
          <w:tcPr>
            <w:tcW w:w="3309" w:type="dxa"/>
          </w:tcPr>
          <w:p w:rsidR="002C6715" w:rsidRPr="00777B54" w:rsidRDefault="002C6715" w:rsidP="002C6715">
            <w:pPr>
              <w:pStyle w:val="50"/>
              <w:shd w:val="clear" w:color="auto" w:fill="auto"/>
              <w:tabs>
                <w:tab w:val="left" w:pos="1492"/>
              </w:tabs>
              <w:spacing w:line="240" w:lineRule="auto"/>
              <w:ind w:right="880" w:firstLine="0"/>
              <w:rPr>
                <w:i/>
                <w:sz w:val="24"/>
                <w:szCs w:val="24"/>
              </w:rPr>
            </w:pPr>
            <w:r w:rsidRPr="00777B54">
              <w:rPr>
                <w:rStyle w:val="0pt"/>
                <w:i w:val="0"/>
                <w:sz w:val="24"/>
                <w:szCs w:val="24"/>
              </w:rPr>
              <w:t>постановка учебных целей, использование внешнего плана для решения 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плане, 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
        </w:tc>
      </w:tr>
      <w:tr w:rsidR="002C6715" w:rsidRPr="00532652" w:rsidTr="002C6715">
        <w:trPr>
          <w:trHeight w:val="143"/>
        </w:trPr>
        <w:tc>
          <w:tcPr>
            <w:tcW w:w="709" w:type="dxa"/>
            <w:vMerge/>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777B54" w:rsidRDefault="002C6715" w:rsidP="002C6715">
            <w:pPr>
              <w:pStyle w:val="50"/>
              <w:shd w:val="clear" w:color="auto" w:fill="auto"/>
              <w:tabs>
                <w:tab w:val="left" w:pos="1492"/>
              </w:tabs>
              <w:spacing w:line="240" w:lineRule="auto"/>
              <w:ind w:right="880" w:firstLine="0"/>
              <w:rPr>
                <w:rStyle w:val="0pt"/>
                <w:i w:val="0"/>
                <w:sz w:val="24"/>
                <w:szCs w:val="24"/>
              </w:rPr>
            </w:pPr>
            <w:r w:rsidRPr="00777B54">
              <w:rPr>
                <w:rStyle w:val="0pt"/>
                <w:i w:val="0"/>
                <w:sz w:val="24"/>
                <w:szCs w:val="24"/>
              </w:rPr>
              <w:t>Познавательные УУД: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3309" w:type="dxa"/>
          </w:tcPr>
          <w:p w:rsidR="002C6715" w:rsidRPr="00777B54" w:rsidRDefault="002C6715" w:rsidP="002C6715">
            <w:pPr>
              <w:pStyle w:val="50"/>
              <w:shd w:val="clear" w:color="auto" w:fill="auto"/>
              <w:tabs>
                <w:tab w:val="left" w:pos="1492"/>
              </w:tabs>
              <w:spacing w:line="240" w:lineRule="auto"/>
              <w:ind w:right="880" w:firstLine="0"/>
              <w:rPr>
                <w:rStyle w:val="0pt"/>
                <w:i w:val="0"/>
                <w:sz w:val="24"/>
                <w:szCs w:val="24"/>
              </w:rPr>
            </w:pPr>
            <w:r w:rsidRPr="00777B54">
              <w:rPr>
                <w:rStyle w:val="0pt"/>
                <w:i w:val="0"/>
                <w:sz w:val="24"/>
                <w:szCs w:val="24"/>
              </w:rPr>
              <w:t>поиск и выделение необходимой информации; смысловое чтение; моделированиеисторической ситуации</w:t>
            </w:r>
          </w:p>
          <w:p w:rsidR="002C6715" w:rsidRPr="00777B54" w:rsidRDefault="002C6715" w:rsidP="002C6715">
            <w:pPr>
              <w:pStyle w:val="50"/>
              <w:shd w:val="clear" w:color="auto" w:fill="auto"/>
              <w:tabs>
                <w:tab w:val="left" w:pos="1492"/>
              </w:tabs>
              <w:spacing w:line="240" w:lineRule="auto"/>
              <w:ind w:right="880" w:firstLine="0"/>
              <w:rPr>
                <w:rStyle w:val="0pt"/>
                <w:i w:val="0"/>
                <w:sz w:val="24"/>
                <w:szCs w:val="24"/>
              </w:rPr>
            </w:pPr>
            <w:r w:rsidRPr="00777B54">
              <w:rPr>
                <w:rStyle w:val="0pt"/>
                <w:i w:val="0"/>
                <w:sz w:val="24"/>
                <w:szCs w:val="24"/>
              </w:rPr>
              <w:t>умение анализировать и обобщать факты, составлять простой и развёрнутый план,тезисы;</w:t>
            </w:r>
          </w:p>
          <w:p w:rsidR="002C6715" w:rsidRPr="00532652" w:rsidRDefault="002C6715" w:rsidP="002C6715">
            <w:pPr>
              <w:pStyle w:val="50"/>
              <w:shd w:val="clear" w:color="auto" w:fill="auto"/>
              <w:tabs>
                <w:tab w:val="left" w:pos="1492"/>
              </w:tabs>
              <w:spacing w:line="240" w:lineRule="auto"/>
              <w:ind w:right="880" w:firstLine="0"/>
              <w:rPr>
                <w:sz w:val="24"/>
                <w:szCs w:val="24"/>
              </w:rPr>
            </w:pPr>
            <w:r w:rsidRPr="00777B54">
              <w:rPr>
                <w:rStyle w:val="0pt"/>
                <w:i w:val="0"/>
                <w:sz w:val="24"/>
                <w:szCs w:val="24"/>
              </w:rPr>
              <w:t>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2C6715" w:rsidRPr="00532652" w:rsidTr="002C6715">
        <w:trPr>
          <w:trHeight w:val="143"/>
        </w:trPr>
        <w:tc>
          <w:tcPr>
            <w:tcW w:w="709" w:type="dxa"/>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tcBorders>
              <w:top w:val="nil"/>
            </w:tcBorders>
          </w:tcPr>
          <w:p w:rsidR="002C6715" w:rsidRPr="00532652" w:rsidRDefault="002C6715" w:rsidP="002C6715">
            <w:pPr>
              <w:pStyle w:val="50"/>
              <w:shd w:val="clear" w:color="auto" w:fill="auto"/>
              <w:tabs>
                <w:tab w:val="left" w:pos="1492"/>
              </w:tabs>
              <w:spacing w:line="240" w:lineRule="auto"/>
              <w:ind w:right="880" w:firstLine="0"/>
              <w:rPr>
                <w:sz w:val="24"/>
                <w:szCs w:val="24"/>
              </w:rPr>
            </w:pPr>
          </w:p>
        </w:tc>
        <w:tc>
          <w:tcPr>
            <w:tcW w:w="3719" w:type="dxa"/>
          </w:tcPr>
          <w:p w:rsidR="002C6715" w:rsidRPr="00777B54" w:rsidRDefault="002C6715" w:rsidP="002C6715">
            <w:pPr>
              <w:pStyle w:val="50"/>
              <w:shd w:val="clear" w:color="auto" w:fill="auto"/>
              <w:tabs>
                <w:tab w:val="left" w:pos="1492"/>
              </w:tabs>
              <w:spacing w:line="240" w:lineRule="auto"/>
              <w:ind w:right="880" w:firstLine="0"/>
              <w:jc w:val="left"/>
              <w:rPr>
                <w:rStyle w:val="0pt"/>
                <w:i w:val="0"/>
                <w:sz w:val="24"/>
                <w:szCs w:val="24"/>
              </w:rPr>
            </w:pPr>
            <w:r w:rsidRPr="00777B54">
              <w:rPr>
                <w:rStyle w:val="0pt"/>
                <w:i w:val="0"/>
                <w:sz w:val="24"/>
                <w:szCs w:val="24"/>
              </w:rPr>
              <w:t>Коммуникативные УУД формирование компетентности в общении,</w:t>
            </w:r>
            <w:r w:rsidRPr="00777B54">
              <w:rPr>
                <w:rStyle w:val="afb"/>
                <w:i/>
                <w:sz w:val="24"/>
                <w:szCs w:val="24"/>
              </w:rPr>
              <w:t xml:space="preserve"> </w:t>
            </w:r>
            <w:r w:rsidRPr="00777B54">
              <w:rPr>
                <w:rStyle w:val="0pt"/>
                <w:i w:val="0"/>
                <w:sz w:val="24"/>
                <w:szCs w:val="24"/>
              </w:rPr>
              <w:t xml:space="preserve">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w:t>
            </w:r>
            <w:r w:rsidRPr="00777B54">
              <w:rPr>
                <w:rStyle w:val="0pt"/>
                <w:i w:val="0"/>
                <w:sz w:val="24"/>
                <w:szCs w:val="24"/>
              </w:rPr>
              <w:lastRenderedPageBreak/>
              <w:t>языках.</w:t>
            </w:r>
          </w:p>
        </w:tc>
        <w:tc>
          <w:tcPr>
            <w:tcW w:w="3309" w:type="dxa"/>
          </w:tcPr>
          <w:p w:rsidR="002C6715" w:rsidRPr="00777B54" w:rsidRDefault="002C6715" w:rsidP="002C6715">
            <w:pPr>
              <w:pStyle w:val="50"/>
              <w:shd w:val="clear" w:color="auto" w:fill="auto"/>
              <w:tabs>
                <w:tab w:val="left" w:pos="1492"/>
              </w:tabs>
              <w:spacing w:line="240" w:lineRule="auto"/>
              <w:ind w:right="880" w:firstLine="0"/>
              <w:rPr>
                <w:rStyle w:val="0pt"/>
                <w:i w:val="0"/>
                <w:sz w:val="24"/>
                <w:szCs w:val="24"/>
              </w:rPr>
            </w:pPr>
            <w:r w:rsidRPr="00777B54">
              <w:rPr>
                <w:rStyle w:val="0pt"/>
                <w:i w:val="0"/>
                <w:sz w:val="24"/>
                <w:szCs w:val="24"/>
              </w:rPr>
              <w:lastRenderedPageBreak/>
              <w:t>Применение дискуссионных форм обучения способствуют повышению интеллеьной активности учащихся</w:t>
            </w: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Pr="00777B54" w:rsidRDefault="002C6715" w:rsidP="002C6715">
            <w:pPr>
              <w:pStyle w:val="50"/>
              <w:shd w:val="clear" w:color="auto" w:fill="auto"/>
              <w:tabs>
                <w:tab w:val="left" w:pos="1492"/>
              </w:tabs>
              <w:spacing w:line="240" w:lineRule="auto"/>
              <w:ind w:right="880" w:firstLine="0"/>
              <w:rPr>
                <w:rStyle w:val="0pt"/>
                <w:i w:val="0"/>
                <w:sz w:val="24"/>
                <w:szCs w:val="24"/>
              </w:rPr>
            </w:pPr>
            <w:r w:rsidRPr="00777B54">
              <w:rPr>
                <w:rStyle w:val="0pt"/>
                <w:i w:val="0"/>
                <w:sz w:val="24"/>
                <w:szCs w:val="24"/>
              </w:rPr>
              <w:t>Работа в парах, лабораторных группах</w:t>
            </w: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Default="002C6715" w:rsidP="002C6715">
            <w:pPr>
              <w:pStyle w:val="50"/>
              <w:shd w:val="clear" w:color="auto" w:fill="auto"/>
              <w:tabs>
                <w:tab w:val="left" w:pos="1492"/>
              </w:tabs>
              <w:spacing w:line="240" w:lineRule="auto"/>
              <w:ind w:right="880" w:firstLine="0"/>
              <w:rPr>
                <w:rStyle w:val="0pt"/>
              </w:rPr>
            </w:pPr>
          </w:p>
          <w:p w:rsidR="002C6715" w:rsidRPr="00532652" w:rsidRDefault="002C6715" w:rsidP="002C6715">
            <w:pPr>
              <w:pStyle w:val="50"/>
              <w:shd w:val="clear" w:color="auto" w:fill="auto"/>
              <w:tabs>
                <w:tab w:val="left" w:pos="1492"/>
              </w:tabs>
              <w:spacing w:line="240" w:lineRule="auto"/>
              <w:ind w:right="880" w:firstLine="0"/>
              <w:rPr>
                <w:sz w:val="24"/>
                <w:szCs w:val="24"/>
              </w:rPr>
            </w:pPr>
          </w:p>
        </w:tc>
      </w:tr>
      <w:tr w:rsidR="002C6715" w:rsidRPr="00532652" w:rsidTr="002C6715">
        <w:trPr>
          <w:trHeight w:val="143"/>
        </w:trPr>
        <w:tc>
          <w:tcPr>
            <w:tcW w:w="709" w:type="dxa"/>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lastRenderedPageBreak/>
              <w:t>8</w:t>
            </w:r>
          </w:p>
        </w:tc>
        <w:tc>
          <w:tcPr>
            <w:tcW w:w="2093" w:type="dxa"/>
            <w:gridSpan w:val="2"/>
          </w:tcPr>
          <w:p w:rsidR="002C6715" w:rsidRPr="00532652" w:rsidRDefault="002C6715" w:rsidP="002C6715">
            <w:pPr>
              <w:pStyle w:val="50"/>
              <w:shd w:val="clear" w:color="auto" w:fill="auto"/>
              <w:tabs>
                <w:tab w:val="left" w:pos="1492"/>
              </w:tabs>
              <w:spacing w:line="240" w:lineRule="auto"/>
              <w:ind w:right="880" w:firstLine="0"/>
              <w:rPr>
                <w:sz w:val="24"/>
                <w:szCs w:val="24"/>
              </w:rPr>
            </w:pPr>
            <w:r>
              <w:rPr>
                <w:sz w:val="24"/>
                <w:szCs w:val="24"/>
              </w:rPr>
              <w:t>Музыка</w:t>
            </w:r>
          </w:p>
        </w:tc>
        <w:tc>
          <w:tcPr>
            <w:tcW w:w="3719" w:type="dxa"/>
          </w:tcPr>
          <w:p w:rsidR="002C6715" w:rsidRPr="007836E1" w:rsidRDefault="002C6715" w:rsidP="002C6715">
            <w:pPr>
              <w:pStyle w:val="50"/>
              <w:shd w:val="clear" w:color="auto" w:fill="auto"/>
              <w:spacing w:line="240" w:lineRule="auto"/>
              <w:ind w:left="120" w:firstLine="0"/>
              <w:jc w:val="left"/>
              <w:rPr>
                <w:i/>
                <w:sz w:val="24"/>
                <w:szCs w:val="24"/>
              </w:rPr>
            </w:pPr>
            <w:r w:rsidRPr="007836E1">
              <w:rPr>
                <w:rStyle w:val="0pt"/>
                <w:i w:val="0"/>
                <w:sz w:val="24"/>
                <w:szCs w:val="24"/>
              </w:rPr>
              <w:t>Личностные действия:</w:t>
            </w:r>
          </w:p>
          <w:p w:rsidR="002C6715" w:rsidRPr="007836E1" w:rsidRDefault="002C6715" w:rsidP="002C6715">
            <w:pPr>
              <w:pStyle w:val="50"/>
              <w:shd w:val="clear" w:color="auto" w:fill="auto"/>
              <w:spacing w:line="240" w:lineRule="auto"/>
              <w:ind w:left="120" w:firstLine="0"/>
              <w:jc w:val="left"/>
              <w:rPr>
                <w:i/>
                <w:sz w:val="24"/>
                <w:szCs w:val="24"/>
              </w:rPr>
            </w:pPr>
            <w:r w:rsidRPr="007836E1">
              <w:rPr>
                <w:rStyle w:val="0pt"/>
                <w:i w:val="0"/>
                <w:sz w:val="24"/>
                <w:szCs w:val="24"/>
              </w:rPr>
              <w:t>- эстетические и ценностно</w:t>
            </w:r>
            <w:r w:rsidRPr="007836E1">
              <w:rPr>
                <w:rStyle w:val="0pt"/>
                <w:i w:val="0"/>
                <w:sz w:val="24"/>
                <w:szCs w:val="24"/>
              </w:rPr>
              <w:softHyphen/>
              <w:t>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7836E1">
              <w:rPr>
                <w:rStyle w:val="0pt"/>
                <w:i w:val="0"/>
                <w:sz w:val="24"/>
                <w:szCs w:val="24"/>
              </w:rPr>
              <w:softHyphen/>
              <w:t>дициям.</w:t>
            </w:r>
          </w:p>
          <w:p w:rsidR="002C6715" w:rsidRPr="007836E1" w:rsidRDefault="002C6715" w:rsidP="002C6715">
            <w:pPr>
              <w:pStyle w:val="50"/>
              <w:shd w:val="clear" w:color="auto" w:fill="auto"/>
              <w:tabs>
                <w:tab w:val="left" w:pos="1492"/>
              </w:tabs>
              <w:spacing w:line="240" w:lineRule="auto"/>
              <w:ind w:right="880" w:firstLine="0"/>
              <w:jc w:val="left"/>
              <w:rPr>
                <w:rStyle w:val="0pt"/>
                <w:i w:val="0"/>
                <w:sz w:val="24"/>
                <w:szCs w:val="24"/>
              </w:rPr>
            </w:pPr>
            <w:r w:rsidRPr="007836E1">
              <w:rPr>
                <w:rStyle w:val="0pt"/>
                <w:i w:val="0"/>
                <w:sz w:val="24"/>
                <w:szCs w:val="24"/>
              </w:rPr>
              <w:t>Коммуникативн ые универсальные учебные действия на основе развития эмпатии; умения выявлять выраженные в музыке настроения и чувства и передавать свои чувства и эмоции на основе творческого самовыражения.</w:t>
            </w:r>
          </w:p>
        </w:tc>
        <w:tc>
          <w:tcPr>
            <w:tcW w:w="3309" w:type="dxa"/>
          </w:tcPr>
          <w:p w:rsidR="002C6715" w:rsidRPr="007836E1" w:rsidRDefault="002C6715" w:rsidP="002C6715">
            <w:pPr>
              <w:pStyle w:val="50"/>
              <w:shd w:val="clear" w:color="auto" w:fill="auto"/>
              <w:tabs>
                <w:tab w:val="left" w:pos="1492"/>
              </w:tabs>
              <w:spacing w:line="240" w:lineRule="auto"/>
              <w:ind w:right="880" w:firstLine="0"/>
              <w:rPr>
                <w:i/>
                <w:sz w:val="24"/>
                <w:szCs w:val="24"/>
              </w:rPr>
            </w:pPr>
            <w:r w:rsidRPr="007836E1">
              <w:rPr>
                <w:rStyle w:val="0pt"/>
                <w:i w:val="0"/>
                <w:sz w:val="24"/>
                <w:szCs w:val="24"/>
              </w:rPr>
              <w:t>Пение, драматизация, музыкально</w:t>
            </w:r>
            <w:r w:rsidRPr="007836E1">
              <w:rPr>
                <w:rStyle w:val="0pt"/>
                <w:i w:val="0"/>
                <w:sz w:val="24"/>
                <w:szCs w:val="24"/>
              </w:rPr>
              <w:softHyphen/>
              <w:t>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2C6715" w:rsidRPr="00532652" w:rsidTr="002C6715">
        <w:trPr>
          <w:trHeight w:val="143"/>
        </w:trPr>
        <w:tc>
          <w:tcPr>
            <w:tcW w:w="709" w:type="dxa"/>
          </w:tcPr>
          <w:p w:rsidR="002C6715" w:rsidRDefault="002C6715" w:rsidP="002C6715">
            <w:pPr>
              <w:pStyle w:val="50"/>
              <w:shd w:val="clear" w:color="auto" w:fill="auto"/>
              <w:tabs>
                <w:tab w:val="left" w:pos="1492"/>
              </w:tabs>
              <w:spacing w:line="240" w:lineRule="auto"/>
              <w:ind w:right="880" w:firstLine="0"/>
              <w:rPr>
                <w:sz w:val="24"/>
                <w:szCs w:val="24"/>
              </w:rPr>
            </w:pPr>
            <w:r>
              <w:rPr>
                <w:sz w:val="24"/>
                <w:szCs w:val="24"/>
              </w:rPr>
              <w:t>9</w:t>
            </w:r>
          </w:p>
        </w:tc>
        <w:tc>
          <w:tcPr>
            <w:tcW w:w="2093" w:type="dxa"/>
            <w:gridSpan w:val="2"/>
          </w:tcPr>
          <w:p w:rsidR="002C6715" w:rsidRDefault="002C6715" w:rsidP="002C6715">
            <w:pPr>
              <w:pStyle w:val="50"/>
              <w:shd w:val="clear" w:color="auto" w:fill="auto"/>
              <w:tabs>
                <w:tab w:val="left" w:pos="1492"/>
              </w:tabs>
              <w:spacing w:line="240" w:lineRule="auto"/>
              <w:ind w:right="880" w:firstLine="0"/>
              <w:rPr>
                <w:sz w:val="24"/>
                <w:szCs w:val="24"/>
              </w:rPr>
            </w:pPr>
            <w:r>
              <w:rPr>
                <w:sz w:val="24"/>
                <w:szCs w:val="24"/>
              </w:rPr>
              <w:t>Изобразительное искусство</w:t>
            </w:r>
          </w:p>
        </w:tc>
        <w:tc>
          <w:tcPr>
            <w:tcW w:w="3719" w:type="dxa"/>
          </w:tcPr>
          <w:p w:rsidR="002C6715" w:rsidRDefault="002C6715" w:rsidP="002C6715">
            <w:pPr>
              <w:pStyle w:val="44"/>
              <w:shd w:val="clear" w:color="auto" w:fill="auto"/>
              <w:tabs>
                <w:tab w:val="right" w:pos="3223"/>
              </w:tabs>
              <w:spacing w:line="240" w:lineRule="auto"/>
              <w:ind w:left="40" w:right="20"/>
              <w:rPr>
                <w:rStyle w:val="40pt0"/>
                <w:iCs/>
                <w:sz w:val="24"/>
                <w:szCs w:val="24"/>
              </w:rPr>
            </w:pPr>
            <w:r w:rsidRPr="007836E1">
              <w:rPr>
                <w:rStyle w:val="40pt0"/>
                <w:iCs/>
                <w:sz w:val="24"/>
                <w:szCs w:val="24"/>
              </w:rPr>
              <w:t xml:space="preserve">Личностные, познавательные, регулятивные действия. Познавательные действия: замещение и моделирование в продуктивной деятельности обучающихся явлений и объектов природного и социокультурного мира </w:t>
            </w:r>
          </w:p>
          <w:p w:rsidR="002C6715" w:rsidRPr="007836E1" w:rsidRDefault="002C6715" w:rsidP="002C6715">
            <w:pPr>
              <w:pStyle w:val="44"/>
              <w:shd w:val="clear" w:color="auto" w:fill="auto"/>
              <w:tabs>
                <w:tab w:val="right" w:pos="3223"/>
              </w:tabs>
              <w:spacing w:line="240" w:lineRule="auto"/>
              <w:ind w:left="40" w:right="20"/>
              <w:rPr>
                <w:i w:val="0"/>
                <w:sz w:val="24"/>
                <w:szCs w:val="24"/>
              </w:rPr>
            </w:pPr>
            <w:r w:rsidRPr="007836E1">
              <w:rPr>
                <w:rStyle w:val="40pt0"/>
                <w:iCs/>
                <w:sz w:val="24"/>
                <w:szCs w:val="24"/>
              </w:rPr>
              <w:t>Регулятивные</w:t>
            </w:r>
            <w:r w:rsidRPr="007836E1">
              <w:rPr>
                <w:rStyle w:val="40pt0"/>
                <w:iCs/>
                <w:sz w:val="24"/>
                <w:szCs w:val="24"/>
              </w:rPr>
              <w:tab/>
              <w:t>действия:</w:t>
            </w:r>
          </w:p>
          <w:p w:rsidR="002C6715" w:rsidRPr="007836E1" w:rsidRDefault="002C6715" w:rsidP="002C6715">
            <w:pPr>
              <w:pStyle w:val="44"/>
              <w:shd w:val="clear" w:color="auto" w:fill="auto"/>
              <w:tabs>
                <w:tab w:val="right" w:pos="3223"/>
              </w:tabs>
              <w:spacing w:line="240" w:lineRule="auto"/>
              <w:ind w:left="40"/>
              <w:rPr>
                <w:i w:val="0"/>
                <w:sz w:val="24"/>
                <w:szCs w:val="24"/>
              </w:rPr>
            </w:pPr>
            <w:r w:rsidRPr="007836E1">
              <w:rPr>
                <w:rStyle w:val="40pt0"/>
                <w:iCs/>
                <w:sz w:val="24"/>
                <w:szCs w:val="24"/>
              </w:rPr>
              <w:t>целеполагание</w:t>
            </w:r>
            <w:r w:rsidRPr="007836E1">
              <w:rPr>
                <w:rStyle w:val="40pt0"/>
                <w:iCs/>
                <w:sz w:val="24"/>
                <w:szCs w:val="24"/>
              </w:rPr>
              <w:tab/>
              <w:t>как</w:t>
            </w:r>
          </w:p>
          <w:p w:rsidR="002C6715" w:rsidRPr="007836E1" w:rsidRDefault="002C6715" w:rsidP="002C6715">
            <w:pPr>
              <w:pStyle w:val="44"/>
              <w:shd w:val="clear" w:color="auto" w:fill="auto"/>
              <w:tabs>
                <w:tab w:val="right" w:pos="3223"/>
              </w:tabs>
              <w:spacing w:line="240" w:lineRule="auto"/>
              <w:ind w:left="40"/>
              <w:rPr>
                <w:i w:val="0"/>
                <w:sz w:val="24"/>
                <w:szCs w:val="24"/>
              </w:rPr>
            </w:pPr>
            <w:r w:rsidRPr="007836E1">
              <w:rPr>
                <w:rStyle w:val="40pt0"/>
                <w:iCs/>
                <w:sz w:val="24"/>
                <w:szCs w:val="24"/>
              </w:rPr>
              <w:t>формирование</w:t>
            </w:r>
            <w:r w:rsidRPr="007836E1">
              <w:rPr>
                <w:rStyle w:val="40pt0"/>
                <w:iCs/>
                <w:sz w:val="24"/>
                <w:szCs w:val="24"/>
              </w:rPr>
              <w:tab/>
              <w:t>замысла,</w:t>
            </w:r>
          </w:p>
          <w:p w:rsidR="002C6715" w:rsidRPr="007836E1" w:rsidRDefault="002C6715" w:rsidP="002C6715">
            <w:pPr>
              <w:pStyle w:val="44"/>
              <w:shd w:val="clear" w:color="auto" w:fill="auto"/>
              <w:tabs>
                <w:tab w:val="right" w:pos="3223"/>
              </w:tabs>
              <w:spacing w:line="240" w:lineRule="auto"/>
              <w:ind w:left="40" w:right="20"/>
              <w:rPr>
                <w:i w:val="0"/>
                <w:sz w:val="24"/>
                <w:szCs w:val="24"/>
              </w:rPr>
            </w:pPr>
            <w:r w:rsidRPr="007836E1">
              <w:rPr>
                <w:rStyle w:val="40pt0"/>
                <w:iCs/>
                <w:sz w:val="24"/>
                <w:szCs w:val="24"/>
              </w:rPr>
              <w:t>планирование и организация действий в соответствии с целью, умению контро</w:t>
            </w:r>
            <w:r w:rsidRPr="007836E1">
              <w:rPr>
                <w:rStyle w:val="40pt0"/>
                <w:iCs/>
                <w:sz w:val="24"/>
                <w:szCs w:val="24"/>
              </w:rPr>
              <w:softHyphen/>
              <w:t>лировать</w:t>
            </w:r>
            <w:r w:rsidRPr="007836E1">
              <w:rPr>
                <w:rStyle w:val="40pt0"/>
                <w:iCs/>
                <w:sz w:val="24"/>
                <w:szCs w:val="24"/>
              </w:rPr>
              <w:tab/>
              <w:t>соответствие</w:t>
            </w:r>
          </w:p>
          <w:p w:rsidR="002C6715" w:rsidRPr="007836E1" w:rsidRDefault="002C6715" w:rsidP="002C6715">
            <w:pPr>
              <w:pStyle w:val="44"/>
              <w:shd w:val="clear" w:color="auto" w:fill="auto"/>
              <w:tabs>
                <w:tab w:val="right" w:pos="3223"/>
              </w:tabs>
              <w:spacing w:line="240" w:lineRule="auto"/>
              <w:ind w:left="40"/>
              <w:rPr>
                <w:i w:val="0"/>
                <w:sz w:val="24"/>
                <w:szCs w:val="24"/>
              </w:rPr>
            </w:pPr>
            <w:r w:rsidRPr="007836E1">
              <w:rPr>
                <w:rStyle w:val="40pt0"/>
                <w:iCs/>
                <w:sz w:val="24"/>
                <w:szCs w:val="24"/>
              </w:rPr>
              <w:t>выполняемых</w:t>
            </w:r>
            <w:r w:rsidRPr="007836E1">
              <w:rPr>
                <w:rStyle w:val="40pt0"/>
                <w:iCs/>
                <w:sz w:val="24"/>
                <w:szCs w:val="24"/>
              </w:rPr>
              <w:tab/>
              <w:t>действий</w:t>
            </w:r>
          </w:p>
          <w:p w:rsidR="002C6715" w:rsidRDefault="002C6715" w:rsidP="002C6715">
            <w:pPr>
              <w:pStyle w:val="44"/>
              <w:shd w:val="clear" w:color="auto" w:fill="auto"/>
              <w:tabs>
                <w:tab w:val="right" w:pos="3223"/>
              </w:tabs>
              <w:spacing w:line="240" w:lineRule="auto"/>
              <w:ind w:left="40" w:right="20"/>
              <w:rPr>
                <w:rStyle w:val="40pt0"/>
                <w:iCs/>
                <w:sz w:val="24"/>
                <w:szCs w:val="24"/>
              </w:rPr>
            </w:pPr>
            <w:r w:rsidRPr="007836E1">
              <w:rPr>
                <w:rStyle w:val="40pt0"/>
                <w:iCs/>
                <w:sz w:val="24"/>
                <w:szCs w:val="24"/>
              </w:rPr>
              <w:t xml:space="preserve">способу, внесение корректив на основе предвосхищения будущего результата и его соответствия замыслу. </w:t>
            </w:r>
          </w:p>
          <w:p w:rsidR="002C6715" w:rsidRPr="007836E1" w:rsidRDefault="002C6715" w:rsidP="002C6715">
            <w:pPr>
              <w:pStyle w:val="44"/>
              <w:shd w:val="clear" w:color="auto" w:fill="auto"/>
              <w:tabs>
                <w:tab w:val="right" w:pos="3223"/>
              </w:tabs>
              <w:spacing w:line="240" w:lineRule="auto"/>
              <w:ind w:left="40" w:right="20"/>
              <w:rPr>
                <w:i w:val="0"/>
                <w:sz w:val="24"/>
                <w:szCs w:val="24"/>
              </w:rPr>
            </w:pPr>
            <w:r w:rsidRPr="007836E1">
              <w:rPr>
                <w:rStyle w:val="40pt0"/>
                <w:iCs/>
                <w:sz w:val="24"/>
                <w:szCs w:val="24"/>
              </w:rPr>
              <w:t>Личностные</w:t>
            </w:r>
            <w:r w:rsidRPr="007836E1">
              <w:rPr>
                <w:rStyle w:val="40pt0"/>
                <w:iCs/>
                <w:sz w:val="24"/>
                <w:szCs w:val="24"/>
              </w:rPr>
              <w:tab/>
              <w:t>действия:</w:t>
            </w:r>
          </w:p>
          <w:p w:rsidR="002C6715" w:rsidRDefault="002C6715" w:rsidP="002C6715">
            <w:pPr>
              <w:pStyle w:val="44"/>
              <w:shd w:val="clear" w:color="auto" w:fill="auto"/>
              <w:tabs>
                <w:tab w:val="right" w:pos="3223"/>
              </w:tabs>
              <w:spacing w:line="240" w:lineRule="auto"/>
              <w:ind w:left="40" w:right="20"/>
              <w:rPr>
                <w:rStyle w:val="40pt0"/>
                <w:iCs/>
                <w:sz w:val="24"/>
                <w:szCs w:val="24"/>
              </w:rPr>
            </w:pPr>
            <w:r w:rsidRPr="007836E1">
              <w:rPr>
                <w:rStyle w:val="40pt0"/>
                <w:iCs/>
                <w:sz w:val="24"/>
                <w:szCs w:val="24"/>
              </w:rPr>
              <w:t xml:space="preserve">формирование гражданской идентичности личности, </w:t>
            </w:r>
            <w:r w:rsidRPr="007836E1">
              <w:rPr>
                <w:rStyle w:val="40pt0"/>
                <w:iCs/>
                <w:sz w:val="24"/>
                <w:szCs w:val="24"/>
              </w:rPr>
              <w:lastRenderedPageBreak/>
              <w:t>толерантности, эстетических ценностей и вкусов,</w:t>
            </w:r>
            <w:r w:rsidRPr="007836E1">
              <w:rPr>
                <w:rStyle w:val="40pt0"/>
                <w:iCs/>
                <w:sz w:val="24"/>
                <w:szCs w:val="24"/>
              </w:rPr>
              <w:tab/>
            </w:r>
          </w:p>
          <w:p w:rsidR="002C6715" w:rsidRPr="007836E1" w:rsidRDefault="002C6715" w:rsidP="002C6715">
            <w:pPr>
              <w:pStyle w:val="44"/>
              <w:shd w:val="clear" w:color="auto" w:fill="auto"/>
              <w:tabs>
                <w:tab w:val="right" w:pos="3223"/>
              </w:tabs>
              <w:spacing w:line="240" w:lineRule="auto"/>
              <w:ind w:left="40" w:right="20"/>
              <w:rPr>
                <w:rStyle w:val="0pt"/>
                <w:iCs/>
                <w:color w:val="auto"/>
                <w:sz w:val="24"/>
                <w:szCs w:val="24"/>
                <w:shd w:val="clear" w:color="auto" w:fill="auto"/>
              </w:rPr>
            </w:pPr>
            <w:r w:rsidRPr="007836E1">
              <w:rPr>
                <w:rStyle w:val="40pt0"/>
                <w:iCs/>
                <w:sz w:val="24"/>
                <w:szCs w:val="24"/>
              </w:rPr>
              <w:t>позитивной</w:t>
            </w:r>
            <w:r>
              <w:rPr>
                <w:rStyle w:val="40pt0"/>
                <w:iCs/>
                <w:sz w:val="24"/>
                <w:szCs w:val="24"/>
              </w:rPr>
              <w:t xml:space="preserve"> </w:t>
            </w:r>
            <w:r w:rsidRPr="007836E1">
              <w:rPr>
                <w:rStyle w:val="40pt0"/>
                <w:iCs/>
                <w:sz w:val="24"/>
                <w:szCs w:val="24"/>
              </w:rPr>
              <w:t>самооценки и самоуважения оьучающихся</w:t>
            </w:r>
          </w:p>
        </w:tc>
        <w:tc>
          <w:tcPr>
            <w:tcW w:w="3309" w:type="dxa"/>
          </w:tcPr>
          <w:p w:rsidR="002C6715" w:rsidRPr="007836E1" w:rsidRDefault="002C6715" w:rsidP="002C6715">
            <w:pPr>
              <w:pStyle w:val="44"/>
              <w:shd w:val="clear" w:color="auto" w:fill="auto"/>
              <w:tabs>
                <w:tab w:val="right" w:pos="4072"/>
              </w:tabs>
              <w:spacing w:line="240" w:lineRule="auto"/>
              <w:rPr>
                <w:i w:val="0"/>
                <w:sz w:val="24"/>
                <w:szCs w:val="24"/>
              </w:rPr>
            </w:pPr>
            <w:r>
              <w:rPr>
                <w:rStyle w:val="40pt0"/>
                <w:iCs/>
                <w:sz w:val="24"/>
                <w:szCs w:val="24"/>
              </w:rPr>
              <w:lastRenderedPageBreak/>
              <w:t xml:space="preserve">Создание </w:t>
            </w:r>
            <w:r w:rsidRPr="007836E1">
              <w:rPr>
                <w:rStyle w:val="40pt0"/>
                <w:iCs/>
                <w:sz w:val="24"/>
                <w:szCs w:val="24"/>
              </w:rPr>
              <w:t>продукта</w:t>
            </w:r>
            <w:r>
              <w:rPr>
                <w:i w:val="0"/>
                <w:sz w:val="24"/>
                <w:szCs w:val="24"/>
              </w:rPr>
              <w:t xml:space="preserve"> </w:t>
            </w:r>
            <w:r w:rsidRPr="007836E1">
              <w:rPr>
                <w:rStyle w:val="40pt0"/>
                <w:iCs/>
                <w:sz w:val="24"/>
                <w:szCs w:val="24"/>
              </w:rPr>
              <w:t>изобразительной деятельности. Различение по материалу, технике исполнения</w:t>
            </w:r>
            <w:r w:rsidRPr="007836E1">
              <w:rPr>
                <w:rStyle w:val="40pt0"/>
                <w:iCs/>
                <w:sz w:val="24"/>
                <w:szCs w:val="24"/>
              </w:rPr>
              <w:tab/>
              <w:t>художественных</w:t>
            </w:r>
          </w:p>
          <w:p w:rsidR="002C6715" w:rsidRPr="007836E1" w:rsidRDefault="002C6715" w:rsidP="002C6715">
            <w:pPr>
              <w:pStyle w:val="44"/>
              <w:shd w:val="clear" w:color="auto" w:fill="auto"/>
              <w:spacing w:line="240" w:lineRule="auto"/>
              <w:ind w:left="20"/>
              <w:rPr>
                <w:i w:val="0"/>
                <w:sz w:val="24"/>
                <w:szCs w:val="24"/>
              </w:rPr>
            </w:pPr>
            <w:r w:rsidRPr="007836E1">
              <w:rPr>
                <w:rStyle w:val="40pt0"/>
                <w:iCs/>
                <w:sz w:val="24"/>
                <w:szCs w:val="24"/>
              </w:rPr>
              <w:t>произведений.</w:t>
            </w:r>
          </w:p>
          <w:p w:rsidR="002C6715" w:rsidRPr="007836E1" w:rsidRDefault="002C6715" w:rsidP="002C6715">
            <w:pPr>
              <w:pStyle w:val="44"/>
              <w:shd w:val="clear" w:color="auto" w:fill="auto"/>
              <w:tabs>
                <w:tab w:val="right" w:pos="4072"/>
              </w:tabs>
              <w:spacing w:line="240" w:lineRule="auto"/>
              <w:ind w:left="20" w:right="40"/>
              <w:rPr>
                <w:i w:val="0"/>
                <w:sz w:val="24"/>
                <w:szCs w:val="24"/>
              </w:rPr>
            </w:pPr>
            <w:r w:rsidRPr="007836E1">
              <w:rPr>
                <w:rStyle w:val="40pt0"/>
                <w:iCs/>
                <w:sz w:val="24"/>
                <w:szCs w:val="24"/>
              </w:rPr>
              <w:t>Выявление в произведениях искусства связи</w:t>
            </w:r>
            <w:r w:rsidRPr="007836E1">
              <w:rPr>
                <w:rStyle w:val="40pt0"/>
                <w:iCs/>
                <w:sz w:val="24"/>
                <w:szCs w:val="24"/>
              </w:rPr>
              <w:tab/>
              <w:t>конструктивных,</w:t>
            </w:r>
          </w:p>
          <w:p w:rsidR="002C6715" w:rsidRPr="007836E1" w:rsidRDefault="002C6715" w:rsidP="002C6715">
            <w:pPr>
              <w:pStyle w:val="44"/>
              <w:shd w:val="clear" w:color="auto" w:fill="auto"/>
              <w:spacing w:line="240" w:lineRule="auto"/>
              <w:ind w:left="20"/>
              <w:rPr>
                <w:i w:val="0"/>
                <w:sz w:val="24"/>
                <w:szCs w:val="24"/>
              </w:rPr>
            </w:pPr>
            <w:r w:rsidRPr="007836E1">
              <w:rPr>
                <w:rStyle w:val="40pt0"/>
                <w:iCs/>
                <w:sz w:val="24"/>
                <w:szCs w:val="24"/>
              </w:rPr>
              <w:t>изобразительных элементов.</w:t>
            </w:r>
          </w:p>
          <w:p w:rsidR="002C6715" w:rsidRPr="007836E1" w:rsidRDefault="002C6715" w:rsidP="002C6715">
            <w:pPr>
              <w:pStyle w:val="50"/>
              <w:shd w:val="clear" w:color="auto" w:fill="auto"/>
              <w:tabs>
                <w:tab w:val="left" w:pos="1492"/>
              </w:tabs>
              <w:spacing w:line="240" w:lineRule="auto"/>
              <w:ind w:right="880" w:firstLine="0"/>
              <w:rPr>
                <w:sz w:val="24"/>
                <w:szCs w:val="24"/>
              </w:rPr>
            </w:pPr>
            <w:r>
              <w:rPr>
                <w:rStyle w:val="40pt0"/>
                <w:i w:val="0"/>
                <w:iCs w:val="0"/>
                <w:sz w:val="24"/>
                <w:szCs w:val="24"/>
              </w:rPr>
              <w:t>Передача композиции, ритма,</w:t>
            </w:r>
            <w:r w:rsidRPr="007836E1">
              <w:rPr>
                <w:rStyle w:val="40pt0"/>
                <w:i w:val="0"/>
                <w:iCs w:val="0"/>
                <w:sz w:val="24"/>
                <w:szCs w:val="24"/>
              </w:rPr>
              <w:t>колорита</w:t>
            </w:r>
            <w:r>
              <w:rPr>
                <w:rStyle w:val="40pt0"/>
                <w:i w:val="0"/>
                <w:iCs w:val="0"/>
                <w:sz w:val="24"/>
                <w:szCs w:val="24"/>
              </w:rPr>
              <w:t xml:space="preserve"> </w:t>
            </w:r>
            <w:r w:rsidRPr="007836E1">
              <w:rPr>
                <w:rStyle w:val="40pt0"/>
                <w:i w:val="0"/>
                <w:iCs w:val="0"/>
                <w:sz w:val="24"/>
                <w:szCs w:val="24"/>
              </w:rPr>
              <w:t>изображение элементов и предметов</w:t>
            </w:r>
          </w:p>
        </w:tc>
      </w:tr>
      <w:tr w:rsidR="002C6715" w:rsidRPr="00532652" w:rsidTr="002C6715">
        <w:trPr>
          <w:trHeight w:val="143"/>
        </w:trPr>
        <w:tc>
          <w:tcPr>
            <w:tcW w:w="709" w:type="dxa"/>
          </w:tcPr>
          <w:p w:rsidR="002C6715" w:rsidRPr="002C6715" w:rsidRDefault="002C6715" w:rsidP="002C6715">
            <w:pPr>
              <w:pStyle w:val="50"/>
              <w:shd w:val="clear" w:color="auto" w:fill="auto"/>
              <w:tabs>
                <w:tab w:val="left" w:pos="1492"/>
              </w:tabs>
              <w:spacing w:line="240" w:lineRule="auto"/>
              <w:ind w:right="880" w:firstLine="0"/>
              <w:rPr>
                <w:sz w:val="22"/>
                <w:szCs w:val="22"/>
              </w:rPr>
            </w:pPr>
            <w:r w:rsidRPr="002C6715">
              <w:rPr>
                <w:sz w:val="22"/>
                <w:szCs w:val="22"/>
              </w:rPr>
              <w:lastRenderedPageBreak/>
              <w:t>10</w:t>
            </w:r>
          </w:p>
        </w:tc>
        <w:tc>
          <w:tcPr>
            <w:tcW w:w="2093" w:type="dxa"/>
            <w:gridSpan w:val="2"/>
          </w:tcPr>
          <w:p w:rsidR="002C6715" w:rsidRPr="00E84C9E" w:rsidRDefault="002C6715" w:rsidP="002C6715">
            <w:pPr>
              <w:pStyle w:val="50"/>
              <w:shd w:val="clear" w:color="auto" w:fill="auto"/>
              <w:tabs>
                <w:tab w:val="left" w:pos="1492"/>
              </w:tabs>
              <w:spacing w:line="240" w:lineRule="auto"/>
              <w:ind w:right="880" w:firstLine="0"/>
              <w:rPr>
                <w:sz w:val="24"/>
                <w:szCs w:val="24"/>
              </w:rPr>
            </w:pPr>
            <w:r w:rsidRPr="00E84C9E">
              <w:rPr>
                <w:sz w:val="24"/>
                <w:szCs w:val="24"/>
              </w:rPr>
              <w:t>Технология</w:t>
            </w:r>
          </w:p>
        </w:tc>
        <w:tc>
          <w:tcPr>
            <w:tcW w:w="3719" w:type="dxa"/>
          </w:tcPr>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 xml:space="preserve">Личностные, познавательные. Регулятивные действия, коммуникативные </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Моделирование, знаково-символическая деятльность</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Регулятивные планирование,</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рефлексия как осознание</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содержания выполняемой деятельности;</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Коммуникативная компетентность, развитие планируещей и регулирующей функции речи формирование первоначальных элементов ИКТ-компетентности обучающихся</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Регулятивные действия, включая целеполагание; планирование, прогнозирование, контороль, коррекцию  и оценку.</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Личностные:мотивация, творческая саморегуляция</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p>
        </w:tc>
        <w:tc>
          <w:tcPr>
            <w:tcW w:w="3309" w:type="dxa"/>
          </w:tcPr>
          <w:p w:rsidR="002C6715" w:rsidRPr="00E84C9E" w:rsidRDefault="002C6715" w:rsidP="002C6715">
            <w:pPr>
              <w:pStyle w:val="50"/>
              <w:shd w:val="clear" w:color="auto" w:fill="auto"/>
              <w:tabs>
                <w:tab w:val="left" w:pos="1492"/>
              </w:tabs>
              <w:spacing w:line="240" w:lineRule="auto"/>
              <w:ind w:right="880" w:firstLine="0"/>
              <w:rPr>
                <w:sz w:val="24"/>
                <w:szCs w:val="24"/>
              </w:rPr>
            </w:pPr>
            <w:r w:rsidRPr="00E84C9E">
              <w:rPr>
                <w:sz w:val="24"/>
                <w:szCs w:val="24"/>
              </w:rPr>
              <w:t>Предметно-преобразовательная деятельность, способы обработки материалов</w:t>
            </w:r>
          </w:p>
          <w:p w:rsidR="002C6715" w:rsidRPr="00E84C9E" w:rsidRDefault="002C6715" w:rsidP="002C6715">
            <w:pPr>
              <w:pStyle w:val="50"/>
              <w:shd w:val="clear" w:color="auto" w:fill="auto"/>
              <w:tabs>
                <w:tab w:val="left" w:pos="1492"/>
              </w:tabs>
              <w:spacing w:line="240" w:lineRule="auto"/>
              <w:ind w:right="880" w:firstLine="0"/>
              <w:rPr>
                <w:sz w:val="24"/>
                <w:szCs w:val="24"/>
              </w:rPr>
            </w:pPr>
            <w:r w:rsidRPr="00E84C9E">
              <w:rPr>
                <w:sz w:val="24"/>
                <w:szCs w:val="24"/>
              </w:rPr>
              <w:t>Решение задач на конструирование на основе  системы ориентиров (схемы, карты модели)моделирование и отображение объекта и процесса его преобразования в форме моделей (рисунков, планов, схем, чертежей)</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Планомерно-поэтапная отработка предметно-преобразовательной деятельности, оценка выполненного</w:t>
            </w:r>
            <w:r w:rsidRPr="00E84C9E">
              <w:rPr>
                <w:rStyle w:val="afb"/>
                <w:sz w:val="24"/>
                <w:szCs w:val="24"/>
              </w:rPr>
              <w:t xml:space="preserve"> </w:t>
            </w:r>
            <w:r w:rsidRPr="00E84C9E">
              <w:rPr>
                <w:rStyle w:val="0pt"/>
                <w:i w:val="0"/>
                <w:sz w:val="24"/>
                <w:szCs w:val="24"/>
              </w:rPr>
              <w:t>изделия</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Совместно-продуктивная</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деятельность (работа в группах);</w:t>
            </w:r>
            <w:r w:rsidRPr="00E84C9E">
              <w:rPr>
                <w:rStyle w:val="afb"/>
                <w:sz w:val="24"/>
                <w:szCs w:val="24"/>
              </w:rPr>
              <w:t xml:space="preserve"> </w:t>
            </w:r>
            <w:r w:rsidRPr="00E84C9E">
              <w:rPr>
                <w:rStyle w:val="0pt"/>
                <w:i w:val="0"/>
                <w:sz w:val="24"/>
                <w:szCs w:val="24"/>
              </w:rPr>
              <w:t>проектная деятельность, обработка</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материалов</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Проектные работы,</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составление плана действий и</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применение его для решения задач; предвосхищение будущего результата</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Предметно-преобразующая,</w:t>
            </w:r>
          </w:p>
          <w:p w:rsidR="002C6715" w:rsidRPr="00E84C9E" w:rsidRDefault="002C6715" w:rsidP="002C6715">
            <w:pPr>
              <w:pStyle w:val="50"/>
              <w:shd w:val="clear" w:color="auto" w:fill="auto"/>
              <w:tabs>
                <w:tab w:val="left" w:pos="1492"/>
              </w:tabs>
              <w:spacing w:line="240" w:lineRule="auto"/>
              <w:ind w:right="880" w:firstLine="0"/>
              <w:rPr>
                <w:rStyle w:val="0pt"/>
                <w:i w:val="0"/>
                <w:sz w:val="24"/>
                <w:szCs w:val="24"/>
              </w:rPr>
            </w:pPr>
            <w:r w:rsidRPr="00E84C9E">
              <w:rPr>
                <w:rStyle w:val="0pt"/>
                <w:i w:val="0"/>
                <w:sz w:val="24"/>
                <w:szCs w:val="24"/>
              </w:rPr>
              <w:t>символико- моделирующая</w:t>
            </w:r>
          </w:p>
          <w:p w:rsidR="002C6715" w:rsidRPr="00E84C9E" w:rsidRDefault="002C6715" w:rsidP="002C6715">
            <w:pPr>
              <w:pStyle w:val="50"/>
              <w:shd w:val="clear" w:color="auto" w:fill="auto"/>
              <w:tabs>
                <w:tab w:val="left" w:pos="1492"/>
              </w:tabs>
              <w:spacing w:line="240" w:lineRule="auto"/>
              <w:ind w:right="880" w:firstLine="0"/>
              <w:rPr>
                <w:iCs/>
                <w:spacing w:val="-2"/>
                <w:sz w:val="24"/>
                <w:szCs w:val="24"/>
                <w:shd w:val="clear" w:color="auto" w:fill="FFFFFF"/>
              </w:rPr>
            </w:pPr>
            <w:r w:rsidRPr="00E84C9E">
              <w:rPr>
                <w:rStyle w:val="0pt"/>
                <w:i w:val="0"/>
                <w:sz w:val="24"/>
                <w:szCs w:val="24"/>
              </w:rPr>
              <w:t>деятельность с различными материалами</w:t>
            </w:r>
          </w:p>
        </w:tc>
      </w:tr>
      <w:tr w:rsidR="002C6715" w:rsidRPr="00532652" w:rsidTr="002C6715">
        <w:trPr>
          <w:trHeight w:val="143"/>
        </w:trPr>
        <w:tc>
          <w:tcPr>
            <w:tcW w:w="709" w:type="dxa"/>
            <w:vMerge w:val="restart"/>
          </w:tcPr>
          <w:p w:rsidR="002C6715" w:rsidRDefault="002C6715" w:rsidP="002C6715">
            <w:pPr>
              <w:pStyle w:val="50"/>
              <w:shd w:val="clear" w:color="auto" w:fill="auto"/>
              <w:tabs>
                <w:tab w:val="left" w:pos="1492"/>
              </w:tabs>
              <w:spacing w:line="240" w:lineRule="auto"/>
              <w:ind w:right="880" w:firstLine="0"/>
              <w:rPr>
                <w:sz w:val="24"/>
                <w:szCs w:val="24"/>
              </w:rPr>
            </w:pPr>
            <w:r>
              <w:rPr>
                <w:sz w:val="24"/>
                <w:szCs w:val="24"/>
              </w:rPr>
              <w:t>11</w:t>
            </w:r>
          </w:p>
        </w:tc>
        <w:tc>
          <w:tcPr>
            <w:tcW w:w="2093" w:type="dxa"/>
            <w:gridSpan w:val="2"/>
            <w:vMerge w:val="restart"/>
          </w:tcPr>
          <w:p w:rsidR="002C6715" w:rsidRPr="007836E1" w:rsidRDefault="002C6715" w:rsidP="002C6715">
            <w:pPr>
              <w:pStyle w:val="50"/>
              <w:shd w:val="clear" w:color="auto" w:fill="auto"/>
              <w:spacing w:line="240" w:lineRule="auto"/>
              <w:ind w:left="120" w:firstLine="0"/>
              <w:rPr>
                <w:i/>
                <w:sz w:val="24"/>
                <w:szCs w:val="24"/>
              </w:rPr>
            </w:pPr>
            <w:r w:rsidRPr="007836E1">
              <w:rPr>
                <w:rStyle w:val="0pt"/>
                <w:i w:val="0"/>
                <w:sz w:val="24"/>
                <w:szCs w:val="24"/>
              </w:rPr>
              <w:t>Физическая</w:t>
            </w:r>
          </w:p>
          <w:p w:rsidR="002C6715" w:rsidRPr="007836E1" w:rsidRDefault="002C6715" w:rsidP="002C6715">
            <w:pPr>
              <w:pStyle w:val="50"/>
              <w:shd w:val="clear" w:color="auto" w:fill="auto"/>
              <w:tabs>
                <w:tab w:val="left" w:pos="1492"/>
              </w:tabs>
              <w:spacing w:line="240" w:lineRule="auto"/>
              <w:ind w:right="880" w:firstLine="0"/>
              <w:rPr>
                <w:i/>
                <w:sz w:val="24"/>
                <w:szCs w:val="24"/>
              </w:rPr>
            </w:pPr>
            <w:r w:rsidRPr="007836E1">
              <w:rPr>
                <w:rStyle w:val="0pt"/>
                <w:i w:val="0"/>
                <w:sz w:val="24"/>
                <w:szCs w:val="24"/>
              </w:rPr>
              <w:t>культура</w:t>
            </w:r>
          </w:p>
        </w:tc>
        <w:tc>
          <w:tcPr>
            <w:tcW w:w="3719" w:type="dxa"/>
          </w:tcPr>
          <w:p w:rsidR="002C6715" w:rsidRPr="007836E1" w:rsidRDefault="002C6715" w:rsidP="002C6715">
            <w:pPr>
              <w:pStyle w:val="50"/>
              <w:shd w:val="clear" w:color="auto" w:fill="auto"/>
              <w:spacing w:line="240" w:lineRule="auto"/>
              <w:ind w:firstLine="0"/>
              <w:rPr>
                <w:i/>
                <w:sz w:val="24"/>
                <w:szCs w:val="24"/>
              </w:rPr>
            </w:pPr>
            <w:r w:rsidRPr="007836E1">
              <w:rPr>
                <w:rStyle w:val="0pt"/>
                <w:i w:val="0"/>
                <w:sz w:val="24"/>
                <w:szCs w:val="24"/>
              </w:rPr>
              <w:t xml:space="preserve">Формирование личностных универсальных действий: -основ общекультурной и российской гражданской идентичности как </w:t>
            </w:r>
            <w:r w:rsidRPr="007836E1">
              <w:rPr>
                <w:rStyle w:val="0pt"/>
                <w:i w:val="0"/>
                <w:sz w:val="24"/>
                <w:szCs w:val="24"/>
              </w:rPr>
              <w:lastRenderedPageBreak/>
              <w:t>чувства гордости за достижения в мировом и отечественном спорте;</w:t>
            </w:r>
          </w:p>
          <w:p w:rsidR="002C6715" w:rsidRPr="007836E1" w:rsidRDefault="002C6715" w:rsidP="002C6715">
            <w:pPr>
              <w:pStyle w:val="50"/>
              <w:shd w:val="clear" w:color="auto" w:fill="auto"/>
              <w:spacing w:line="240" w:lineRule="auto"/>
              <w:ind w:firstLine="0"/>
              <w:rPr>
                <w:i/>
                <w:sz w:val="24"/>
                <w:szCs w:val="24"/>
              </w:rPr>
            </w:pPr>
            <w:r w:rsidRPr="007836E1">
              <w:rPr>
                <w:rStyle w:val="0pt"/>
                <w:i w:val="0"/>
                <w:sz w:val="24"/>
                <w:szCs w:val="24"/>
              </w:rPr>
              <w:t>-освоение моральных норм помощи тем, кто в ней нуж</w:t>
            </w:r>
            <w:r w:rsidRPr="007836E1">
              <w:rPr>
                <w:rStyle w:val="0pt"/>
                <w:i w:val="0"/>
                <w:sz w:val="24"/>
                <w:szCs w:val="24"/>
              </w:rPr>
              <w:softHyphen/>
              <w:t>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w:t>
            </w:r>
          </w:p>
          <w:p w:rsidR="002C6715" w:rsidRPr="007836E1" w:rsidRDefault="002C6715" w:rsidP="002C6715">
            <w:pPr>
              <w:pStyle w:val="50"/>
              <w:shd w:val="clear" w:color="auto" w:fill="auto"/>
              <w:tabs>
                <w:tab w:val="left" w:pos="1492"/>
              </w:tabs>
              <w:spacing w:line="240" w:lineRule="auto"/>
              <w:ind w:right="880" w:firstLine="0"/>
              <w:rPr>
                <w:rStyle w:val="0pt"/>
                <w:i w:val="0"/>
                <w:sz w:val="24"/>
                <w:szCs w:val="24"/>
              </w:rPr>
            </w:pPr>
            <w:r w:rsidRPr="007836E1">
              <w:rPr>
                <w:rStyle w:val="0pt"/>
                <w:i w:val="0"/>
                <w:sz w:val="24"/>
                <w:szCs w:val="24"/>
              </w:rPr>
              <w:t>стрессоустойчивости; -освоение правил здорового и безопасного образа жизни.</w:t>
            </w:r>
          </w:p>
        </w:tc>
        <w:tc>
          <w:tcPr>
            <w:tcW w:w="3309" w:type="dxa"/>
          </w:tcPr>
          <w:p w:rsidR="002C6715" w:rsidRPr="007836E1" w:rsidRDefault="002C6715" w:rsidP="002C6715">
            <w:pPr>
              <w:pStyle w:val="50"/>
              <w:shd w:val="clear" w:color="auto" w:fill="auto"/>
              <w:spacing w:line="240" w:lineRule="auto"/>
              <w:ind w:firstLine="0"/>
              <w:rPr>
                <w:i/>
                <w:sz w:val="24"/>
                <w:szCs w:val="24"/>
              </w:rPr>
            </w:pPr>
            <w:r w:rsidRPr="007836E1">
              <w:rPr>
                <w:rStyle w:val="0pt"/>
                <w:i w:val="0"/>
                <w:sz w:val="24"/>
                <w:szCs w:val="24"/>
              </w:rPr>
              <w:lastRenderedPageBreak/>
              <w:t>Освоение способов двигательной деятельности.</w:t>
            </w:r>
          </w:p>
          <w:p w:rsidR="002C6715" w:rsidRPr="007836E1" w:rsidRDefault="002C6715" w:rsidP="002C6715">
            <w:pPr>
              <w:pStyle w:val="50"/>
              <w:shd w:val="clear" w:color="auto" w:fill="auto"/>
              <w:tabs>
                <w:tab w:val="left" w:pos="1492"/>
              </w:tabs>
              <w:spacing w:line="240" w:lineRule="auto"/>
              <w:ind w:right="880" w:firstLine="0"/>
              <w:rPr>
                <w:i/>
                <w:sz w:val="24"/>
                <w:szCs w:val="24"/>
              </w:rPr>
            </w:pPr>
            <w:r w:rsidRPr="007836E1">
              <w:rPr>
                <w:rStyle w:val="0pt"/>
                <w:i w:val="0"/>
                <w:sz w:val="24"/>
                <w:szCs w:val="24"/>
              </w:rPr>
              <w:t xml:space="preserve">Выполнение комплексов </w:t>
            </w:r>
            <w:r w:rsidRPr="007836E1">
              <w:rPr>
                <w:rStyle w:val="0pt"/>
                <w:i w:val="0"/>
                <w:sz w:val="24"/>
                <w:szCs w:val="24"/>
              </w:rPr>
              <w:lastRenderedPageBreak/>
              <w:t>упражнений, подвижные игры, соревнования, измерение показателей физического развития, занятие спортом</w:t>
            </w:r>
          </w:p>
        </w:tc>
      </w:tr>
      <w:tr w:rsidR="002C6715" w:rsidRPr="00532652" w:rsidTr="002C6715">
        <w:trPr>
          <w:trHeight w:val="143"/>
        </w:trPr>
        <w:tc>
          <w:tcPr>
            <w:tcW w:w="709" w:type="dxa"/>
            <w:vMerge/>
          </w:tcPr>
          <w:p w:rsidR="002C6715"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Pr>
          <w:p w:rsidR="002C6715" w:rsidRPr="007836E1" w:rsidRDefault="002C6715" w:rsidP="002C6715">
            <w:pPr>
              <w:pStyle w:val="50"/>
              <w:shd w:val="clear" w:color="auto" w:fill="auto"/>
              <w:spacing w:line="240" w:lineRule="auto"/>
              <w:ind w:left="120" w:firstLine="0"/>
              <w:rPr>
                <w:rStyle w:val="0pt"/>
                <w:i w:val="0"/>
                <w:sz w:val="24"/>
                <w:szCs w:val="24"/>
              </w:rPr>
            </w:pPr>
          </w:p>
        </w:tc>
        <w:tc>
          <w:tcPr>
            <w:tcW w:w="3719" w:type="dxa"/>
          </w:tcPr>
          <w:p w:rsidR="002C6715" w:rsidRPr="007836E1" w:rsidRDefault="002C6715" w:rsidP="002C6715">
            <w:pPr>
              <w:pStyle w:val="50"/>
              <w:shd w:val="clear" w:color="auto" w:fill="auto"/>
              <w:spacing w:line="240" w:lineRule="auto"/>
              <w:ind w:firstLine="0"/>
              <w:rPr>
                <w:i/>
                <w:sz w:val="24"/>
                <w:szCs w:val="24"/>
              </w:rPr>
            </w:pPr>
            <w:r w:rsidRPr="007836E1">
              <w:rPr>
                <w:rStyle w:val="0pt"/>
                <w:i w:val="0"/>
                <w:sz w:val="24"/>
                <w:szCs w:val="24"/>
              </w:rPr>
              <w:t>Регулятивные действия: умения планировать, регулировать,</w:t>
            </w:r>
          </w:p>
          <w:p w:rsidR="002C6715" w:rsidRPr="007836E1" w:rsidRDefault="002C6715" w:rsidP="002C6715">
            <w:pPr>
              <w:pStyle w:val="50"/>
              <w:shd w:val="clear" w:color="auto" w:fill="auto"/>
              <w:spacing w:line="240" w:lineRule="auto"/>
              <w:ind w:firstLine="0"/>
              <w:rPr>
                <w:i/>
                <w:sz w:val="24"/>
                <w:szCs w:val="24"/>
              </w:rPr>
            </w:pPr>
            <w:r w:rsidRPr="007836E1">
              <w:rPr>
                <w:rStyle w:val="0pt"/>
                <w:i w:val="0"/>
                <w:sz w:val="24"/>
                <w:szCs w:val="24"/>
              </w:rPr>
              <w:t>контролировать и оценивать свои действия.</w:t>
            </w:r>
          </w:p>
          <w:p w:rsidR="002C6715" w:rsidRPr="007836E1" w:rsidRDefault="002C6715" w:rsidP="002C6715">
            <w:pPr>
              <w:pStyle w:val="50"/>
              <w:shd w:val="clear" w:color="auto" w:fill="auto"/>
              <w:spacing w:line="240" w:lineRule="auto"/>
              <w:ind w:firstLine="0"/>
              <w:rPr>
                <w:i/>
                <w:sz w:val="24"/>
                <w:szCs w:val="24"/>
              </w:rPr>
            </w:pPr>
            <w:r w:rsidRPr="007836E1">
              <w:rPr>
                <w:rStyle w:val="0pt"/>
                <w:i w:val="0"/>
                <w:sz w:val="24"/>
                <w:szCs w:val="24"/>
              </w:rPr>
              <w:t>Планирование общей цели и пути её достижения; распределение функций и ролей в совместной деятельности;</w:t>
            </w:r>
          </w:p>
          <w:p w:rsidR="002C6715" w:rsidRPr="007836E1" w:rsidRDefault="002C6715" w:rsidP="002C6715">
            <w:pPr>
              <w:pStyle w:val="50"/>
              <w:shd w:val="clear" w:color="auto" w:fill="auto"/>
              <w:spacing w:line="240" w:lineRule="auto"/>
              <w:ind w:firstLine="0"/>
              <w:rPr>
                <w:i/>
                <w:sz w:val="24"/>
                <w:szCs w:val="24"/>
              </w:rPr>
            </w:pPr>
            <w:r w:rsidRPr="007836E1">
              <w:rPr>
                <w:rStyle w:val="0pt"/>
                <w:i w:val="0"/>
                <w:sz w:val="24"/>
                <w:szCs w:val="24"/>
              </w:rPr>
              <w:t>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2C6715" w:rsidRPr="007836E1" w:rsidRDefault="002C6715" w:rsidP="002C6715">
            <w:pPr>
              <w:pStyle w:val="50"/>
              <w:shd w:val="clear" w:color="auto" w:fill="auto"/>
              <w:spacing w:line="240" w:lineRule="auto"/>
              <w:ind w:firstLine="0"/>
              <w:rPr>
                <w:rStyle w:val="0pt"/>
                <w:i w:val="0"/>
                <w:sz w:val="24"/>
                <w:szCs w:val="24"/>
              </w:rPr>
            </w:pPr>
            <w:r w:rsidRPr="007836E1">
              <w:rPr>
                <w:rStyle w:val="0pt"/>
                <w:i w:val="0"/>
                <w:sz w:val="24"/>
                <w:szCs w:val="24"/>
              </w:rPr>
              <w:t>Коммуникативные действия взаимодействие, ориентация на партнёра, сотрудничество и кооперация (в командных видах спорта)</w:t>
            </w:r>
          </w:p>
        </w:tc>
        <w:tc>
          <w:tcPr>
            <w:tcW w:w="3309" w:type="dxa"/>
          </w:tcPr>
          <w:p w:rsidR="002C6715" w:rsidRPr="007836E1" w:rsidRDefault="002C6715" w:rsidP="002C6715">
            <w:pPr>
              <w:pStyle w:val="50"/>
              <w:shd w:val="clear" w:color="auto" w:fill="auto"/>
              <w:spacing w:line="240" w:lineRule="auto"/>
              <w:ind w:firstLine="0"/>
              <w:rPr>
                <w:rStyle w:val="0pt"/>
                <w:i w:val="0"/>
                <w:sz w:val="24"/>
                <w:szCs w:val="24"/>
              </w:rPr>
            </w:pPr>
            <w:r w:rsidRPr="007836E1">
              <w:rPr>
                <w:rStyle w:val="0pt"/>
                <w:i w:val="0"/>
                <w:sz w:val="24"/>
                <w:szCs w:val="24"/>
              </w:rPr>
              <w:t>Выполнение комплексов упражнений, подвижные игры, соревнования, измерение показателей физического развития, занятие спортам</w:t>
            </w:r>
          </w:p>
          <w:p w:rsidR="002C6715" w:rsidRPr="007836E1" w:rsidRDefault="002C6715" w:rsidP="002C6715">
            <w:pPr>
              <w:pStyle w:val="50"/>
              <w:shd w:val="clear" w:color="auto" w:fill="auto"/>
              <w:spacing w:line="240" w:lineRule="auto"/>
              <w:ind w:firstLine="0"/>
              <w:rPr>
                <w:rStyle w:val="0pt"/>
                <w:i w:val="0"/>
                <w:sz w:val="24"/>
                <w:szCs w:val="24"/>
              </w:rPr>
            </w:pPr>
          </w:p>
          <w:p w:rsidR="002C6715" w:rsidRPr="007836E1" w:rsidRDefault="002C6715" w:rsidP="002C6715">
            <w:pPr>
              <w:pStyle w:val="50"/>
              <w:shd w:val="clear" w:color="auto" w:fill="auto"/>
              <w:spacing w:line="240" w:lineRule="auto"/>
              <w:ind w:firstLine="0"/>
              <w:rPr>
                <w:rStyle w:val="0pt"/>
                <w:i w:val="0"/>
                <w:sz w:val="24"/>
                <w:szCs w:val="24"/>
              </w:rPr>
            </w:pPr>
          </w:p>
          <w:p w:rsidR="002C6715" w:rsidRDefault="002C6715" w:rsidP="002C6715">
            <w:pPr>
              <w:pStyle w:val="50"/>
              <w:shd w:val="clear" w:color="auto" w:fill="auto"/>
              <w:spacing w:line="240" w:lineRule="auto"/>
              <w:ind w:firstLine="0"/>
              <w:rPr>
                <w:rStyle w:val="0pt"/>
                <w:i w:val="0"/>
                <w:sz w:val="24"/>
                <w:szCs w:val="24"/>
              </w:rPr>
            </w:pPr>
            <w:r w:rsidRPr="007836E1">
              <w:rPr>
                <w:rStyle w:val="0pt"/>
                <w:i w:val="0"/>
                <w:sz w:val="24"/>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2C6715" w:rsidRPr="007836E1" w:rsidRDefault="002C6715" w:rsidP="002C6715">
            <w:pPr>
              <w:pStyle w:val="50"/>
              <w:shd w:val="clear" w:color="auto" w:fill="auto"/>
              <w:spacing w:line="240" w:lineRule="auto"/>
              <w:ind w:firstLine="0"/>
              <w:rPr>
                <w:rStyle w:val="0pt"/>
                <w:i w:val="0"/>
                <w:sz w:val="24"/>
                <w:szCs w:val="24"/>
              </w:rPr>
            </w:pPr>
          </w:p>
        </w:tc>
      </w:tr>
      <w:tr w:rsidR="002C6715" w:rsidRPr="00532652" w:rsidTr="002C6715">
        <w:trPr>
          <w:trHeight w:val="143"/>
        </w:trPr>
        <w:tc>
          <w:tcPr>
            <w:tcW w:w="709" w:type="dxa"/>
          </w:tcPr>
          <w:p w:rsidR="002C6715" w:rsidRDefault="002C6715" w:rsidP="002C6715">
            <w:pPr>
              <w:pStyle w:val="50"/>
              <w:shd w:val="clear" w:color="auto" w:fill="auto"/>
              <w:tabs>
                <w:tab w:val="left" w:pos="1492"/>
              </w:tabs>
              <w:spacing w:line="240" w:lineRule="auto"/>
              <w:ind w:right="880" w:firstLine="0"/>
              <w:rPr>
                <w:sz w:val="24"/>
                <w:szCs w:val="24"/>
              </w:rPr>
            </w:pPr>
            <w:r>
              <w:rPr>
                <w:sz w:val="24"/>
                <w:szCs w:val="24"/>
              </w:rPr>
              <w:t>12</w:t>
            </w:r>
          </w:p>
        </w:tc>
        <w:tc>
          <w:tcPr>
            <w:tcW w:w="2093" w:type="dxa"/>
            <w:gridSpan w:val="2"/>
          </w:tcPr>
          <w:p w:rsidR="002C6715" w:rsidRPr="007836E1" w:rsidRDefault="002C6715" w:rsidP="002C6715">
            <w:pPr>
              <w:pStyle w:val="50"/>
              <w:shd w:val="clear" w:color="auto" w:fill="auto"/>
              <w:spacing w:line="240" w:lineRule="auto"/>
              <w:ind w:left="120" w:firstLine="0"/>
              <w:rPr>
                <w:rStyle w:val="0pt"/>
                <w:i w:val="0"/>
                <w:sz w:val="24"/>
                <w:szCs w:val="24"/>
              </w:rPr>
            </w:pPr>
            <w:r>
              <w:rPr>
                <w:rStyle w:val="0pt"/>
                <w:i w:val="0"/>
                <w:sz w:val="24"/>
                <w:szCs w:val="24"/>
              </w:rPr>
              <w:t>Русский язык</w:t>
            </w:r>
          </w:p>
        </w:tc>
        <w:tc>
          <w:tcPr>
            <w:tcW w:w="3719" w:type="dxa"/>
          </w:tcPr>
          <w:p w:rsidR="002C6715" w:rsidRPr="00E84C9E" w:rsidRDefault="002C6715" w:rsidP="002C6715">
            <w:pPr>
              <w:pStyle w:val="50"/>
              <w:shd w:val="clear" w:color="auto" w:fill="auto"/>
              <w:spacing w:line="240" w:lineRule="auto"/>
              <w:ind w:firstLine="0"/>
              <w:rPr>
                <w:rStyle w:val="0pt"/>
                <w:i w:val="0"/>
                <w:sz w:val="24"/>
                <w:szCs w:val="24"/>
              </w:rPr>
            </w:pPr>
            <w:r w:rsidRPr="00E84C9E">
              <w:rPr>
                <w:rStyle w:val="0pt"/>
                <w:i w:val="0"/>
                <w:sz w:val="24"/>
                <w:szCs w:val="24"/>
              </w:rPr>
              <w:t>Познавательные, коммуникативныеи регулявиятивные действия</w:t>
            </w:r>
          </w:p>
          <w:p w:rsidR="002C6715" w:rsidRPr="00E84C9E" w:rsidRDefault="002C6715" w:rsidP="002C6715">
            <w:pPr>
              <w:pStyle w:val="50"/>
              <w:shd w:val="clear" w:color="auto" w:fill="auto"/>
              <w:spacing w:line="240" w:lineRule="auto"/>
              <w:ind w:firstLine="0"/>
              <w:rPr>
                <w:rStyle w:val="0pt"/>
                <w:i w:val="0"/>
                <w:sz w:val="24"/>
                <w:szCs w:val="24"/>
              </w:rPr>
            </w:pPr>
          </w:p>
          <w:p w:rsidR="002C6715" w:rsidRPr="00E84C9E" w:rsidRDefault="002C6715" w:rsidP="002C6715">
            <w:pPr>
              <w:pStyle w:val="50"/>
              <w:shd w:val="clear" w:color="auto" w:fill="auto"/>
              <w:spacing w:line="240" w:lineRule="auto"/>
              <w:ind w:firstLine="0"/>
              <w:rPr>
                <w:i/>
                <w:sz w:val="24"/>
                <w:szCs w:val="24"/>
              </w:rPr>
            </w:pPr>
            <w:r w:rsidRPr="00E84C9E">
              <w:rPr>
                <w:rStyle w:val="0pt"/>
                <w:i w:val="0"/>
                <w:sz w:val="24"/>
                <w:szCs w:val="24"/>
              </w:rPr>
              <w:t>знаково-символические действия моделирования;</w:t>
            </w:r>
          </w:p>
          <w:p w:rsidR="002C6715" w:rsidRPr="00E84C9E" w:rsidRDefault="002C6715" w:rsidP="002C6715">
            <w:pPr>
              <w:pStyle w:val="50"/>
              <w:shd w:val="clear" w:color="auto" w:fill="auto"/>
              <w:spacing w:line="240" w:lineRule="auto"/>
              <w:ind w:firstLine="0"/>
              <w:rPr>
                <w:rStyle w:val="0pt"/>
                <w:i w:val="0"/>
                <w:sz w:val="24"/>
                <w:szCs w:val="24"/>
              </w:rPr>
            </w:pPr>
            <w:r w:rsidRPr="00E84C9E">
              <w:rPr>
                <w:rStyle w:val="0pt"/>
                <w:i w:val="0"/>
                <w:sz w:val="24"/>
                <w:szCs w:val="24"/>
              </w:rPr>
              <w:t>логические действия анализа, сравнения, установление причинно-следственных связей</w:t>
            </w:r>
          </w:p>
          <w:p w:rsidR="002C6715" w:rsidRPr="00E84C9E" w:rsidRDefault="002C6715" w:rsidP="002C6715">
            <w:pPr>
              <w:pStyle w:val="50"/>
              <w:shd w:val="clear" w:color="auto" w:fill="auto"/>
              <w:spacing w:line="240" w:lineRule="auto"/>
              <w:ind w:firstLine="0"/>
              <w:rPr>
                <w:rStyle w:val="0pt"/>
                <w:i w:val="0"/>
                <w:sz w:val="24"/>
                <w:szCs w:val="24"/>
              </w:rPr>
            </w:pPr>
          </w:p>
          <w:p w:rsidR="002C6715" w:rsidRPr="00E84C9E" w:rsidRDefault="002C6715" w:rsidP="002C6715">
            <w:pPr>
              <w:pStyle w:val="50"/>
              <w:shd w:val="clear" w:color="auto" w:fill="auto"/>
              <w:spacing w:line="240" w:lineRule="auto"/>
              <w:ind w:firstLine="0"/>
              <w:rPr>
                <w:rStyle w:val="0pt"/>
                <w:i w:val="0"/>
                <w:sz w:val="24"/>
                <w:szCs w:val="24"/>
              </w:rPr>
            </w:pPr>
          </w:p>
          <w:p w:rsidR="002C6715" w:rsidRPr="00E84C9E" w:rsidRDefault="002C6715" w:rsidP="002C6715">
            <w:pPr>
              <w:pStyle w:val="50"/>
              <w:shd w:val="clear" w:color="auto" w:fill="auto"/>
              <w:spacing w:line="240" w:lineRule="auto"/>
              <w:ind w:firstLine="0"/>
              <w:rPr>
                <w:rStyle w:val="0pt"/>
                <w:i w:val="0"/>
                <w:sz w:val="24"/>
                <w:szCs w:val="24"/>
              </w:rPr>
            </w:pPr>
          </w:p>
          <w:p w:rsidR="002C6715" w:rsidRPr="00E84C9E" w:rsidRDefault="002C6715" w:rsidP="002C6715">
            <w:pPr>
              <w:pStyle w:val="50"/>
              <w:shd w:val="clear" w:color="auto" w:fill="auto"/>
              <w:spacing w:line="240" w:lineRule="auto"/>
              <w:ind w:firstLine="0"/>
              <w:rPr>
                <w:rStyle w:val="0pt"/>
                <w:i w:val="0"/>
                <w:sz w:val="24"/>
                <w:szCs w:val="24"/>
              </w:rPr>
            </w:pPr>
          </w:p>
        </w:tc>
        <w:tc>
          <w:tcPr>
            <w:tcW w:w="3309" w:type="dxa"/>
          </w:tcPr>
          <w:p w:rsidR="002C6715" w:rsidRDefault="002C6715" w:rsidP="002C6715">
            <w:pPr>
              <w:pStyle w:val="50"/>
              <w:shd w:val="clear" w:color="auto" w:fill="auto"/>
              <w:spacing w:line="240" w:lineRule="auto"/>
              <w:ind w:firstLine="0"/>
              <w:rPr>
                <w:i/>
                <w:sz w:val="24"/>
                <w:szCs w:val="24"/>
              </w:rPr>
            </w:pPr>
            <w:r w:rsidRPr="00E84C9E">
              <w:rPr>
                <w:rStyle w:val="0pt"/>
                <w:i w:val="0"/>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2C6715" w:rsidRPr="00E84C9E" w:rsidRDefault="002C6715" w:rsidP="002C6715">
            <w:pPr>
              <w:pStyle w:val="50"/>
              <w:shd w:val="clear" w:color="auto" w:fill="auto"/>
              <w:spacing w:line="240" w:lineRule="auto"/>
              <w:ind w:firstLine="0"/>
              <w:rPr>
                <w:i/>
                <w:sz w:val="24"/>
                <w:szCs w:val="24"/>
              </w:rPr>
            </w:pPr>
            <w:r w:rsidRPr="00E84C9E">
              <w:rPr>
                <w:rStyle w:val="0pt"/>
                <w:i w:val="0"/>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w:t>
            </w:r>
            <w:r w:rsidRPr="00E84C9E">
              <w:rPr>
                <w:rStyle w:val="0pt"/>
                <w:i w:val="0"/>
                <w:sz w:val="24"/>
                <w:szCs w:val="24"/>
              </w:rPr>
              <w:softHyphen/>
              <w:t>буквенный анализ).</w:t>
            </w:r>
          </w:p>
          <w:p w:rsidR="002C6715" w:rsidRPr="00E84C9E" w:rsidRDefault="002C6715" w:rsidP="002C6715">
            <w:pPr>
              <w:pStyle w:val="50"/>
              <w:shd w:val="clear" w:color="auto" w:fill="auto"/>
              <w:spacing w:line="240" w:lineRule="auto"/>
              <w:ind w:firstLine="0"/>
              <w:rPr>
                <w:rStyle w:val="0pt"/>
                <w:i w:val="0"/>
                <w:sz w:val="24"/>
                <w:szCs w:val="24"/>
              </w:rPr>
            </w:pPr>
            <w:r w:rsidRPr="00E84C9E">
              <w:rPr>
                <w:rStyle w:val="0pt"/>
                <w:i w:val="0"/>
                <w:sz w:val="24"/>
                <w:szCs w:val="24"/>
              </w:rPr>
              <w:lastRenderedPageBreak/>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2C6715" w:rsidRPr="00532652" w:rsidTr="002C6715">
        <w:trPr>
          <w:trHeight w:val="143"/>
        </w:trPr>
        <w:tc>
          <w:tcPr>
            <w:tcW w:w="709" w:type="dxa"/>
          </w:tcPr>
          <w:p w:rsidR="002C6715" w:rsidRDefault="002C6715" w:rsidP="002C6715">
            <w:pPr>
              <w:pStyle w:val="50"/>
              <w:shd w:val="clear" w:color="auto" w:fill="auto"/>
              <w:tabs>
                <w:tab w:val="left" w:pos="1492"/>
              </w:tabs>
              <w:spacing w:line="240" w:lineRule="auto"/>
              <w:ind w:right="880" w:firstLine="0"/>
              <w:rPr>
                <w:sz w:val="24"/>
                <w:szCs w:val="24"/>
              </w:rPr>
            </w:pPr>
            <w:r>
              <w:rPr>
                <w:sz w:val="24"/>
                <w:szCs w:val="24"/>
              </w:rPr>
              <w:lastRenderedPageBreak/>
              <w:t>13</w:t>
            </w:r>
          </w:p>
        </w:tc>
        <w:tc>
          <w:tcPr>
            <w:tcW w:w="2093" w:type="dxa"/>
            <w:gridSpan w:val="2"/>
          </w:tcPr>
          <w:p w:rsidR="002C6715" w:rsidRPr="007836E1" w:rsidRDefault="002C6715" w:rsidP="002C6715">
            <w:pPr>
              <w:pStyle w:val="50"/>
              <w:shd w:val="clear" w:color="auto" w:fill="auto"/>
              <w:spacing w:line="240" w:lineRule="auto"/>
              <w:ind w:left="120" w:firstLine="0"/>
              <w:rPr>
                <w:rStyle w:val="0pt"/>
                <w:i w:val="0"/>
                <w:sz w:val="24"/>
                <w:szCs w:val="24"/>
              </w:rPr>
            </w:pPr>
            <w:r>
              <w:rPr>
                <w:rStyle w:val="0pt"/>
                <w:i w:val="0"/>
                <w:sz w:val="24"/>
                <w:szCs w:val="24"/>
              </w:rPr>
              <w:t xml:space="preserve">Литература </w:t>
            </w:r>
          </w:p>
        </w:tc>
        <w:tc>
          <w:tcPr>
            <w:tcW w:w="3719" w:type="dxa"/>
          </w:tcPr>
          <w:p w:rsidR="002C6715" w:rsidRPr="00E84C9E" w:rsidRDefault="002C6715" w:rsidP="002C6715">
            <w:pPr>
              <w:pStyle w:val="50"/>
              <w:shd w:val="clear" w:color="auto" w:fill="auto"/>
              <w:spacing w:line="240" w:lineRule="auto"/>
              <w:ind w:left="100" w:firstLine="0"/>
              <w:rPr>
                <w:i/>
                <w:sz w:val="24"/>
                <w:szCs w:val="24"/>
              </w:rPr>
            </w:pPr>
            <w:r w:rsidRPr="00E84C9E">
              <w:rPr>
                <w:rStyle w:val="0pt"/>
                <w:i w:val="0"/>
                <w:sz w:val="24"/>
                <w:szCs w:val="24"/>
              </w:rPr>
              <w:t>Все виды универсальных учебных действий личностных, коммуникативных, познавательных и регулятивных (с приоритетом развития ценностно</w:t>
            </w:r>
            <w:r w:rsidRPr="00E84C9E">
              <w:rPr>
                <w:rStyle w:val="0pt"/>
                <w:i w:val="0"/>
                <w:sz w:val="24"/>
                <w:szCs w:val="24"/>
              </w:rPr>
              <w:softHyphen/>
              <w:t>смысловой сферы и коммуникации</w:t>
            </w:r>
          </w:p>
          <w:p w:rsidR="002C6715" w:rsidRPr="00E84C9E" w:rsidRDefault="002C6715" w:rsidP="002C6715">
            <w:pPr>
              <w:pStyle w:val="50"/>
              <w:shd w:val="clear" w:color="auto" w:fill="auto"/>
              <w:spacing w:line="240" w:lineRule="auto"/>
              <w:ind w:firstLine="0"/>
              <w:rPr>
                <w:rStyle w:val="0pt"/>
                <w:i w:val="0"/>
                <w:sz w:val="24"/>
                <w:szCs w:val="24"/>
              </w:rPr>
            </w:pPr>
            <w:r w:rsidRPr="00E84C9E">
              <w:rPr>
                <w:rStyle w:val="0pt"/>
                <w:i w:val="0"/>
                <w:sz w:val="24"/>
                <w:szCs w:val="24"/>
              </w:rPr>
              <w:t>Смыслообразование; самоопределения и самопознания гражданской идентичности нравственно</w:t>
            </w:r>
            <w:r w:rsidRPr="00E84C9E">
              <w:rPr>
                <w:rStyle w:val="0pt"/>
                <w:i w:val="0"/>
                <w:sz w:val="24"/>
                <w:szCs w:val="24"/>
              </w:rPr>
              <w:softHyphen/>
              <w:t>этическое оценивание</w:t>
            </w:r>
          </w:p>
        </w:tc>
        <w:tc>
          <w:tcPr>
            <w:tcW w:w="3309" w:type="dxa"/>
          </w:tcPr>
          <w:p w:rsidR="002C6715" w:rsidRPr="00E84C9E" w:rsidRDefault="002C6715" w:rsidP="002C6715">
            <w:pPr>
              <w:pStyle w:val="50"/>
              <w:shd w:val="clear" w:color="auto" w:fill="auto"/>
              <w:spacing w:line="240" w:lineRule="auto"/>
              <w:ind w:firstLine="0"/>
              <w:rPr>
                <w:i/>
                <w:sz w:val="24"/>
                <w:szCs w:val="24"/>
              </w:rPr>
            </w:pPr>
            <w:r w:rsidRPr="00E84C9E">
              <w:rPr>
                <w:rStyle w:val="0pt"/>
                <w:i w:val="0"/>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 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2C6715" w:rsidRPr="00E84C9E" w:rsidRDefault="002C6715" w:rsidP="002C6715">
            <w:pPr>
              <w:pStyle w:val="50"/>
              <w:shd w:val="clear" w:color="auto" w:fill="auto"/>
              <w:spacing w:line="240" w:lineRule="auto"/>
              <w:ind w:firstLine="0"/>
              <w:rPr>
                <w:rStyle w:val="0pt"/>
                <w:i w:val="0"/>
                <w:sz w:val="24"/>
                <w:szCs w:val="24"/>
              </w:rPr>
            </w:pPr>
            <w:r w:rsidRPr="00E84C9E">
              <w:rPr>
                <w:rStyle w:val="0pt"/>
                <w:i w:val="0"/>
                <w:sz w:val="24"/>
                <w:szCs w:val="24"/>
              </w:rPr>
              <w:t>умение понимать контекстную речь на основе воссоздания картины событий и поступков персонажей;</w:t>
            </w:r>
          </w:p>
        </w:tc>
      </w:tr>
      <w:tr w:rsidR="002C6715" w:rsidRPr="00532652" w:rsidTr="002C6715">
        <w:trPr>
          <w:trHeight w:val="143"/>
        </w:trPr>
        <w:tc>
          <w:tcPr>
            <w:tcW w:w="709" w:type="dxa"/>
            <w:vMerge w:val="restart"/>
            <w:tcBorders>
              <w:top w:val="nil"/>
            </w:tcBorders>
          </w:tcPr>
          <w:p w:rsidR="002C6715"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val="restart"/>
            <w:tcBorders>
              <w:top w:val="nil"/>
            </w:tcBorders>
          </w:tcPr>
          <w:p w:rsidR="002C6715" w:rsidRPr="007836E1" w:rsidRDefault="002C6715" w:rsidP="002C6715">
            <w:pPr>
              <w:pStyle w:val="50"/>
              <w:shd w:val="clear" w:color="auto" w:fill="auto"/>
              <w:spacing w:line="240" w:lineRule="auto"/>
              <w:ind w:left="120" w:firstLine="0"/>
              <w:rPr>
                <w:rStyle w:val="0pt"/>
                <w:i w:val="0"/>
                <w:sz w:val="24"/>
                <w:szCs w:val="24"/>
              </w:rPr>
            </w:pPr>
          </w:p>
        </w:tc>
        <w:tc>
          <w:tcPr>
            <w:tcW w:w="3719" w:type="dxa"/>
          </w:tcPr>
          <w:p w:rsidR="002C6715" w:rsidRPr="00EB590B" w:rsidRDefault="002C6715" w:rsidP="002C6715">
            <w:pPr>
              <w:pStyle w:val="44"/>
              <w:shd w:val="clear" w:color="auto" w:fill="auto"/>
              <w:spacing w:line="240" w:lineRule="auto"/>
              <w:ind w:left="40" w:right="1580"/>
              <w:rPr>
                <w:i w:val="0"/>
                <w:sz w:val="24"/>
                <w:szCs w:val="24"/>
              </w:rPr>
            </w:pPr>
            <w:r w:rsidRPr="00EB590B">
              <w:rPr>
                <w:rStyle w:val="40pt0"/>
                <w:iCs/>
                <w:sz w:val="24"/>
                <w:szCs w:val="24"/>
              </w:rPr>
              <w:t>Регулятивные и познавательные</w:t>
            </w:r>
          </w:p>
          <w:p w:rsidR="002C6715" w:rsidRPr="00EB590B" w:rsidRDefault="002C6715" w:rsidP="002C6715">
            <w:pPr>
              <w:pStyle w:val="50"/>
              <w:shd w:val="clear" w:color="auto" w:fill="auto"/>
              <w:spacing w:line="240" w:lineRule="auto"/>
              <w:ind w:firstLine="0"/>
              <w:rPr>
                <w:rStyle w:val="0pt"/>
                <w:i w:val="0"/>
                <w:sz w:val="24"/>
                <w:szCs w:val="24"/>
              </w:rPr>
            </w:pPr>
          </w:p>
        </w:tc>
        <w:tc>
          <w:tcPr>
            <w:tcW w:w="3309" w:type="dxa"/>
          </w:tcPr>
          <w:p w:rsidR="002C6715" w:rsidRPr="00EB590B" w:rsidRDefault="002C6715" w:rsidP="002C6715">
            <w:pPr>
              <w:pStyle w:val="44"/>
              <w:numPr>
                <w:ilvl w:val="0"/>
                <w:numId w:val="144"/>
              </w:numPr>
              <w:shd w:val="clear" w:color="auto" w:fill="auto"/>
              <w:tabs>
                <w:tab w:val="left" w:pos="198"/>
              </w:tabs>
              <w:spacing w:line="240" w:lineRule="auto"/>
              <w:ind w:left="20" w:right="40"/>
              <w:rPr>
                <w:i w:val="0"/>
                <w:sz w:val="24"/>
                <w:szCs w:val="24"/>
              </w:rPr>
            </w:pPr>
            <w:r w:rsidRPr="00EB590B">
              <w:rPr>
                <w:rStyle w:val="40pt0"/>
                <w:iCs/>
                <w:sz w:val="24"/>
                <w:szCs w:val="24"/>
              </w:rPr>
              <w:t>умение произвольно и выразительно строить контекстную речь с учетом целей коммуникации, особенностей слушателя;</w:t>
            </w:r>
          </w:p>
          <w:p w:rsidR="002C6715" w:rsidRPr="00EB590B" w:rsidRDefault="002C6715" w:rsidP="002C6715">
            <w:pPr>
              <w:pStyle w:val="44"/>
              <w:numPr>
                <w:ilvl w:val="0"/>
                <w:numId w:val="144"/>
              </w:numPr>
              <w:shd w:val="clear" w:color="auto" w:fill="auto"/>
              <w:tabs>
                <w:tab w:val="left" w:pos="198"/>
              </w:tabs>
              <w:spacing w:line="240" w:lineRule="auto"/>
              <w:ind w:left="20" w:right="40"/>
              <w:rPr>
                <w:i w:val="0"/>
                <w:sz w:val="24"/>
                <w:szCs w:val="24"/>
              </w:rPr>
            </w:pPr>
            <w:r w:rsidRPr="00EB590B">
              <w:rPr>
                <w:rStyle w:val="40pt0"/>
                <w:iCs/>
                <w:sz w:val="24"/>
                <w:szCs w:val="24"/>
              </w:rPr>
              <w:t>умение устанавливать логическую причинно-следственную последовательность событий и действий героев произведения;</w:t>
            </w:r>
          </w:p>
          <w:p w:rsidR="002C6715" w:rsidRPr="00EB590B" w:rsidRDefault="002C6715" w:rsidP="002C6715">
            <w:pPr>
              <w:pStyle w:val="44"/>
              <w:numPr>
                <w:ilvl w:val="0"/>
                <w:numId w:val="144"/>
              </w:numPr>
              <w:shd w:val="clear" w:color="auto" w:fill="auto"/>
              <w:tabs>
                <w:tab w:val="left" w:pos="198"/>
              </w:tabs>
              <w:spacing w:line="240" w:lineRule="auto"/>
              <w:ind w:left="20" w:right="40"/>
              <w:rPr>
                <w:i w:val="0"/>
                <w:sz w:val="24"/>
                <w:szCs w:val="24"/>
              </w:rPr>
            </w:pPr>
            <w:r w:rsidRPr="00EB590B">
              <w:rPr>
                <w:rStyle w:val="40pt0"/>
                <w:iCs/>
                <w:sz w:val="24"/>
                <w:szCs w:val="24"/>
              </w:rPr>
              <w:t>умение строить план с выделением существенной и дополнительной информации.</w:t>
            </w:r>
          </w:p>
          <w:p w:rsidR="002C6715" w:rsidRPr="00EB590B" w:rsidRDefault="002C6715" w:rsidP="002C6715">
            <w:pPr>
              <w:pStyle w:val="44"/>
              <w:shd w:val="clear" w:color="auto" w:fill="auto"/>
              <w:spacing w:line="240" w:lineRule="auto"/>
              <w:ind w:left="20" w:right="40"/>
              <w:rPr>
                <w:i w:val="0"/>
                <w:sz w:val="24"/>
                <w:szCs w:val="24"/>
              </w:rPr>
            </w:pPr>
            <w:r w:rsidRPr="00EB590B">
              <w:rPr>
                <w:rStyle w:val="40pt0"/>
                <w:iCs/>
                <w:sz w:val="24"/>
                <w:szCs w:val="24"/>
              </w:rPr>
              <w:t>Определение логической причинно</w:t>
            </w:r>
            <w:r w:rsidRPr="00EB590B">
              <w:rPr>
                <w:rStyle w:val="40pt0"/>
                <w:iCs/>
                <w:sz w:val="24"/>
                <w:szCs w:val="24"/>
              </w:rPr>
              <w:softHyphen/>
              <w:t xml:space="preserve">следственной последовательности событий и действий героев </w:t>
            </w:r>
            <w:r w:rsidRPr="00EB590B">
              <w:rPr>
                <w:rStyle w:val="40pt0"/>
                <w:iCs/>
                <w:sz w:val="24"/>
                <w:szCs w:val="24"/>
              </w:rPr>
              <w:lastRenderedPageBreak/>
              <w:t>произведения;</w:t>
            </w:r>
          </w:p>
          <w:p w:rsidR="002C6715" w:rsidRPr="00EB590B" w:rsidRDefault="002C6715" w:rsidP="002C6715">
            <w:pPr>
              <w:pStyle w:val="50"/>
              <w:shd w:val="clear" w:color="auto" w:fill="auto"/>
              <w:spacing w:line="240" w:lineRule="auto"/>
              <w:ind w:firstLine="0"/>
              <w:rPr>
                <w:rStyle w:val="40pt0"/>
                <w:i w:val="0"/>
                <w:iCs w:val="0"/>
                <w:sz w:val="24"/>
                <w:szCs w:val="24"/>
              </w:rPr>
            </w:pPr>
            <w:r w:rsidRPr="00EB590B">
              <w:rPr>
                <w:rStyle w:val="40pt0"/>
                <w:i w:val="0"/>
                <w:iCs w:val="0"/>
                <w:sz w:val="24"/>
                <w:szCs w:val="24"/>
              </w:rPr>
              <w:t>Составление плана с выделением существенной и дополнительной</w:t>
            </w:r>
          </w:p>
          <w:p w:rsidR="002C6715" w:rsidRPr="00EB590B" w:rsidRDefault="002C6715" w:rsidP="002C6715">
            <w:pPr>
              <w:pStyle w:val="50"/>
              <w:shd w:val="clear" w:color="auto" w:fill="auto"/>
              <w:spacing w:line="240" w:lineRule="auto"/>
              <w:ind w:firstLine="0"/>
              <w:rPr>
                <w:rStyle w:val="0pt"/>
                <w:i w:val="0"/>
                <w:sz w:val="24"/>
                <w:szCs w:val="24"/>
              </w:rPr>
            </w:pPr>
            <w:r w:rsidRPr="00EB590B">
              <w:rPr>
                <w:rStyle w:val="0pt"/>
                <w:i w:val="0"/>
                <w:sz w:val="24"/>
                <w:szCs w:val="24"/>
              </w:rPr>
              <w:t>информацией</w:t>
            </w:r>
          </w:p>
        </w:tc>
      </w:tr>
      <w:tr w:rsidR="002C6715" w:rsidRPr="00532652" w:rsidTr="002C6715">
        <w:trPr>
          <w:trHeight w:val="143"/>
        </w:trPr>
        <w:tc>
          <w:tcPr>
            <w:tcW w:w="709" w:type="dxa"/>
            <w:vMerge/>
            <w:tcBorders>
              <w:top w:val="nil"/>
            </w:tcBorders>
          </w:tcPr>
          <w:p w:rsidR="002C6715" w:rsidRDefault="002C6715" w:rsidP="002C6715">
            <w:pPr>
              <w:pStyle w:val="50"/>
              <w:shd w:val="clear" w:color="auto" w:fill="auto"/>
              <w:tabs>
                <w:tab w:val="left" w:pos="1492"/>
              </w:tabs>
              <w:spacing w:line="240" w:lineRule="auto"/>
              <w:ind w:right="880" w:firstLine="0"/>
              <w:rPr>
                <w:sz w:val="24"/>
                <w:szCs w:val="24"/>
              </w:rPr>
            </w:pPr>
          </w:p>
        </w:tc>
        <w:tc>
          <w:tcPr>
            <w:tcW w:w="2093" w:type="dxa"/>
            <w:gridSpan w:val="2"/>
            <w:vMerge/>
            <w:tcBorders>
              <w:top w:val="nil"/>
            </w:tcBorders>
          </w:tcPr>
          <w:p w:rsidR="002C6715" w:rsidRPr="007836E1" w:rsidRDefault="002C6715" w:rsidP="002C6715">
            <w:pPr>
              <w:pStyle w:val="50"/>
              <w:shd w:val="clear" w:color="auto" w:fill="auto"/>
              <w:spacing w:line="240" w:lineRule="auto"/>
              <w:ind w:left="120" w:firstLine="0"/>
              <w:rPr>
                <w:rStyle w:val="0pt"/>
                <w:i w:val="0"/>
                <w:sz w:val="24"/>
                <w:szCs w:val="24"/>
              </w:rPr>
            </w:pPr>
          </w:p>
        </w:tc>
        <w:tc>
          <w:tcPr>
            <w:tcW w:w="3719" w:type="dxa"/>
          </w:tcPr>
          <w:p w:rsidR="002C6715" w:rsidRPr="00EB590B" w:rsidRDefault="002C6715" w:rsidP="002C6715">
            <w:pPr>
              <w:pStyle w:val="44"/>
              <w:shd w:val="clear" w:color="auto" w:fill="auto"/>
              <w:spacing w:line="240" w:lineRule="auto"/>
              <w:ind w:left="40" w:right="1320"/>
              <w:rPr>
                <w:sz w:val="24"/>
                <w:szCs w:val="24"/>
              </w:rPr>
            </w:pPr>
            <w:r w:rsidRPr="00EB590B">
              <w:rPr>
                <w:rStyle w:val="40pt0"/>
                <w:iCs/>
                <w:sz w:val="24"/>
                <w:szCs w:val="24"/>
              </w:rPr>
              <w:t>Коммуникативн ые умение:</w:t>
            </w:r>
          </w:p>
          <w:p w:rsidR="002C6715" w:rsidRPr="00EB590B" w:rsidRDefault="002C6715" w:rsidP="002C6715">
            <w:pPr>
              <w:pStyle w:val="44"/>
              <w:numPr>
                <w:ilvl w:val="0"/>
                <w:numId w:val="144"/>
              </w:numPr>
              <w:shd w:val="clear" w:color="auto" w:fill="auto"/>
              <w:tabs>
                <w:tab w:val="left" w:pos="153"/>
              </w:tabs>
              <w:spacing w:line="240" w:lineRule="auto"/>
              <w:ind w:left="40"/>
              <w:rPr>
                <w:sz w:val="24"/>
                <w:szCs w:val="24"/>
              </w:rPr>
            </w:pPr>
            <w:r w:rsidRPr="00EB590B">
              <w:rPr>
                <w:rStyle w:val="40pt0"/>
                <w:iCs/>
                <w:sz w:val="24"/>
                <w:szCs w:val="24"/>
              </w:rPr>
              <w:t>умение понимать контекстную речь на основе воссоздания картины событий и поступков персонажей</w:t>
            </w:r>
          </w:p>
          <w:p w:rsidR="002C6715" w:rsidRPr="00EB590B" w:rsidRDefault="002C6715" w:rsidP="002C6715">
            <w:pPr>
              <w:pStyle w:val="44"/>
              <w:shd w:val="clear" w:color="auto" w:fill="auto"/>
              <w:spacing w:line="240" w:lineRule="auto"/>
              <w:ind w:left="40" w:right="1580"/>
              <w:rPr>
                <w:rStyle w:val="40pt0"/>
                <w:iCs/>
                <w:sz w:val="24"/>
                <w:szCs w:val="24"/>
              </w:rPr>
            </w:pPr>
            <w:r w:rsidRPr="00EB590B">
              <w:rPr>
                <w:rStyle w:val="40pt0"/>
                <w:iCs/>
                <w:sz w:val="24"/>
                <w:szCs w:val="24"/>
              </w:rPr>
              <w:t>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3309" w:type="dxa"/>
          </w:tcPr>
          <w:p w:rsidR="002C6715" w:rsidRPr="00EB590B" w:rsidRDefault="002C6715" w:rsidP="002C6715">
            <w:pPr>
              <w:pStyle w:val="44"/>
              <w:shd w:val="clear" w:color="auto" w:fill="auto"/>
              <w:spacing w:line="240" w:lineRule="auto"/>
              <w:ind w:left="20" w:right="260"/>
              <w:rPr>
                <w:sz w:val="24"/>
                <w:szCs w:val="24"/>
              </w:rPr>
            </w:pPr>
            <w:r w:rsidRPr="00EB590B">
              <w:rPr>
                <w:rStyle w:val="40pt0"/>
                <w:iCs/>
                <w:sz w:val="24"/>
                <w:szCs w:val="24"/>
              </w:rPr>
              <w:t>Отождествление себя с героями произведения, соотнесения и сопоставления их позиций, взглядов и мнений;</w:t>
            </w:r>
          </w:p>
          <w:p w:rsidR="002C6715" w:rsidRPr="00EB590B" w:rsidRDefault="002C6715" w:rsidP="002C6715">
            <w:pPr>
              <w:pStyle w:val="44"/>
              <w:numPr>
                <w:ilvl w:val="0"/>
                <w:numId w:val="144"/>
              </w:numPr>
              <w:shd w:val="clear" w:color="auto" w:fill="auto"/>
              <w:tabs>
                <w:tab w:val="left" w:pos="198"/>
              </w:tabs>
              <w:spacing w:line="240" w:lineRule="auto"/>
              <w:ind w:left="20" w:right="40"/>
              <w:rPr>
                <w:sz w:val="24"/>
                <w:szCs w:val="24"/>
              </w:rPr>
            </w:pPr>
            <w:r w:rsidRPr="00EB590B">
              <w:rPr>
                <w:rStyle w:val="40pt0"/>
                <w:iCs/>
                <w:sz w:val="24"/>
                <w:szCs w:val="24"/>
              </w:rPr>
              <w:t>воссоздание картины событий и поступков персонажей;</w:t>
            </w:r>
          </w:p>
          <w:p w:rsidR="002C6715" w:rsidRPr="00EB590B" w:rsidRDefault="002C6715" w:rsidP="002C6715">
            <w:pPr>
              <w:pStyle w:val="44"/>
              <w:numPr>
                <w:ilvl w:val="0"/>
                <w:numId w:val="144"/>
              </w:numPr>
              <w:shd w:val="clear" w:color="auto" w:fill="auto"/>
              <w:tabs>
                <w:tab w:val="left" w:pos="198"/>
              </w:tabs>
              <w:spacing w:line="240" w:lineRule="auto"/>
              <w:ind w:left="20" w:right="40"/>
              <w:rPr>
                <w:rStyle w:val="40pt0"/>
                <w:iCs/>
                <w:sz w:val="24"/>
                <w:szCs w:val="24"/>
              </w:rPr>
            </w:pPr>
            <w:r w:rsidRPr="00EB590B">
              <w:rPr>
                <w:rStyle w:val="40pt0"/>
                <w:iCs/>
                <w:sz w:val="24"/>
                <w:szCs w:val="24"/>
              </w:rPr>
              <w:t>формулирование высказываний, речь с учётом целей коммуникации, особенностей слушателя, в том числе используя аудивидуальные средства</w:t>
            </w:r>
          </w:p>
        </w:tc>
      </w:tr>
    </w:tbl>
    <w:p w:rsidR="002C6715" w:rsidRPr="004A0CD6" w:rsidRDefault="002C6715" w:rsidP="002C6715">
      <w:pPr>
        <w:pStyle w:val="ParagraphStyle"/>
        <w:ind w:firstLine="360"/>
        <w:jc w:val="both"/>
        <w:rPr>
          <w:rFonts w:ascii="Times New Roman" w:hAnsi="Times New Roman" w:cs="Times New Roman"/>
        </w:rPr>
      </w:pPr>
    </w:p>
    <w:p w:rsidR="004A0CD6" w:rsidRPr="004A0CD6" w:rsidRDefault="004A0CD6" w:rsidP="004A0CD6">
      <w:pPr>
        <w:pStyle w:val="ParagraphStyle"/>
        <w:ind w:firstLine="360"/>
        <w:jc w:val="both"/>
        <w:rPr>
          <w:rFonts w:ascii="Times New Roman" w:hAnsi="Times New Roman" w:cs="Times New Roman"/>
        </w:rPr>
      </w:pPr>
      <w:r w:rsidRPr="004A0CD6">
        <w:rPr>
          <w:rFonts w:ascii="Times New Roman" w:hAnsi="Times New Roman" w:cs="Times New Roman"/>
        </w:rPr>
        <w:t>Формированию УУД способствует также  внеурочная деятельность, организованная в соответствии с федеральными государственными образовательными стандартами по 5 направлениям: общеинтеллектуальному, общекультурному, спортивно-оздоровительному, духовно-нравственному и социальному.</w:t>
      </w:r>
    </w:p>
    <w:p w:rsidR="004A0CD6" w:rsidRPr="004A0CD6" w:rsidRDefault="004A0CD6" w:rsidP="004A0CD6">
      <w:pPr>
        <w:pStyle w:val="ParagraphStyle"/>
        <w:ind w:firstLine="360"/>
        <w:jc w:val="both"/>
        <w:rPr>
          <w:rFonts w:ascii="Times New Roman" w:hAnsi="Times New Roman" w:cs="Times New Roman"/>
        </w:rPr>
      </w:pPr>
      <w:r w:rsidRPr="004A0CD6">
        <w:rPr>
          <w:rFonts w:ascii="Times New Roman" w:hAnsi="Times New Roman" w:cs="Times New Roman"/>
        </w:rPr>
        <w:t xml:space="preserve">В результате изучения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C1602" w:rsidRPr="001A7767" w:rsidRDefault="00FC1602" w:rsidP="00FC1602">
      <w:pPr>
        <w:pStyle w:val="35"/>
        <w:shd w:val="clear" w:color="auto" w:fill="auto"/>
        <w:tabs>
          <w:tab w:val="left" w:pos="1560"/>
        </w:tabs>
        <w:spacing w:before="0" w:after="8" w:line="210" w:lineRule="exact"/>
        <w:rPr>
          <w:sz w:val="24"/>
          <w:szCs w:val="24"/>
        </w:rPr>
      </w:pPr>
      <w:bookmarkStart w:id="104" w:name="bookmark25"/>
    </w:p>
    <w:p w:rsidR="004A0CD6" w:rsidRDefault="004A0CD6" w:rsidP="004A0CD6">
      <w:pPr>
        <w:pStyle w:val="aff0"/>
        <w:widowControl w:val="0"/>
        <w:tabs>
          <w:tab w:val="left" w:pos="567"/>
        </w:tabs>
        <w:spacing w:before="0" w:beforeAutospacing="0" w:after="0"/>
        <w:ind w:firstLine="709"/>
        <w:jc w:val="center"/>
        <w:rPr>
          <w:b/>
        </w:rPr>
      </w:pPr>
      <w:r w:rsidRPr="004A0CD6">
        <w:rPr>
          <w:b/>
        </w:rPr>
        <w:t>2.1.3. Типовые задачи применения универсальных учебных действий</w:t>
      </w:r>
    </w:p>
    <w:p w:rsidR="004A0CD6" w:rsidRDefault="004A0CD6" w:rsidP="004A0CD6">
      <w:pPr>
        <w:pStyle w:val="aff0"/>
        <w:widowControl w:val="0"/>
        <w:tabs>
          <w:tab w:val="left" w:pos="567"/>
        </w:tabs>
        <w:spacing w:before="0" w:beforeAutospacing="0" w:after="0"/>
        <w:ind w:firstLine="709"/>
        <w:jc w:val="center"/>
        <w:rPr>
          <w:b/>
        </w:rPr>
      </w:pPr>
    </w:p>
    <w:p w:rsidR="004A0CD6" w:rsidRPr="004A0CD6" w:rsidRDefault="004A0CD6" w:rsidP="004A0CD6">
      <w:pPr>
        <w:pStyle w:val="aff0"/>
        <w:widowControl w:val="0"/>
        <w:tabs>
          <w:tab w:val="left" w:pos="567"/>
        </w:tabs>
        <w:spacing w:before="0" w:beforeAutospacing="0" w:after="0"/>
        <w:ind w:firstLine="709"/>
        <w:jc w:val="both"/>
      </w:pPr>
      <w:r w:rsidRPr="004A0CD6">
        <w:t>Задачи на применение УУД  строятся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4A0CD6" w:rsidRPr="004A0CD6" w:rsidRDefault="004A0CD6" w:rsidP="004A0CD6">
      <w:pPr>
        <w:pStyle w:val="aff0"/>
        <w:widowControl w:val="0"/>
        <w:tabs>
          <w:tab w:val="left" w:pos="567"/>
        </w:tabs>
        <w:spacing w:before="0" w:beforeAutospacing="0" w:after="0"/>
        <w:ind w:firstLine="709"/>
        <w:jc w:val="both"/>
      </w:pPr>
      <w:r w:rsidRPr="004A0CD6">
        <w:t>Различаются два типа заданий, связанных с УУД:</w:t>
      </w:r>
    </w:p>
    <w:p w:rsidR="004A0CD6" w:rsidRPr="004A0CD6" w:rsidRDefault="004A0CD6" w:rsidP="004A0CD6">
      <w:pPr>
        <w:pStyle w:val="aff0"/>
        <w:widowControl w:val="0"/>
        <w:numPr>
          <w:ilvl w:val="0"/>
          <w:numId w:val="236"/>
        </w:numPr>
        <w:tabs>
          <w:tab w:val="clear" w:pos="720"/>
          <w:tab w:val="left" w:pos="993"/>
        </w:tabs>
        <w:spacing w:before="0" w:beforeAutospacing="0" w:after="0"/>
        <w:ind w:left="0" w:firstLine="709"/>
        <w:jc w:val="both"/>
        <w:textAlignment w:val="baseline"/>
      </w:pPr>
      <w:r w:rsidRPr="004A0CD6">
        <w:t>задания, позволяющие в рамках образовательного процесса сформировать УУД;</w:t>
      </w:r>
    </w:p>
    <w:p w:rsidR="004A0CD6" w:rsidRPr="004A0CD6" w:rsidRDefault="004A0CD6" w:rsidP="004A0CD6">
      <w:pPr>
        <w:pStyle w:val="aff0"/>
        <w:widowControl w:val="0"/>
        <w:numPr>
          <w:ilvl w:val="0"/>
          <w:numId w:val="236"/>
        </w:numPr>
        <w:tabs>
          <w:tab w:val="clear" w:pos="720"/>
          <w:tab w:val="left" w:pos="993"/>
        </w:tabs>
        <w:spacing w:before="0" w:beforeAutospacing="0" w:after="0"/>
        <w:ind w:left="0" w:firstLine="709"/>
        <w:jc w:val="both"/>
        <w:textAlignment w:val="baseline"/>
      </w:pPr>
      <w:r w:rsidRPr="004A0CD6">
        <w:t>задания, позволяющие диагностировать уровень сформированности УУД.</w:t>
      </w:r>
    </w:p>
    <w:p w:rsidR="004A0CD6" w:rsidRPr="004A0CD6" w:rsidRDefault="004A0CD6" w:rsidP="004A0CD6">
      <w:pPr>
        <w:pStyle w:val="aff0"/>
        <w:widowControl w:val="0"/>
        <w:tabs>
          <w:tab w:val="left" w:pos="567"/>
        </w:tabs>
        <w:spacing w:before="0" w:beforeAutospacing="0" w:after="0"/>
        <w:ind w:firstLine="709"/>
        <w:jc w:val="both"/>
      </w:pPr>
      <w:r w:rsidRPr="004A0CD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C6715" w:rsidRDefault="004A0CD6" w:rsidP="002C6715">
      <w:pPr>
        <w:pStyle w:val="aff0"/>
        <w:widowControl w:val="0"/>
        <w:tabs>
          <w:tab w:val="left" w:pos="567"/>
        </w:tabs>
        <w:spacing w:before="0" w:beforeAutospacing="0" w:after="0"/>
        <w:ind w:firstLine="709"/>
        <w:jc w:val="both"/>
      </w:pPr>
      <w:r w:rsidRPr="004A0CD6">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4A0CD6" w:rsidRPr="00D72F80" w:rsidRDefault="004A0CD6" w:rsidP="002C6715">
      <w:pPr>
        <w:pStyle w:val="aff0"/>
        <w:widowControl w:val="0"/>
        <w:tabs>
          <w:tab w:val="left" w:pos="567"/>
        </w:tabs>
        <w:spacing w:before="0" w:beforeAutospacing="0" w:after="0"/>
        <w:ind w:firstLine="709"/>
        <w:jc w:val="both"/>
      </w:pPr>
      <w:r w:rsidRPr="001A7767">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4A0CD6" w:rsidRDefault="004A0CD6" w:rsidP="004A0CD6">
      <w:pPr>
        <w:spacing w:line="360" w:lineRule="auto"/>
        <w:jc w:val="center"/>
      </w:pPr>
      <w:r w:rsidRPr="001A7767">
        <w:t>Формирование УУД средствами учебного предмета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4308"/>
        <w:gridCol w:w="3453"/>
      </w:tblGrid>
      <w:tr w:rsidR="004A0CD6" w:rsidRPr="00395C0A" w:rsidTr="00613DA7">
        <w:tc>
          <w:tcPr>
            <w:tcW w:w="2518" w:type="dxa"/>
          </w:tcPr>
          <w:p w:rsidR="004A0CD6" w:rsidRPr="00395C0A" w:rsidRDefault="004A0CD6" w:rsidP="00613DA7">
            <w:pPr>
              <w:spacing w:line="360" w:lineRule="auto"/>
              <w:jc w:val="center"/>
              <w:rPr>
                <w:highlight w:val="yellow"/>
              </w:rPr>
            </w:pPr>
            <w:r w:rsidRPr="00395C0A">
              <w:rPr>
                <w:rStyle w:val="10pt0pt"/>
                <w:i w:val="0"/>
                <w:sz w:val="24"/>
                <w:szCs w:val="24"/>
              </w:rPr>
              <w:lastRenderedPageBreak/>
              <w:t>УУД</w:t>
            </w:r>
          </w:p>
        </w:tc>
        <w:tc>
          <w:tcPr>
            <w:tcW w:w="4308" w:type="dxa"/>
          </w:tcPr>
          <w:p w:rsidR="004A0CD6" w:rsidRPr="00395C0A" w:rsidRDefault="004A0CD6" w:rsidP="00613DA7">
            <w:pPr>
              <w:spacing w:line="360" w:lineRule="auto"/>
              <w:jc w:val="center"/>
              <w:rPr>
                <w:highlight w:val="yellow"/>
              </w:rPr>
            </w:pPr>
            <w:r w:rsidRPr="00AC28EB">
              <w:rPr>
                <w:rStyle w:val="10pt0pt"/>
                <w:i w:val="0"/>
                <w:sz w:val="24"/>
                <w:szCs w:val="24"/>
              </w:rPr>
              <w:t>Средства формирования УУД</w:t>
            </w:r>
          </w:p>
        </w:tc>
        <w:tc>
          <w:tcPr>
            <w:tcW w:w="3453" w:type="dxa"/>
          </w:tcPr>
          <w:p w:rsidR="004A0CD6" w:rsidRPr="00395C0A" w:rsidRDefault="004A0CD6" w:rsidP="00613DA7">
            <w:pPr>
              <w:spacing w:line="360" w:lineRule="auto"/>
              <w:jc w:val="center"/>
              <w:rPr>
                <w:highlight w:val="yellow"/>
              </w:rPr>
            </w:pPr>
            <w:r w:rsidRPr="00395C0A">
              <w:rPr>
                <w:rStyle w:val="10pt0pt"/>
                <w:i w:val="0"/>
                <w:sz w:val="24"/>
                <w:szCs w:val="24"/>
              </w:rPr>
              <w:t>Типы заданий</w:t>
            </w:r>
          </w:p>
        </w:tc>
      </w:tr>
      <w:tr w:rsidR="004A0CD6" w:rsidRPr="00395C0A" w:rsidTr="00613DA7">
        <w:tc>
          <w:tcPr>
            <w:tcW w:w="2518" w:type="dxa"/>
          </w:tcPr>
          <w:p w:rsidR="004A0CD6" w:rsidRPr="00395C0A" w:rsidRDefault="004A0CD6" w:rsidP="002C6715">
            <w:pPr>
              <w:jc w:val="center"/>
              <w:rPr>
                <w:highlight w:val="yellow"/>
              </w:rPr>
            </w:pPr>
            <w:r w:rsidRPr="00395C0A">
              <w:rPr>
                <w:rStyle w:val="10pt0pt"/>
                <w:i w:val="0"/>
                <w:sz w:val="24"/>
                <w:szCs w:val="24"/>
              </w:rPr>
              <w:t>Личностные</w:t>
            </w:r>
          </w:p>
        </w:tc>
        <w:tc>
          <w:tcPr>
            <w:tcW w:w="4308" w:type="dxa"/>
          </w:tcPr>
          <w:p w:rsidR="004A0CD6" w:rsidRPr="00395C0A" w:rsidRDefault="004A0CD6" w:rsidP="002C6715">
            <w:pPr>
              <w:pStyle w:val="50"/>
              <w:shd w:val="clear" w:color="auto" w:fill="auto"/>
              <w:spacing w:line="240" w:lineRule="auto"/>
              <w:ind w:left="80" w:firstLine="340"/>
              <w:rPr>
                <w:sz w:val="24"/>
                <w:szCs w:val="24"/>
              </w:rPr>
            </w:pPr>
            <w:r w:rsidRPr="00395C0A">
              <w:rPr>
                <w:rStyle w:val="85pt0pt"/>
                <w:rFonts w:eastAsia="MS Gothic"/>
                <w:i w:val="0"/>
                <w:sz w:val="24"/>
                <w:szCs w:val="24"/>
              </w:rPr>
              <w:t>Все без исключения задания учебника ориентированы на</w:t>
            </w:r>
          </w:p>
          <w:p w:rsidR="004A0CD6" w:rsidRPr="00395C0A" w:rsidRDefault="004A0CD6" w:rsidP="002C6715">
            <w:pPr>
              <w:pStyle w:val="50"/>
              <w:shd w:val="clear" w:color="auto" w:fill="auto"/>
              <w:spacing w:line="240" w:lineRule="auto"/>
              <w:ind w:left="100" w:firstLine="0"/>
              <w:rPr>
                <w:sz w:val="24"/>
                <w:szCs w:val="24"/>
              </w:rPr>
            </w:pPr>
            <w:r w:rsidRPr="00395C0A">
              <w:rPr>
                <w:rStyle w:val="85pt0pt"/>
                <w:rFonts w:eastAsia="MS Gothic"/>
                <w:i w:val="0"/>
                <w:sz w:val="24"/>
                <w:szCs w:val="24"/>
              </w:rPr>
              <w:t>достижение личностных результатов, так как они достижение личностных результатов, так как они предлагают не только найти решение, но и обосновать его, основываясь только на фактах.</w:t>
            </w:r>
          </w:p>
          <w:p w:rsidR="004A0CD6" w:rsidRPr="00395C0A" w:rsidRDefault="004A0CD6" w:rsidP="002C6715">
            <w:pPr>
              <w:jc w:val="both"/>
              <w:rPr>
                <w:highlight w:val="yellow"/>
              </w:rPr>
            </w:pPr>
            <w:r w:rsidRPr="00395C0A">
              <w:rPr>
                <w:rStyle w:val="85pt0pt"/>
                <w:rFonts w:eastAsia="MS Gothic"/>
                <w:i w:val="0"/>
              </w:rPr>
              <w:t>Работа с математическим содержанием учит уважать и принимать чужое мнение, если оно обосновано.</w:t>
            </w:r>
          </w:p>
        </w:tc>
        <w:tc>
          <w:tcPr>
            <w:tcW w:w="3453" w:type="dxa"/>
          </w:tcPr>
          <w:p w:rsidR="004A0CD6" w:rsidRPr="00395C0A" w:rsidRDefault="004A0CD6" w:rsidP="002C6715">
            <w:pPr>
              <w:jc w:val="center"/>
              <w:rPr>
                <w:rStyle w:val="85pt0pt"/>
                <w:rFonts w:eastAsia="MS Gothic"/>
                <w:i w:val="0"/>
              </w:rPr>
            </w:pPr>
            <w:r w:rsidRPr="00395C0A">
              <w:rPr>
                <w:rStyle w:val="85pt0pt"/>
                <w:rFonts w:eastAsia="MS Gothic"/>
                <w:i w:val="0"/>
              </w:rPr>
              <w:t xml:space="preserve">Задания, сопровождаемые инструкцией «Объясни...», «Обоснуй своё» </w:t>
            </w:r>
          </w:p>
          <w:p w:rsidR="004A0CD6" w:rsidRPr="00395C0A" w:rsidRDefault="004A0CD6" w:rsidP="002C6715">
            <w:pPr>
              <w:jc w:val="center"/>
              <w:rPr>
                <w:rStyle w:val="85pt0pt"/>
                <w:rFonts w:eastAsia="MS Gothic"/>
                <w:i w:val="0"/>
              </w:rPr>
            </w:pPr>
            <w:r w:rsidRPr="00395C0A">
              <w:rPr>
                <w:rStyle w:val="85pt0pt"/>
                <w:rFonts w:eastAsia="MS Gothic"/>
                <w:i w:val="0"/>
              </w:rPr>
              <w:t>Задачи «на доказательство», текстовые задачи.</w:t>
            </w:r>
          </w:p>
          <w:p w:rsidR="004A0CD6" w:rsidRPr="00395C0A" w:rsidRDefault="004A0CD6" w:rsidP="002C6715">
            <w:pPr>
              <w:jc w:val="center"/>
              <w:rPr>
                <w:highlight w:val="yellow"/>
              </w:rPr>
            </w:pPr>
            <w:r w:rsidRPr="00395C0A">
              <w:rPr>
                <w:rStyle w:val="85pt0pt"/>
                <w:rFonts w:eastAsia="MS Gothic"/>
                <w:i w:val="0"/>
              </w:rPr>
              <w:t>Задачи «на доказательство», текстовые задачи.</w:t>
            </w:r>
          </w:p>
        </w:tc>
      </w:tr>
      <w:tr w:rsidR="004A0CD6" w:rsidRPr="00395C0A" w:rsidTr="00613DA7">
        <w:tc>
          <w:tcPr>
            <w:tcW w:w="2518" w:type="dxa"/>
          </w:tcPr>
          <w:p w:rsidR="004A0CD6" w:rsidRPr="00AC28EB" w:rsidRDefault="004A0CD6" w:rsidP="002C6715">
            <w:pPr>
              <w:jc w:val="center"/>
              <w:rPr>
                <w:highlight w:val="yellow"/>
              </w:rPr>
            </w:pPr>
            <w:r w:rsidRPr="00AC28EB">
              <w:rPr>
                <w:rStyle w:val="10pt0pt"/>
                <w:i w:val="0"/>
                <w:sz w:val="24"/>
                <w:szCs w:val="24"/>
              </w:rPr>
              <w:t>Регулятивные</w:t>
            </w:r>
          </w:p>
        </w:tc>
        <w:tc>
          <w:tcPr>
            <w:tcW w:w="4308" w:type="dxa"/>
          </w:tcPr>
          <w:p w:rsidR="004A0CD6" w:rsidRPr="00AC28EB" w:rsidRDefault="004A0CD6" w:rsidP="002C6715">
            <w:pPr>
              <w:pStyle w:val="50"/>
              <w:shd w:val="clear" w:color="auto" w:fill="auto"/>
              <w:spacing w:line="240" w:lineRule="auto"/>
              <w:ind w:firstLine="660"/>
              <w:rPr>
                <w:sz w:val="24"/>
                <w:szCs w:val="24"/>
              </w:rPr>
            </w:pPr>
            <w:r w:rsidRPr="00AC28EB">
              <w:rPr>
                <w:rStyle w:val="85pt0pt"/>
                <w:rFonts w:eastAsia="MS Gothic"/>
                <w:i w:val="0"/>
                <w:sz w:val="24"/>
                <w:szCs w:val="24"/>
              </w:rPr>
              <w:t>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p>
          <w:p w:rsidR="004A0CD6" w:rsidRPr="00AC28EB" w:rsidRDefault="004A0CD6" w:rsidP="002C6715">
            <w:pPr>
              <w:jc w:val="center"/>
              <w:rPr>
                <w:highlight w:val="yellow"/>
              </w:rPr>
            </w:pPr>
            <w:r w:rsidRPr="00AC28EB">
              <w:rPr>
                <w:rStyle w:val="85pt0pt"/>
                <w:rFonts w:eastAsia="MS Gothic"/>
                <w:i w:val="0"/>
              </w:rPr>
              <w:t>Работа над системой учебных заданий (учебной задачей).</w:t>
            </w:r>
          </w:p>
        </w:tc>
        <w:tc>
          <w:tcPr>
            <w:tcW w:w="3453" w:type="dxa"/>
          </w:tcPr>
          <w:p w:rsidR="004A0CD6" w:rsidRPr="00AC28EB" w:rsidRDefault="004A0CD6" w:rsidP="002C6715">
            <w:pPr>
              <w:jc w:val="center"/>
              <w:rPr>
                <w:rStyle w:val="85pt0pt"/>
                <w:rFonts w:eastAsia="MS Gothic"/>
                <w:i w:val="0"/>
              </w:rPr>
            </w:pPr>
            <w:r w:rsidRPr="00AC28EB">
              <w:rPr>
                <w:rStyle w:val="85pt0pt"/>
                <w:rFonts w:eastAsia="MS Gothic"/>
                <w:i w:val="0"/>
              </w:rPr>
              <w:t>текстовая задача</w:t>
            </w:r>
          </w:p>
          <w:p w:rsidR="004A0CD6" w:rsidRPr="00AC28EB" w:rsidRDefault="004A0CD6" w:rsidP="002C6715">
            <w:pPr>
              <w:pStyle w:val="50"/>
              <w:shd w:val="clear" w:color="auto" w:fill="auto"/>
              <w:spacing w:line="240" w:lineRule="auto"/>
              <w:ind w:firstLine="0"/>
              <w:rPr>
                <w:sz w:val="24"/>
                <w:szCs w:val="24"/>
              </w:rPr>
            </w:pPr>
            <w:r w:rsidRPr="00AC28EB">
              <w:rPr>
                <w:rStyle w:val="85pt0pt"/>
                <w:rFonts w:eastAsia="MS Gothic"/>
                <w:i w:val="0"/>
                <w:sz w:val="24"/>
                <w:szCs w:val="24"/>
              </w:rPr>
              <w:t>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w:t>
            </w:r>
          </w:p>
          <w:p w:rsidR="004A0CD6" w:rsidRPr="00AC28EB" w:rsidRDefault="004A0CD6" w:rsidP="002C6715">
            <w:pPr>
              <w:pStyle w:val="50"/>
              <w:shd w:val="clear" w:color="auto" w:fill="auto"/>
              <w:spacing w:line="240" w:lineRule="auto"/>
              <w:ind w:firstLine="160"/>
              <w:rPr>
                <w:rStyle w:val="85pt0pt"/>
                <w:rFonts w:eastAsia="MS Gothic"/>
                <w:i w:val="0"/>
                <w:sz w:val="24"/>
                <w:szCs w:val="24"/>
              </w:rPr>
            </w:pPr>
            <w:r w:rsidRPr="00AC28EB">
              <w:rPr>
                <w:rStyle w:val="85pt0pt"/>
                <w:rFonts w:eastAsia="MS Gothic"/>
                <w:i w:val="0"/>
                <w:sz w:val="24"/>
                <w:szCs w:val="24"/>
              </w:rPr>
              <w:t>Проблемные ситуации, позволяющие школьникам вместе с учителем выбрать цель деятельности (сформулировать основную проблему (вопрос) урока)</w:t>
            </w:r>
          </w:p>
          <w:p w:rsidR="004A0CD6" w:rsidRPr="00AC28EB" w:rsidRDefault="004A0CD6" w:rsidP="002C6715">
            <w:pPr>
              <w:jc w:val="center"/>
              <w:rPr>
                <w:highlight w:val="yellow"/>
              </w:rPr>
            </w:pPr>
          </w:p>
        </w:tc>
      </w:tr>
      <w:tr w:rsidR="004A0CD6" w:rsidRPr="00395C0A" w:rsidTr="00613DA7">
        <w:tc>
          <w:tcPr>
            <w:tcW w:w="2518" w:type="dxa"/>
          </w:tcPr>
          <w:p w:rsidR="004A0CD6" w:rsidRPr="00AC28EB" w:rsidRDefault="004A0CD6" w:rsidP="002C6715">
            <w:pPr>
              <w:jc w:val="center"/>
              <w:rPr>
                <w:highlight w:val="yellow"/>
              </w:rPr>
            </w:pPr>
            <w:r w:rsidRPr="00AC28EB">
              <w:rPr>
                <w:rStyle w:val="10pt0pt"/>
                <w:i w:val="0"/>
                <w:sz w:val="24"/>
                <w:szCs w:val="24"/>
              </w:rPr>
              <w:t>Познавательные</w:t>
            </w:r>
          </w:p>
        </w:tc>
        <w:tc>
          <w:tcPr>
            <w:tcW w:w="4308" w:type="dxa"/>
          </w:tcPr>
          <w:p w:rsidR="004A0CD6" w:rsidRPr="00AC28EB" w:rsidRDefault="004A0CD6" w:rsidP="002C6715">
            <w:pPr>
              <w:pStyle w:val="50"/>
              <w:shd w:val="clear" w:color="auto" w:fill="auto"/>
              <w:spacing w:line="240" w:lineRule="auto"/>
              <w:ind w:left="100" w:firstLine="200"/>
              <w:jc w:val="left"/>
              <w:rPr>
                <w:sz w:val="24"/>
                <w:szCs w:val="24"/>
              </w:rPr>
            </w:pPr>
            <w:r w:rsidRPr="00AC28EB">
              <w:rPr>
                <w:rStyle w:val="85pt0pt"/>
                <w:rFonts w:eastAsia="MS Gothic"/>
                <w:i w:val="0"/>
                <w:sz w:val="24"/>
                <w:szCs w:val="24"/>
              </w:rPr>
              <w:t>Формирование моделирования как необходимого универсального учебного действия.</w:t>
            </w:r>
          </w:p>
          <w:p w:rsidR="004A0CD6" w:rsidRPr="00AC28EB" w:rsidRDefault="004A0CD6" w:rsidP="002C6715">
            <w:pPr>
              <w:pStyle w:val="50"/>
              <w:shd w:val="clear" w:color="auto" w:fill="auto"/>
              <w:spacing w:line="240" w:lineRule="auto"/>
              <w:ind w:left="100" w:firstLine="200"/>
              <w:jc w:val="left"/>
              <w:rPr>
                <w:sz w:val="24"/>
                <w:szCs w:val="24"/>
              </w:rPr>
            </w:pPr>
            <w:r w:rsidRPr="00AC28EB">
              <w:rPr>
                <w:rStyle w:val="85pt0pt"/>
                <w:rFonts w:eastAsia="MS Gothic"/>
                <w:i w:val="0"/>
                <w:sz w:val="24"/>
                <w:szCs w:val="24"/>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4A0CD6" w:rsidRPr="00AC28EB" w:rsidRDefault="004A0CD6" w:rsidP="002C6715">
            <w:pPr>
              <w:pStyle w:val="50"/>
              <w:shd w:val="clear" w:color="auto" w:fill="auto"/>
              <w:spacing w:line="240" w:lineRule="auto"/>
              <w:ind w:left="100" w:firstLine="340"/>
              <w:jc w:val="left"/>
              <w:rPr>
                <w:sz w:val="24"/>
                <w:szCs w:val="24"/>
              </w:rPr>
            </w:pPr>
            <w:r w:rsidRPr="00AC28EB">
              <w:rPr>
                <w:rStyle w:val="85pt0pt"/>
                <w:rFonts w:eastAsia="MS Gothic"/>
                <w:i w:val="0"/>
                <w:sz w:val="24"/>
                <w:szCs w:val="24"/>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p w:rsidR="004A0CD6" w:rsidRPr="00AC28EB" w:rsidRDefault="004A0CD6" w:rsidP="002C6715">
            <w:pPr>
              <w:pStyle w:val="50"/>
              <w:shd w:val="clear" w:color="auto" w:fill="auto"/>
              <w:spacing w:line="240" w:lineRule="auto"/>
              <w:ind w:left="100" w:firstLine="340"/>
              <w:jc w:val="left"/>
              <w:rPr>
                <w:sz w:val="24"/>
                <w:szCs w:val="24"/>
              </w:rPr>
            </w:pPr>
            <w:r w:rsidRPr="00AC28EB">
              <w:rPr>
                <w:rStyle w:val="85pt0pt"/>
                <w:rFonts w:eastAsia="MS Gothic"/>
                <w:i w:val="0"/>
                <w:sz w:val="24"/>
                <w:szCs w:val="24"/>
              </w:rPr>
              <w:t>Задания на развитие устной научной речи.</w:t>
            </w:r>
          </w:p>
          <w:p w:rsidR="004A0CD6" w:rsidRPr="00AC28EB" w:rsidRDefault="004A0CD6" w:rsidP="002C6715">
            <w:pPr>
              <w:jc w:val="center"/>
              <w:rPr>
                <w:highlight w:val="yellow"/>
              </w:rPr>
            </w:pPr>
            <w:r w:rsidRPr="00AC28EB">
              <w:rPr>
                <w:rStyle w:val="85pt0pt"/>
                <w:rFonts w:eastAsia="MS Gothic"/>
                <w:i w:val="0"/>
              </w:rPr>
              <w:t>Задания на развитие комплекса умений, на которых базируется грамотное эффективное взаимодействие.</w:t>
            </w:r>
          </w:p>
        </w:tc>
        <w:tc>
          <w:tcPr>
            <w:tcW w:w="3453" w:type="dxa"/>
          </w:tcPr>
          <w:p w:rsidR="004A0CD6" w:rsidRPr="00AC28EB" w:rsidRDefault="004A0CD6" w:rsidP="002C6715">
            <w:pPr>
              <w:pStyle w:val="50"/>
              <w:shd w:val="clear" w:color="auto" w:fill="auto"/>
              <w:spacing w:line="240" w:lineRule="auto"/>
              <w:ind w:firstLine="160"/>
              <w:rPr>
                <w:sz w:val="24"/>
                <w:szCs w:val="24"/>
              </w:rPr>
            </w:pPr>
            <w:r w:rsidRPr="00AC28EB">
              <w:rPr>
                <w:rStyle w:val="85pt0pt"/>
                <w:rFonts w:eastAsia="MS Gothic"/>
                <w:i w:val="0"/>
                <w:sz w:val="24"/>
                <w:szCs w:val="24"/>
              </w:rPr>
              <w:t>Задания с моделями: самостоятельное создание и их применение при решении предметных задач.</w:t>
            </w:r>
          </w:p>
          <w:p w:rsidR="004A0CD6" w:rsidRPr="00AC28EB" w:rsidRDefault="004A0CD6" w:rsidP="002C6715">
            <w:pPr>
              <w:jc w:val="center"/>
              <w:rPr>
                <w:highlight w:val="yellow"/>
              </w:rPr>
            </w:pPr>
          </w:p>
          <w:p w:rsidR="004A0CD6" w:rsidRPr="00AC28EB" w:rsidRDefault="004A0CD6" w:rsidP="002C6715">
            <w:pPr>
              <w:jc w:val="center"/>
              <w:rPr>
                <w:highlight w:val="yellow"/>
              </w:rPr>
            </w:pPr>
          </w:p>
          <w:p w:rsidR="004A0CD6" w:rsidRPr="00AC28EB" w:rsidRDefault="004A0CD6" w:rsidP="002C6715">
            <w:pPr>
              <w:jc w:val="center"/>
              <w:rPr>
                <w:highlight w:val="yellow"/>
              </w:rPr>
            </w:pPr>
          </w:p>
          <w:p w:rsidR="004A0CD6" w:rsidRPr="00AC28EB" w:rsidRDefault="004A0CD6" w:rsidP="002C6715">
            <w:pPr>
              <w:jc w:val="center"/>
              <w:rPr>
                <w:highlight w:val="yellow"/>
              </w:rPr>
            </w:pPr>
          </w:p>
          <w:p w:rsidR="004A0CD6" w:rsidRPr="00AC28EB" w:rsidRDefault="004A0CD6" w:rsidP="002C6715">
            <w:pPr>
              <w:jc w:val="center"/>
              <w:rPr>
                <w:rStyle w:val="85pt0pt"/>
                <w:rFonts w:eastAsia="MS Gothic"/>
                <w:i w:val="0"/>
              </w:rPr>
            </w:pPr>
            <w:r w:rsidRPr="00AC28EB">
              <w:t>Задания на</w:t>
            </w:r>
            <w:r w:rsidRPr="00AC28EB">
              <w:rPr>
                <w:rStyle w:val="85pt0pt"/>
                <w:rFonts w:eastAsia="MS Gothic"/>
                <w:i w:val="0"/>
              </w:rPr>
              <w:t xml:space="preserve"> анализ, синтез, классификацию,доказательство</w:t>
            </w:r>
          </w:p>
          <w:p w:rsidR="004A0CD6" w:rsidRPr="00AC28EB" w:rsidRDefault="004A0CD6" w:rsidP="002C6715">
            <w:pPr>
              <w:jc w:val="center"/>
              <w:rPr>
                <w:rStyle w:val="85pt0pt"/>
                <w:rFonts w:eastAsia="MS Gothic"/>
                <w:i w:val="0"/>
              </w:rPr>
            </w:pPr>
          </w:p>
          <w:p w:rsidR="004A0CD6" w:rsidRPr="00AC28EB" w:rsidRDefault="004A0CD6" w:rsidP="002C6715">
            <w:pPr>
              <w:jc w:val="center"/>
              <w:rPr>
                <w:rStyle w:val="85pt0pt"/>
                <w:rFonts w:eastAsia="MS Gothic"/>
                <w:i w:val="0"/>
              </w:rPr>
            </w:pPr>
          </w:p>
          <w:p w:rsidR="004A0CD6" w:rsidRPr="00AC28EB" w:rsidRDefault="004A0CD6" w:rsidP="002C6715">
            <w:pPr>
              <w:jc w:val="center"/>
              <w:rPr>
                <w:rStyle w:val="85pt0pt"/>
                <w:rFonts w:eastAsia="MS Gothic"/>
                <w:i w:val="0"/>
              </w:rPr>
            </w:pPr>
          </w:p>
          <w:p w:rsidR="004A0CD6" w:rsidRPr="00AC28EB" w:rsidRDefault="004A0CD6" w:rsidP="002C6715">
            <w:pPr>
              <w:jc w:val="center"/>
              <w:rPr>
                <w:rStyle w:val="85pt0pt"/>
                <w:rFonts w:eastAsia="MS Gothic"/>
                <w:i w:val="0"/>
              </w:rPr>
            </w:pPr>
          </w:p>
          <w:p w:rsidR="004A0CD6" w:rsidRPr="00AC28EB" w:rsidRDefault="004A0CD6" w:rsidP="002C6715">
            <w:pPr>
              <w:rPr>
                <w:rStyle w:val="85pt0pt"/>
                <w:rFonts w:eastAsia="MS Gothic"/>
                <w:i w:val="0"/>
              </w:rPr>
            </w:pPr>
            <w:r w:rsidRPr="00AC28EB">
              <w:rPr>
                <w:rStyle w:val="85pt0pt"/>
                <w:rFonts w:eastAsia="MS Gothic"/>
                <w:i w:val="0"/>
              </w:rPr>
              <w:t>«Занимательные и нестандартные задачи»</w:t>
            </w:r>
          </w:p>
          <w:p w:rsidR="004A0CD6" w:rsidRPr="00AC28EB" w:rsidRDefault="004A0CD6" w:rsidP="002C6715">
            <w:pPr>
              <w:pStyle w:val="50"/>
              <w:shd w:val="clear" w:color="auto" w:fill="auto"/>
              <w:spacing w:line="240" w:lineRule="auto"/>
              <w:ind w:firstLine="160"/>
              <w:rPr>
                <w:sz w:val="24"/>
                <w:szCs w:val="24"/>
              </w:rPr>
            </w:pPr>
            <w:r w:rsidRPr="00AC28EB">
              <w:rPr>
                <w:rStyle w:val="85pt0pt"/>
                <w:rFonts w:eastAsia="MS Gothic"/>
                <w:i w:val="0"/>
                <w:sz w:val="24"/>
                <w:szCs w:val="24"/>
              </w:rPr>
              <w:t>Задания, сопровождающиеся инструкциями «Расскажи», «Объясни», «Обоснуй свой ответ».</w:t>
            </w:r>
          </w:p>
          <w:p w:rsidR="004A0CD6" w:rsidRPr="00AC28EB" w:rsidRDefault="004A0CD6" w:rsidP="002C6715">
            <w:pPr>
              <w:rPr>
                <w:highlight w:val="yellow"/>
              </w:rPr>
            </w:pPr>
            <w:r w:rsidRPr="00AC28EB">
              <w:rPr>
                <w:rStyle w:val="85pt0pt"/>
                <w:rFonts w:eastAsia="MS Gothic"/>
                <w:i w:val="0"/>
              </w:rPr>
              <w:t>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4A0CD6" w:rsidRDefault="004A0CD6" w:rsidP="002C6715"/>
    <w:p w:rsidR="004A0CD6" w:rsidRDefault="004A0CD6" w:rsidP="002C6715">
      <w:pPr>
        <w:pStyle w:val="afffb"/>
        <w:shd w:val="clear" w:color="auto" w:fill="auto"/>
        <w:spacing w:line="240" w:lineRule="auto"/>
        <w:jc w:val="center"/>
        <w:rPr>
          <w:sz w:val="24"/>
          <w:szCs w:val="24"/>
        </w:rPr>
      </w:pPr>
      <w:r w:rsidRPr="001A7767">
        <w:rPr>
          <w:sz w:val="24"/>
          <w:szCs w:val="24"/>
        </w:rPr>
        <w:t>Формирование УУД средствами учебного предмета «Информатика »</w:t>
      </w:r>
    </w:p>
    <w:p w:rsidR="004A0CD6" w:rsidRDefault="004A0CD6" w:rsidP="002C67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4323"/>
        <w:gridCol w:w="3438"/>
      </w:tblGrid>
      <w:tr w:rsidR="004A0CD6" w:rsidTr="00613DA7">
        <w:tc>
          <w:tcPr>
            <w:tcW w:w="2518" w:type="dxa"/>
          </w:tcPr>
          <w:p w:rsidR="004A0CD6" w:rsidRPr="00AC28EB" w:rsidRDefault="004A0CD6" w:rsidP="002C6715">
            <w:pPr>
              <w:pStyle w:val="50"/>
              <w:shd w:val="clear" w:color="auto" w:fill="auto"/>
              <w:spacing w:line="240" w:lineRule="auto"/>
              <w:ind w:firstLine="0"/>
              <w:jc w:val="center"/>
              <w:rPr>
                <w:i/>
                <w:sz w:val="24"/>
                <w:szCs w:val="24"/>
              </w:rPr>
            </w:pPr>
            <w:r w:rsidRPr="00AC28EB">
              <w:rPr>
                <w:rStyle w:val="10pt0pt"/>
                <w:i w:val="0"/>
                <w:sz w:val="24"/>
                <w:szCs w:val="24"/>
              </w:rPr>
              <w:t>УУД</w:t>
            </w:r>
          </w:p>
        </w:tc>
        <w:tc>
          <w:tcPr>
            <w:tcW w:w="4323" w:type="dxa"/>
          </w:tcPr>
          <w:p w:rsidR="004A0CD6" w:rsidRPr="00AC28EB" w:rsidRDefault="004A0CD6" w:rsidP="002C6715">
            <w:pPr>
              <w:pStyle w:val="50"/>
              <w:shd w:val="clear" w:color="auto" w:fill="auto"/>
              <w:spacing w:line="240" w:lineRule="auto"/>
              <w:ind w:firstLine="0"/>
              <w:jc w:val="center"/>
              <w:rPr>
                <w:i/>
                <w:sz w:val="24"/>
                <w:szCs w:val="24"/>
              </w:rPr>
            </w:pPr>
            <w:r w:rsidRPr="00AC28EB">
              <w:rPr>
                <w:rStyle w:val="10pt0pt"/>
                <w:i w:val="0"/>
                <w:sz w:val="24"/>
                <w:szCs w:val="24"/>
              </w:rPr>
              <w:t>Средства формирования УУД</w:t>
            </w:r>
          </w:p>
        </w:tc>
        <w:tc>
          <w:tcPr>
            <w:tcW w:w="3438" w:type="dxa"/>
          </w:tcPr>
          <w:p w:rsidR="004A0CD6" w:rsidRPr="00AC28EB" w:rsidRDefault="004A0CD6" w:rsidP="002C6715">
            <w:pPr>
              <w:pStyle w:val="50"/>
              <w:shd w:val="clear" w:color="auto" w:fill="auto"/>
              <w:spacing w:line="240" w:lineRule="auto"/>
              <w:ind w:firstLine="0"/>
              <w:jc w:val="center"/>
              <w:rPr>
                <w:i/>
                <w:sz w:val="24"/>
                <w:szCs w:val="24"/>
              </w:rPr>
            </w:pPr>
            <w:r w:rsidRPr="00AC28EB">
              <w:rPr>
                <w:rStyle w:val="10pt0pt"/>
                <w:i w:val="0"/>
                <w:sz w:val="24"/>
                <w:szCs w:val="24"/>
              </w:rPr>
              <w:t>Типы заданий</w:t>
            </w:r>
          </w:p>
        </w:tc>
      </w:tr>
      <w:tr w:rsidR="004A0CD6" w:rsidTr="00613DA7">
        <w:tc>
          <w:tcPr>
            <w:tcW w:w="2518" w:type="dxa"/>
          </w:tcPr>
          <w:p w:rsidR="004A0CD6" w:rsidRPr="00AC28EB" w:rsidRDefault="004A0CD6" w:rsidP="002C6715">
            <w:pPr>
              <w:pStyle w:val="afffb"/>
              <w:shd w:val="clear" w:color="auto" w:fill="auto"/>
              <w:spacing w:line="240" w:lineRule="auto"/>
              <w:jc w:val="center"/>
              <w:rPr>
                <w:sz w:val="24"/>
                <w:szCs w:val="24"/>
              </w:rPr>
            </w:pPr>
            <w:r w:rsidRPr="00AC28EB">
              <w:rPr>
                <w:rStyle w:val="10pt0pt"/>
                <w:i w:val="0"/>
                <w:sz w:val="24"/>
                <w:szCs w:val="24"/>
              </w:rPr>
              <w:lastRenderedPageBreak/>
              <w:t>Личностные</w:t>
            </w:r>
          </w:p>
        </w:tc>
        <w:tc>
          <w:tcPr>
            <w:tcW w:w="4323" w:type="dxa"/>
          </w:tcPr>
          <w:p w:rsidR="004A0CD6" w:rsidRPr="00AC28EB" w:rsidRDefault="004A0CD6" w:rsidP="002C6715">
            <w:pPr>
              <w:pStyle w:val="50"/>
              <w:shd w:val="clear" w:color="auto" w:fill="auto"/>
              <w:spacing w:line="240" w:lineRule="auto"/>
              <w:ind w:left="100" w:firstLine="280"/>
              <w:jc w:val="left"/>
              <w:rPr>
                <w:i/>
                <w:sz w:val="24"/>
                <w:szCs w:val="24"/>
              </w:rPr>
            </w:pPr>
            <w:r w:rsidRPr="00AC28EB">
              <w:rPr>
                <w:rStyle w:val="85pt0pt"/>
                <w:rFonts w:eastAsia="MS Gothic"/>
                <w:i w:val="0"/>
                <w:sz w:val="24"/>
                <w:szCs w:val="24"/>
              </w:rPr>
              <w:t>Использование в курсе специальных обучающих программ, имеющих дидактическую нагрузку, связанную с материалом учебника</w:t>
            </w:r>
          </w:p>
          <w:p w:rsidR="004A0CD6" w:rsidRPr="00AC28EB" w:rsidRDefault="004A0CD6" w:rsidP="002C6715">
            <w:pPr>
              <w:pStyle w:val="afffb"/>
              <w:shd w:val="clear" w:color="auto" w:fill="auto"/>
              <w:spacing w:line="240" w:lineRule="auto"/>
              <w:rPr>
                <w:sz w:val="24"/>
                <w:szCs w:val="24"/>
              </w:rPr>
            </w:pPr>
            <w:r w:rsidRPr="00AC28EB">
              <w:rPr>
                <w:rStyle w:val="85pt0pt"/>
                <w:rFonts w:eastAsia="MS Gothic"/>
                <w:i w:val="0"/>
                <w:sz w:val="24"/>
                <w:szCs w:val="24"/>
              </w:rPr>
              <w:t>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w:t>
            </w:r>
          </w:p>
        </w:tc>
        <w:tc>
          <w:tcPr>
            <w:tcW w:w="3438" w:type="dxa"/>
          </w:tcPr>
          <w:p w:rsidR="004A0CD6" w:rsidRPr="00AC28EB" w:rsidRDefault="004A0CD6" w:rsidP="002C6715">
            <w:pPr>
              <w:pStyle w:val="50"/>
              <w:shd w:val="clear" w:color="auto" w:fill="auto"/>
              <w:spacing w:line="240" w:lineRule="auto"/>
              <w:ind w:left="100" w:firstLine="0"/>
              <w:rPr>
                <w:i/>
                <w:sz w:val="24"/>
                <w:szCs w:val="24"/>
              </w:rPr>
            </w:pPr>
            <w:r w:rsidRPr="00AC28EB">
              <w:rPr>
                <w:rStyle w:val="85pt0pt"/>
                <w:rFonts w:eastAsia="MS Gothic"/>
                <w:i w:val="0"/>
                <w:sz w:val="24"/>
                <w:szCs w:val="24"/>
              </w:rPr>
              <w:t>задания, связанные с практическим использованием офисных программ, а также задания, содержащие информацию об областях использования компьютеров</w:t>
            </w:r>
          </w:p>
          <w:p w:rsidR="004A0CD6" w:rsidRPr="00AC28EB" w:rsidRDefault="004A0CD6" w:rsidP="002C6715">
            <w:pPr>
              <w:pStyle w:val="afffb"/>
              <w:shd w:val="clear" w:color="auto" w:fill="auto"/>
              <w:spacing w:line="240" w:lineRule="auto"/>
              <w:jc w:val="both"/>
              <w:rPr>
                <w:sz w:val="24"/>
                <w:szCs w:val="24"/>
              </w:rPr>
            </w:pPr>
            <w:r w:rsidRPr="00AC28EB">
              <w:rPr>
                <w:rStyle w:val="85pt0pt"/>
                <w:rFonts w:eastAsia="MS Gothic"/>
                <w:i w:val="0"/>
                <w:sz w:val="24"/>
                <w:szCs w:val="24"/>
              </w:rPr>
              <w:t>изучение правил работы с файлами в корпоративной сети, этических норм работы с информацией, а также правил поведения в компьютерном классе</w:t>
            </w:r>
          </w:p>
        </w:tc>
      </w:tr>
      <w:tr w:rsidR="004A0CD6" w:rsidTr="00613DA7">
        <w:tc>
          <w:tcPr>
            <w:tcW w:w="2518" w:type="dxa"/>
          </w:tcPr>
          <w:p w:rsidR="004A0CD6" w:rsidRPr="00AC28EB" w:rsidRDefault="004A0CD6" w:rsidP="002C6715">
            <w:pPr>
              <w:pStyle w:val="afffb"/>
              <w:shd w:val="clear" w:color="auto" w:fill="auto"/>
              <w:spacing w:line="240" w:lineRule="auto"/>
              <w:jc w:val="center"/>
              <w:rPr>
                <w:sz w:val="24"/>
                <w:szCs w:val="24"/>
              </w:rPr>
            </w:pPr>
            <w:r w:rsidRPr="00AC28EB">
              <w:rPr>
                <w:rStyle w:val="10pt0pt"/>
                <w:i w:val="0"/>
                <w:sz w:val="24"/>
                <w:szCs w:val="24"/>
              </w:rPr>
              <w:t>Регулятивные</w:t>
            </w:r>
          </w:p>
        </w:tc>
        <w:tc>
          <w:tcPr>
            <w:tcW w:w="4323" w:type="dxa"/>
          </w:tcPr>
          <w:p w:rsidR="004A0CD6" w:rsidRPr="00AC28EB" w:rsidRDefault="004A0CD6" w:rsidP="002C6715">
            <w:pPr>
              <w:pStyle w:val="50"/>
              <w:shd w:val="clear" w:color="auto" w:fill="auto"/>
              <w:spacing w:line="240" w:lineRule="auto"/>
              <w:ind w:firstLine="0"/>
              <w:jc w:val="left"/>
              <w:rPr>
                <w:i/>
                <w:sz w:val="24"/>
                <w:szCs w:val="24"/>
              </w:rPr>
            </w:pPr>
            <w:r w:rsidRPr="00AC28EB">
              <w:rPr>
                <w:rStyle w:val="85pt0pt"/>
                <w:rFonts w:eastAsia="MS Gothic"/>
                <w:i w:val="0"/>
                <w:sz w:val="24"/>
                <w:szCs w:val="24"/>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4A0CD6" w:rsidRPr="00AC28EB" w:rsidRDefault="004A0CD6" w:rsidP="002C6715">
            <w:pPr>
              <w:pStyle w:val="50"/>
              <w:shd w:val="clear" w:color="auto" w:fill="auto"/>
              <w:spacing w:line="240" w:lineRule="auto"/>
              <w:ind w:firstLine="0"/>
              <w:jc w:val="left"/>
              <w:rPr>
                <w:i/>
                <w:sz w:val="24"/>
                <w:szCs w:val="24"/>
              </w:rPr>
            </w:pPr>
            <w:r w:rsidRPr="00AC28EB">
              <w:rPr>
                <w:rStyle w:val="85pt0pt"/>
                <w:rFonts w:eastAsia="MS Gothic"/>
                <w:i w:val="0"/>
                <w:sz w:val="24"/>
                <w:szCs w:val="24"/>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4A0CD6" w:rsidRPr="00AC28EB" w:rsidRDefault="004A0CD6" w:rsidP="002C6715">
            <w:pPr>
              <w:pStyle w:val="afffb"/>
              <w:shd w:val="clear" w:color="auto" w:fill="auto"/>
              <w:spacing w:line="240" w:lineRule="auto"/>
              <w:rPr>
                <w:sz w:val="24"/>
                <w:szCs w:val="24"/>
              </w:rPr>
            </w:pPr>
            <w:r w:rsidRPr="00AC28EB">
              <w:rPr>
                <w:rStyle w:val="85pt0pt"/>
                <w:rFonts w:eastAsia="MS Gothic"/>
                <w:i w:val="0"/>
                <w:sz w:val="24"/>
                <w:szCs w:val="24"/>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3438" w:type="dxa"/>
          </w:tcPr>
          <w:p w:rsidR="004A0CD6" w:rsidRDefault="004A0CD6" w:rsidP="002C6715">
            <w:pPr>
              <w:pStyle w:val="afffb"/>
              <w:shd w:val="clear" w:color="auto" w:fill="auto"/>
              <w:spacing w:line="240" w:lineRule="auto"/>
              <w:jc w:val="both"/>
              <w:rPr>
                <w:rStyle w:val="85pt0pt"/>
                <w:rFonts w:eastAsia="MS Gothic"/>
                <w:i w:val="0"/>
                <w:sz w:val="24"/>
                <w:szCs w:val="24"/>
              </w:rPr>
            </w:pPr>
            <w:r>
              <w:rPr>
                <w:rStyle w:val="85pt0pt"/>
                <w:rFonts w:eastAsia="MS Gothic"/>
                <w:i w:val="0"/>
                <w:sz w:val="24"/>
                <w:szCs w:val="24"/>
              </w:rPr>
              <w:t>З</w:t>
            </w:r>
            <w:r w:rsidRPr="00AC28EB">
              <w:rPr>
                <w:rStyle w:val="85pt0pt"/>
                <w:rFonts w:eastAsia="MS Gothic"/>
                <w:i w:val="0"/>
                <w:sz w:val="24"/>
                <w:szCs w:val="24"/>
              </w:rPr>
              <w:t>адания типа «Составь алгоритм...»,</w:t>
            </w:r>
          </w:p>
          <w:p w:rsidR="004A0CD6" w:rsidRDefault="004A0CD6" w:rsidP="002C6715">
            <w:pPr>
              <w:pStyle w:val="afffb"/>
              <w:shd w:val="clear" w:color="auto" w:fill="auto"/>
              <w:spacing w:line="240" w:lineRule="auto"/>
              <w:jc w:val="both"/>
              <w:rPr>
                <w:rStyle w:val="85pt0pt"/>
                <w:rFonts w:eastAsia="MS Gothic"/>
                <w:i w:val="0"/>
                <w:sz w:val="24"/>
                <w:szCs w:val="24"/>
              </w:rPr>
            </w:pPr>
            <w:r>
              <w:rPr>
                <w:rStyle w:val="85pt0pt"/>
                <w:rFonts w:eastAsia="MS Gothic"/>
                <w:i w:val="0"/>
                <w:sz w:val="24"/>
                <w:szCs w:val="24"/>
              </w:rPr>
              <w:t>«Заполни пропуски в алгоритме»</w:t>
            </w:r>
          </w:p>
          <w:p w:rsidR="004A0CD6" w:rsidRDefault="004A0CD6" w:rsidP="002C6715">
            <w:pPr>
              <w:pStyle w:val="afffb"/>
              <w:shd w:val="clear" w:color="auto" w:fill="auto"/>
              <w:spacing w:line="240" w:lineRule="auto"/>
              <w:jc w:val="both"/>
              <w:rPr>
                <w:rStyle w:val="85pt0pt"/>
                <w:rFonts w:eastAsia="MS Gothic"/>
                <w:i w:val="0"/>
                <w:sz w:val="24"/>
                <w:szCs w:val="24"/>
              </w:rPr>
            </w:pPr>
          </w:p>
          <w:p w:rsidR="004A0CD6" w:rsidRDefault="004A0CD6" w:rsidP="002C6715">
            <w:pPr>
              <w:pStyle w:val="afffb"/>
              <w:shd w:val="clear" w:color="auto" w:fill="auto"/>
              <w:spacing w:line="240" w:lineRule="auto"/>
              <w:jc w:val="both"/>
              <w:rPr>
                <w:rStyle w:val="85pt0pt"/>
                <w:rFonts w:eastAsia="MS Gothic"/>
                <w:i w:val="0"/>
                <w:sz w:val="24"/>
                <w:szCs w:val="24"/>
              </w:rPr>
            </w:pPr>
          </w:p>
          <w:p w:rsidR="004A0CD6" w:rsidRDefault="004A0CD6" w:rsidP="002C6715">
            <w:pPr>
              <w:pStyle w:val="afffb"/>
              <w:shd w:val="clear" w:color="auto" w:fill="auto"/>
              <w:spacing w:line="240" w:lineRule="auto"/>
              <w:jc w:val="both"/>
              <w:rPr>
                <w:rStyle w:val="85pt0pt"/>
                <w:rFonts w:eastAsia="MS Gothic"/>
                <w:i w:val="0"/>
                <w:sz w:val="24"/>
                <w:szCs w:val="24"/>
              </w:rPr>
            </w:pPr>
          </w:p>
          <w:p w:rsidR="004A0CD6" w:rsidRDefault="004A0CD6" w:rsidP="002C6715">
            <w:pPr>
              <w:pStyle w:val="afffb"/>
              <w:shd w:val="clear" w:color="auto" w:fill="auto"/>
              <w:spacing w:line="240" w:lineRule="auto"/>
              <w:jc w:val="both"/>
              <w:rPr>
                <w:rStyle w:val="85pt0pt"/>
                <w:rFonts w:eastAsia="MS Gothic"/>
                <w:i w:val="0"/>
                <w:sz w:val="24"/>
                <w:szCs w:val="24"/>
              </w:rPr>
            </w:pPr>
          </w:p>
          <w:p w:rsidR="004A0CD6" w:rsidRDefault="004A0CD6" w:rsidP="002C6715">
            <w:pPr>
              <w:pStyle w:val="afffb"/>
              <w:shd w:val="clear" w:color="auto" w:fill="auto"/>
              <w:spacing w:line="240" w:lineRule="auto"/>
              <w:jc w:val="both"/>
              <w:rPr>
                <w:rStyle w:val="85pt0pt"/>
                <w:rFonts w:eastAsia="MS Gothic"/>
                <w:i w:val="0"/>
                <w:sz w:val="24"/>
                <w:szCs w:val="24"/>
              </w:rPr>
            </w:pPr>
            <w:r w:rsidRPr="00AC28EB">
              <w:rPr>
                <w:rStyle w:val="85pt0pt"/>
                <w:rFonts w:eastAsia="MS Gothic"/>
                <w:i w:val="0"/>
                <w:sz w:val="24"/>
                <w:szCs w:val="24"/>
              </w:rPr>
              <w:t>на основе информации рассказа: дай</w:t>
            </w:r>
            <w:r>
              <w:rPr>
                <w:rStyle w:val="85pt0pt"/>
                <w:rFonts w:eastAsia="MS Gothic"/>
                <w:i w:val="0"/>
                <w:sz w:val="24"/>
                <w:szCs w:val="24"/>
              </w:rPr>
              <w:t xml:space="preserve"> название иллюстраций,дорисуй рисунок</w:t>
            </w:r>
          </w:p>
          <w:p w:rsidR="004A0CD6" w:rsidRDefault="004A0CD6" w:rsidP="002C6715">
            <w:pPr>
              <w:pStyle w:val="afffb"/>
              <w:shd w:val="clear" w:color="auto" w:fill="auto"/>
              <w:spacing w:line="240" w:lineRule="auto"/>
              <w:jc w:val="both"/>
              <w:rPr>
                <w:rStyle w:val="85pt0pt"/>
                <w:rFonts w:eastAsia="MS Gothic"/>
                <w:i w:val="0"/>
                <w:sz w:val="24"/>
                <w:szCs w:val="24"/>
              </w:rPr>
            </w:pPr>
          </w:p>
          <w:p w:rsidR="004A0CD6" w:rsidRDefault="004A0CD6" w:rsidP="002C6715">
            <w:pPr>
              <w:pStyle w:val="afffb"/>
              <w:shd w:val="clear" w:color="auto" w:fill="auto"/>
              <w:spacing w:line="240" w:lineRule="auto"/>
              <w:jc w:val="both"/>
              <w:rPr>
                <w:rStyle w:val="85pt0pt"/>
                <w:rFonts w:eastAsia="MS Gothic"/>
                <w:i w:val="0"/>
                <w:sz w:val="24"/>
                <w:szCs w:val="24"/>
              </w:rPr>
            </w:pPr>
          </w:p>
          <w:p w:rsidR="004A0CD6" w:rsidRDefault="004A0CD6" w:rsidP="002C6715">
            <w:pPr>
              <w:pStyle w:val="afffb"/>
              <w:shd w:val="clear" w:color="auto" w:fill="auto"/>
              <w:spacing w:line="240" w:lineRule="auto"/>
              <w:jc w:val="both"/>
              <w:rPr>
                <w:rStyle w:val="85pt0pt"/>
                <w:rFonts w:eastAsia="MS Gothic"/>
                <w:i w:val="0"/>
                <w:sz w:val="24"/>
                <w:szCs w:val="24"/>
              </w:rPr>
            </w:pPr>
          </w:p>
          <w:p w:rsidR="004A0CD6" w:rsidRPr="00AC28EB" w:rsidRDefault="004A0CD6" w:rsidP="002C6715">
            <w:pPr>
              <w:pStyle w:val="50"/>
              <w:shd w:val="clear" w:color="auto" w:fill="auto"/>
              <w:spacing w:line="240" w:lineRule="auto"/>
              <w:ind w:firstLine="0"/>
              <w:rPr>
                <w:i/>
                <w:sz w:val="24"/>
                <w:szCs w:val="24"/>
              </w:rPr>
            </w:pPr>
            <w:r w:rsidRPr="00AC28EB">
              <w:rPr>
                <w:rStyle w:val="85pt0pt"/>
                <w:rFonts w:eastAsia="MS Gothic"/>
                <w:i w:val="0"/>
                <w:sz w:val="24"/>
                <w:szCs w:val="24"/>
              </w:rPr>
              <w:t>задания на составление алгоритмов и программ</w:t>
            </w:r>
          </w:p>
          <w:p w:rsidR="004A0CD6" w:rsidRPr="00AC28EB" w:rsidRDefault="004A0CD6" w:rsidP="002C6715">
            <w:pPr>
              <w:pStyle w:val="afffb"/>
              <w:shd w:val="clear" w:color="auto" w:fill="auto"/>
              <w:spacing w:line="240" w:lineRule="auto"/>
              <w:jc w:val="both"/>
              <w:rPr>
                <w:sz w:val="24"/>
                <w:szCs w:val="24"/>
              </w:rPr>
            </w:pPr>
            <w:r w:rsidRPr="00AC28EB">
              <w:rPr>
                <w:rStyle w:val="85pt0pt"/>
                <w:rFonts w:eastAsia="MS Gothic"/>
                <w:i w:val="0"/>
                <w:sz w:val="24"/>
                <w:szCs w:val="24"/>
              </w:rPr>
              <w:t>создание информационных объектов и информационных объектов с заданием</w:t>
            </w:r>
          </w:p>
        </w:tc>
      </w:tr>
      <w:tr w:rsidR="004A0CD6" w:rsidTr="00613DA7">
        <w:tc>
          <w:tcPr>
            <w:tcW w:w="2518" w:type="dxa"/>
          </w:tcPr>
          <w:p w:rsidR="004A0CD6" w:rsidRPr="00661705" w:rsidRDefault="004A0CD6" w:rsidP="002C6715">
            <w:pPr>
              <w:pStyle w:val="50"/>
              <w:shd w:val="clear" w:color="auto" w:fill="auto"/>
              <w:spacing w:line="240" w:lineRule="auto"/>
              <w:ind w:left="120" w:firstLine="0"/>
              <w:jc w:val="center"/>
              <w:rPr>
                <w:i/>
                <w:sz w:val="24"/>
                <w:szCs w:val="24"/>
              </w:rPr>
            </w:pPr>
            <w:r w:rsidRPr="00AC28EB">
              <w:rPr>
                <w:rStyle w:val="10pt0pt"/>
                <w:i w:val="0"/>
                <w:sz w:val="24"/>
                <w:szCs w:val="24"/>
              </w:rPr>
              <w:t>Познавательные</w:t>
            </w:r>
          </w:p>
        </w:tc>
        <w:tc>
          <w:tcPr>
            <w:tcW w:w="4323" w:type="dxa"/>
          </w:tcPr>
          <w:p w:rsidR="004A0CD6" w:rsidRPr="00AC28EB" w:rsidRDefault="004A0CD6" w:rsidP="002C6715">
            <w:pPr>
              <w:pStyle w:val="50"/>
              <w:shd w:val="clear" w:color="auto" w:fill="auto"/>
              <w:spacing w:line="240" w:lineRule="auto"/>
              <w:ind w:left="100" w:firstLine="0"/>
              <w:rPr>
                <w:i/>
                <w:sz w:val="24"/>
                <w:szCs w:val="24"/>
              </w:rPr>
            </w:pPr>
            <w:r w:rsidRPr="00AC28EB">
              <w:rPr>
                <w:rStyle w:val="85pt0pt"/>
                <w:rFonts w:eastAsia="MS Gothic"/>
                <w:i w:val="0"/>
                <w:sz w:val="24"/>
                <w:szCs w:val="24"/>
              </w:rPr>
              <w:t>система заданий, для выполнения которых необходимо найти и отобрать нужную информацию из различных источников;</w:t>
            </w:r>
          </w:p>
          <w:p w:rsidR="004A0CD6" w:rsidRPr="00661705" w:rsidRDefault="004A0CD6" w:rsidP="002C6715">
            <w:pPr>
              <w:pStyle w:val="50"/>
              <w:shd w:val="clear" w:color="auto" w:fill="auto"/>
              <w:spacing w:line="240" w:lineRule="auto"/>
              <w:ind w:left="100" w:firstLine="0"/>
              <w:rPr>
                <w:rFonts w:eastAsia="MS Gothic"/>
                <w:iCs/>
                <w:spacing w:val="2"/>
                <w:sz w:val="24"/>
                <w:szCs w:val="24"/>
                <w:shd w:val="clear" w:color="auto" w:fill="FFFFFF"/>
              </w:rPr>
            </w:pPr>
            <w:r w:rsidRPr="00AC28EB">
              <w:rPr>
                <w:rStyle w:val="85pt0pt"/>
                <w:rFonts w:eastAsia="MS Gothic"/>
                <w:i w:val="0"/>
                <w:sz w:val="24"/>
                <w:szCs w:val="24"/>
              </w:rPr>
              <w:t>система заданий на составление знаково-символических моделе</w:t>
            </w:r>
            <w:r>
              <w:rPr>
                <w:rStyle w:val="85pt0pt"/>
                <w:rFonts w:eastAsia="MS Gothic"/>
                <w:i w:val="0"/>
                <w:sz w:val="24"/>
                <w:szCs w:val="24"/>
              </w:rPr>
              <w:t>й</w:t>
            </w:r>
          </w:p>
        </w:tc>
        <w:tc>
          <w:tcPr>
            <w:tcW w:w="3438" w:type="dxa"/>
          </w:tcPr>
          <w:p w:rsidR="004A0CD6" w:rsidRPr="00AC28EB" w:rsidRDefault="004A0CD6" w:rsidP="002C6715">
            <w:pPr>
              <w:pStyle w:val="50"/>
              <w:shd w:val="clear" w:color="auto" w:fill="auto"/>
              <w:spacing w:line="240" w:lineRule="auto"/>
              <w:ind w:left="100" w:firstLine="0"/>
              <w:rPr>
                <w:i/>
                <w:sz w:val="24"/>
                <w:szCs w:val="24"/>
              </w:rPr>
            </w:pPr>
            <w:r w:rsidRPr="00AC28EB">
              <w:rPr>
                <w:rStyle w:val="85pt0pt"/>
                <w:rFonts w:eastAsia="MS Gothic"/>
                <w:i w:val="0"/>
                <w:sz w:val="24"/>
                <w:szCs w:val="24"/>
              </w:rPr>
              <w:t>задания, формирующие навыки знаково</w:t>
            </w:r>
            <w:r w:rsidRPr="00AC28EB">
              <w:rPr>
                <w:rStyle w:val="85pt0pt"/>
                <w:rFonts w:eastAsia="MS Gothic"/>
                <w:i w:val="0"/>
                <w:sz w:val="24"/>
                <w:szCs w:val="24"/>
              </w:rPr>
              <w:softHyphen/>
              <w:t>символического моделирования задания, формирующие навык смыслового чтения</w:t>
            </w:r>
          </w:p>
          <w:p w:rsidR="004A0CD6" w:rsidRPr="00AC28EB" w:rsidRDefault="004A0CD6" w:rsidP="002C6715">
            <w:pPr>
              <w:pStyle w:val="50"/>
              <w:shd w:val="clear" w:color="auto" w:fill="auto"/>
              <w:spacing w:line="240" w:lineRule="auto"/>
              <w:ind w:left="100" w:firstLine="0"/>
              <w:rPr>
                <w:i/>
                <w:sz w:val="24"/>
                <w:szCs w:val="24"/>
              </w:rPr>
            </w:pPr>
            <w:r w:rsidRPr="00AC28EB">
              <w:rPr>
                <w:rStyle w:val="85pt0pt"/>
                <w:rFonts w:eastAsia="MS Gothic"/>
                <w:i w:val="0"/>
                <w:sz w:val="24"/>
                <w:szCs w:val="24"/>
              </w:rPr>
              <w:t>задания на знаково-символическое моделирование</w:t>
            </w:r>
          </w:p>
          <w:p w:rsidR="004A0CD6" w:rsidRPr="00AC28EB" w:rsidRDefault="004A0CD6" w:rsidP="002C6715">
            <w:pPr>
              <w:pStyle w:val="afffb"/>
              <w:shd w:val="clear" w:color="auto" w:fill="auto"/>
              <w:spacing w:line="240" w:lineRule="auto"/>
              <w:jc w:val="both"/>
              <w:rPr>
                <w:sz w:val="24"/>
                <w:szCs w:val="24"/>
              </w:rPr>
            </w:pPr>
            <w:r w:rsidRPr="00AC28EB">
              <w:rPr>
                <w:rStyle w:val="85pt0pt"/>
                <w:rFonts w:eastAsia="MS Gothic"/>
                <w:i w:val="0"/>
                <w:sz w:val="24"/>
                <w:szCs w:val="24"/>
              </w:rPr>
              <w:t>задания на сравнение, классификацию, синтез</w:t>
            </w:r>
          </w:p>
        </w:tc>
      </w:tr>
      <w:tr w:rsidR="004A0CD6" w:rsidTr="00613DA7">
        <w:tc>
          <w:tcPr>
            <w:tcW w:w="2518" w:type="dxa"/>
          </w:tcPr>
          <w:p w:rsidR="004A0CD6" w:rsidRPr="00661705" w:rsidRDefault="004A0CD6" w:rsidP="002C6715">
            <w:pPr>
              <w:pStyle w:val="50"/>
              <w:shd w:val="clear" w:color="auto" w:fill="auto"/>
              <w:spacing w:line="240" w:lineRule="auto"/>
              <w:ind w:left="120" w:firstLine="0"/>
              <w:jc w:val="center"/>
              <w:rPr>
                <w:rStyle w:val="10pt0pt"/>
                <w:b w:val="0"/>
                <w:bCs w:val="0"/>
                <w:iCs w:val="0"/>
                <w:sz w:val="24"/>
                <w:szCs w:val="24"/>
                <w:shd w:val="clear" w:color="auto" w:fill="auto"/>
              </w:rPr>
            </w:pPr>
            <w:r w:rsidRPr="00AC28EB">
              <w:rPr>
                <w:rStyle w:val="10pt0pt"/>
                <w:i w:val="0"/>
                <w:sz w:val="24"/>
                <w:szCs w:val="24"/>
              </w:rPr>
              <w:t>Коммуникативные</w:t>
            </w:r>
          </w:p>
        </w:tc>
        <w:tc>
          <w:tcPr>
            <w:tcW w:w="4323" w:type="dxa"/>
          </w:tcPr>
          <w:p w:rsidR="004A0CD6" w:rsidRPr="00AC28EB" w:rsidRDefault="004A0CD6" w:rsidP="002C6715">
            <w:pPr>
              <w:pStyle w:val="afffb"/>
              <w:shd w:val="clear" w:color="auto" w:fill="auto"/>
              <w:spacing w:line="240" w:lineRule="auto"/>
              <w:jc w:val="both"/>
              <w:rPr>
                <w:sz w:val="24"/>
                <w:szCs w:val="24"/>
              </w:rPr>
            </w:pPr>
            <w:r w:rsidRPr="00AC28EB">
              <w:rPr>
                <w:rStyle w:val="85pt0pt"/>
                <w:rFonts w:eastAsia="MS Gothic"/>
                <w:i w:val="0"/>
                <w:sz w:val="24"/>
                <w:szCs w:val="24"/>
              </w:rPr>
              <w:t>комплекс практических работ; проекты</w:t>
            </w:r>
          </w:p>
        </w:tc>
        <w:tc>
          <w:tcPr>
            <w:tcW w:w="3438" w:type="dxa"/>
          </w:tcPr>
          <w:p w:rsidR="004A0CD6" w:rsidRPr="00AC28EB" w:rsidRDefault="004A0CD6" w:rsidP="002C6715">
            <w:pPr>
              <w:pStyle w:val="afffb"/>
              <w:shd w:val="clear" w:color="auto" w:fill="auto"/>
              <w:spacing w:line="240" w:lineRule="auto"/>
              <w:jc w:val="both"/>
              <w:rPr>
                <w:sz w:val="24"/>
                <w:szCs w:val="24"/>
              </w:rPr>
            </w:pPr>
            <w:r w:rsidRPr="00AC28EB">
              <w:rPr>
                <w:rStyle w:val="85pt0pt"/>
                <w:rFonts w:eastAsia="MS Gothic"/>
                <w:i w:val="0"/>
                <w:sz w:val="24"/>
                <w:szCs w:val="24"/>
              </w:rPr>
              <w:t>Задания, выполняемые группами учащихся, рабочими парами</w:t>
            </w:r>
          </w:p>
        </w:tc>
      </w:tr>
    </w:tbl>
    <w:p w:rsidR="004A0CD6" w:rsidRDefault="004A0CD6" w:rsidP="002C6715"/>
    <w:p w:rsidR="004A0CD6" w:rsidRDefault="004A0CD6" w:rsidP="002C6715">
      <w:pPr>
        <w:pStyle w:val="50"/>
        <w:shd w:val="clear" w:color="auto" w:fill="auto"/>
        <w:spacing w:line="240" w:lineRule="auto"/>
        <w:ind w:right="800" w:firstLine="0"/>
        <w:jc w:val="center"/>
        <w:rPr>
          <w:sz w:val="24"/>
          <w:szCs w:val="24"/>
        </w:rPr>
      </w:pPr>
      <w:r w:rsidRPr="001A7767">
        <w:rPr>
          <w:sz w:val="24"/>
          <w:szCs w:val="24"/>
        </w:rPr>
        <w:t>Формирование УУД средствами учебного предмета «Иностранный язык»</w:t>
      </w:r>
    </w:p>
    <w:p w:rsidR="004A0CD6" w:rsidRDefault="004A0CD6" w:rsidP="002C6715"/>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4678"/>
        <w:gridCol w:w="3118"/>
      </w:tblGrid>
      <w:tr w:rsidR="004A0CD6" w:rsidTr="00613DA7">
        <w:tc>
          <w:tcPr>
            <w:tcW w:w="2518" w:type="dxa"/>
          </w:tcPr>
          <w:p w:rsidR="004A0CD6" w:rsidRPr="00661705" w:rsidRDefault="004A0CD6" w:rsidP="002C6715">
            <w:pPr>
              <w:pStyle w:val="50"/>
              <w:shd w:val="clear" w:color="auto" w:fill="auto"/>
              <w:spacing w:line="240" w:lineRule="auto"/>
              <w:ind w:right="800" w:firstLine="0"/>
              <w:jc w:val="center"/>
              <w:rPr>
                <w:sz w:val="24"/>
                <w:szCs w:val="24"/>
              </w:rPr>
            </w:pPr>
            <w:r w:rsidRPr="00661705">
              <w:rPr>
                <w:rStyle w:val="10pt0pt"/>
                <w:sz w:val="24"/>
                <w:szCs w:val="24"/>
              </w:rPr>
              <w:t>УУД</w:t>
            </w:r>
          </w:p>
        </w:tc>
        <w:tc>
          <w:tcPr>
            <w:tcW w:w="4678" w:type="dxa"/>
          </w:tcPr>
          <w:p w:rsidR="004A0CD6" w:rsidRPr="00661705" w:rsidRDefault="004A0CD6" w:rsidP="002C6715">
            <w:pPr>
              <w:pStyle w:val="50"/>
              <w:shd w:val="clear" w:color="auto" w:fill="auto"/>
              <w:spacing w:line="240" w:lineRule="auto"/>
              <w:ind w:right="800" w:firstLine="0"/>
              <w:jc w:val="center"/>
              <w:rPr>
                <w:sz w:val="24"/>
                <w:szCs w:val="24"/>
              </w:rPr>
            </w:pPr>
            <w:r w:rsidRPr="00661705">
              <w:rPr>
                <w:rStyle w:val="10pt0pt"/>
                <w:sz w:val="24"/>
                <w:szCs w:val="24"/>
              </w:rPr>
              <w:t>Средства формирования</w:t>
            </w:r>
          </w:p>
        </w:tc>
        <w:tc>
          <w:tcPr>
            <w:tcW w:w="3118" w:type="dxa"/>
          </w:tcPr>
          <w:p w:rsidR="004A0CD6" w:rsidRPr="00661705" w:rsidRDefault="004A0CD6" w:rsidP="002C6715">
            <w:pPr>
              <w:pStyle w:val="50"/>
              <w:shd w:val="clear" w:color="auto" w:fill="auto"/>
              <w:spacing w:line="240" w:lineRule="auto"/>
              <w:ind w:right="800" w:firstLine="0"/>
              <w:jc w:val="center"/>
              <w:rPr>
                <w:sz w:val="24"/>
                <w:szCs w:val="24"/>
              </w:rPr>
            </w:pPr>
            <w:r w:rsidRPr="00661705">
              <w:rPr>
                <w:rStyle w:val="10pt0pt"/>
                <w:sz w:val="24"/>
                <w:szCs w:val="24"/>
              </w:rPr>
              <w:t>Типы заданий</w:t>
            </w:r>
          </w:p>
        </w:tc>
      </w:tr>
      <w:tr w:rsidR="004A0CD6" w:rsidTr="00613DA7">
        <w:tc>
          <w:tcPr>
            <w:tcW w:w="2518" w:type="dxa"/>
          </w:tcPr>
          <w:p w:rsidR="004A0CD6" w:rsidRPr="00661705" w:rsidRDefault="004A0CD6" w:rsidP="002C6715">
            <w:pPr>
              <w:pStyle w:val="50"/>
              <w:shd w:val="clear" w:color="auto" w:fill="auto"/>
              <w:spacing w:line="240" w:lineRule="auto"/>
              <w:ind w:right="800" w:firstLine="0"/>
              <w:jc w:val="center"/>
              <w:rPr>
                <w:sz w:val="24"/>
                <w:szCs w:val="24"/>
              </w:rPr>
            </w:pPr>
            <w:r w:rsidRPr="00661705">
              <w:rPr>
                <w:rStyle w:val="10pt0pt"/>
                <w:i w:val="0"/>
                <w:sz w:val="24"/>
                <w:szCs w:val="24"/>
              </w:rPr>
              <w:t>Личностные</w:t>
            </w:r>
          </w:p>
        </w:tc>
        <w:tc>
          <w:tcPr>
            <w:tcW w:w="4678" w:type="dxa"/>
          </w:tcPr>
          <w:p w:rsidR="004A0CD6" w:rsidRPr="000A5C1C" w:rsidRDefault="004A0CD6" w:rsidP="002C6715">
            <w:pPr>
              <w:pStyle w:val="50"/>
              <w:shd w:val="clear" w:color="auto" w:fill="auto"/>
              <w:spacing w:line="240" w:lineRule="auto"/>
              <w:ind w:left="100" w:firstLine="0"/>
              <w:rPr>
                <w:sz w:val="24"/>
                <w:szCs w:val="24"/>
              </w:rPr>
            </w:pPr>
            <w:r w:rsidRPr="000A5C1C">
              <w:rPr>
                <w:rStyle w:val="85pt0pt"/>
                <w:rFonts w:eastAsia="MS Gothic"/>
                <w:i w:val="0"/>
                <w:sz w:val="24"/>
                <w:szCs w:val="24"/>
              </w:rPr>
              <w:t xml:space="preserve">Посредством текстов учебника </w:t>
            </w:r>
            <w:r w:rsidRPr="000A5C1C">
              <w:rPr>
                <w:rStyle w:val="85pt0pt"/>
                <w:rFonts w:eastAsia="MS Gothic"/>
                <w:i w:val="0"/>
                <w:sz w:val="24"/>
                <w:szCs w:val="24"/>
              </w:rPr>
              <w:lastRenderedPageBreak/>
              <w:t>используется воспитательный потенциал иностранного языка; учащиеся приходят к пониманию необходимости:</w:t>
            </w:r>
          </w:p>
          <w:p w:rsidR="004A0CD6" w:rsidRPr="000A5C1C" w:rsidRDefault="004A0CD6" w:rsidP="002C6715">
            <w:pPr>
              <w:pStyle w:val="50"/>
              <w:shd w:val="clear" w:color="auto" w:fill="auto"/>
              <w:spacing w:line="240" w:lineRule="auto"/>
              <w:ind w:left="100" w:firstLine="0"/>
              <w:rPr>
                <w:sz w:val="24"/>
                <w:szCs w:val="24"/>
              </w:rPr>
            </w:pPr>
            <w:r>
              <w:rPr>
                <w:rStyle w:val="85pt0pt"/>
                <w:rFonts w:eastAsia="MS Gothic"/>
                <w:i w:val="0"/>
                <w:sz w:val="24"/>
                <w:szCs w:val="24"/>
              </w:rPr>
              <w:t>-</w:t>
            </w:r>
            <w:r w:rsidRPr="000A5C1C">
              <w:rPr>
                <w:rStyle w:val="85pt0pt"/>
                <w:rFonts w:eastAsia="MS Gothic"/>
                <w:i w:val="0"/>
                <w:sz w:val="24"/>
                <w:szCs w:val="24"/>
              </w:rPr>
              <w:t>доброжелательного отношения, уважения и толерантности к другим странам и народам, компетентности в межкультурном диалоге;</w:t>
            </w:r>
          </w:p>
          <w:p w:rsidR="004A0CD6" w:rsidRPr="000A5C1C" w:rsidRDefault="004A0CD6" w:rsidP="002C6715">
            <w:pPr>
              <w:pStyle w:val="50"/>
              <w:shd w:val="clear" w:color="auto" w:fill="auto"/>
              <w:spacing w:line="240" w:lineRule="auto"/>
              <w:ind w:right="800" w:firstLine="0"/>
              <w:rPr>
                <w:sz w:val="24"/>
                <w:szCs w:val="24"/>
              </w:rPr>
            </w:pPr>
            <w:r>
              <w:rPr>
                <w:rStyle w:val="85pt0pt"/>
                <w:rFonts w:eastAsia="MS Gothic"/>
                <w:i w:val="0"/>
                <w:sz w:val="24"/>
                <w:szCs w:val="24"/>
              </w:rPr>
              <w:t>-</w:t>
            </w:r>
            <w:r w:rsidRPr="000A5C1C">
              <w:rPr>
                <w:rStyle w:val="85pt0pt"/>
                <w:rFonts w:eastAsia="MS Gothic"/>
                <w:i w:val="0"/>
                <w:sz w:val="24"/>
                <w:szCs w:val="24"/>
              </w:rPr>
              <w:t>работать над развитием и совершенствованием устной и письменной речи.</w:t>
            </w:r>
          </w:p>
        </w:tc>
        <w:tc>
          <w:tcPr>
            <w:tcW w:w="3118" w:type="dxa"/>
          </w:tcPr>
          <w:p w:rsidR="004A0CD6" w:rsidRPr="000A5C1C" w:rsidRDefault="004A0CD6" w:rsidP="002C6715">
            <w:pPr>
              <w:pStyle w:val="50"/>
              <w:numPr>
                <w:ilvl w:val="0"/>
                <w:numId w:val="224"/>
              </w:numPr>
              <w:shd w:val="clear" w:color="auto" w:fill="auto"/>
              <w:tabs>
                <w:tab w:val="left" w:pos="274"/>
              </w:tabs>
              <w:spacing w:line="240" w:lineRule="auto"/>
              <w:ind w:left="120" w:firstLine="0"/>
              <w:rPr>
                <w:sz w:val="24"/>
                <w:szCs w:val="24"/>
              </w:rPr>
            </w:pPr>
            <w:r w:rsidRPr="000A5C1C">
              <w:rPr>
                <w:rStyle w:val="85pt0pt"/>
                <w:rFonts w:eastAsia="MS Gothic"/>
                <w:i w:val="0"/>
                <w:sz w:val="24"/>
                <w:szCs w:val="24"/>
              </w:rPr>
              <w:lastRenderedPageBreak/>
              <w:t xml:space="preserve">самооценивание </w:t>
            </w:r>
            <w:r w:rsidRPr="000A5C1C">
              <w:rPr>
                <w:rStyle w:val="85pt0pt"/>
                <w:rFonts w:eastAsia="MS Gothic"/>
                <w:i w:val="0"/>
                <w:sz w:val="24"/>
                <w:szCs w:val="24"/>
              </w:rPr>
              <w:lastRenderedPageBreak/>
              <w:t>учащимися уровня успешности на занятии (этап рефлексии);</w:t>
            </w:r>
          </w:p>
          <w:p w:rsidR="004A0CD6" w:rsidRPr="000A5C1C" w:rsidRDefault="004A0CD6" w:rsidP="002C6715">
            <w:pPr>
              <w:pStyle w:val="50"/>
              <w:numPr>
                <w:ilvl w:val="0"/>
                <w:numId w:val="224"/>
              </w:numPr>
              <w:shd w:val="clear" w:color="auto" w:fill="auto"/>
              <w:tabs>
                <w:tab w:val="left" w:pos="307"/>
              </w:tabs>
              <w:spacing w:line="240" w:lineRule="auto"/>
              <w:ind w:left="120" w:firstLine="0"/>
              <w:rPr>
                <w:sz w:val="24"/>
                <w:szCs w:val="24"/>
              </w:rPr>
            </w:pPr>
            <w:r w:rsidRPr="000A5C1C">
              <w:rPr>
                <w:rStyle w:val="85pt0pt"/>
                <w:rFonts w:eastAsia="MS Gothic"/>
                <w:i w:val="0"/>
                <w:sz w:val="24"/>
                <w:szCs w:val="24"/>
              </w:rPr>
              <w:t>проведение физминуток на ИЯ (установка на здоровый образ жизни);</w:t>
            </w:r>
          </w:p>
          <w:p w:rsidR="004A0CD6" w:rsidRPr="000A5C1C" w:rsidRDefault="004A0CD6" w:rsidP="002C6715">
            <w:pPr>
              <w:pStyle w:val="50"/>
              <w:shd w:val="clear" w:color="auto" w:fill="auto"/>
              <w:spacing w:line="240" w:lineRule="auto"/>
              <w:ind w:right="800" w:firstLine="0"/>
              <w:rPr>
                <w:sz w:val="24"/>
                <w:szCs w:val="24"/>
              </w:rPr>
            </w:pPr>
            <w:r w:rsidRPr="000A5C1C">
              <w:rPr>
                <w:rStyle w:val="85pt0pt"/>
                <w:rFonts w:eastAsia="MS Gothic"/>
                <w:i w:val="0"/>
                <w:sz w:val="24"/>
                <w:szCs w:val="24"/>
              </w:rPr>
              <w:t>задания типа «Оцени поведение главного героя. Как бы повёл себя ты на его месте?»</w:t>
            </w:r>
          </w:p>
        </w:tc>
      </w:tr>
      <w:tr w:rsidR="004A0CD6" w:rsidTr="00613DA7">
        <w:tc>
          <w:tcPr>
            <w:tcW w:w="2518" w:type="dxa"/>
          </w:tcPr>
          <w:p w:rsidR="004A0CD6" w:rsidRPr="00661705" w:rsidRDefault="004A0CD6" w:rsidP="002C6715">
            <w:pPr>
              <w:pStyle w:val="50"/>
              <w:shd w:val="clear" w:color="auto" w:fill="auto"/>
              <w:spacing w:line="240" w:lineRule="auto"/>
              <w:ind w:firstLine="0"/>
              <w:jc w:val="center"/>
              <w:rPr>
                <w:sz w:val="24"/>
                <w:szCs w:val="24"/>
              </w:rPr>
            </w:pPr>
            <w:r w:rsidRPr="00AC28EB">
              <w:rPr>
                <w:rStyle w:val="10pt0pt"/>
                <w:i w:val="0"/>
                <w:sz w:val="24"/>
                <w:szCs w:val="24"/>
              </w:rPr>
              <w:lastRenderedPageBreak/>
              <w:t>Р</w:t>
            </w:r>
            <w:r>
              <w:rPr>
                <w:rStyle w:val="10pt0pt"/>
                <w:i w:val="0"/>
                <w:sz w:val="24"/>
                <w:szCs w:val="24"/>
              </w:rPr>
              <w:t>егулятив</w:t>
            </w:r>
            <w:r w:rsidR="002C6715">
              <w:rPr>
                <w:rStyle w:val="10pt0pt"/>
                <w:i w:val="0"/>
                <w:sz w:val="24"/>
                <w:szCs w:val="24"/>
              </w:rPr>
              <w:t>н ы</w:t>
            </w:r>
            <w:r w:rsidRPr="00AC28EB">
              <w:rPr>
                <w:rStyle w:val="10pt0pt"/>
                <w:i w:val="0"/>
                <w:sz w:val="24"/>
                <w:szCs w:val="24"/>
              </w:rPr>
              <w:t>е</w:t>
            </w:r>
          </w:p>
        </w:tc>
        <w:tc>
          <w:tcPr>
            <w:tcW w:w="4678" w:type="dxa"/>
          </w:tcPr>
          <w:p w:rsidR="004A0CD6" w:rsidRPr="000A5C1C" w:rsidRDefault="004A0CD6" w:rsidP="002C6715">
            <w:pPr>
              <w:pStyle w:val="50"/>
              <w:shd w:val="clear" w:color="auto" w:fill="auto"/>
              <w:spacing w:line="240" w:lineRule="auto"/>
              <w:ind w:right="800" w:firstLine="0"/>
              <w:rPr>
                <w:sz w:val="24"/>
                <w:szCs w:val="24"/>
              </w:rPr>
            </w:pPr>
            <w:r w:rsidRPr="000A5C1C">
              <w:rPr>
                <w:rStyle w:val="85pt0pt"/>
                <w:rFonts w:eastAsia="MS Gothic"/>
                <w:i w:val="0"/>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w:t>
            </w:r>
            <w:r w:rsidRPr="000A5C1C">
              <w:rPr>
                <w:rStyle w:val="85pt0pt"/>
                <w:rFonts w:eastAsia="MS Gothic"/>
                <w:i w:val="0"/>
                <w:sz w:val="24"/>
                <w:szCs w:val="24"/>
              </w:rPr>
              <w:softHyphen/>
              <w:t>диалогической технологии (введены описания проблемных ситуаций, даются мотивации к формулированию учебной проблемы (темы) урока).</w:t>
            </w:r>
          </w:p>
        </w:tc>
        <w:tc>
          <w:tcPr>
            <w:tcW w:w="3118" w:type="dxa"/>
          </w:tcPr>
          <w:p w:rsidR="004A0CD6" w:rsidRPr="000A5C1C" w:rsidRDefault="004A0CD6" w:rsidP="002C6715">
            <w:pPr>
              <w:pStyle w:val="50"/>
              <w:numPr>
                <w:ilvl w:val="0"/>
                <w:numId w:val="225"/>
              </w:numPr>
              <w:shd w:val="clear" w:color="auto" w:fill="auto"/>
              <w:tabs>
                <w:tab w:val="left" w:pos="278"/>
              </w:tabs>
              <w:spacing w:line="240" w:lineRule="auto"/>
              <w:ind w:left="120" w:firstLine="0"/>
              <w:jc w:val="left"/>
              <w:rPr>
                <w:sz w:val="24"/>
                <w:szCs w:val="24"/>
              </w:rPr>
            </w:pPr>
            <w:r w:rsidRPr="000A5C1C">
              <w:rPr>
                <w:rStyle w:val="85pt0pt"/>
                <w:rFonts w:eastAsia="MS Gothic"/>
                <w:i w:val="0"/>
                <w:sz w:val="24"/>
                <w:szCs w:val="24"/>
              </w:rPr>
              <w:t>составление различного рода плана (ключевые слова, утверждения, вопросы, тезисы) при работе над текстом по аудированию или чтению;</w:t>
            </w:r>
          </w:p>
          <w:p w:rsidR="004A0CD6" w:rsidRPr="000A5C1C" w:rsidRDefault="004A0CD6" w:rsidP="002C6715">
            <w:pPr>
              <w:pStyle w:val="50"/>
              <w:numPr>
                <w:ilvl w:val="0"/>
                <w:numId w:val="225"/>
              </w:numPr>
              <w:shd w:val="clear" w:color="auto" w:fill="auto"/>
              <w:tabs>
                <w:tab w:val="left" w:pos="278"/>
              </w:tabs>
              <w:spacing w:line="240" w:lineRule="auto"/>
              <w:ind w:left="120" w:firstLine="0"/>
              <w:jc w:val="left"/>
              <w:rPr>
                <w:sz w:val="24"/>
                <w:szCs w:val="24"/>
              </w:rPr>
            </w:pPr>
            <w:r w:rsidRPr="000A5C1C">
              <w:rPr>
                <w:rStyle w:val="85pt0pt"/>
                <w:rFonts w:eastAsia="MS Gothic"/>
                <w:i w:val="0"/>
                <w:sz w:val="24"/>
                <w:szCs w:val="24"/>
              </w:rPr>
              <w:t>составление плана как последовательности речевых действий при подготовке устного монологического и диалогического высказывания;</w:t>
            </w:r>
          </w:p>
          <w:p w:rsidR="004A0CD6" w:rsidRPr="000A5C1C" w:rsidRDefault="004A0CD6" w:rsidP="002C6715">
            <w:pPr>
              <w:pStyle w:val="50"/>
              <w:numPr>
                <w:ilvl w:val="0"/>
                <w:numId w:val="225"/>
              </w:numPr>
              <w:shd w:val="clear" w:color="auto" w:fill="auto"/>
              <w:tabs>
                <w:tab w:val="left" w:pos="269"/>
              </w:tabs>
              <w:spacing w:line="240" w:lineRule="auto"/>
              <w:ind w:left="120" w:firstLine="0"/>
              <w:jc w:val="left"/>
              <w:rPr>
                <w:sz w:val="24"/>
                <w:szCs w:val="24"/>
              </w:rPr>
            </w:pPr>
            <w:r w:rsidRPr="000A5C1C">
              <w:rPr>
                <w:rStyle w:val="85pt0pt"/>
                <w:rFonts w:eastAsia="MS Gothic"/>
                <w:i w:val="0"/>
                <w:sz w:val="24"/>
                <w:szCs w:val="24"/>
              </w:rPr>
              <w:t>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4A0CD6" w:rsidRPr="000A5C1C" w:rsidRDefault="004A0CD6" w:rsidP="002C6715">
            <w:pPr>
              <w:pStyle w:val="50"/>
              <w:numPr>
                <w:ilvl w:val="0"/>
                <w:numId w:val="225"/>
              </w:numPr>
              <w:shd w:val="clear" w:color="auto" w:fill="auto"/>
              <w:tabs>
                <w:tab w:val="left" w:pos="259"/>
              </w:tabs>
              <w:spacing w:line="240" w:lineRule="auto"/>
              <w:ind w:left="120" w:firstLine="0"/>
              <w:jc w:val="left"/>
              <w:rPr>
                <w:sz w:val="24"/>
                <w:szCs w:val="24"/>
              </w:rPr>
            </w:pPr>
            <w:r w:rsidRPr="000A5C1C">
              <w:rPr>
                <w:rStyle w:val="85pt0pt"/>
                <w:rFonts w:eastAsia="MS Gothic"/>
                <w:i w:val="0"/>
                <w:sz w:val="24"/>
                <w:szCs w:val="24"/>
              </w:rPr>
              <w:t>контрольные задания, в том числе тестового характера;</w:t>
            </w:r>
          </w:p>
          <w:p w:rsidR="004A0CD6" w:rsidRPr="000A5C1C" w:rsidRDefault="004A0CD6" w:rsidP="002C6715">
            <w:pPr>
              <w:pStyle w:val="50"/>
              <w:shd w:val="clear" w:color="auto" w:fill="auto"/>
              <w:spacing w:line="240" w:lineRule="auto"/>
              <w:ind w:right="800" w:firstLine="0"/>
              <w:jc w:val="left"/>
              <w:rPr>
                <w:sz w:val="24"/>
                <w:szCs w:val="24"/>
              </w:rPr>
            </w:pPr>
            <w:r w:rsidRPr="000A5C1C">
              <w:rPr>
                <w:rStyle w:val="85pt0pt"/>
                <w:rFonts w:eastAsia="MS Gothic"/>
                <w:i w:val="0"/>
                <w:sz w:val="24"/>
                <w:szCs w:val="24"/>
              </w:rPr>
              <w:t>технология «Языкового Портф</w:t>
            </w:r>
          </w:p>
        </w:tc>
      </w:tr>
      <w:tr w:rsidR="004A0CD6" w:rsidTr="00613DA7">
        <w:tc>
          <w:tcPr>
            <w:tcW w:w="2518" w:type="dxa"/>
          </w:tcPr>
          <w:p w:rsidR="004A0CD6" w:rsidRPr="00661705" w:rsidRDefault="004A0CD6" w:rsidP="002C6715">
            <w:pPr>
              <w:pStyle w:val="50"/>
              <w:shd w:val="clear" w:color="auto" w:fill="auto"/>
              <w:spacing w:line="240" w:lineRule="auto"/>
              <w:ind w:left="100" w:firstLine="0"/>
              <w:jc w:val="left"/>
              <w:rPr>
                <w:sz w:val="24"/>
                <w:szCs w:val="24"/>
              </w:rPr>
            </w:pPr>
            <w:r w:rsidRPr="00AC28EB">
              <w:rPr>
                <w:rStyle w:val="10pt0pt"/>
                <w:sz w:val="24"/>
                <w:szCs w:val="24"/>
              </w:rPr>
              <w:t>Познава</w:t>
            </w:r>
            <w:r w:rsidRPr="00AC28EB">
              <w:rPr>
                <w:rStyle w:val="10pt0pt"/>
                <w:sz w:val="24"/>
                <w:szCs w:val="24"/>
              </w:rPr>
              <w:softHyphen/>
              <w:t>тельные</w:t>
            </w:r>
          </w:p>
        </w:tc>
        <w:tc>
          <w:tcPr>
            <w:tcW w:w="4678" w:type="dxa"/>
          </w:tcPr>
          <w:p w:rsidR="004A0CD6" w:rsidRPr="000A5C1C" w:rsidRDefault="004A0CD6" w:rsidP="002C6715">
            <w:pPr>
              <w:pStyle w:val="50"/>
              <w:shd w:val="clear" w:color="auto" w:fill="auto"/>
              <w:spacing w:line="240" w:lineRule="auto"/>
              <w:ind w:right="800" w:firstLine="0"/>
              <w:rPr>
                <w:i/>
                <w:sz w:val="24"/>
                <w:szCs w:val="24"/>
              </w:rPr>
            </w:pPr>
            <w:r w:rsidRPr="000A5C1C">
              <w:rPr>
                <w:rStyle w:val="85pt0pt"/>
                <w:rFonts w:eastAsia="MS Gothic"/>
                <w:i w:val="0"/>
                <w:sz w:val="24"/>
                <w:szCs w:val="24"/>
              </w:rPr>
              <w:t>Задания на извлечение, преобразование и использование текстовой информации</w:t>
            </w:r>
          </w:p>
        </w:tc>
        <w:tc>
          <w:tcPr>
            <w:tcW w:w="3118" w:type="dxa"/>
          </w:tcPr>
          <w:p w:rsidR="004A0CD6" w:rsidRPr="000A5C1C" w:rsidRDefault="004A0CD6" w:rsidP="002C6715">
            <w:pPr>
              <w:pStyle w:val="50"/>
              <w:numPr>
                <w:ilvl w:val="0"/>
                <w:numId w:val="226"/>
              </w:numPr>
              <w:shd w:val="clear" w:color="auto" w:fill="auto"/>
              <w:tabs>
                <w:tab w:val="left" w:pos="274"/>
              </w:tabs>
              <w:spacing w:line="240" w:lineRule="auto"/>
              <w:ind w:left="120" w:firstLine="0"/>
              <w:rPr>
                <w:i/>
                <w:sz w:val="24"/>
                <w:szCs w:val="24"/>
              </w:rPr>
            </w:pPr>
            <w:r w:rsidRPr="000A5C1C">
              <w:rPr>
                <w:rStyle w:val="85pt0pt"/>
                <w:rFonts w:eastAsia="MS Gothic"/>
                <w:i w:val="0"/>
                <w:sz w:val="24"/>
                <w:szCs w:val="24"/>
              </w:rPr>
              <w:t>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4A0CD6" w:rsidRPr="000A5C1C" w:rsidRDefault="004A0CD6" w:rsidP="002C6715">
            <w:pPr>
              <w:pStyle w:val="50"/>
              <w:numPr>
                <w:ilvl w:val="0"/>
                <w:numId w:val="226"/>
              </w:numPr>
              <w:shd w:val="clear" w:color="auto" w:fill="auto"/>
              <w:tabs>
                <w:tab w:val="left" w:pos="274"/>
              </w:tabs>
              <w:spacing w:line="240" w:lineRule="auto"/>
              <w:ind w:left="120" w:firstLine="0"/>
              <w:rPr>
                <w:i/>
                <w:sz w:val="24"/>
                <w:szCs w:val="24"/>
              </w:rPr>
            </w:pPr>
            <w:r w:rsidRPr="000A5C1C">
              <w:rPr>
                <w:rStyle w:val="85pt0pt"/>
                <w:rFonts w:eastAsia="MS Gothic"/>
                <w:i w:val="0"/>
                <w:sz w:val="24"/>
                <w:szCs w:val="24"/>
              </w:rPr>
              <w:t xml:space="preserve">организация проектной </w:t>
            </w:r>
            <w:r w:rsidRPr="000A5C1C">
              <w:rPr>
                <w:rStyle w:val="85pt0pt"/>
                <w:rFonts w:eastAsia="MS Gothic"/>
                <w:i w:val="0"/>
                <w:sz w:val="24"/>
                <w:szCs w:val="24"/>
              </w:rPr>
              <w:lastRenderedPageBreak/>
              <w:t>деятельности учащихся, связанная с освоением нового языка и поиска информации Интернет-ресурсов;</w:t>
            </w:r>
          </w:p>
          <w:p w:rsidR="004A0CD6" w:rsidRPr="000A5C1C" w:rsidRDefault="004A0CD6" w:rsidP="002C6715">
            <w:pPr>
              <w:pStyle w:val="50"/>
              <w:numPr>
                <w:ilvl w:val="0"/>
                <w:numId w:val="226"/>
              </w:numPr>
              <w:shd w:val="clear" w:color="auto" w:fill="auto"/>
              <w:tabs>
                <w:tab w:val="left" w:pos="245"/>
              </w:tabs>
              <w:spacing w:line="240" w:lineRule="auto"/>
              <w:ind w:left="120" w:firstLine="0"/>
              <w:rPr>
                <w:i/>
                <w:sz w:val="24"/>
                <w:szCs w:val="24"/>
              </w:rPr>
            </w:pPr>
            <w:r w:rsidRPr="000A5C1C">
              <w:rPr>
                <w:rStyle w:val="85pt0pt"/>
                <w:rFonts w:eastAsia="MS Gothic"/>
                <w:i w:val="0"/>
                <w:sz w:val="24"/>
                <w:szCs w:val="24"/>
              </w:rPr>
              <w:t>подготовка устного и письменного речевого высказывания;</w:t>
            </w:r>
          </w:p>
          <w:p w:rsidR="004A0CD6" w:rsidRPr="000A5C1C" w:rsidRDefault="004A0CD6" w:rsidP="002C6715">
            <w:pPr>
              <w:pStyle w:val="50"/>
              <w:numPr>
                <w:ilvl w:val="0"/>
                <w:numId w:val="226"/>
              </w:numPr>
              <w:shd w:val="clear" w:color="auto" w:fill="auto"/>
              <w:tabs>
                <w:tab w:val="left" w:pos="250"/>
              </w:tabs>
              <w:spacing w:line="240" w:lineRule="auto"/>
              <w:ind w:left="120" w:firstLine="0"/>
              <w:rPr>
                <w:i/>
                <w:sz w:val="24"/>
                <w:szCs w:val="24"/>
              </w:rPr>
            </w:pPr>
            <w:r w:rsidRPr="000A5C1C">
              <w:rPr>
                <w:rStyle w:val="85pt0pt"/>
                <w:rFonts w:eastAsia="MS Gothic"/>
                <w:i w:val="0"/>
                <w:sz w:val="24"/>
                <w:szCs w:val="24"/>
              </w:rPr>
              <w:t>формулирование проблемы (главной идеи) текста;</w:t>
            </w:r>
          </w:p>
          <w:p w:rsidR="004A0CD6" w:rsidRPr="000A5C1C" w:rsidRDefault="004A0CD6" w:rsidP="002C6715">
            <w:pPr>
              <w:pStyle w:val="50"/>
              <w:numPr>
                <w:ilvl w:val="0"/>
                <w:numId w:val="226"/>
              </w:numPr>
              <w:shd w:val="clear" w:color="auto" w:fill="auto"/>
              <w:tabs>
                <w:tab w:val="left" w:pos="254"/>
              </w:tabs>
              <w:spacing w:line="240" w:lineRule="auto"/>
              <w:ind w:left="120" w:firstLine="0"/>
              <w:rPr>
                <w:i/>
                <w:sz w:val="24"/>
                <w:szCs w:val="24"/>
              </w:rPr>
            </w:pPr>
            <w:r w:rsidRPr="000A5C1C">
              <w:rPr>
                <w:rStyle w:val="85pt0pt"/>
                <w:rFonts w:eastAsia="MS Gothic"/>
                <w:i w:val="0"/>
                <w:sz w:val="24"/>
                <w:szCs w:val="24"/>
              </w:rPr>
              <w:t>извлечение необходимой информации из прочитанного (услышанного) аутентичного текста;</w:t>
            </w:r>
          </w:p>
          <w:p w:rsidR="004A0CD6" w:rsidRPr="000A5C1C" w:rsidRDefault="004A0CD6" w:rsidP="002C6715">
            <w:pPr>
              <w:pStyle w:val="50"/>
              <w:numPr>
                <w:ilvl w:val="0"/>
                <w:numId w:val="226"/>
              </w:numPr>
              <w:shd w:val="clear" w:color="auto" w:fill="auto"/>
              <w:tabs>
                <w:tab w:val="left" w:pos="274"/>
              </w:tabs>
              <w:spacing w:line="240" w:lineRule="auto"/>
              <w:ind w:left="120" w:firstLine="0"/>
              <w:rPr>
                <w:i/>
                <w:sz w:val="24"/>
                <w:szCs w:val="24"/>
              </w:rPr>
            </w:pPr>
            <w:r w:rsidRPr="000A5C1C">
              <w:rPr>
                <w:rStyle w:val="85pt0pt"/>
                <w:rFonts w:eastAsia="MS Gothic"/>
                <w:i w:val="0"/>
                <w:sz w:val="24"/>
                <w:szCs w:val="24"/>
              </w:rPr>
              <w:t>преобразование модели утвердительного предложения в вопросительные предложения различных типов;</w:t>
            </w:r>
          </w:p>
          <w:p w:rsidR="004A0CD6" w:rsidRPr="000A5C1C" w:rsidRDefault="004A0CD6" w:rsidP="002C6715">
            <w:pPr>
              <w:pStyle w:val="50"/>
              <w:numPr>
                <w:ilvl w:val="0"/>
                <w:numId w:val="226"/>
              </w:numPr>
              <w:shd w:val="clear" w:color="auto" w:fill="auto"/>
              <w:tabs>
                <w:tab w:val="left" w:pos="130"/>
              </w:tabs>
              <w:spacing w:line="240" w:lineRule="auto"/>
              <w:ind w:firstLine="0"/>
              <w:rPr>
                <w:i/>
                <w:sz w:val="24"/>
                <w:szCs w:val="24"/>
              </w:rPr>
            </w:pPr>
            <w:r w:rsidRPr="000A5C1C">
              <w:rPr>
                <w:rStyle w:val="85pt0pt"/>
                <w:rFonts w:eastAsia="MS Gothic"/>
                <w:i w:val="0"/>
                <w:sz w:val="24"/>
                <w:szCs w:val="24"/>
              </w:rPr>
              <w:t>составление таблиц, схем-моделей;</w:t>
            </w:r>
          </w:p>
          <w:p w:rsidR="004A0CD6" w:rsidRPr="000A5C1C" w:rsidRDefault="004A0CD6" w:rsidP="002C6715">
            <w:pPr>
              <w:pStyle w:val="50"/>
              <w:numPr>
                <w:ilvl w:val="0"/>
                <w:numId w:val="226"/>
              </w:numPr>
              <w:shd w:val="clear" w:color="auto" w:fill="auto"/>
              <w:tabs>
                <w:tab w:val="left" w:pos="120"/>
              </w:tabs>
              <w:spacing w:line="240" w:lineRule="auto"/>
              <w:ind w:firstLine="0"/>
              <w:rPr>
                <w:i/>
                <w:sz w:val="24"/>
                <w:szCs w:val="24"/>
              </w:rPr>
            </w:pPr>
            <w:r w:rsidRPr="000A5C1C">
              <w:rPr>
                <w:rStyle w:val="85pt0pt"/>
                <w:rFonts w:eastAsia="MS Gothic"/>
                <w:i w:val="0"/>
                <w:sz w:val="24"/>
                <w:szCs w:val="24"/>
              </w:rPr>
              <w:t>замещение буквы звуком;</w:t>
            </w:r>
          </w:p>
          <w:p w:rsidR="004A0CD6" w:rsidRPr="000A5C1C" w:rsidRDefault="004A0CD6" w:rsidP="002C6715">
            <w:pPr>
              <w:pStyle w:val="50"/>
              <w:numPr>
                <w:ilvl w:val="0"/>
                <w:numId w:val="226"/>
              </w:numPr>
              <w:shd w:val="clear" w:color="auto" w:fill="auto"/>
              <w:tabs>
                <w:tab w:val="left" w:pos="250"/>
              </w:tabs>
              <w:spacing w:line="240" w:lineRule="auto"/>
              <w:ind w:left="120" w:firstLine="0"/>
              <w:rPr>
                <w:i/>
                <w:sz w:val="24"/>
                <w:szCs w:val="24"/>
              </w:rPr>
            </w:pPr>
            <w:r w:rsidRPr="000A5C1C">
              <w:rPr>
                <w:rStyle w:val="85pt0pt"/>
                <w:rFonts w:eastAsia="MS Gothic"/>
                <w:i w:val="0"/>
                <w:sz w:val="24"/>
                <w:szCs w:val="24"/>
              </w:rPr>
              <w:t>выделение гласных и согласных букв/звуков в словах;</w:t>
            </w:r>
          </w:p>
          <w:p w:rsidR="004A0CD6" w:rsidRPr="000A5C1C" w:rsidRDefault="004A0CD6" w:rsidP="002C6715">
            <w:pPr>
              <w:pStyle w:val="50"/>
              <w:numPr>
                <w:ilvl w:val="0"/>
                <w:numId w:val="226"/>
              </w:numPr>
              <w:shd w:val="clear" w:color="auto" w:fill="auto"/>
              <w:tabs>
                <w:tab w:val="left" w:pos="250"/>
              </w:tabs>
              <w:spacing w:line="240" w:lineRule="auto"/>
              <w:ind w:left="120" w:firstLine="0"/>
              <w:rPr>
                <w:i/>
                <w:sz w:val="24"/>
                <w:szCs w:val="24"/>
              </w:rPr>
            </w:pPr>
            <w:r w:rsidRPr="000A5C1C">
              <w:rPr>
                <w:rStyle w:val="85pt0pt"/>
                <w:rFonts w:eastAsia="MS Gothic"/>
                <w:i w:val="0"/>
                <w:sz w:val="24"/>
                <w:szCs w:val="24"/>
              </w:rPr>
              <w:t>самостоятельное достраивание выражение/предложения/диалога/текста с восполнением недостающих компонентов (слов, словосочетаний, предложений);</w:t>
            </w:r>
          </w:p>
          <w:p w:rsidR="004A0CD6" w:rsidRPr="000A5C1C" w:rsidRDefault="004A0CD6" w:rsidP="002C6715">
            <w:pPr>
              <w:pStyle w:val="50"/>
              <w:numPr>
                <w:ilvl w:val="0"/>
                <w:numId w:val="226"/>
              </w:numPr>
              <w:shd w:val="clear" w:color="auto" w:fill="auto"/>
              <w:tabs>
                <w:tab w:val="left" w:pos="250"/>
              </w:tabs>
              <w:spacing w:line="240" w:lineRule="auto"/>
              <w:ind w:left="120" w:firstLine="0"/>
              <w:rPr>
                <w:rStyle w:val="85pt0pt"/>
                <w:iCs w:val="0"/>
                <w:sz w:val="24"/>
                <w:szCs w:val="24"/>
              </w:rPr>
            </w:pPr>
            <w:r w:rsidRPr="000A5C1C">
              <w:rPr>
                <w:rStyle w:val="85pt0pt"/>
                <w:rFonts w:eastAsia="MS Gothic"/>
                <w:i w:val="0"/>
                <w:sz w:val="24"/>
                <w:szCs w:val="24"/>
              </w:rPr>
              <w:t>классификация слов по частям речи/правилам чтения/общности тематики и т.д.;</w:t>
            </w:r>
          </w:p>
          <w:p w:rsidR="004A0CD6" w:rsidRPr="000A5C1C" w:rsidRDefault="004A0CD6" w:rsidP="002C6715">
            <w:pPr>
              <w:pStyle w:val="50"/>
              <w:shd w:val="clear" w:color="auto" w:fill="auto"/>
              <w:tabs>
                <w:tab w:val="left" w:pos="250"/>
              </w:tabs>
              <w:spacing w:line="240" w:lineRule="auto"/>
              <w:ind w:left="120" w:firstLine="0"/>
              <w:rPr>
                <w:i/>
                <w:sz w:val="24"/>
                <w:szCs w:val="24"/>
              </w:rPr>
            </w:pPr>
          </w:p>
        </w:tc>
      </w:tr>
      <w:tr w:rsidR="004A0CD6" w:rsidTr="002C6715">
        <w:trPr>
          <w:trHeight w:val="4101"/>
        </w:trPr>
        <w:tc>
          <w:tcPr>
            <w:tcW w:w="2518" w:type="dxa"/>
          </w:tcPr>
          <w:p w:rsidR="004A0CD6" w:rsidRPr="000A5C1C" w:rsidRDefault="004A0CD6" w:rsidP="002C6715">
            <w:pPr>
              <w:pStyle w:val="50"/>
              <w:shd w:val="clear" w:color="auto" w:fill="auto"/>
              <w:spacing w:line="240" w:lineRule="auto"/>
              <w:ind w:left="100" w:firstLine="0"/>
              <w:jc w:val="left"/>
              <w:rPr>
                <w:color w:val="auto"/>
                <w:sz w:val="24"/>
                <w:szCs w:val="24"/>
              </w:rPr>
            </w:pPr>
            <w:r w:rsidRPr="000A5C1C">
              <w:rPr>
                <w:rStyle w:val="10pt0pt"/>
                <w:color w:val="auto"/>
                <w:sz w:val="24"/>
                <w:szCs w:val="24"/>
              </w:rPr>
              <w:lastRenderedPageBreak/>
              <w:t>Коммуника</w:t>
            </w:r>
            <w:r w:rsidRPr="000A5C1C">
              <w:rPr>
                <w:rStyle w:val="10pt0pt"/>
                <w:color w:val="auto"/>
                <w:sz w:val="24"/>
                <w:szCs w:val="24"/>
              </w:rPr>
              <w:softHyphen/>
              <w:t>тивные</w:t>
            </w:r>
          </w:p>
        </w:tc>
        <w:tc>
          <w:tcPr>
            <w:tcW w:w="4678" w:type="dxa"/>
          </w:tcPr>
          <w:p w:rsidR="004A0CD6" w:rsidRPr="000A5C1C" w:rsidRDefault="004A0CD6" w:rsidP="002C6715">
            <w:pPr>
              <w:pStyle w:val="50"/>
              <w:shd w:val="clear" w:color="auto" w:fill="auto"/>
              <w:spacing w:line="240" w:lineRule="auto"/>
              <w:ind w:right="800" w:firstLine="0"/>
              <w:rPr>
                <w:rFonts w:eastAsia="MS Gothic"/>
                <w:iCs/>
                <w:spacing w:val="2"/>
                <w:sz w:val="24"/>
                <w:szCs w:val="24"/>
                <w:shd w:val="clear" w:color="auto" w:fill="FFFFFF"/>
              </w:rPr>
            </w:pPr>
            <w:r w:rsidRPr="000A5C1C">
              <w:rPr>
                <w:rStyle w:val="85pt0pt"/>
                <w:rFonts w:eastAsia="MS Gothic"/>
                <w:i w:val="0"/>
                <w:sz w:val="24"/>
                <w:szCs w:val="24"/>
              </w:rPr>
              <w:t>Развиваются базовые умения различных видов речевой деятельности: говорения,</w:t>
            </w:r>
            <w:r w:rsidRPr="000A5C1C">
              <w:rPr>
                <w:sz w:val="24"/>
                <w:szCs w:val="24"/>
              </w:rPr>
              <w:t xml:space="preserve">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зада</w:t>
            </w:r>
            <w:r>
              <w:rPr>
                <w:sz w:val="24"/>
                <w:szCs w:val="24"/>
              </w:rPr>
              <w:t>ч</w:t>
            </w:r>
          </w:p>
        </w:tc>
        <w:tc>
          <w:tcPr>
            <w:tcW w:w="3118" w:type="dxa"/>
          </w:tcPr>
          <w:p w:rsidR="004A0CD6" w:rsidRPr="000A5C1C" w:rsidRDefault="004A0CD6" w:rsidP="002C6715">
            <w:pPr>
              <w:pStyle w:val="50"/>
              <w:shd w:val="clear" w:color="auto" w:fill="auto"/>
              <w:spacing w:line="240" w:lineRule="auto"/>
              <w:ind w:right="800" w:firstLine="0"/>
              <w:rPr>
                <w:sz w:val="24"/>
                <w:szCs w:val="24"/>
              </w:rPr>
            </w:pPr>
            <w:r w:rsidRPr="000A5C1C">
              <w:rPr>
                <w:rStyle w:val="85pt0pt"/>
                <w:rFonts w:eastAsia="MS Gothic"/>
                <w:i w:val="0"/>
                <w:sz w:val="24"/>
                <w:szCs w:val="24"/>
              </w:rPr>
              <w:t>- организация совместной работы учащихся (парная, групповая формы)</w:t>
            </w:r>
          </w:p>
        </w:tc>
      </w:tr>
    </w:tbl>
    <w:p w:rsidR="004A0CD6" w:rsidRDefault="004A0CD6" w:rsidP="004A0CD6"/>
    <w:p w:rsidR="004A0CD6" w:rsidRDefault="004A0CD6" w:rsidP="004A0CD6">
      <w:pPr>
        <w:pStyle w:val="afffb"/>
        <w:shd w:val="clear" w:color="auto" w:fill="auto"/>
        <w:spacing w:line="210" w:lineRule="exact"/>
        <w:jc w:val="center"/>
        <w:rPr>
          <w:sz w:val="24"/>
          <w:szCs w:val="24"/>
        </w:rPr>
      </w:pPr>
      <w:r w:rsidRPr="00C56D62">
        <w:rPr>
          <w:sz w:val="24"/>
          <w:szCs w:val="24"/>
        </w:rPr>
        <w:t>Формирование УУД средствами учебного предмета «Физика »</w:t>
      </w:r>
    </w:p>
    <w:p w:rsidR="004A0CD6" w:rsidRDefault="004A0CD6" w:rsidP="004A0CD6">
      <w:pPr>
        <w:pStyle w:val="afffb"/>
        <w:shd w:val="clear" w:color="auto" w:fill="auto"/>
        <w:spacing w:line="210" w:lineRule="exact"/>
        <w:jc w:val="center"/>
        <w:rPr>
          <w:sz w:val="24"/>
          <w:szCs w:val="24"/>
        </w:rPr>
      </w:pPr>
    </w:p>
    <w:p w:rsidR="004A0CD6" w:rsidRDefault="004A0CD6" w:rsidP="004A0C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9"/>
        <w:gridCol w:w="4299"/>
        <w:gridCol w:w="3411"/>
      </w:tblGrid>
      <w:tr w:rsidR="004A0CD6" w:rsidRPr="00661705" w:rsidTr="00613DA7">
        <w:tc>
          <w:tcPr>
            <w:tcW w:w="2569" w:type="dxa"/>
          </w:tcPr>
          <w:p w:rsidR="004A0CD6" w:rsidRPr="00661705" w:rsidRDefault="004A0CD6" w:rsidP="00613DA7">
            <w:pPr>
              <w:pStyle w:val="50"/>
              <w:shd w:val="clear" w:color="auto" w:fill="auto"/>
              <w:spacing w:line="274" w:lineRule="exact"/>
              <w:ind w:right="800" w:firstLine="0"/>
              <w:jc w:val="center"/>
              <w:rPr>
                <w:sz w:val="24"/>
                <w:szCs w:val="24"/>
              </w:rPr>
            </w:pPr>
            <w:r w:rsidRPr="00661705">
              <w:rPr>
                <w:rStyle w:val="10pt0pt"/>
                <w:sz w:val="24"/>
                <w:szCs w:val="24"/>
              </w:rPr>
              <w:t>УУД</w:t>
            </w:r>
          </w:p>
        </w:tc>
        <w:tc>
          <w:tcPr>
            <w:tcW w:w="4299" w:type="dxa"/>
          </w:tcPr>
          <w:p w:rsidR="004A0CD6" w:rsidRPr="00661705" w:rsidRDefault="004A0CD6" w:rsidP="00613DA7">
            <w:pPr>
              <w:pStyle w:val="50"/>
              <w:shd w:val="clear" w:color="auto" w:fill="auto"/>
              <w:spacing w:line="274" w:lineRule="exact"/>
              <w:ind w:right="800" w:firstLine="0"/>
              <w:jc w:val="center"/>
              <w:rPr>
                <w:sz w:val="24"/>
                <w:szCs w:val="24"/>
              </w:rPr>
            </w:pPr>
            <w:r w:rsidRPr="00661705">
              <w:rPr>
                <w:rStyle w:val="10pt0pt"/>
                <w:sz w:val="24"/>
                <w:szCs w:val="24"/>
              </w:rPr>
              <w:t>Средства формирования</w:t>
            </w:r>
          </w:p>
        </w:tc>
        <w:tc>
          <w:tcPr>
            <w:tcW w:w="3411" w:type="dxa"/>
          </w:tcPr>
          <w:p w:rsidR="004A0CD6" w:rsidRPr="00661705" w:rsidRDefault="004A0CD6" w:rsidP="00613DA7">
            <w:pPr>
              <w:pStyle w:val="50"/>
              <w:shd w:val="clear" w:color="auto" w:fill="auto"/>
              <w:spacing w:line="274" w:lineRule="exact"/>
              <w:ind w:right="800" w:firstLine="0"/>
              <w:jc w:val="center"/>
              <w:rPr>
                <w:sz w:val="24"/>
                <w:szCs w:val="24"/>
              </w:rPr>
            </w:pPr>
            <w:r w:rsidRPr="00661705">
              <w:rPr>
                <w:rStyle w:val="10pt0pt"/>
                <w:sz w:val="24"/>
                <w:szCs w:val="24"/>
              </w:rPr>
              <w:t>Типы заданий</w:t>
            </w:r>
          </w:p>
        </w:tc>
      </w:tr>
      <w:tr w:rsidR="004A0CD6" w:rsidRPr="002C6715" w:rsidTr="00613DA7">
        <w:tc>
          <w:tcPr>
            <w:tcW w:w="2569"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t>Личностные</w:t>
            </w:r>
          </w:p>
        </w:tc>
        <w:tc>
          <w:tcPr>
            <w:tcW w:w="4299" w:type="dxa"/>
          </w:tcPr>
          <w:p w:rsidR="004A0CD6" w:rsidRPr="002C6715" w:rsidRDefault="004A0CD6" w:rsidP="002C6715">
            <w:pPr>
              <w:pStyle w:val="50"/>
              <w:shd w:val="clear" w:color="auto" w:fill="auto"/>
              <w:spacing w:line="240" w:lineRule="auto"/>
              <w:ind w:firstLine="0"/>
              <w:jc w:val="left"/>
              <w:rPr>
                <w:i/>
                <w:sz w:val="24"/>
                <w:szCs w:val="24"/>
              </w:rPr>
            </w:pPr>
            <w:r w:rsidRPr="002C6715">
              <w:rPr>
                <w:rStyle w:val="85pt0pt"/>
                <w:rFonts w:eastAsia="MS Gothic"/>
                <w:i w:val="0"/>
                <w:sz w:val="24"/>
                <w:szCs w:val="24"/>
              </w:rPr>
              <w:t>Использование в курсе специальных обучающих программ, имеющих дидактическую нагрузку, связанную с материалом учебника Система заданий, иллюстрирующих место физики как науки в современном обществе</w:t>
            </w:r>
          </w:p>
        </w:tc>
        <w:tc>
          <w:tcPr>
            <w:tcW w:w="3411" w:type="dxa"/>
          </w:tcPr>
          <w:p w:rsidR="004A0CD6" w:rsidRPr="002C6715" w:rsidRDefault="004A0CD6" w:rsidP="002C6715">
            <w:pPr>
              <w:pStyle w:val="50"/>
              <w:shd w:val="clear" w:color="auto" w:fill="auto"/>
              <w:spacing w:line="240" w:lineRule="auto"/>
              <w:ind w:firstLine="0"/>
              <w:jc w:val="left"/>
              <w:rPr>
                <w:i/>
                <w:sz w:val="24"/>
                <w:szCs w:val="24"/>
              </w:rPr>
            </w:pPr>
            <w:r w:rsidRPr="002C6715">
              <w:rPr>
                <w:rStyle w:val="85pt0pt"/>
                <w:rFonts w:eastAsia="MS Gothic"/>
                <w:i w:val="0"/>
                <w:sz w:val="24"/>
                <w:szCs w:val="24"/>
              </w:rPr>
              <w:t>Задания, раскрывающие происхождение изучаемого явления, законы, лежащие в основе этого явления, предвидит различные следствия, вытекающие из этих законов.</w:t>
            </w:r>
          </w:p>
        </w:tc>
      </w:tr>
      <w:tr w:rsidR="004A0CD6" w:rsidRPr="002C6715" w:rsidTr="00613DA7">
        <w:tc>
          <w:tcPr>
            <w:tcW w:w="2569" w:type="dxa"/>
          </w:tcPr>
          <w:p w:rsidR="004A0CD6" w:rsidRPr="002C6715" w:rsidRDefault="004A0CD6" w:rsidP="002C6715">
            <w:pPr>
              <w:pStyle w:val="50"/>
              <w:shd w:val="clear" w:color="auto" w:fill="auto"/>
              <w:spacing w:line="240" w:lineRule="auto"/>
              <w:ind w:firstLine="0"/>
              <w:jc w:val="center"/>
              <w:rPr>
                <w:rStyle w:val="10pt0pt"/>
                <w:i w:val="0"/>
                <w:sz w:val="24"/>
                <w:szCs w:val="24"/>
              </w:rPr>
            </w:pPr>
            <w:r w:rsidRPr="002C6715">
              <w:rPr>
                <w:rStyle w:val="10pt0pt"/>
                <w:sz w:val="24"/>
                <w:szCs w:val="24"/>
              </w:rPr>
              <w:t>Регулятивные</w:t>
            </w:r>
          </w:p>
        </w:tc>
        <w:tc>
          <w:tcPr>
            <w:tcW w:w="4299" w:type="dxa"/>
          </w:tcPr>
          <w:p w:rsidR="004A0CD6" w:rsidRPr="002C6715" w:rsidRDefault="004A0CD6" w:rsidP="002C6715">
            <w:pPr>
              <w:pStyle w:val="50"/>
              <w:shd w:val="clear" w:color="auto" w:fill="auto"/>
              <w:spacing w:line="240" w:lineRule="auto"/>
              <w:ind w:firstLine="0"/>
              <w:rPr>
                <w:sz w:val="24"/>
                <w:szCs w:val="24"/>
              </w:rPr>
            </w:pPr>
            <w:r w:rsidRPr="002C6715">
              <w:rPr>
                <w:sz w:val="24"/>
                <w:szCs w:val="24"/>
              </w:rPr>
              <w:t>Лабораторные работы</w:t>
            </w:r>
          </w:p>
          <w:p w:rsidR="004A0CD6" w:rsidRPr="002C6715" w:rsidRDefault="004A0CD6" w:rsidP="002C6715">
            <w:pPr>
              <w:pStyle w:val="50"/>
              <w:shd w:val="clear" w:color="auto" w:fill="auto"/>
              <w:spacing w:line="240" w:lineRule="auto"/>
              <w:ind w:firstLine="0"/>
              <w:rPr>
                <w:sz w:val="24"/>
                <w:szCs w:val="24"/>
              </w:rPr>
            </w:pPr>
          </w:p>
          <w:p w:rsidR="004A0CD6" w:rsidRPr="002C6715" w:rsidRDefault="004A0CD6" w:rsidP="002C6715">
            <w:pPr>
              <w:pStyle w:val="50"/>
              <w:shd w:val="clear" w:color="auto" w:fill="auto"/>
              <w:spacing w:line="240" w:lineRule="auto"/>
              <w:ind w:firstLine="0"/>
              <w:rPr>
                <w:sz w:val="24"/>
                <w:szCs w:val="24"/>
              </w:rPr>
            </w:pPr>
          </w:p>
          <w:p w:rsidR="004A0CD6" w:rsidRPr="002C6715" w:rsidRDefault="004A0CD6" w:rsidP="002C6715">
            <w:pPr>
              <w:pStyle w:val="50"/>
              <w:shd w:val="clear" w:color="auto" w:fill="auto"/>
              <w:spacing w:line="240" w:lineRule="auto"/>
              <w:ind w:firstLine="0"/>
              <w:rPr>
                <w:sz w:val="24"/>
                <w:szCs w:val="24"/>
              </w:rPr>
            </w:pPr>
          </w:p>
          <w:p w:rsidR="004A0CD6" w:rsidRPr="002C6715" w:rsidRDefault="004A0CD6" w:rsidP="002C6715">
            <w:pPr>
              <w:pStyle w:val="50"/>
              <w:shd w:val="clear" w:color="auto" w:fill="auto"/>
              <w:spacing w:line="240" w:lineRule="auto"/>
              <w:ind w:firstLine="0"/>
              <w:rPr>
                <w:sz w:val="24"/>
                <w:szCs w:val="24"/>
              </w:rPr>
            </w:pPr>
          </w:p>
          <w:p w:rsidR="004A0CD6" w:rsidRPr="002C6715" w:rsidRDefault="004A0CD6" w:rsidP="002C6715">
            <w:pPr>
              <w:pStyle w:val="50"/>
              <w:shd w:val="clear" w:color="auto" w:fill="auto"/>
              <w:spacing w:line="240" w:lineRule="auto"/>
              <w:ind w:firstLine="0"/>
              <w:rPr>
                <w:sz w:val="24"/>
                <w:szCs w:val="24"/>
              </w:rPr>
            </w:pPr>
          </w:p>
          <w:p w:rsidR="004A0CD6" w:rsidRPr="002C6715" w:rsidRDefault="004A0CD6" w:rsidP="002C6715">
            <w:pPr>
              <w:pStyle w:val="50"/>
              <w:shd w:val="clear" w:color="auto" w:fill="auto"/>
              <w:spacing w:line="240" w:lineRule="auto"/>
              <w:ind w:firstLine="0"/>
              <w:rPr>
                <w:sz w:val="24"/>
                <w:szCs w:val="24"/>
              </w:rPr>
            </w:pPr>
          </w:p>
          <w:p w:rsidR="004A0CD6" w:rsidRPr="002C6715" w:rsidRDefault="004A0CD6" w:rsidP="002C6715">
            <w:pPr>
              <w:pStyle w:val="50"/>
              <w:shd w:val="clear" w:color="auto" w:fill="auto"/>
              <w:spacing w:line="240" w:lineRule="auto"/>
              <w:ind w:firstLine="0"/>
              <w:rPr>
                <w:sz w:val="24"/>
                <w:szCs w:val="24"/>
              </w:rPr>
            </w:pPr>
            <w:r w:rsidRPr="002C6715">
              <w:rPr>
                <w:sz w:val="24"/>
                <w:szCs w:val="24"/>
              </w:rPr>
              <w:t>Экспериментальные задачи</w:t>
            </w:r>
          </w:p>
        </w:tc>
        <w:tc>
          <w:tcPr>
            <w:tcW w:w="3411"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sz w:val="24"/>
                <w:szCs w:val="24"/>
              </w:rPr>
              <w:t>задания типа :</w:t>
            </w:r>
          </w:p>
          <w:p w:rsidR="004A0CD6" w:rsidRPr="002C6715" w:rsidRDefault="004A0CD6" w:rsidP="002C6715">
            <w:pPr>
              <w:pStyle w:val="50"/>
              <w:shd w:val="clear" w:color="auto" w:fill="auto"/>
              <w:spacing w:line="240" w:lineRule="auto"/>
              <w:ind w:firstLine="0"/>
              <w:rPr>
                <w:rStyle w:val="85pt0pt"/>
                <w:rFonts w:eastAsia="MS Gothic"/>
                <w:sz w:val="24"/>
                <w:szCs w:val="24"/>
              </w:rPr>
            </w:pPr>
            <w:r w:rsidRPr="002C6715">
              <w:rPr>
                <w:rStyle w:val="85pt0pt"/>
                <w:rFonts w:eastAsia="MS Gothic"/>
                <w:sz w:val="24"/>
                <w:szCs w:val="24"/>
              </w:rPr>
              <w:t>«Используя имеющиеся знания, определите...»</w:t>
            </w:r>
            <w:r w:rsidRPr="002C6715">
              <w:rPr>
                <w:rStyle w:val="aff"/>
                <w:sz w:val="24"/>
              </w:rPr>
              <w:t xml:space="preserve"> </w:t>
            </w:r>
            <w:r w:rsidRPr="002C6715">
              <w:rPr>
                <w:rStyle w:val="85pt0pt"/>
                <w:rFonts w:eastAsia="MS Gothic"/>
                <w:sz w:val="24"/>
                <w:szCs w:val="24"/>
              </w:rPr>
              <w:t>«Произведя необходимые действия, укажите, как меняется следующие величины...</w:t>
            </w:r>
          </w:p>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sz w:val="24"/>
                <w:szCs w:val="24"/>
              </w:rPr>
              <w:t>проверьте, измениться ли температура воды и как, если в ней растворить соль. Объясните явление»</w:t>
            </w:r>
          </w:p>
        </w:tc>
      </w:tr>
      <w:tr w:rsidR="004A0CD6" w:rsidRPr="002C6715" w:rsidTr="00613DA7">
        <w:tc>
          <w:tcPr>
            <w:tcW w:w="2569" w:type="dxa"/>
          </w:tcPr>
          <w:p w:rsidR="004A0CD6" w:rsidRPr="002C6715" w:rsidRDefault="004A0CD6" w:rsidP="002C6715">
            <w:pPr>
              <w:pStyle w:val="50"/>
              <w:shd w:val="clear" w:color="auto" w:fill="auto"/>
              <w:spacing w:line="240" w:lineRule="auto"/>
              <w:ind w:firstLine="0"/>
              <w:jc w:val="left"/>
              <w:rPr>
                <w:rStyle w:val="10pt0pt"/>
                <w:b w:val="0"/>
                <w:bCs w:val="0"/>
                <w:i w:val="0"/>
                <w:iCs w:val="0"/>
                <w:sz w:val="24"/>
                <w:szCs w:val="24"/>
                <w:shd w:val="clear" w:color="auto" w:fill="auto"/>
              </w:rPr>
            </w:pPr>
            <w:r w:rsidRPr="002C6715">
              <w:rPr>
                <w:rStyle w:val="10pt0pt"/>
                <w:sz w:val="24"/>
                <w:szCs w:val="24"/>
              </w:rPr>
              <w:t>Познавательные</w:t>
            </w:r>
          </w:p>
        </w:tc>
        <w:tc>
          <w:tcPr>
            <w:tcW w:w="4299"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система заданий, для выполнения которых необходимо найти и отобрать нужную информацию из различных источников; система заданий на составление знаково-символических моделей, структурно-опорных схем</w:t>
            </w:r>
          </w:p>
        </w:tc>
        <w:tc>
          <w:tcPr>
            <w:tcW w:w="3411"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задания, формирующие навыки знаково</w:t>
            </w:r>
            <w:r w:rsidRPr="002C6715">
              <w:rPr>
                <w:rStyle w:val="85pt0pt"/>
                <w:rFonts w:eastAsia="MS Gothic"/>
                <w:i w:val="0"/>
                <w:sz w:val="24"/>
                <w:szCs w:val="24"/>
              </w:rPr>
              <w:softHyphen/>
              <w:t>символического моделирования задания, формирующие навык смыслового чтения</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задания на сравнение, классификацию, синтез составление опорных конспектов</w:t>
            </w:r>
          </w:p>
        </w:tc>
      </w:tr>
      <w:tr w:rsidR="004A0CD6" w:rsidRPr="002C6715" w:rsidTr="00613DA7">
        <w:tc>
          <w:tcPr>
            <w:tcW w:w="2569" w:type="dxa"/>
          </w:tcPr>
          <w:p w:rsidR="004A0CD6" w:rsidRPr="002C6715" w:rsidRDefault="004A0CD6" w:rsidP="002C6715">
            <w:pPr>
              <w:pStyle w:val="50"/>
              <w:shd w:val="clear" w:color="auto" w:fill="auto"/>
              <w:spacing w:line="240" w:lineRule="auto"/>
              <w:ind w:firstLine="0"/>
              <w:jc w:val="left"/>
              <w:rPr>
                <w:rStyle w:val="10pt0pt"/>
                <w:b w:val="0"/>
                <w:bCs w:val="0"/>
                <w:i w:val="0"/>
                <w:iCs w:val="0"/>
                <w:sz w:val="24"/>
                <w:szCs w:val="24"/>
                <w:shd w:val="clear" w:color="auto" w:fill="auto"/>
              </w:rPr>
            </w:pPr>
            <w:r w:rsidRPr="002C6715">
              <w:rPr>
                <w:rStyle w:val="10pt0pt"/>
                <w:sz w:val="24"/>
                <w:szCs w:val="24"/>
              </w:rPr>
              <w:t>Коммуникативные</w:t>
            </w:r>
          </w:p>
        </w:tc>
        <w:tc>
          <w:tcPr>
            <w:tcW w:w="4299"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комплекс практических работ; проекты</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уроки-конференции</w:t>
            </w:r>
          </w:p>
        </w:tc>
        <w:tc>
          <w:tcPr>
            <w:tcW w:w="3411"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Задания, выполняемые группами учащихся, рабочими парами</w:t>
            </w:r>
          </w:p>
        </w:tc>
      </w:tr>
    </w:tbl>
    <w:p w:rsidR="004A0CD6" w:rsidRPr="002C6715" w:rsidRDefault="004A0CD6" w:rsidP="002C6715"/>
    <w:p w:rsidR="004A0CD6" w:rsidRPr="002C6715" w:rsidRDefault="004A0CD6" w:rsidP="002C6715"/>
    <w:p w:rsidR="004A0CD6" w:rsidRPr="002C6715" w:rsidRDefault="004A0CD6" w:rsidP="002C6715">
      <w:pPr>
        <w:pStyle w:val="afffb"/>
        <w:shd w:val="clear" w:color="auto" w:fill="auto"/>
        <w:spacing w:line="240" w:lineRule="auto"/>
        <w:jc w:val="center"/>
        <w:rPr>
          <w:sz w:val="24"/>
          <w:szCs w:val="24"/>
        </w:rPr>
      </w:pPr>
      <w:r w:rsidRPr="002C6715">
        <w:rPr>
          <w:sz w:val="24"/>
          <w:szCs w:val="24"/>
        </w:rPr>
        <w:t>Формирование УУД средствами учебного предмета «Биология »</w:t>
      </w:r>
    </w:p>
    <w:p w:rsidR="004A0CD6" w:rsidRPr="002C6715" w:rsidRDefault="004A0CD6" w:rsidP="002C67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4191"/>
        <w:gridCol w:w="3428"/>
      </w:tblGrid>
      <w:tr w:rsidR="004A0CD6" w:rsidRPr="002C6715" w:rsidTr="00613DA7">
        <w:tc>
          <w:tcPr>
            <w:tcW w:w="2660" w:type="dxa"/>
          </w:tcPr>
          <w:p w:rsidR="004A0CD6" w:rsidRPr="002C6715" w:rsidRDefault="004A0CD6" w:rsidP="002C6715">
            <w:pPr>
              <w:pStyle w:val="afffb"/>
              <w:shd w:val="clear" w:color="auto" w:fill="auto"/>
              <w:spacing w:line="240" w:lineRule="auto"/>
              <w:jc w:val="center"/>
              <w:rPr>
                <w:i/>
                <w:sz w:val="24"/>
                <w:szCs w:val="24"/>
              </w:rPr>
            </w:pPr>
            <w:r w:rsidRPr="002C6715">
              <w:rPr>
                <w:rStyle w:val="10pt0pt"/>
                <w:i w:val="0"/>
              </w:rPr>
              <w:t>УУД</w:t>
            </w:r>
          </w:p>
        </w:tc>
        <w:tc>
          <w:tcPr>
            <w:tcW w:w="4191" w:type="dxa"/>
          </w:tcPr>
          <w:p w:rsidR="004A0CD6" w:rsidRPr="002C6715" w:rsidRDefault="004A0CD6" w:rsidP="002C6715">
            <w:pPr>
              <w:pStyle w:val="afffb"/>
              <w:shd w:val="clear" w:color="auto" w:fill="auto"/>
              <w:spacing w:line="240" w:lineRule="auto"/>
              <w:jc w:val="center"/>
              <w:rPr>
                <w:i/>
                <w:sz w:val="24"/>
                <w:szCs w:val="24"/>
              </w:rPr>
            </w:pPr>
            <w:r w:rsidRPr="002C6715">
              <w:rPr>
                <w:rStyle w:val="10pt0pt"/>
                <w:i w:val="0"/>
              </w:rPr>
              <w:t>Образовательные результаты ФГОС</w:t>
            </w:r>
          </w:p>
        </w:tc>
        <w:tc>
          <w:tcPr>
            <w:tcW w:w="3428" w:type="dxa"/>
          </w:tcPr>
          <w:p w:rsidR="004A0CD6" w:rsidRPr="002C6715" w:rsidRDefault="004A0CD6" w:rsidP="002C6715">
            <w:pPr>
              <w:pStyle w:val="afffb"/>
              <w:shd w:val="clear" w:color="auto" w:fill="auto"/>
              <w:spacing w:line="240" w:lineRule="auto"/>
              <w:jc w:val="center"/>
              <w:rPr>
                <w:i/>
                <w:sz w:val="24"/>
                <w:szCs w:val="24"/>
              </w:rPr>
            </w:pPr>
            <w:r w:rsidRPr="002C6715">
              <w:rPr>
                <w:rStyle w:val="10pt0pt"/>
                <w:i w:val="0"/>
              </w:rPr>
              <w:t>Наименование средств обучения</w:t>
            </w:r>
          </w:p>
        </w:tc>
      </w:tr>
      <w:tr w:rsidR="004A0CD6" w:rsidRPr="002C6715" w:rsidTr="00613DA7">
        <w:tc>
          <w:tcPr>
            <w:tcW w:w="2660" w:type="dxa"/>
          </w:tcPr>
          <w:p w:rsidR="004A0CD6" w:rsidRPr="002C6715" w:rsidRDefault="004A0CD6" w:rsidP="002C6715">
            <w:pPr>
              <w:pStyle w:val="afffb"/>
              <w:shd w:val="clear" w:color="auto" w:fill="auto"/>
              <w:spacing w:line="240" w:lineRule="auto"/>
              <w:jc w:val="center"/>
              <w:rPr>
                <w:sz w:val="24"/>
                <w:szCs w:val="24"/>
              </w:rPr>
            </w:pPr>
            <w:r w:rsidRPr="002C6715">
              <w:rPr>
                <w:rStyle w:val="10pt0pt"/>
                <w:i w:val="0"/>
                <w:sz w:val="24"/>
                <w:szCs w:val="24"/>
              </w:rPr>
              <w:t>Личностные</w:t>
            </w:r>
          </w:p>
        </w:tc>
        <w:tc>
          <w:tcPr>
            <w:tcW w:w="4191" w:type="dxa"/>
          </w:tcPr>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ценностные ориентации, познавательный интерес, мотивы, эстетическое отношение к живым объектам</w:t>
            </w:r>
          </w:p>
        </w:tc>
        <w:tc>
          <w:tcPr>
            <w:tcW w:w="3428" w:type="dxa"/>
          </w:tcPr>
          <w:p w:rsidR="004A0CD6" w:rsidRPr="002C6715" w:rsidRDefault="004A0CD6" w:rsidP="002C6715">
            <w:pPr>
              <w:pStyle w:val="afffb"/>
              <w:shd w:val="clear" w:color="auto" w:fill="auto"/>
              <w:spacing w:line="240" w:lineRule="auto"/>
              <w:jc w:val="center"/>
              <w:rPr>
                <w:sz w:val="24"/>
                <w:szCs w:val="24"/>
              </w:rPr>
            </w:pPr>
          </w:p>
        </w:tc>
      </w:tr>
      <w:tr w:rsidR="004A0CD6" w:rsidRPr="002C6715" w:rsidTr="00613DA7">
        <w:tc>
          <w:tcPr>
            <w:tcW w:w="2660" w:type="dxa"/>
          </w:tcPr>
          <w:p w:rsidR="004A0CD6" w:rsidRPr="002C6715" w:rsidRDefault="004A0CD6" w:rsidP="002C6715">
            <w:pPr>
              <w:pStyle w:val="afffb"/>
              <w:shd w:val="clear" w:color="auto" w:fill="auto"/>
              <w:spacing w:line="240" w:lineRule="auto"/>
              <w:jc w:val="center"/>
              <w:rPr>
                <w:rStyle w:val="10pt0pt"/>
                <w:i w:val="0"/>
                <w:sz w:val="24"/>
                <w:szCs w:val="24"/>
              </w:rPr>
            </w:pPr>
            <w:r w:rsidRPr="002C6715">
              <w:rPr>
                <w:rStyle w:val="10pt0pt"/>
                <w:i w:val="0"/>
                <w:sz w:val="24"/>
                <w:szCs w:val="24"/>
              </w:rPr>
              <w:t>Регулятивные</w:t>
            </w:r>
          </w:p>
          <w:p w:rsidR="004A0CD6" w:rsidRPr="002C6715" w:rsidRDefault="004A0CD6" w:rsidP="002C6715">
            <w:pPr>
              <w:pStyle w:val="afffb"/>
              <w:shd w:val="clear" w:color="auto" w:fill="auto"/>
              <w:spacing w:line="240" w:lineRule="auto"/>
              <w:jc w:val="center"/>
              <w:rPr>
                <w:sz w:val="24"/>
                <w:szCs w:val="24"/>
              </w:rPr>
            </w:pPr>
          </w:p>
        </w:tc>
        <w:tc>
          <w:tcPr>
            <w:tcW w:w="4191"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Одним из наиболее эффективных учебных заданий на развитие таких умений является текстовая задача, так как работа</w:t>
            </w:r>
            <w:r w:rsidRPr="002C6715">
              <w:rPr>
                <w:rStyle w:val="aff"/>
                <w:sz w:val="24"/>
              </w:rPr>
              <w:t xml:space="preserve"> </w:t>
            </w:r>
            <w:r w:rsidRPr="002C6715">
              <w:rPr>
                <w:rStyle w:val="85pt0pt"/>
                <w:rFonts w:eastAsia="MS Gothic"/>
                <w:i w:val="0"/>
                <w:sz w:val="24"/>
                <w:szCs w:val="24"/>
              </w:rPr>
              <w:t>с ней полностью отражает алгоритм работы по достижению поставленной цели</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Работа над системой учебных заданий (учебной задачей).</w:t>
            </w:r>
          </w:p>
          <w:p w:rsidR="004A0CD6" w:rsidRPr="002C6715" w:rsidRDefault="004A0CD6" w:rsidP="002C6715">
            <w:pPr>
              <w:pStyle w:val="afffb"/>
              <w:shd w:val="clear" w:color="auto" w:fill="auto"/>
              <w:spacing w:line="240" w:lineRule="auto"/>
              <w:jc w:val="center"/>
              <w:rPr>
                <w:rStyle w:val="85pt0pt"/>
                <w:rFonts w:eastAsia="MS Gothic"/>
                <w:i w:val="0"/>
                <w:sz w:val="24"/>
                <w:szCs w:val="24"/>
              </w:rPr>
            </w:pPr>
          </w:p>
          <w:p w:rsidR="004A0CD6" w:rsidRPr="002C6715" w:rsidRDefault="004A0CD6" w:rsidP="002C6715">
            <w:pPr>
              <w:pStyle w:val="afffb"/>
              <w:shd w:val="clear" w:color="auto" w:fill="auto"/>
              <w:spacing w:line="240" w:lineRule="auto"/>
              <w:jc w:val="center"/>
              <w:rPr>
                <w:rStyle w:val="85pt0pt"/>
                <w:rFonts w:eastAsia="MS Gothic"/>
                <w:i w:val="0"/>
                <w:sz w:val="24"/>
                <w:szCs w:val="24"/>
              </w:rPr>
            </w:pPr>
          </w:p>
          <w:p w:rsidR="004A0CD6" w:rsidRPr="002C6715" w:rsidRDefault="004A0CD6" w:rsidP="002C6715">
            <w:pPr>
              <w:pStyle w:val="afffb"/>
              <w:shd w:val="clear" w:color="auto" w:fill="auto"/>
              <w:spacing w:line="240" w:lineRule="auto"/>
              <w:jc w:val="center"/>
              <w:rPr>
                <w:rStyle w:val="85pt0pt"/>
                <w:rFonts w:eastAsia="MS Gothic"/>
                <w:i w:val="0"/>
                <w:sz w:val="24"/>
                <w:szCs w:val="24"/>
              </w:rPr>
            </w:pPr>
          </w:p>
          <w:p w:rsidR="004A0CD6" w:rsidRPr="002C6715" w:rsidRDefault="004A0CD6" w:rsidP="002C6715">
            <w:pPr>
              <w:pStyle w:val="afffb"/>
              <w:shd w:val="clear" w:color="auto" w:fill="auto"/>
              <w:spacing w:line="240" w:lineRule="auto"/>
              <w:jc w:val="center"/>
              <w:rPr>
                <w:sz w:val="24"/>
                <w:szCs w:val="24"/>
              </w:rPr>
            </w:pPr>
          </w:p>
        </w:tc>
        <w:tc>
          <w:tcPr>
            <w:tcW w:w="3428" w:type="dxa"/>
          </w:tcPr>
          <w:p w:rsidR="004A0CD6" w:rsidRPr="002C6715" w:rsidRDefault="004A0CD6" w:rsidP="002C6715">
            <w:pPr>
              <w:pStyle w:val="afffb"/>
              <w:shd w:val="clear" w:color="auto" w:fill="auto"/>
              <w:spacing w:line="240" w:lineRule="auto"/>
              <w:jc w:val="center"/>
              <w:rPr>
                <w:rStyle w:val="85pt0pt"/>
                <w:rFonts w:eastAsia="MS Gothic"/>
                <w:i w:val="0"/>
                <w:sz w:val="24"/>
                <w:szCs w:val="24"/>
              </w:rPr>
            </w:pPr>
            <w:r w:rsidRPr="002C6715">
              <w:rPr>
                <w:rStyle w:val="85pt0pt"/>
                <w:rFonts w:eastAsia="MS Gothic"/>
                <w:i w:val="0"/>
                <w:sz w:val="24"/>
                <w:szCs w:val="24"/>
              </w:rPr>
              <w:t>Текстовые задачи.</w:t>
            </w:r>
          </w:p>
          <w:p w:rsidR="004A0CD6" w:rsidRPr="002C6715" w:rsidRDefault="004A0CD6" w:rsidP="002C6715">
            <w:pPr>
              <w:pStyle w:val="50"/>
              <w:shd w:val="clear" w:color="auto" w:fill="auto"/>
              <w:spacing w:line="240" w:lineRule="auto"/>
              <w:ind w:firstLine="160"/>
              <w:rPr>
                <w:sz w:val="24"/>
                <w:szCs w:val="24"/>
              </w:rPr>
            </w:pPr>
            <w:r w:rsidRPr="002C6715">
              <w:rPr>
                <w:rStyle w:val="85pt0pt"/>
                <w:rFonts w:eastAsia="MS Gothic"/>
                <w:i w:val="0"/>
                <w:sz w:val="24"/>
                <w:szCs w:val="24"/>
              </w:rPr>
              <w:t>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w:t>
            </w:r>
          </w:p>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left"/>
              <w:rPr>
                <w:sz w:val="24"/>
                <w:szCs w:val="24"/>
              </w:rPr>
            </w:pPr>
            <w:r w:rsidRPr="002C6715">
              <w:rPr>
                <w:rStyle w:val="10pt0pt"/>
                <w:i w:val="0"/>
                <w:sz w:val="24"/>
                <w:szCs w:val="24"/>
              </w:rPr>
              <w:t>Познавательные</w:t>
            </w:r>
          </w:p>
        </w:tc>
        <w:tc>
          <w:tcPr>
            <w:tcW w:w="4191" w:type="dxa"/>
          </w:tcPr>
          <w:p w:rsidR="004A0CD6" w:rsidRPr="002C6715" w:rsidRDefault="004A0CD6" w:rsidP="002C6715">
            <w:pPr>
              <w:pStyle w:val="50"/>
              <w:shd w:val="clear" w:color="auto" w:fill="auto"/>
              <w:spacing w:line="240" w:lineRule="auto"/>
              <w:ind w:firstLine="0"/>
              <w:jc w:val="left"/>
              <w:rPr>
                <w:sz w:val="24"/>
                <w:szCs w:val="24"/>
              </w:rPr>
            </w:pPr>
            <w:r w:rsidRPr="002C6715">
              <w:rPr>
                <w:rStyle w:val="85pt0pt"/>
                <w:rFonts w:eastAsia="MS Gothic"/>
                <w:i w:val="0"/>
                <w:sz w:val="24"/>
                <w:szCs w:val="24"/>
              </w:rPr>
              <w:t>Формирование моделирования как необходимого универсального учебного действия.</w:t>
            </w:r>
          </w:p>
          <w:p w:rsidR="004A0CD6" w:rsidRPr="002C6715" w:rsidRDefault="004A0CD6" w:rsidP="002C6715">
            <w:pPr>
              <w:pStyle w:val="50"/>
              <w:shd w:val="clear" w:color="auto" w:fill="auto"/>
              <w:spacing w:line="240" w:lineRule="auto"/>
              <w:ind w:firstLine="0"/>
              <w:jc w:val="left"/>
              <w:rPr>
                <w:sz w:val="24"/>
                <w:szCs w:val="24"/>
              </w:rPr>
            </w:pPr>
            <w:r w:rsidRPr="002C6715">
              <w:rPr>
                <w:rStyle w:val="85pt0pt"/>
                <w:rFonts w:eastAsia="MS Gothic"/>
                <w:i w:val="0"/>
                <w:sz w:val="24"/>
                <w:szCs w:val="24"/>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4A0CD6" w:rsidRPr="002C6715" w:rsidRDefault="004A0CD6" w:rsidP="002C6715">
            <w:pPr>
              <w:pStyle w:val="afffb"/>
              <w:shd w:val="clear" w:color="auto" w:fill="auto"/>
              <w:spacing w:line="240" w:lineRule="auto"/>
              <w:rPr>
                <w:sz w:val="24"/>
                <w:szCs w:val="24"/>
              </w:rPr>
            </w:pPr>
            <w:r w:rsidRPr="002C6715">
              <w:rPr>
                <w:rStyle w:val="85pt0pt"/>
                <w:rFonts w:eastAsia="MS Gothic"/>
                <w:i w:val="0"/>
                <w:sz w:val="24"/>
                <w:szCs w:val="24"/>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428" w:type="dxa"/>
          </w:tcPr>
          <w:p w:rsidR="004A0CD6" w:rsidRPr="002C6715" w:rsidRDefault="004A0CD6" w:rsidP="002C6715">
            <w:pPr>
              <w:pStyle w:val="50"/>
              <w:shd w:val="clear" w:color="auto" w:fill="auto"/>
              <w:spacing w:line="240" w:lineRule="auto"/>
              <w:ind w:firstLine="160"/>
              <w:rPr>
                <w:rStyle w:val="85pt0pt"/>
                <w:rFonts w:eastAsia="MS Gothic"/>
                <w:i w:val="0"/>
                <w:sz w:val="24"/>
                <w:szCs w:val="24"/>
              </w:rPr>
            </w:pPr>
            <w:r w:rsidRPr="002C6715">
              <w:rPr>
                <w:rStyle w:val="85pt0pt"/>
                <w:rFonts w:eastAsia="MS Gothic"/>
                <w:i w:val="0"/>
                <w:sz w:val="24"/>
                <w:szCs w:val="24"/>
              </w:rPr>
              <w:t>Задания с моделями: самостоятельное создание и их применение при решении предметных задач.</w:t>
            </w:r>
          </w:p>
          <w:p w:rsidR="004A0CD6" w:rsidRPr="002C6715" w:rsidRDefault="004A0CD6" w:rsidP="002C6715">
            <w:pPr>
              <w:pStyle w:val="50"/>
              <w:shd w:val="clear" w:color="auto" w:fill="auto"/>
              <w:spacing w:line="240" w:lineRule="auto"/>
              <w:ind w:firstLine="160"/>
              <w:rPr>
                <w:rStyle w:val="85pt0pt"/>
                <w:rFonts w:eastAsia="MS Gothic"/>
                <w:i w:val="0"/>
                <w:sz w:val="24"/>
                <w:szCs w:val="24"/>
              </w:rPr>
            </w:pPr>
          </w:p>
          <w:p w:rsidR="004A0CD6" w:rsidRPr="002C6715" w:rsidRDefault="004A0CD6" w:rsidP="002C6715">
            <w:pPr>
              <w:pStyle w:val="50"/>
              <w:shd w:val="clear" w:color="auto" w:fill="auto"/>
              <w:spacing w:line="240" w:lineRule="auto"/>
              <w:ind w:firstLine="160"/>
              <w:rPr>
                <w:rStyle w:val="85pt0pt"/>
                <w:rFonts w:eastAsia="MS Gothic"/>
                <w:i w:val="0"/>
                <w:sz w:val="24"/>
                <w:szCs w:val="24"/>
              </w:rPr>
            </w:pPr>
          </w:p>
          <w:p w:rsidR="004A0CD6" w:rsidRPr="002C6715" w:rsidRDefault="004A0CD6" w:rsidP="002C6715">
            <w:pPr>
              <w:pStyle w:val="50"/>
              <w:shd w:val="clear" w:color="auto" w:fill="auto"/>
              <w:spacing w:line="240" w:lineRule="auto"/>
              <w:ind w:firstLine="160"/>
              <w:rPr>
                <w:rStyle w:val="85pt0pt"/>
                <w:rFonts w:eastAsia="MS Gothic"/>
                <w:i w:val="0"/>
                <w:sz w:val="24"/>
                <w:szCs w:val="24"/>
              </w:rPr>
            </w:pPr>
          </w:p>
          <w:p w:rsidR="004A0CD6" w:rsidRPr="002C6715" w:rsidRDefault="004A0CD6" w:rsidP="002C6715">
            <w:pPr>
              <w:pStyle w:val="50"/>
              <w:shd w:val="clear" w:color="auto" w:fill="auto"/>
              <w:spacing w:line="240" w:lineRule="auto"/>
              <w:ind w:firstLine="160"/>
              <w:rPr>
                <w:rStyle w:val="85pt0pt"/>
                <w:rFonts w:eastAsia="MS Gothic"/>
                <w:i w:val="0"/>
                <w:sz w:val="24"/>
                <w:szCs w:val="24"/>
              </w:rPr>
            </w:pPr>
          </w:p>
          <w:p w:rsidR="004A0CD6" w:rsidRPr="002C6715" w:rsidRDefault="004A0CD6" w:rsidP="002C6715">
            <w:pPr>
              <w:pStyle w:val="50"/>
              <w:shd w:val="clear" w:color="auto" w:fill="auto"/>
              <w:spacing w:line="240" w:lineRule="auto"/>
              <w:ind w:firstLine="160"/>
              <w:rPr>
                <w:sz w:val="24"/>
                <w:szCs w:val="24"/>
              </w:rPr>
            </w:pPr>
            <w:r w:rsidRPr="002C6715">
              <w:rPr>
                <w:rStyle w:val="85pt0pt"/>
                <w:rFonts w:eastAsia="MS Gothic"/>
                <w:i w:val="0"/>
                <w:sz w:val="24"/>
                <w:szCs w:val="24"/>
              </w:rPr>
              <w:t>Задания на квалификацию, доказательство</w:t>
            </w:r>
          </w:p>
          <w:p w:rsidR="004A0CD6" w:rsidRPr="002C6715" w:rsidRDefault="004A0CD6" w:rsidP="002C6715">
            <w:pPr>
              <w:pStyle w:val="afffb"/>
              <w:shd w:val="clear" w:color="auto" w:fill="auto"/>
              <w:spacing w:line="240" w:lineRule="auto"/>
              <w:jc w:val="center"/>
              <w:rPr>
                <w:sz w:val="24"/>
                <w:szCs w:val="24"/>
              </w:rPr>
            </w:pP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left"/>
              <w:rPr>
                <w:rStyle w:val="10pt0pt"/>
                <w:i w:val="0"/>
                <w:sz w:val="24"/>
                <w:szCs w:val="24"/>
              </w:rPr>
            </w:pPr>
            <w:r w:rsidRPr="002C6715">
              <w:rPr>
                <w:rStyle w:val="10pt0pt"/>
                <w:i w:val="0"/>
                <w:sz w:val="24"/>
                <w:szCs w:val="24"/>
              </w:rPr>
              <w:t>Личностные</w:t>
            </w:r>
          </w:p>
        </w:tc>
        <w:tc>
          <w:tcPr>
            <w:tcW w:w="4191"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Задания на развитие устной научной речи.</w:t>
            </w:r>
          </w:p>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Задания на развитие комплекса умений, на которых базируется грамотное эффективное взаимодействие.</w:t>
            </w:r>
          </w:p>
        </w:tc>
        <w:tc>
          <w:tcPr>
            <w:tcW w:w="3428" w:type="dxa"/>
          </w:tcPr>
          <w:p w:rsidR="004A0CD6" w:rsidRPr="002C6715" w:rsidRDefault="004A0CD6" w:rsidP="002C6715">
            <w:pPr>
              <w:pStyle w:val="50"/>
              <w:shd w:val="clear" w:color="auto" w:fill="auto"/>
              <w:spacing w:line="240" w:lineRule="auto"/>
              <w:ind w:firstLine="160"/>
              <w:rPr>
                <w:i/>
                <w:sz w:val="24"/>
                <w:szCs w:val="24"/>
              </w:rPr>
            </w:pPr>
            <w:r w:rsidRPr="002C6715">
              <w:rPr>
                <w:rStyle w:val="85pt0pt"/>
                <w:rFonts w:eastAsia="MS Gothic"/>
                <w:i w:val="0"/>
                <w:sz w:val="24"/>
                <w:szCs w:val="24"/>
              </w:rPr>
              <w:t>Задания, сопровождающиеся инструкциями «Расскажи», «Объясни», «Обоснуй свой ответ».</w:t>
            </w:r>
          </w:p>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 xml:space="preserve">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w:t>
            </w:r>
            <w:r w:rsidRPr="002C6715">
              <w:rPr>
                <w:rStyle w:val="85pt0pt"/>
                <w:rFonts w:eastAsia="MS Gothic"/>
                <w:i w:val="0"/>
                <w:sz w:val="24"/>
                <w:szCs w:val="24"/>
              </w:rPr>
              <w:lastRenderedPageBreak/>
              <w:t>осуществляемой методом мозгового штурма)</w:t>
            </w:r>
          </w:p>
        </w:tc>
      </w:tr>
    </w:tbl>
    <w:p w:rsidR="004A0CD6" w:rsidRPr="002C6715" w:rsidRDefault="004A0CD6" w:rsidP="002C6715"/>
    <w:p w:rsidR="004A0CD6" w:rsidRPr="002C6715" w:rsidRDefault="004A0CD6" w:rsidP="002C6715"/>
    <w:p w:rsidR="004A0CD6" w:rsidRPr="002C6715" w:rsidRDefault="004A0CD6" w:rsidP="002C6715">
      <w:pPr>
        <w:pStyle w:val="50"/>
        <w:shd w:val="clear" w:color="auto" w:fill="auto"/>
        <w:spacing w:line="240" w:lineRule="auto"/>
        <w:ind w:firstLine="0"/>
        <w:jc w:val="center"/>
        <w:rPr>
          <w:sz w:val="24"/>
          <w:szCs w:val="24"/>
        </w:rPr>
      </w:pPr>
      <w:r w:rsidRPr="002C6715">
        <w:rPr>
          <w:sz w:val="24"/>
          <w:szCs w:val="24"/>
        </w:rPr>
        <w:t>Формирование УУД средствами учебных предметов «История» и «Обществознание»</w:t>
      </w:r>
    </w:p>
    <w:p w:rsidR="004A0CD6" w:rsidRPr="002C6715" w:rsidRDefault="004A0CD6" w:rsidP="002C6715"/>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252"/>
        <w:gridCol w:w="3402"/>
      </w:tblGrid>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rPr>
              <w:t>УУД</w:t>
            </w:r>
          </w:p>
        </w:tc>
        <w:tc>
          <w:tcPr>
            <w:tcW w:w="4252"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rPr>
              <w:t>Средства формирования УУД</w:t>
            </w:r>
          </w:p>
        </w:tc>
        <w:tc>
          <w:tcPr>
            <w:tcW w:w="3402"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rPr>
              <w:t>Типы заданий</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i/>
                <w:sz w:val="24"/>
                <w:szCs w:val="24"/>
              </w:rPr>
            </w:pPr>
            <w:r w:rsidRPr="002C6715">
              <w:rPr>
                <w:rStyle w:val="10pt0pt"/>
                <w:i w:val="0"/>
                <w:sz w:val="24"/>
                <w:szCs w:val="24"/>
              </w:rPr>
              <w:t>Личностные</w:t>
            </w:r>
          </w:p>
        </w:tc>
        <w:tc>
          <w:tcPr>
            <w:tcW w:w="4252"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Работа с историческим содержанием учит уважать и принимать чужое мнение, если оно</w:t>
            </w:r>
            <w:r w:rsidRPr="002C6715">
              <w:rPr>
                <w:rStyle w:val="aff"/>
                <w:i/>
                <w:sz w:val="24"/>
              </w:rPr>
              <w:t xml:space="preserve"> </w:t>
            </w:r>
            <w:r w:rsidRPr="002C6715">
              <w:rPr>
                <w:rStyle w:val="85pt0pt"/>
                <w:rFonts w:eastAsia="MS Gothic"/>
                <w:i w:val="0"/>
                <w:sz w:val="24"/>
                <w:szCs w:val="24"/>
              </w:rPr>
              <w:t>обосновано.</w:t>
            </w:r>
          </w:p>
        </w:tc>
        <w:tc>
          <w:tcPr>
            <w:tcW w:w="3402"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Задания,сопровождаемые инструкцией  «Объясни.», «Обоснуй своё мнение.».</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t>Регулятивные</w:t>
            </w:r>
          </w:p>
        </w:tc>
        <w:tc>
          <w:tcPr>
            <w:tcW w:w="4252" w:type="dxa"/>
          </w:tcPr>
          <w:p w:rsidR="004A0CD6" w:rsidRPr="002C6715" w:rsidRDefault="004A0CD6" w:rsidP="002C6715">
            <w:pPr>
              <w:pStyle w:val="50"/>
              <w:shd w:val="clear" w:color="auto" w:fill="auto"/>
              <w:spacing w:line="240" w:lineRule="auto"/>
              <w:ind w:firstLine="0"/>
              <w:rPr>
                <w:rStyle w:val="aff"/>
                <w:sz w:val="24"/>
              </w:rPr>
            </w:pPr>
            <w:r w:rsidRPr="002C6715">
              <w:rPr>
                <w:rStyle w:val="85pt0pt"/>
                <w:rFonts w:eastAsia="MS Gothic"/>
                <w:i w:val="0"/>
                <w:sz w:val="24"/>
                <w:szCs w:val="24"/>
              </w:rPr>
              <w:t>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r w:rsidRPr="002C6715">
              <w:rPr>
                <w:rStyle w:val="aff"/>
                <w:sz w:val="24"/>
              </w:rPr>
              <w:t xml:space="preserve"> </w:t>
            </w:r>
          </w:p>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Работа над системой учебных заданий (учебной задачей).</w:t>
            </w:r>
          </w:p>
          <w:p w:rsidR="004A0CD6" w:rsidRPr="002C6715" w:rsidRDefault="004A0CD6" w:rsidP="002C6715">
            <w:pPr>
              <w:pStyle w:val="50"/>
              <w:shd w:val="clear" w:color="auto" w:fill="auto"/>
              <w:spacing w:line="240" w:lineRule="auto"/>
              <w:ind w:firstLine="0"/>
              <w:rPr>
                <w:sz w:val="24"/>
                <w:szCs w:val="24"/>
              </w:rPr>
            </w:pPr>
          </w:p>
        </w:tc>
        <w:tc>
          <w:tcPr>
            <w:tcW w:w="3402"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w:t>
            </w:r>
          </w:p>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Проблемные ситуации, позволяющие школьникам вместе с учителем выбрать цель деятельности (сформулироватьосновную проблему (вопрос) урока), авторские версии таких вопросов дают возможность оценить правильность действий учеников.</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i/>
                <w:sz w:val="24"/>
                <w:szCs w:val="24"/>
              </w:rPr>
            </w:pPr>
            <w:r w:rsidRPr="002C6715">
              <w:rPr>
                <w:rStyle w:val="10pt0pt"/>
                <w:i w:val="0"/>
                <w:sz w:val="24"/>
                <w:szCs w:val="24"/>
              </w:rPr>
              <w:t>Познавательные</w:t>
            </w:r>
          </w:p>
        </w:tc>
        <w:tc>
          <w:tcPr>
            <w:tcW w:w="4252"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Формирование моделирования как необходимого универсального учебного действия.</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Использование заданий, позволяющих научить школьниковсамостоятельномуприменению знаний в новой ситуации, т.е. сформировать познавательные универсальные учебные действия</w:t>
            </w:r>
          </w:p>
        </w:tc>
        <w:tc>
          <w:tcPr>
            <w:tcW w:w="3402" w:type="dxa"/>
          </w:tcPr>
          <w:p w:rsidR="004A0CD6" w:rsidRPr="002C6715" w:rsidRDefault="004A0CD6" w:rsidP="002C6715">
            <w:pPr>
              <w:pStyle w:val="50"/>
              <w:shd w:val="clear" w:color="auto" w:fill="auto"/>
              <w:tabs>
                <w:tab w:val="left" w:pos="581"/>
              </w:tabs>
              <w:spacing w:line="240" w:lineRule="auto"/>
              <w:ind w:firstLine="0"/>
              <w:rPr>
                <w:i/>
                <w:sz w:val="24"/>
                <w:szCs w:val="24"/>
              </w:rPr>
            </w:pPr>
            <w:r w:rsidRPr="002C6715">
              <w:rPr>
                <w:rStyle w:val="85pt0pt"/>
                <w:rFonts w:eastAsia="MS Gothic"/>
                <w:i w:val="0"/>
                <w:sz w:val="24"/>
                <w:szCs w:val="24"/>
              </w:rPr>
              <w:t>-рассказ на основе информации учебника, отрывка из летописей, литературного источника, карты и схемы;</w:t>
            </w:r>
          </w:p>
          <w:p w:rsidR="004A0CD6" w:rsidRPr="002C6715" w:rsidRDefault="004A0CD6" w:rsidP="002C6715">
            <w:pPr>
              <w:pStyle w:val="50"/>
              <w:shd w:val="clear" w:color="auto" w:fill="auto"/>
              <w:tabs>
                <w:tab w:val="left" w:pos="586"/>
              </w:tabs>
              <w:spacing w:line="240" w:lineRule="auto"/>
              <w:ind w:firstLine="0"/>
              <w:rPr>
                <w:i/>
                <w:sz w:val="24"/>
                <w:szCs w:val="24"/>
              </w:rPr>
            </w:pPr>
            <w:r w:rsidRPr="002C6715">
              <w:rPr>
                <w:rStyle w:val="85pt0pt"/>
                <w:rFonts w:eastAsia="MS Gothic"/>
                <w:i w:val="0"/>
                <w:sz w:val="24"/>
                <w:szCs w:val="24"/>
              </w:rPr>
              <w:t>-умение извлекать информацию из источника;</w:t>
            </w:r>
          </w:p>
          <w:p w:rsidR="004A0CD6" w:rsidRPr="002C6715" w:rsidRDefault="004A0CD6" w:rsidP="002C6715">
            <w:pPr>
              <w:pStyle w:val="50"/>
              <w:shd w:val="clear" w:color="auto" w:fill="auto"/>
              <w:tabs>
                <w:tab w:val="left" w:pos="130"/>
              </w:tabs>
              <w:spacing w:line="240" w:lineRule="auto"/>
              <w:ind w:firstLine="0"/>
              <w:rPr>
                <w:i/>
                <w:sz w:val="24"/>
                <w:szCs w:val="24"/>
              </w:rPr>
            </w:pPr>
            <w:r w:rsidRPr="002C6715">
              <w:rPr>
                <w:rStyle w:val="85pt0pt"/>
                <w:rFonts w:eastAsia="MS Gothic"/>
                <w:i w:val="0"/>
                <w:sz w:val="24"/>
                <w:szCs w:val="24"/>
              </w:rPr>
              <w:t>-описание объекта по схеме</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Составление характерисики исторического деятеля</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i/>
                <w:sz w:val="24"/>
                <w:szCs w:val="24"/>
              </w:rPr>
            </w:pPr>
            <w:r w:rsidRPr="002C6715">
              <w:rPr>
                <w:rStyle w:val="10pt0pt"/>
                <w:i w:val="0"/>
                <w:sz w:val="24"/>
                <w:szCs w:val="24"/>
              </w:rPr>
              <w:t>Коммуникативные</w:t>
            </w:r>
          </w:p>
        </w:tc>
        <w:tc>
          <w:tcPr>
            <w:tcW w:w="4252"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Задания на развитие устной научной речи.</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lastRenderedPageBreak/>
              <w:t>Задания на развитие комплекса умений, на которых базируется грамотное эффективное взаимодействие</w:t>
            </w:r>
          </w:p>
        </w:tc>
        <w:tc>
          <w:tcPr>
            <w:tcW w:w="3402"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lastRenderedPageBreak/>
              <w:t>различные формы дискуссионного диалога:</w:t>
            </w:r>
          </w:p>
          <w:p w:rsidR="004A0CD6" w:rsidRPr="002C6715" w:rsidRDefault="004A0CD6" w:rsidP="002C6715">
            <w:pPr>
              <w:pStyle w:val="50"/>
              <w:shd w:val="clear" w:color="auto" w:fill="auto"/>
              <w:tabs>
                <w:tab w:val="left" w:pos="202"/>
              </w:tabs>
              <w:spacing w:line="240" w:lineRule="auto"/>
              <w:ind w:firstLine="0"/>
              <w:rPr>
                <w:i/>
                <w:sz w:val="24"/>
                <w:szCs w:val="24"/>
              </w:rPr>
            </w:pPr>
            <w:r w:rsidRPr="002C6715">
              <w:rPr>
                <w:rStyle w:val="85pt0pt"/>
                <w:rFonts w:eastAsia="MS Gothic"/>
                <w:i w:val="0"/>
                <w:sz w:val="24"/>
                <w:szCs w:val="24"/>
              </w:rPr>
              <w:lastRenderedPageBreak/>
              <w:t>-круглый стол (разные позиции - свободное выражение мнений);</w:t>
            </w:r>
          </w:p>
          <w:p w:rsidR="004A0CD6" w:rsidRPr="002C6715" w:rsidRDefault="004A0CD6" w:rsidP="002C6715">
            <w:pPr>
              <w:pStyle w:val="50"/>
              <w:shd w:val="clear" w:color="auto" w:fill="auto"/>
              <w:tabs>
                <w:tab w:val="left" w:pos="442"/>
              </w:tabs>
              <w:spacing w:line="240" w:lineRule="auto"/>
              <w:ind w:firstLine="0"/>
              <w:rPr>
                <w:i/>
                <w:sz w:val="24"/>
                <w:szCs w:val="24"/>
              </w:rPr>
            </w:pPr>
            <w:r w:rsidRPr="002C6715">
              <w:rPr>
                <w:rStyle w:val="85pt0pt"/>
                <w:rFonts w:eastAsia="MS Gothic"/>
                <w:i w:val="0"/>
                <w:sz w:val="24"/>
                <w:szCs w:val="24"/>
              </w:rPr>
              <w:t>-экспертные группы (обсуждение в микрогруппах, затем выражение суждений от группы)</w:t>
            </w:r>
          </w:p>
          <w:p w:rsidR="004A0CD6" w:rsidRPr="002C6715" w:rsidRDefault="004A0CD6" w:rsidP="002C6715">
            <w:pPr>
              <w:pStyle w:val="50"/>
              <w:shd w:val="clear" w:color="auto" w:fill="auto"/>
              <w:tabs>
                <w:tab w:val="left" w:pos="168"/>
              </w:tabs>
              <w:spacing w:line="240" w:lineRule="auto"/>
              <w:ind w:firstLine="0"/>
              <w:rPr>
                <w:i/>
                <w:sz w:val="24"/>
                <w:szCs w:val="24"/>
              </w:rPr>
            </w:pPr>
            <w:r w:rsidRPr="002C6715">
              <w:rPr>
                <w:rStyle w:val="85pt0pt"/>
                <w:rFonts w:eastAsia="MS Gothic"/>
                <w:i w:val="0"/>
                <w:sz w:val="24"/>
                <w:szCs w:val="24"/>
              </w:rPr>
              <w:t>-форум (группа вступает в обмен мнениями с аудиторией);</w:t>
            </w:r>
          </w:p>
          <w:p w:rsidR="004A0CD6" w:rsidRPr="002C6715" w:rsidRDefault="004A0CD6" w:rsidP="002C6715">
            <w:pPr>
              <w:pStyle w:val="50"/>
              <w:shd w:val="clear" w:color="auto" w:fill="auto"/>
              <w:tabs>
                <w:tab w:val="left" w:pos="211"/>
              </w:tabs>
              <w:spacing w:line="240" w:lineRule="auto"/>
              <w:ind w:firstLine="0"/>
              <w:rPr>
                <w:i/>
                <w:sz w:val="24"/>
                <w:szCs w:val="24"/>
              </w:rPr>
            </w:pPr>
            <w:r w:rsidRPr="002C6715">
              <w:rPr>
                <w:rStyle w:val="85pt0pt"/>
                <w:rFonts w:eastAsia="MS Gothic"/>
                <w:i w:val="0"/>
                <w:sz w:val="24"/>
                <w:szCs w:val="24"/>
              </w:rPr>
              <w:t>-симпозиум (формализованное представление подготовленных мнений, сообщений по данной проблеме);</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-дебаты (представление бинарных позиций по вопросу: доказательство - опровержение)</w:t>
            </w:r>
          </w:p>
        </w:tc>
      </w:tr>
    </w:tbl>
    <w:p w:rsidR="004A0CD6" w:rsidRPr="002C6715" w:rsidRDefault="004A0CD6" w:rsidP="002C6715">
      <w:pPr>
        <w:pStyle w:val="afffb"/>
        <w:shd w:val="clear" w:color="auto" w:fill="auto"/>
        <w:spacing w:line="240" w:lineRule="auto"/>
        <w:rPr>
          <w:spacing w:val="0"/>
          <w:sz w:val="24"/>
          <w:szCs w:val="24"/>
        </w:rPr>
      </w:pPr>
    </w:p>
    <w:p w:rsidR="004A0CD6" w:rsidRPr="002C6715" w:rsidRDefault="004A0CD6" w:rsidP="002C6715">
      <w:pPr>
        <w:pStyle w:val="afffb"/>
        <w:shd w:val="clear" w:color="auto" w:fill="auto"/>
        <w:spacing w:line="240" w:lineRule="auto"/>
        <w:jc w:val="center"/>
        <w:rPr>
          <w:sz w:val="24"/>
          <w:szCs w:val="24"/>
        </w:rPr>
      </w:pPr>
      <w:r w:rsidRPr="002C6715">
        <w:rPr>
          <w:sz w:val="24"/>
          <w:szCs w:val="24"/>
        </w:rPr>
        <w:t>Формирование УУД средствами учебного предмета «Русский язык»</w:t>
      </w:r>
    </w:p>
    <w:p w:rsidR="004A0CD6" w:rsidRPr="002C6715" w:rsidRDefault="004A0CD6" w:rsidP="002C6715">
      <w:pPr>
        <w:pStyle w:val="afffb"/>
        <w:shd w:val="clear" w:color="auto" w:fill="auto"/>
        <w:spacing w:line="240" w:lineRule="auto"/>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4205"/>
        <w:gridCol w:w="3414"/>
      </w:tblGrid>
      <w:tr w:rsidR="004A0CD6" w:rsidRPr="002C6715" w:rsidTr="00613DA7">
        <w:tc>
          <w:tcPr>
            <w:tcW w:w="2660" w:type="dxa"/>
          </w:tcPr>
          <w:p w:rsidR="004A0CD6" w:rsidRPr="002C6715" w:rsidRDefault="004A0CD6" w:rsidP="002C6715">
            <w:pPr>
              <w:pStyle w:val="afffb"/>
              <w:shd w:val="clear" w:color="auto" w:fill="auto"/>
              <w:spacing w:line="240" w:lineRule="auto"/>
              <w:jc w:val="center"/>
              <w:rPr>
                <w:sz w:val="24"/>
                <w:szCs w:val="24"/>
              </w:rPr>
            </w:pPr>
            <w:r w:rsidRPr="002C6715">
              <w:rPr>
                <w:rStyle w:val="10pt0pt"/>
                <w:i w:val="0"/>
                <w:sz w:val="24"/>
                <w:szCs w:val="24"/>
              </w:rPr>
              <w:t>УУД</w:t>
            </w:r>
          </w:p>
        </w:tc>
        <w:tc>
          <w:tcPr>
            <w:tcW w:w="4205"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t>Средства формирования УУД</w:t>
            </w:r>
          </w:p>
        </w:tc>
        <w:tc>
          <w:tcPr>
            <w:tcW w:w="3414"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t>Типы заданий</w:t>
            </w:r>
          </w:p>
        </w:tc>
      </w:tr>
      <w:tr w:rsidR="004A0CD6" w:rsidRPr="002C6715" w:rsidTr="00613DA7">
        <w:tc>
          <w:tcPr>
            <w:tcW w:w="2660" w:type="dxa"/>
          </w:tcPr>
          <w:p w:rsidR="004A0CD6" w:rsidRPr="002C6715" w:rsidRDefault="004A0CD6" w:rsidP="002C6715">
            <w:pPr>
              <w:pStyle w:val="afffb"/>
              <w:shd w:val="clear" w:color="auto" w:fill="auto"/>
              <w:spacing w:line="240" w:lineRule="auto"/>
              <w:jc w:val="center"/>
              <w:rPr>
                <w:i/>
                <w:sz w:val="24"/>
                <w:szCs w:val="24"/>
              </w:rPr>
            </w:pPr>
            <w:r w:rsidRPr="002C6715">
              <w:rPr>
                <w:rStyle w:val="10pt0pt"/>
                <w:i w:val="0"/>
                <w:sz w:val="24"/>
                <w:szCs w:val="24"/>
              </w:rPr>
              <w:t>Личностные</w:t>
            </w:r>
          </w:p>
        </w:tc>
        <w:tc>
          <w:tcPr>
            <w:tcW w:w="4205"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Посредством текстов учебника используется воспитательный потенциал русского языка; учащиеся приходят к пониманию необходимости:</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 беречь свой родной язык как часть</w:t>
            </w:r>
            <w:r w:rsidRPr="002C6715">
              <w:rPr>
                <w:rStyle w:val="aff"/>
                <w:i/>
                <w:sz w:val="24"/>
              </w:rPr>
              <w:t xml:space="preserve"> </w:t>
            </w:r>
            <w:r w:rsidRPr="002C6715">
              <w:rPr>
                <w:rStyle w:val="85pt0pt"/>
                <w:rFonts w:eastAsia="MS Gothic"/>
                <w:i w:val="0"/>
                <w:sz w:val="24"/>
                <w:szCs w:val="24"/>
              </w:rPr>
              <w:t>русской национальной культуры;</w:t>
            </w:r>
          </w:p>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 работать над развитием и совершенствованием собственной речи</w:t>
            </w:r>
          </w:p>
        </w:tc>
        <w:tc>
          <w:tcPr>
            <w:tcW w:w="3414"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Система речевых упражнений:</w:t>
            </w:r>
          </w:p>
          <w:p w:rsidR="004A0CD6" w:rsidRPr="002C6715" w:rsidRDefault="004A0CD6" w:rsidP="002C6715">
            <w:pPr>
              <w:pStyle w:val="50"/>
              <w:shd w:val="clear" w:color="auto" w:fill="auto"/>
              <w:tabs>
                <w:tab w:val="left" w:pos="130"/>
              </w:tabs>
              <w:spacing w:line="240" w:lineRule="auto"/>
              <w:ind w:firstLine="0"/>
              <w:rPr>
                <w:i/>
                <w:sz w:val="24"/>
                <w:szCs w:val="24"/>
              </w:rPr>
            </w:pPr>
            <w:r w:rsidRPr="002C6715">
              <w:rPr>
                <w:rStyle w:val="85pt0pt"/>
                <w:rFonts w:eastAsia="MS Gothic"/>
                <w:i w:val="0"/>
                <w:sz w:val="24"/>
                <w:szCs w:val="24"/>
              </w:rPr>
              <w:t>свободные диктанты,</w:t>
            </w:r>
          </w:p>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обучающие изложения и сочинения, их анализ и редактирование.</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b/>
                <w:bCs/>
                <w:iCs/>
                <w:spacing w:val="2"/>
                <w:sz w:val="24"/>
                <w:szCs w:val="24"/>
                <w:shd w:val="clear" w:color="auto" w:fill="FFFFFF"/>
              </w:rPr>
            </w:pPr>
            <w:r w:rsidRPr="002C6715">
              <w:rPr>
                <w:rStyle w:val="10pt0pt"/>
                <w:i w:val="0"/>
                <w:sz w:val="24"/>
                <w:szCs w:val="24"/>
              </w:rPr>
              <w:t>Регулятивные</w:t>
            </w:r>
          </w:p>
        </w:tc>
        <w:tc>
          <w:tcPr>
            <w:tcW w:w="4205" w:type="dxa"/>
          </w:tcPr>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w:t>
            </w:r>
            <w:r w:rsidRPr="002C6715">
              <w:rPr>
                <w:rStyle w:val="85pt0pt"/>
                <w:rFonts w:eastAsia="MS Gothic"/>
                <w:i w:val="0"/>
                <w:sz w:val="24"/>
                <w:szCs w:val="24"/>
              </w:rPr>
              <w:softHyphen/>
              <w:t>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3414"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w:t>
            </w:r>
          </w:p>
          <w:p w:rsidR="004A0CD6" w:rsidRPr="002C6715" w:rsidRDefault="004A0CD6" w:rsidP="002C6715">
            <w:pPr>
              <w:pStyle w:val="50"/>
              <w:shd w:val="clear" w:color="auto" w:fill="auto"/>
              <w:tabs>
                <w:tab w:val="left" w:pos="202"/>
              </w:tabs>
              <w:spacing w:line="240" w:lineRule="auto"/>
              <w:ind w:firstLine="0"/>
              <w:rPr>
                <w:sz w:val="24"/>
                <w:szCs w:val="24"/>
              </w:rPr>
            </w:pPr>
            <w:r w:rsidRPr="002C6715">
              <w:rPr>
                <w:rStyle w:val="85pt0pt"/>
                <w:rFonts w:eastAsia="MS Gothic"/>
                <w:i w:val="0"/>
                <w:sz w:val="24"/>
                <w:szCs w:val="24"/>
              </w:rPr>
              <w:t>-Найти и подчеркнуть ...</w:t>
            </w:r>
          </w:p>
          <w:p w:rsidR="004A0CD6" w:rsidRPr="002C6715" w:rsidRDefault="004A0CD6" w:rsidP="002C6715">
            <w:pPr>
              <w:pStyle w:val="50"/>
              <w:shd w:val="clear" w:color="auto" w:fill="auto"/>
              <w:tabs>
                <w:tab w:val="left" w:pos="206"/>
              </w:tabs>
              <w:spacing w:line="240" w:lineRule="auto"/>
              <w:ind w:firstLine="0"/>
              <w:rPr>
                <w:sz w:val="24"/>
                <w:szCs w:val="24"/>
              </w:rPr>
            </w:pPr>
            <w:r w:rsidRPr="002C6715">
              <w:rPr>
                <w:rStyle w:val="Arial5pt0pt"/>
                <w:rFonts w:ascii="Times New Roman" w:hAnsi="Times New Roman" w:cs="Times New Roman"/>
                <w:sz w:val="24"/>
                <w:szCs w:val="24"/>
              </w:rPr>
              <w:t xml:space="preserve">- </w:t>
            </w:r>
            <w:r w:rsidRPr="002C6715">
              <w:rPr>
                <w:rStyle w:val="85pt0pt"/>
                <w:rFonts w:eastAsia="MS Gothic"/>
                <w:i w:val="0"/>
                <w:sz w:val="24"/>
                <w:szCs w:val="24"/>
              </w:rPr>
              <w:t>Если</w:t>
            </w:r>
            <w:r w:rsidRPr="002C6715">
              <w:rPr>
                <w:rStyle w:val="Arial5pt0pt"/>
                <w:rFonts w:ascii="Times New Roman" w:hAnsi="Times New Roman" w:cs="Times New Roman"/>
                <w:sz w:val="24"/>
                <w:szCs w:val="24"/>
              </w:rPr>
              <w:t xml:space="preserve"> ...</w:t>
            </w:r>
          </w:p>
          <w:p w:rsidR="004A0CD6" w:rsidRPr="002C6715" w:rsidRDefault="004A0CD6" w:rsidP="002C6715">
            <w:pPr>
              <w:pStyle w:val="50"/>
              <w:shd w:val="clear" w:color="auto" w:fill="auto"/>
              <w:tabs>
                <w:tab w:val="left" w:pos="202"/>
              </w:tabs>
              <w:spacing w:line="240" w:lineRule="auto"/>
              <w:ind w:firstLine="0"/>
              <w:rPr>
                <w:sz w:val="24"/>
                <w:szCs w:val="24"/>
              </w:rPr>
            </w:pPr>
            <w:r w:rsidRPr="002C6715">
              <w:rPr>
                <w:rStyle w:val="85pt0pt"/>
                <w:rFonts w:eastAsia="MS Gothic"/>
                <w:i w:val="0"/>
                <w:sz w:val="24"/>
                <w:szCs w:val="24"/>
              </w:rPr>
              <w:t>- Найти границы</w:t>
            </w:r>
            <w:r w:rsidRPr="002C6715">
              <w:rPr>
                <w:rStyle w:val="Arial5pt0pt"/>
                <w:rFonts w:ascii="Times New Roman" w:hAnsi="Times New Roman" w:cs="Times New Roman"/>
                <w:sz w:val="24"/>
                <w:szCs w:val="24"/>
              </w:rPr>
              <w:t xml:space="preserve"> ...</w:t>
            </w:r>
          </w:p>
          <w:p w:rsidR="004A0CD6" w:rsidRPr="002C6715" w:rsidRDefault="004A0CD6" w:rsidP="002C6715">
            <w:pPr>
              <w:pStyle w:val="50"/>
              <w:shd w:val="clear" w:color="auto" w:fill="auto"/>
              <w:tabs>
                <w:tab w:val="left" w:pos="211"/>
              </w:tabs>
              <w:spacing w:line="240" w:lineRule="auto"/>
              <w:ind w:firstLine="0"/>
              <w:rPr>
                <w:sz w:val="24"/>
                <w:szCs w:val="24"/>
              </w:rPr>
            </w:pPr>
            <w:r w:rsidRPr="002C6715">
              <w:rPr>
                <w:rStyle w:val="85pt0pt"/>
                <w:rFonts w:eastAsia="MS Gothic"/>
                <w:i w:val="0"/>
                <w:sz w:val="24"/>
                <w:szCs w:val="24"/>
              </w:rPr>
              <w:lastRenderedPageBreak/>
              <w:t>- Выделить</w:t>
            </w:r>
            <w:r w:rsidRPr="002C6715">
              <w:rPr>
                <w:rStyle w:val="Arial5pt0pt"/>
                <w:rFonts w:ascii="Times New Roman" w:hAnsi="Times New Roman" w:cs="Times New Roman"/>
                <w:sz w:val="24"/>
                <w:szCs w:val="24"/>
              </w:rPr>
              <w:t xml:space="preserve"> ...</w:t>
            </w:r>
          </w:p>
          <w:p w:rsidR="004A0CD6" w:rsidRPr="002C6715" w:rsidRDefault="004A0CD6" w:rsidP="002C6715">
            <w:pPr>
              <w:pStyle w:val="50"/>
              <w:shd w:val="clear" w:color="auto" w:fill="auto"/>
              <w:tabs>
                <w:tab w:val="left" w:pos="197"/>
              </w:tabs>
              <w:spacing w:line="240" w:lineRule="auto"/>
              <w:ind w:firstLine="0"/>
              <w:rPr>
                <w:sz w:val="24"/>
                <w:szCs w:val="24"/>
              </w:rPr>
            </w:pPr>
            <w:r w:rsidRPr="002C6715">
              <w:rPr>
                <w:rStyle w:val="85pt0pt"/>
                <w:rFonts w:eastAsia="MS Gothic"/>
                <w:i w:val="0"/>
                <w:sz w:val="24"/>
                <w:szCs w:val="24"/>
              </w:rPr>
              <w:t>- Поставить.</w:t>
            </w:r>
            <w:r w:rsidRPr="002C6715">
              <w:rPr>
                <w:rStyle w:val="Arial5pt0pt"/>
                <w:rFonts w:ascii="Times New Roman" w:hAnsi="Times New Roman" w:cs="Times New Roman"/>
                <w:sz w:val="24"/>
                <w:szCs w:val="24"/>
              </w:rPr>
              <w:t xml:space="preserve"> ...</w:t>
            </w:r>
          </w:p>
          <w:p w:rsidR="004A0CD6" w:rsidRPr="002C6715" w:rsidRDefault="004A0CD6" w:rsidP="002C6715">
            <w:pPr>
              <w:pStyle w:val="afffb"/>
              <w:shd w:val="clear" w:color="auto" w:fill="auto"/>
              <w:spacing w:line="240" w:lineRule="auto"/>
              <w:rPr>
                <w:i/>
                <w:sz w:val="24"/>
                <w:szCs w:val="24"/>
              </w:rPr>
            </w:pPr>
            <w:r w:rsidRPr="002C6715">
              <w:rPr>
                <w:rStyle w:val="85pt0pt"/>
                <w:rFonts w:eastAsia="MS Gothic"/>
                <w:i w:val="0"/>
                <w:sz w:val="24"/>
                <w:szCs w:val="24"/>
              </w:rPr>
              <w:t>Сравни свою инструкцию с той, которая дана в конце учебника. Пользуйся инструкцией при выполнении следующих упражнений</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b/>
                <w:bCs/>
                <w:i/>
                <w:iCs/>
                <w:spacing w:val="2"/>
                <w:sz w:val="24"/>
                <w:szCs w:val="24"/>
                <w:shd w:val="clear" w:color="auto" w:fill="FFFFFF"/>
              </w:rPr>
            </w:pPr>
            <w:r w:rsidRPr="002C6715">
              <w:rPr>
                <w:rStyle w:val="10pt0pt"/>
                <w:i w:val="0"/>
                <w:sz w:val="24"/>
                <w:szCs w:val="24"/>
              </w:rPr>
              <w:lastRenderedPageBreak/>
              <w:t>Познавательные</w:t>
            </w:r>
          </w:p>
        </w:tc>
        <w:tc>
          <w:tcPr>
            <w:tcW w:w="4205" w:type="dxa"/>
          </w:tcPr>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Задания на извлечение, преобразование и использование текстовой информации</w:t>
            </w:r>
          </w:p>
        </w:tc>
        <w:tc>
          <w:tcPr>
            <w:tcW w:w="3414"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Новые знания о происхождении названия части речи. «Прочитай текст. Почему часть речи (глагол) получила такое название?</w:t>
            </w:r>
            <w:r w:rsidRPr="002C6715">
              <w:rPr>
                <w:rStyle w:val="Arial5pt0pt"/>
                <w:rFonts w:ascii="Times New Roman" w:hAnsi="Times New Roman" w:cs="Times New Roman"/>
                <w:i/>
                <w:sz w:val="24"/>
                <w:szCs w:val="24"/>
              </w:rPr>
              <w:t xml:space="preserve"> ... </w:t>
            </w:r>
            <w:r w:rsidRPr="002C6715">
              <w:rPr>
                <w:rStyle w:val="85pt0pt"/>
                <w:rFonts w:eastAsia="MS Gothic"/>
                <w:i w:val="0"/>
                <w:sz w:val="24"/>
                <w:szCs w:val="24"/>
              </w:rPr>
              <w:t>Как отличить глагол от других частей речи?». Выпиши глаголы, напиши вопросы к ним. Сделай вывод о том, какими частями речи могут быть однокоренные слова»</w:t>
            </w:r>
          </w:p>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4A0CD6" w:rsidRPr="002C6715" w:rsidTr="00613DA7">
        <w:tc>
          <w:tcPr>
            <w:tcW w:w="2660" w:type="dxa"/>
          </w:tcPr>
          <w:p w:rsidR="004A0CD6" w:rsidRPr="002C6715" w:rsidRDefault="004A0CD6" w:rsidP="002C6715">
            <w:pPr>
              <w:pStyle w:val="50"/>
              <w:shd w:val="clear" w:color="auto" w:fill="auto"/>
              <w:spacing w:line="240" w:lineRule="auto"/>
              <w:ind w:firstLine="0"/>
              <w:jc w:val="center"/>
              <w:rPr>
                <w:b/>
                <w:bCs/>
                <w:i/>
                <w:iCs/>
                <w:spacing w:val="2"/>
                <w:sz w:val="24"/>
                <w:szCs w:val="24"/>
                <w:shd w:val="clear" w:color="auto" w:fill="FFFFFF"/>
              </w:rPr>
            </w:pPr>
            <w:r w:rsidRPr="002C6715">
              <w:rPr>
                <w:rStyle w:val="10pt0pt"/>
                <w:i w:val="0"/>
                <w:sz w:val="24"/>
                <w:szCs w:val="24"/>
              </w:rPr>
              <w:t>Коммуникативные</w:t>
            </w:r>
          </w:p>
        </w:tc>
        <w:tc>
          <w:tcPr>
            <w:tcW w:w="4205" w:type="dxa"/>
          </w:tcPr>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w:t>
            </w:r>
            <w:r w:rsidRPr="002C6715">
              <w:rPr>
                <w:rStyle w:val="aff"/>
                <w:i/>
                <w:sz w:val="24"/>
              </w:rPr>
              <w:t xml:space="preserve"> </w:t>
            </w:r>
            <w:r w:rsidRPr="002C6715">
              <w:rPr>
                <w:rStyle w:val="85pt0pt"/>
                <w:rFonts w:eastAsia="MS Gothic"/>
                <w:i w:val="0"/>
                <w:sz w:val="24"/>
                <w:szCs w:val="24"/>
              </w:rPr>
              <w:t xml:space="preserve">читательской деятельности), как на уроках чтения, так и на уроках по </w:t>
            </w:r>
            <w:r w:rsidRPr="002C6715">
              <w:rPr>
                <w:rStyle w:val="85pt0pt"/>
                <w:rFonts w:eastAsia="MS Gothic"/>
                <w:i w:val="0"/>
                <w:sz w:val="24"/>
                <w:szCs w:val="24"/>
              </w:rPr>
              <w:lastRenderedPageBreak/>
              <w:t>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3414" w:type="dxa"/>
          </w:tcPr>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lastRenderedPageBreak/>
              <w:t>«Поработай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w:t>
            </w:r>
          </w:p>
          <w:p w:rsidR="004A0CD6" w:rsidRPr="002C6715" w:rsidRDefault="004A0CD6" w:rsidP="002C6715">
            <w:pPr>
              <w:pStyle w:val="50"/>
              <w:shd w:val="clear" w:color="auto" w:fill="auto"/>
              <w:spacing w:line="240" w:lineRule="auto"/>
              <w:ind w:firstLine="0"/>
              <w:rPr>
                <w:i/>
                <w:sz w:val="24"/>
                <w:szCs w:val="24"/>
              </w:rPr>
            </w:pPr>
            <w:r w:rsidRPr="002C6715">
              <w:rPr>
                <w:rStyle w:val="85pt0pt"/>
                <w:rFonts w:eastAsia="MS Gothic"/>
                <w:i w:val="0"/>
                <w:sz w:val="24"/>
                <w:szCs w:val="24"/>
              </w:rPr>
              <w:t xml:space="preserve">«Закончи и запиши </w:t>
            </w:r>
            <w:r w:rsidRPr="002C6715">
              <w:rPr>
                <w:rStyle w:val="85pt0pt"/>
                <w:rFonts w:eastAsia="MS Gothic"/>
                <w:i w:val="0"/>
                <w:sz w:val="24"/>
                <w:szCs w:val="24"/>
              </w:rPr>
              <w:lastRenderedPageBreak/>
              <w:t>предложения с прямой речью. Пусть это будут предложения-просьбы,</w:t>
            </w:r>
            <w:r w:rsidRPr="002C6715">
              <w:rPr>
                <w:rStyle w:val="aff"/>
                <w:i/>
                <w:sz w:val="24"/>
              </w:rPr>
              <w:t xml:space="preserve"> </w:t>
            </w:r>
            <w:r w:rsidRPr="002C6715">
              <w:rPr>
                <w:rStyle w:val="85pt0pt"/>
                <w:rFonts w:eastAsia="MS Gothic"/>
                <w:i w:val="0"/>
                <w:sz w:val="24"/>
                <w:szCs w:val="24"/>
              </w:rPr>
              <w:t>с которыми обращаются друг к другу твои любимые герои.»</w:t>
            </w:r>
          </w:p>
          <w:p w:rsidR="004A0CD6" w:rsidRPr="002C6715" w:rsidRDefault="004A0CD6" w:rsidP="002C6715">
            <w:pPr>
              <w:pStyle w:val="afffb"/>
              <w:shd w:val="clear" w:color="auto" w:fill="auto"/>
              <w:spacing w:line="240" w:lineRule="auto"/>
              <w:jc w:val="both"/>
              <w:rPr>
                <w:i/>
                <w:sz w:val="24"/>
                <w:szCs w:val="24"/>
              </w:rPr>
            </w:pPr>
            <w:r w:rsidRPr="002C6715">
              <w:rPr>
                <w:rStyle w:val="85pt0pt"/>
                <w:rFonts w:eastAsia="MS Gothic"/>
                <w:i w:val="0"/>
                <w:sz w:val="24"/>
                <w:szCs w:val="24"/>
              </w:rPr>
              <w:t>«Прочитай слова. Найди и выпиши слова, которые.</w:t>
            </w:r>
            <w:r w:rsidRPr="002C6715">
              <w:rPr>
                <w:rStyle w:val="Arial5pt0pt"/>
                <w:rFonts w:ascii="Times New Roman" w:hAnsi="Times New Roman" w:cs="Times New Roman"/>
                <w:i/>
                <w:sz w:val="24"/>
                <w:szCs w:val="24"/>
              </w:rPr>
              <w:t xml:space="preserve"> ... </w:t>
            </w:r>
            <w:r w:rsidRPr="002C6715">
              <w:rPr>
                <w:rStyle w:val="85pt0pt"/>
                <w:rFonts w:eastAsia="MS Gothic"/>
                <w:i w:val="0"/>
                <w:sz w:val="24"/>
                <w:szCs w:val="24"/>
              </w:rPr>
              <w:t>В первом предложении автор играет словами Ты заметил какими? Прочитай их».</w:t>
            </w:r>
          </w:p>
        </w:tc>
      </w:tr>
      <w:tr w:rsidR="004A0CD6" w:rsidRPr="002C6715" w:rsidTr="00613DA7">
        <w:tc>
          <w:tcPr>
            <w:tcW w:w="10279" w:type="dxa"/>
            <w:gridSpan w:val="3"/>
          </w:tcPr>
          <w:p w:rsidR="004A0CD6" w:rsidRPr="002C6715" w:rsidRDefault="004A0CD6" w:rsidP="002C6715">
            <w:pPr>
              <w:pStyle w:val="50"/>
              <w:shd w:val="clear" w:color="auto" w:fill="auto"/>
              <w:spacing w:line="240" w:lineRule="auto"/>
              <w:ind w:firstLine="0"/>
              <w:jc w:val="left"/>
              <w:rPr>
                <w:rStyle w:val="85pt0pt"/>
                <w:rFonts w:eastAsia="MS Gothic"/>
                <w:i w:val="0"/>
                <w:sz w:val="24"/>
                <w:szCs w:val="24"/>
              </w:rPr>
            </w:pPr>
            <w:r w:rsidRPr="002C6715">
              <w:rPr>
                <w:rStyle w:val="85pt0pt"/>
                <w:rFonts w:eastAsia="MS Gothic"/>
                <w:i w:val="0"/>
                <w:sz w:val="24"/>
                <w:szCs w:val="24"/>
              </w:rPr>
              <w:lastRenderedPageBreak/>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4A0CD6" w:rsidRPr="002C6715" w:rsidRDefault="004A0CD6" w:rsidP="002C6715"/>
    <w:p w:rsidR="004A0CD6" w:rsidRPr="002C6715" w:rsidRDefault="004A0CD6" w:rsidP="002C6715">
      <w:pPr>
        <w:pStyle w:val="afffb"/>
        <w:shd w:val="clear" w:color="auto" w:fill="auto"/>
        <w:spacing w:line="240" w:lineRule="auto"/>
        <w:jc w:val="center"/>
        <w:rPr>
          <w:sz w:val="24"/>
          <w:szCs w:val="24"/>
        </w:rPr>
      </w:pPr>
      <w:r w:rsidRPr="002C6715">
        <w:rPr>
          <w:sz w:val="24"/>
          <w:szCs w:val="24"/>
        </w:rPr>
        <w:t>Формирование УУД средствами учебного предмета «Литература »</w:t>
      </w:r>
    </w:p>
    <w:p w:rsidR="004A0CD6" w:rsidRPr="002C6715" w:rsidRDefault="004A0CD6" w:rsidP="002C67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0"/>
        <w:gridCol w:w="3419"/>
        <w:gridCol w:w="3420"/>
      </w:tblGrid>
      <w:tr w:rsidR="004A0CD6" w:rsidRPr="002C6715" w:rsidTr="00613DA7">
        <w:tc>
          <w:tcPr>
            <w:tcW w:w="3560" w:type="dxa"/>
          </w:tcPr>
          <w:p w:rsidR="004A0CD6" w:rsidRPr="002C6715" w:rsidRDefault="004A0CD6" w:rsidP="002C6715">
            <w:pPr>
              <w:pStyle w:val="afffb"/>
              <w:shd w:val="clear" w:color="auto" w:fill="auto"/>
              <w:spacing w:line="240" w:lineRule="auto"/>
              <w:jc w:val="center"/>
              <w:rPr>
                <w:sz w:val="24"/>
                <w:szCs w:val="24"/>
              </w:rPr>
            </w:pPr>
            <w:r w:rsidRPr="002C6715">
              <w:rPr>
                <w:rStyle w:val="10pt0pt"/>
                <w:i w:val="0"/>
                <w:sz w:val="24"/>
                <w:szCs w:val="24"/>
              </w:rPr>
              <w:t>УУД</w:t>
            </w:r>
          </w:p>
        </w:tc>
        <w:tc>
          <w:tcPr>
            <w:tcW w:w="3561"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t>Средства формирования УУД</w:t>
            </w:r>
          </w:p>
        </w:tc>
        <w:tc>
          <w:tcPr>
            <w:tcW w:w="3561"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t>Типы заданий</w:t>
            </w:r>
          </w:p>
        </w:tc>
      </w:tr>
      <w:tr w:rsidR="004A0CD6" w:rsidRPr="002C6715" w:rsidTr="00613DA7">
        <w:tc>
          <w:tcPr>
            <w:tcW w:w="3560" w:type="dxa"/>
          </w:tcPr>
          <w:p w:rsidR="004A0CD6" w:rsidRPr="002C6715" w:rsidRDefault="004A0CD6" w:rsidP="002C6715">
            <w:pPr>
              <w:pStyle w:val="afffb"/>
              <w:shd w:val="clear" w:color="auto" w:fill="auto"/>
              <w:spacing w:line="240" w:lineRule="auto"/>
              <w:jc w:val="center"/>
              <w:rPr>
                <w:i/>
                <w:sz w:val="24"/>
                <w:szCs w:val="24"/>
              </w:rPr>
            </w:pPr>
            <w:r w:rsidRPr="002C6715">
              <w:rPr>
                <w:rStyle w:val="10pt0pt"/>
                <w:sz w:val="24"/>
                <w:szCs w:val="24"/>
              </w:rPr>
              <w:t>Личностные</w:t>
            </w:r>
          </w:p>
        </w:tc>
        <w:tc>
          <w:tcPr>
            <w:tcW w:w="3561" w:type="dxa"/>
          </w:tcPr>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Оценивать и объяснять простые ситуации и поступки с позиции автора и со своей собственной.</w:t>
            </w:r>
          </w:p>
          <w:p w:rsidR="004A0CD6" w:rsidRPr="002C6715" w:rsidRDefault="004A0CD6" w:rsidP="002C6715">
            <w:pPr>
              <w:pStyle w:val="afffb"/>
              <w:shd w:val="clear" w:color="auto" w:fill="auto"/>
              <w:spacing w:line="240" w:lineRule="auto"/>
              <w:jc w:val="both"/>
              <w:rPr>
                <w:sz w:val="24"/>
                <w:szCs w:val="24"/>
              </w:rPr>
            </w:pPr>
          </w:p>
        </w:tc>
        <w:tc>
          <w:tcPr>
            <w:tcW w:w="3561"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Задания:</w:t>
            </w:r>
          </w:p>
          <w:p w:rsidR="004A0CD6" w:rsidRPr="002C6715" w:rsidRDefault="004A0CD6" w:rsidP="002C6715">
            <w:pPr>
              <w:pStyle w:val="50"/>
              <w:shd w:val="clear" w:color="auto" w:fill="auto"/>
              <w:tabs>
                <w:tab w:val="left" w:pos="910"/>
              </w:tabs>
              <w:spacing w:line="240" w:lineRule="auto"/>
              <w:ind w:firstLine="0"/>
              <w:rPr>
                <w:sz w:val="24"/>
                <w:szCs w:val="24"/>
              </w:rPr>
            </w:pPr>
            <w:r w:rsidRPr="002C6715">
              <w:rPr>
                <w:rStyle w:val="85pt0pt"/>
                <w:rFonts w:eastAsia="MS Gothic"/>
                <w:i w:val="0"/>
                <w:sz w:val="24"/>
                <w:szCs w:val="24"/>
              </w:rPr>
              <w:t>- на интерпретацию текста;</w:t>
            </w:r>
          </w:p>
          <w:p w:rsidR="004A0CD6" w:rsidRPr="002C6715" w:rsidRDefault="004A0CD6" w:rsidP="002C6715">
            <w:pPr>
              <w:pStyle w:val="50"/>
              <w:shd w:val="clear" w:color="auto" w:fill="auto"/>
              <w:tabs>
                <w:tab w:val="left" w:pos="910"/>
              </w:tabs>
              <w:spacing w:line="240" w:lineRule="auto"/>
              <w:ind w:firstLine="0"/>
              <w:rPr>
                <w:sz w:val="24"/>
                <w:szCs w:val="24"/>
              </w:rPr>
            </w:pPr>
            <w:r w:rsidRPr="002C6715">
              <w:rPr>
                <w:sz w:val="24"/>
                <w:szCs w:val="24"/>
              </w:rPr>
              <w:t xml:space="preserve">- </w:t>
            </w:r>
            <w:r w:rsidRPr="002C6715">
              <w:rPr>
                <w:rStyle w:val="85pt0pt"/>
                <w:rFonts w:eastAsia="MS Gothic"/>
                <w:i w:val="0"/>
                <w:sz w:val="24"/>
                <w:szCs w:val="24"/>
              </w:rPr>
              <w:t>высказывание своего отношения к прочитанному с аргументацией;</w:t>
            </w:r>
          </w:p>
          <w:p w:rsidR="004A0CD6" w:rsidRPr="002C6715" w:rsidRDefault="004A0CD6" w:rsidP="002C6715">
            <w:pPr>
              <w:pStyle w:val="50"/>
              <w:shd w:val="clear" w:color="auto" w:fill="auto"/>
              <w:tabs>
                <w:tab w:val="left" w:pos="906"/>
              </w:tabs>
              <w:spacing w:line="240" w:lineRule="auto"/>
              <w:ind w:firstLine="0"/>
              <w:rPr>
                <w:sz w:val="24"/>
                <w:szCs w:val="24"/>
              </w:rPr>
            </w:pPr>
            <w:r w:rsidRPr="002C6715">
              <w:rPr>
                <w:rStyle w:val="85pt0pt"/>
                <w:rFonts w:eastAsia="MS Gothic"/>
                <w:i w:val="0"/>
                <w:sz w:val="24"/>
                <w:szCs w:val="24"/>
              </w:rPr>
              <w:t>- анализ характеров и поступков героев;</w:t>
            </w:r>
          </w:p>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 формулирование концептуальной информации текста.</w:t>
            </w:r>
          </w:p>
        </w:tc>
      </w:tr>
      <w:tr w:rsidR="004A0CD6" w:rsidRPr="002C6715" w:rsidTr="00613DA7">
        <w:tc>
          <w:tcPr>
            <w:tcW w:w="3560" w:type="dxa"/>
          </w:tcPr>
          <w:p w:rsidR="004A0CD6" w:rsidRPr="002C6715" w:rsidRDefault="004A0CD6" w:rsidP="002C6715">
            <w:pPr>
              <w:pStyle w:val="afffb"/>
              <w:shd w:val="clear" w:color="auto" w:fill="auto"/>
              <w:spacing w:line="240" w:lineRule="auto"/>
              <w:jc w:val="center"/>
              <w:rPr>
                <w:sz w:val="24"/>
                <w:szCs w:val="24"/>
              </w:rPr>
            </w:pPr>
            <w:r w:rsidRPr="002C6715">
              <w:rPr>
                <w:rStyle w:val="10pt0pt"/>
                <w:i w:val="0"/>
                <w:sz w:val="24"/>
                <w:szCs w:val="24"/>
              </w:rPr>
              <w:t>Регулятивные</w:t>
            </w:r>
          </w:p>
        </w:tc>
        <w:tc>
          <w:tcPr>
            <w:tcW w:w="3561" w:type="dxa"/>
          </w:tcPr>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4A0CD6" w:rsidRPr="002C6715" w:rsidRDefault="004A0CD6" w:rsidP="002C6715">
            <w:pPr>
              <w:pStyle w:val="afffb"/>
              <w:shd w:val="clear" w:color="auto" w:fill="auto"/>
              <w:spacing w:line="240" w:lineRule="auto"/>
              <w:jc w:val="both"/>
              <w:rPr>
                <w:sz w:val="24"/>
                <w:szCs w:val="24"/>
              </w:rPr>
            </w:pPr>
          </w:p>
        </w:tc>
        <w:tc>
          <w:tcPr>
            <w:tcW w:w="3561"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Задания:</w:t>
            </w:r>
          </w:p>
          <w:p w:rsidR="004A0CD6" w:rsidRPr="002C6715" w:rsidRDefault="004A0CD6" w:rsidP="002C6715">
            <w:pPr>
              <w:pStyle w:val="50"/>
              <w:shd w:val="clear" w:color="auto" w:fill="auto"/>
              <w:tabs>
                <w:tab w:val="left" w:pos="1002"/>
              </w:tabs>
              <w:spacing w:line="240" w:lineRule="auto"/>
              <w:ind w:firstLine="0"/>
              <w:rPr>
                <w:rStyle w:val="85pt0pt"/>
                <w:rFonts w:eastAsia="MS Gothic"/>
                <w:i w:val="0"/>
                <w:sz w:val="24"/>
                <w:szCs w:val="24"/>
              </w:rPr>
            </w:pPr>
            <w:r w:rsidRPr="002C6715">
              <w:rPr>
                <w:rStyle w:val="85pt0pt"/>
                <w:rFonts w:eastAsia="MS Gothic"/>
                <w:i w:val="0"/>
                <w:sz w:val="24"/>
                <w:szCs w:val="24"/>
              </w:rPr>
              <w:t>- на составление плана (план текста, план устного рассказа, план сочинения)</w:t>
            </w:r>
          </w:p>
          <w:p w:rsidR="004A0CD6" w:rsidRPr="002C6715" w:rsidRDefault="004A0CD6" w:rsidP="002C6715">
            <w:pPr>
              <w:pStyle w:val="50"/>
              <w:shd w:val="clear" w:color="auto" w:fill="auto"/>
              <w:tabs>
                <w:tab w:val="left" w:pos="1002"/>
              </w:tabs>
              <w:spacing w:line="240" w:lineRule="auto"/>
              <w:ind w:firstLine="0"/>
              <w:rPr>
                <w:sz w:val="24"/>
                <w:szCs w:val="24"/>
              </w:rPr>
            </w:pPr>
            <w:r w:rsidRPr="002C6715">
              <w:rPr>
                <w:rStyle w:val="85pt0pt"/>
                <w:rFonts w:eastAsia="MS Gothic"/>
                <w:i w:val="0"/>
                <w:sz w:val="24"/>
                <w:szCs w:val="24"/>
              </w:rPr>
              <w:t>- на проведение самопроверки; редактирования текста.</w:t>
            </w:r>
          </w:p>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Ведущим приёмом анализа текста является диалог с автором, который предусматривает:</w:t>
            </w:r>
          </w:p>
          <w:p w:rsidR="004A0CD6" w:rsidRPr="002C6715" w:rsidRDefault="004A0CD6" w:rsidP="002C6715">
            <w:pPr>
              <w:pStyle w:val="50"/>
              <w:shd w:val="clear" w:color="auto" w:fill="auto"/>
              <w:tabs>
                <w:tab w:val="left" w:pos="1066"/>
              </w:tabs>
              <w:spacing w:line="240" w:lineRule="auto"/>
              <w:ind w:firstLine="0"/>
              <w:rPr>
                <w:sz w:val="24"/>
                <w:szCs w:val="24"/>
              </w:rPr>
            </w:pPr>
            <w:r w:rsidRPr="002C6715">
              <w:rPr>
                <w:rStyle w:val="85pt0pt"/>
                <w:rFonts w:eastAsia="MS Gothic"/>
                <w:i w:val="0"/>
                <w:sz w:val="24"/>
                <w:szCs w:val="24"/>
              </w:rPr>
              <w:t>- нахождение в тексте прямых и скрытых авторских вопросов;</w:t>
            </w:r>
          </w:p>
          <w:p w:rsidR="004A0CD6" w:rsidRPr="002C6715" w:rsidRDefault="004A0CD6" w:rsidP="002C6715">
            <w:pPr>
              <w:pStyle w:val="50"/>
              <w:shd w:val="clear" w:color="auto" w:fill="auto"/>
              <w:tabs>
                <w:tab w:val="left" w:pos="915"/>
              </w:tabs>
              <w:spacing w:line="240" w:lineRule="auto"/>
              <w:ind w:firstLine="0"/>
              <w:rPr>
                <w:sz w:val="24"/>
                <w:szCs w:val="24"/>
              </w:rPr>
            </w:pPr>
            <w:r w:rsidRPr="002C6715">
              <w:rPr>
                <w:rStyle w:val="85pt0pt"/>
                <w:rFonts w:eastAsia="MS Gothic"/>
                <w:i w:val="0"/>
                <w:sz w:val="24"/>
                <w:szCs w:val="24"/>
              </w:rPr>
              <w:t>- прогнозирование ответов;</w:t>
            </w:r>
          </w:p>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самопроверку по тексту.</w:t>
            </w:r>
          </w:p>
        </w:tc>
      </w:tr>
      <w:tr w:rsidR="004A0CD6" w:rsidRPr="002C6715" w:rsidTr="00613DA7">
        <w:tc>
          <w:tcPr>
            <w:tcW w:w="3560"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t>Познавательные</w:t>
            </w:r>
          </w:p>
        </w:tc>
        <w:tc>
          <w:tcPr>
            <w:tcW w:w="3561" w:type="dxa"/>
          </w:tcPr>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Развитие читательских умений обеспечивает технология формирования типа правильной читательской деятельности</w:t>
            </w:r>
          </w:p>
          <w:p w:rsidR="004A0CD6" w:rsidRPr="002C6715" w:rsidRDefault="004A0CD6" w:rsidP="002C6715">
            <w:pPr>
              <w:pStyle w:val="afffb"/>
              <w:shd w:val="clear" w:color="auto" w:fill="auto"/>
              <w:spacing w:line="240" w:lineRule="auto"/>
              <w:jc w:val="both"/>
              <w:rPr>
                <w:sz w:val="24"/>
                <w:szCs w:val="24"/>
              </w:rPr>
            </w:pPr>
          </w:p>
        </w:tc>
        <w:tc>
          <w:tcPr>
            <w:tcW w:w="3561"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этап 1 обеспечивает развитие механизма прогнозирования и приёмов просмотрового и ознакомительного чтения;</w:t>
            </w:r>
          </w:p>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 xml:space="preserve">этап 2 (работа с текстом во время чтения) - обеспечивает интерпретацию текста </w:t>
            </w:r>
            <w:r w:rsidRPr="002C6715">
              <w:rPr>
                <w:rStyle w:val="85pt0pt"/>
                <w:rFonts w:eastAsia="MS Gothic"/>
                <w:i w:val="0"/>
                <w:sz w:val="24"/>
                <w:szCs w:val="24"/>
              </w:rPr>
              <w:lastRenderedPageBreak/>
              <w:t>учениками как результат изучающего чтения;</w:t>
            </w:r>
          </w:p>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этап 3 (после чтения) - это развитие умений рефлексивного чтения в ходе выполнения творческих заданий</w:t>
            </w:r>
          </w:p>
        </w:tc>
      </w:tr>
      <w:tr w:rsidR="004A0CD6" w:rsidRPr="002C6715" w:rsidTr="00613DA7">
        <w:tc>
          <w:tcPr>
            <w:tcW w:w="3560" w:type="dxa"/>
          </w:tcPr>
          <w:p w:rsidR="004A0CD6" w:rsidRPr="002C6715" w:rsidRDefault="004A0CD6" w:rsidP="002C6715">
            <w:pPr>
              <w:pStyle w:val="50"/>
              <w:shd w:val="clear" w:color="auto" w:fill="auto"/>
              <w:spacing w:line="240" w:lineRule="auto"/>
              <w:ind w:firstLine="0"/>
              <w:jc w:val="center"/>
              <w:rPr>
                <w:sz w:val="24"/>
                <w:szCs w:val="24"/>
              </w:rPr>
            </w:pPr>
            <w:r w:rsidRPr="002C6715">
              <w:rPr>
                <w:rStyle w:val="10pt0pt"/>
                <w:i w:val="0"/>
                <w:sz w:val="24"/>
                <w:szCs w:val="24"/>
              </w:rPr>
              <w:lastRenderedPageBreak/>
              <w:t>Коммуникативные</w:t>
            </w:r>
          </w:p>
        </w:tc>
        <w:tc>
          <w:tcPr>
            <w:tcW w:w="3561" w:type="dxa"/>
          </w:tcPr>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Слушать других, пытаться принимать другую точку зрения, быть готовым изменить свою точку зрения.</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Оформлять свои мысли в устной и письменной речи с учетом своих</w:t>
            </w:r>
            <w:r w:rsidRPr="002C6715">
              <w:rPr>
                <w:rStyle w:val="aff"/>
                <w:sz w:val="24"/>
              </w:rPr>
              <w:t xml:space="preserve"> </w:t>
            </w:r>
            <w:r w:rsidRPr="002C6715">
              <w:rPr>
                <w:rStyle w:val="85pt0pt"/>
                <w:rFonts w:eastAsia="MS Gothic"/>
                <w:i w:val="0"/>
                <w:sz w:val="24"/>
                <w:szCs w:val="24"/>
              </w:rPr>
              <w:t>учебных и жизненных речевых</w:t>
            </w:r>
            <w:r w:rsidRPr="002C6715">
              <w:rPr>
                <w:rStyle w:val="aff"/>
                <w:sz w:val="24"/>
              </w:rPr>
              <w:t xml:space="preserve"> </w:t>
            </w:r>
            <w:r w:rsidRPr="002C6715">
              <w:rPr>
                <w:rStyle w:val="85pt0pt"/>
                <w:rFonts w:eastAsia="MS Gothic"/>
                <w:i w:val="0"/>
                <w:sz w:val="24"/>
                <w:szCs w:val="24"/>
              </w:rPr>
              <w:t>ситуаций.</w:t>
            </w:r>
          </w:p>
          <w:p w:rsidR="004A0CD6" w:rsidRPr="002C6715" w:rsidRDefault="004A0CD6" w:rsidP="002C6715">
            <w:pPr>
              <w:pStyle w:val="afffb"/>
              <w:shd w:val="clear" w:color="auto" w:fill="auto"/>
              <w:spacing w:line="240" w:lineRule="auto"/>
              <w:jc w:val="both"/>
              <w:rPr>
                <w:sz w:val="24"/>
                <w:szCs w:val="24"/>
              </w:rPr>
            </w:pPr>
          </w:p>
        </w:tc>
        <w:tc>
          <w:tcPr>
            <w:tcW w:w="3561" w:type="dxa"/>
          </w:tcPr>
          <w:p w:rsidR="004A0CD6" w:rsidRPr="002C6715" w:rsidRDefault="004A0CD6" w:rsidP="002C6715">
            <w:pPr>
              <w:pStyle w:val="50"/>
              <w:shd w:val="clear" w:color="auto" w:fill="auto"/>
              <w:spacing w:line="240" w:lineRule="auto"/>
              <w:ind w:firstLine="0"/>
              <w:rPr>
                <w:sz w:val="24"/>
                <w:szCs w:val="24"/>
              </w:rPr>
            </w:pPr>
            <w:r w:rsidRPr="002C6715">
              <w:rPr>
                <w:rStyle w:val="85pt0pt"/>
                <w:rFonts w:eastAsia="MS Gothic"/>
                <w:i w:val="0"/>
                <w:sz w:val="24"/>
                <w:szCs w:val="24"/>
              </w:rPr>
              <w:t>Задания:</w:t>
            </w:r>
          </w:p>
          <w:p w:rsidR="004A0CD6" w:rsidRPr="002C6715" w:rsidRDefault="004A0CD6" w:rsidP="002C6715">
            <w:pPr>
              <w:pStyle w:val="50"/>
              <w:shd w:val="clear" w:color="auto" w:fill="auto"/>
              <w:tabs>
                <w:tab w:val="left" w:pos="1027"/>
              </w:tabs>
              <w:spacing w:line="240" w:lineRule="auto"/>
              <w:ind w:firstLine="0"/>
              <w:rPr>
                <w:sz w:val="24"/>
                <w:szCs w:val="24"/>
              </w:rPr>
            </w:pPr>
            <w:r w:rsidRPr="002C6715">
              <w:rPr>
                <w:rStyle w:val="85pt0pt"/>
                <w:rFonts w:eastAsia="MS Gothic"/>
                <w:i w:val="0"/>
                <w:sz w:val="24"/>
                <w:szCs w:val="24"/>
              </w:rPr>
              <w:t>- работа в группе над проектами( инсценирование и драматизация отрывков произведений);</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-подготовка устных рассказов (о литературных героях, о личных впечатлениях по</w:t>
            </w:r>
            <w:r w:rsidRPr="002C6715">
              <w:rPr>
                <w:rStyle w:val="aff"/>
                <w:sz w:val="24"/>
              </w:rPr>
              <w:t xml:space="preserve"> </w:t>
            </w:r>
            <w:r w:rsidRPr="002C6715">
              <w:rPr>
                <w:rStyle w:val="85pt0pt"/>
                <w:rFonts w:eastAsia="MS Gothic"/>
                <w:i w:val="0"/>
                <w:sz w:val="24"/>
                <w:szCs w:val="24"/>
              </w:rPr>
              <w:t>следам прочитанного)</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-устное словесное рисование;</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-творческий пересказ текста от лица</w:t>
            </w:r>
            <w:r w:rsidRPr="002C6715">
              <w:rPr>
                <w:rStyle w:val="aff"/>
                <w:sz w:val="24"/>
              </w:rPr>
              <w:t xml:space="preserve"> </w:t>
            </w:r>
            <w:r w:rsidRPr="002C6715">
              <w:rPr>
                <w:rStyle w:val="85pt0pt"/>
                <w:rFonts w:eastAsia="MS Gothic"/>
                <w:i w:val="0"/>
                <w:sz w:val="24"/>
                <w:szCs w:val="24"/>
              </w:rPr>
              <w:t>разных героев-персонажей;</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 сочинение по личным впечатлениям и по</w:t>
            </w:r>
            <w:r w:rsidRPr="002C6715">
              <w:rPr>
                <w:rStyle w:val="aff"/>
                <w:sz w:val="24"/>
              </w:rPr>
              <w:t xml:space="preserve"> </w:t>
            </w:r>
            <w:r w:rsidRPr="002C6715">
              <w:rPr>
                <w:rStyle w:val="85pt0pt"/>
                <w:rFonts w:eastAsia="MS Gothic"/>
                <w:i w:val="0"/>
                <w:sz w:val="24"/>
                <w:szCs w:val="24"/>
              </w:rPr>
              <w:t>прочитанному</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-интервью с писателем</w:t>
            </w:r>
          </w:p>
          <w:p w:rsidR="004A0CD6" w:rsidRPr="002C6715" w:rsidRDefault="004A0CD6" w:rsidP="002C6715">
            <w:pPr>
              <w:pStyle w:val="afffb"/>
              <w:shd w:val="clear" w:color="auto" w:fill="auto"/>
              <w:spacing w:line="240" w:lineRule="auto"/>
              <w:jc w:val="both"/>
              <w:rPr>
                <w:rStyle w:val="85pt0pt"/>
                <w:rFonts w:eastAsia="MS Gothic"/>
                <w:i w:val="0"/>
                <w:sz w:val="24"/>
                <w:szCs w:val="24"/>
              </w:rPr>
            </w:pPr>
            <w:r w:rsidRPr="002C6715">
              <w:rPr>
                <w:rStyle w:val="85pt0pt"/>
                <w:rFonts w:eastAsia="MS Gothic"/>
                <w:i w:val="0"/>
                <w:sz w:val="24"/>
                <w:szCs w:val="24"/>
              </w:rPr>
              <w:t>-письмо авторам учебника и др.</w:t>
            </w:r>
          </w:p>
          <w:p w:rsidR="004A0CD6" w:rsidRPr="002C6715" w:rsidRDefault="004A0CD6" w:rsidP="002C6715">
            <w:pPr>
              <w:pStyle w:val="afffb"/>
              <w:shd w:val="clear" w:color="auto" w:fill="auto"/>
              <w:spacing w:line="240" w:lineRule="auto"/>
              <w:jc w:val="both"/>
              <w:rPr>
                <w:sz w:val="24"/>
                <w:szCs w:val="24"/>
              </w:rPr>
            </w:pPr>
            <w:r w:rsidRPr="002C6715">
              <w:rPr>
                <w:rStyle w:val="85pt0pt"/>
                <w:rFonts w:eastAsia="MS Gothic"/>
                <w:i w:val="0"/>
                <w:sz w:val="24"/>
                <w:szCs w:val="24"/>
              </w:rPr>
              <w:t>- эссе</w:t>
            </w:r>
          </w:p>
        </w:tc>
      </w:tr>
    </w:tbl>
    <w:p w:rsidR="004A0CD6" w:rsidRDefault="004A0CD6" w:rsidP="004A0CD6"/>
    <w:p w:rsidR="004A0CD6" w:rsidRDefault="004A0CD6" w:rsidP="004A0CD6">
      <w:pPr>
        <w:spacing w:line="360" w:lineRule="auto"/>
        <w:ind w:firstLine="708"/>
        <w:jc w:val="both"/>
      </w:pPr>
      <w:r w:rsidRPr="00EC3D70">
        <w:t>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w:t>
      </w:r>
      <w:r>
        <w:t xml:space="preserve">ли развития УУД </w:t>
      </w:r>
      <w:r w:rsidRPr="00EC3D70">
        <w:t xml:space="preserve">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2C6715" w:rsidRDefault="002C6715" w:rsidP="002C6715">
      <w:pPr>
        <w:pStyle w:val="aff0"/>
        <w:widowControl w:val="0"/>
        <w:tabs>
          <w:tab w:val="left" w:pos="567"/>
        </w:tabs>
        <w:spacing w:before="0" w:beforeAutospacing="0" w:after="0"/>
        <w:ind w:firstLine="709"/>
        <w:jc w:val="center"/>
        <w:rPr>
          <w:b/>
        </w:rPr>
      </w:pPr>
    </w:p>
    <w:p w:rsidR="002C6715" w:rsidRPr="002C6715" w:rsidRDefault="002C6715" w:rsidP="002C6715">
      <w:pPr>
        <w:pStyle w:val="aff0"/>
        <w:widowControl w:val="0"/>
        <w:tabs>
          <w:tab w:val="left" w:pos="567"/>
        </w:tabs>
        <w:spacing w:before="0" w:beforeAutospacing="0" w:after="0"/>
        <w:ind w:firstLine="709"/>
        <w:jc w:val="center"/>
        <w:rPr>
          <w:b/>
        </w:rPr>
      </w:pPr>
      <w:r w:rsidRPr="002C6715">
        <w:rPr>
          <w:b/>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p>
    <w:p w:rsidR="004A0CD6" w:rsidRDefault="004A0CD6" w:rsidP="004A0CD6">
      <w:pPr>
        <w:pStyle w:val="aff0"/>
        <w:widowControl w:val="0"/>
        <w:tabs>
          <w:tab w:val="left" w:pos="567"/>
        </w:tabs>
        <w:spacing w:before="0" w:beforeAutospacing="0" w:after="0"/>
        <w:ind w:firstLine="709"/>
        <w:jc w:val="center"/>
        <w:rPr>
          <w:b/>
        </w:rPr>
      </w:pPr>
    </w:p>
    <w:p w:rsidR="002C6715" w:rsidRPr="00EC3D70" w:rsidRDefault="002C6715" w:rsidP="002C6715">
      <w:pPr>
        <w:spacing w:line="360" w:lineRule="auto"/>
        <w:jc w:val="both"/>
      </w:pPr>
      <w:r w:rsidRPr="00EC3D70">
        <w:t xml:space="preserve">Одним из путей повышения мотивации и эффективности учебной деятельности в основной школе является </w:t>
      </w:r>
      <w:r w:rsidRPr="00EC3D70">
        <w:rPr>
          <w:b/>
        </w:rPr>
        <w:t>включение обучающихся в учебно-исследовательскую и проектную деятельность</w:t>
      </w:r>
      <w:r w:rsidRPr="00EC3D70">
        <w:t>, имеющую следующие особенности:</w:t>
      </w:r>
    </w:p>
    <w:p w:rsidR="002C6715" w:rsidRPr="00EC3D70" w:rsidRDefault="002C6715" w:rsidP="002C6715">
      <w:pPr>
        <w:spacing w:line="360" w:lineRule="auto"/>
        <w:jc w:val="both"/>
      </w:pPr>
      <w:r w:rsidRPr="00EC3D70">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2C6715" w:rsidRPr="00EC3D70" w:rsidRDefault="002C6715" w:rsidP="002C6715">
      <w:pPr>
        <w:spacing w:line="360" w:lineRule="auto"/>
        <w:jc w:val="both"/>
      </w:pPr>
      <w:r w:rsidRPr="00EC3D70">
        <w:lastRenderedPageBreak/>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w:t>
      </w:r>
    </w:p>
    <w:p w:rsidR="002C6715" w:rsidRPr="00EC3D70" w:rsidRDefault="002C6715" w:rsidP="002C6715">
      <w:pPr>
        <w:spacing w:line="360" w:lineRule="auto"/>
        <w:jc w:val="both"/>
      </w:pPr>
      <w:r w:rsidRPr="00EC3D70">
        <w:t>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C6715" w:rsidRPr="00EC3D70" w:rsidRDefault="002C6715" w:rsidP="002C6715">
      <w:pPr>
        <w:spacing w:line="360" w:lineRule="auto"/>
        <w:jc w:val="both"/>
      </w:pPr>
      <w:r w:rsidRPr="00EC3D70">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C6715" w:rsidRPr="00EC3D70" w:rsidRDefault="002C6715" w:rsidP="002C6715">
      <w:pPr>
        <w:spacing w:line="360" w:lineRule="auto"/>
        <w:jc w:val="both"/>
      </w:pPr>
      <w:r w:rsidRPr="00EC3D70">
        <w:t>При построении учебно-исследовательского процесса учителю важно учесть следующие моменты:</w:t>
      </w:r>
    </w:p>
    <w:p w:rsidR="002C6715" w:rsidRPr="00EC3D70" w:rsidRDefault="002C6715" w:rsidP="002C6715">
      <w:pPr>
        <w:spacing w:line="360" w:lineRule="auto"/>
        <w:jc w:val="both"/>
      </w:pPr>
      <w:r w:rsidRPr="00EC3D70">
        <w:t>— тема исследования должна быть на самом деле интересна для ученика и совпадать с кругом интереса учителя;</w:t>
      </w:r>
    </w:p>
    <w:p w:rsidR="002C6715" w:rsidRPr="00EC3D70" w:rsidRDefault="002C6715" w:rsidP="002C6715">
      <w:pPr>
        <w:spacing w:line="360" w:lineRule="auto"/>
        <w:jc w:val="both"/>
      </w:pPr>
      <w:r w:rsidRPr="00EC3D70">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2C6715" w:rsidRPr="00EC3D70" w:rsidRDefault="002C6715" w:rsidP="002C6715">
      <w:pPr>
        <w:spacing w:line="360" w:lineRule="auto"/>
        <w:jc w:val="both"/>
      </w:pPr>
      <w:r w:rsidRPr="00EC3D70">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2C6715" w:rsidRPr="00EC3D70" w:rsidRDefault="002C6715" w:rsidP="002C6715">
      <w:pPr>
        <w:spacing w:line="360" w:lineRule="auto"/>
        <w:jc w:val="both"/>
      </w:pPr>
      <w:r w:rsidRPr="00EC3D70">
        <w:t>— раскрытие проблемы в первую очередь должно приносить что-то новое ученику, а уже потом науке.</w:t>
      </w:r>
    </w:p>
    <w:p w:rsidR="002C6715" w:rsidRPr="00EC3D70" w:rsidRDefault="002C6715" w:rsidP="002C6715">
      <w:pPr>
        <w:spacing w:line="360" w:lineRule="auto"/>
        <w:jc w:val="both"/>
        <w:rPr>
          <w:u w:val="single"/>
        </w:rPr>
      </w:pPr>
      <w:r w:rsidRPr="00EC3D70">
        <w:rPr>
          <w:u w:val="single"/>
        </w:rPr>
        <w:t>Учебно-исследовательская и проектная деятельность имеют как общие, так и специфические черты.</w:t>
      </w:r>
    </w:p>
    <w:p w:rsidR="002C6715" w:rsidRPr="00EC3D70" w:rsidRDefault="002C6715" w:rsidP="002C6715">
      <w:pPr>
        <w:spacing w:line="360" w:lineRule="auto"/>
        <w:jc w:val="both"/>
      </w:pPr>
      <w:r w:rsidRPr="00EC3D70">
        <w:t>К общим характеристикам следует отнести:</w:t>
      </w:r>
    </w:p>
    <w:p w:rsidR="002C6715" w:rsidRPr="00EC3D70" w:rsidRDefault="002C6715" w:rsidP="002C6715">
      <w:pPr>
        <w:spacing w:line="360" w:lineRule="auto"/>
        <w:jc w:val="both"/>
      </w:pPr>
      <w:r w:rsidRPr="00EC3D70">
        <w:t>• практически значимые цели и задачи учебно-исследовательской и проектной деятельности;</w:t>
      </w:r>
    </w:p>
    <w:p w:rsidR="002C6715" w:rsidRPr="00EC3D70" w:rsidRDefault="002C6715" w:rsidP="002C6715">
      <w:pPr>
        <w:spacing w:line="360" w:lineRule="auto"/>
        <w:jc w:val="both"/>
      </w:pPr>
      <w:r w:rsidRPr="00EC3D70">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w:t>
      </w:r>
    </w:p>
    <w:p w:rsidR="002C6715" w:rsidRPr="00EC3D70" w:rsidRDefault="002C6715" w:rsidP="002C6715">
      <w:pPr>
        <w:spacing w:line="360" w:lineRule="auto"/>
        <w:jc w:val="both"/>
      </w:pPr>
      <w:r w:rsidRPr="00EC3D70">
        <w:t>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2C6715" w:rsidRPr="00EC3D70" w:rsidRDefault="002C6715" w:rsidP="002C6715">
      <w:pPr>
        <w:spacing w:line="360" w:lineRule="auto"/>
        <w:jc w:val="both"/>
      </w:pPr>
      <w:r w:rsidRPr="00EC3D70">
        <w:t>• компетентность в выбранной сфере исследования, творческую активность, собранность, аккуратность, целеустремлённость, высокую мотивацию.</w:t>
      </w:r>
    </w:p>
    <w:p w:rsidR="002C6715" w:rsidRPr="00EC3D70" w:rsidRDefault="002C6715" w:rsidP="002C6715">
      <w:pPr>
        <w:spacing w:line="360" w:lineRule="auto"/>
        <w:jc w:val="both"/>
      </w:pPr>
      <w:r w:rsidRPr="00EC3D70">
        <w:lastRenderedPageBreak/>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C6715" w:rsidRPr="00EC3D70" w:rsidRDefault="002C6715" w:rsidP="002C6715">
      <w:pPr>
        <w:spacing w:line="360" w:lineRule="auto"/>
        <w:jc w:val="both"/>
        <w:rPr>
          <w:b/>
        </w:rPr>
      </w:pPr>
      <w:r w:rsidRPr="00EC3D70">
        <w:rPr>
          <w:b/>
        </w:rPr>
        <w:t>Специфические черты (различия) проектной и учебно-исследовательской деятельности</w:t>
      </w:r>
    </w:p>
    <w:p w:rsidR="002C6715" w:rsidRDefault="002C6715" w:rsidP="002C67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9"/>
        <w:gridCol w:w="5220"/>
      </w:tblGrid>
      <w:tr w:rsidR="002C6715" w:rsidRPr="00EC3D70" w:rsidTr="00613DA7">
        <w:tc>
          <w:tcPr>
            <w:tcW w:w="5211" w:type="dxa"/>
            <w:shd w:val="clear" w:color="auto" w:fill="auto"/>
          </w:tcPr>
          <w:p w:rsidR="002C6715" w:rsidRPr="00EC3D70" w:rsidRDefault="002C6715" w:rsidP="00613DA7">
            <w:pPr>
              <w:spacing w:line="360" w:lineRule="auto"/>
              <w:jc w:val="both"/>
            </w:pPr>
            <w:r w:rsidRPr="00EC3D70">
              <w:t>Проектная деятельность</w:t>
            </w:r>
          </w:p>
          <w:p w:rsidR="002C6715" w:rsidRPr="00EC3D70" w:rsidRDefault="002C6715" w:rsidP="00613DA7">
            <w:pPr>
              <w:spacing w:line="360" w:lineRule="auto"/>
              <w:jc w:val="both"/>
              <w:rPr>
                <w:b/>
              </w:rPr>
            </w:pPr>
          </w:p>
        </w:tc>
        <w:tc>
          <w:tcPr>
            <w:tcW w:w="5387" w:type="dxa"/>
            <w:shd w:val="clear" w:color="auto" w:fill="auto"/>
          </w:tcPr>
          <w:p w:rsidR="002C6715" w:rsidRPr="00EC3D70" w:rsidRDefault="002C6715" w:rsidP="00613DA7">
            <w:pPr>
              <w:spacing w:line="360" w:lineRule="auto"/>
              <w:jc w:val="both"/>
            </w:pPr>
            <w:r w:rsidRPr="00EC3D70">
              <w:t>Учебно-исследовательская деятельность</w:t>
            </w:r>
          </w:p>
          <w:p w:rsidR="002C6715" w:rsidRPr="00EC3D70" w:rsidRDefault="002C6715" w:rsidP="00613DA7">
            <w:pPr>
              <w:spacing w:line="360" w:lineRule="auto"/>
              <w:jc w:val="both"/>
              <w:rPr>
                <w:b/>
              </w:rPr>
            </w:pPr>
          </w:p>
        </w:tc>
      </w:tr>
      <w:tr w:rsidR="002C6715" w:rsidRPr="00EC3D70" w:rsidTr="00613DA7">
        <w:tc>
          <w:tcPr>
            <w:tcW w:w="5211" w:type="dxa"/>
            <w:shd w:val="clear" w:color="auto" w:fill="auto"/>
          </w:tcPr>
          <w:p w:rsidR="002C6715" w:rsidRPr="00EC3D70" w:rsidRDefault="002C6715" w:rsidP="00613DA7">
            <w:pPr>
              <w:spacing w:line="360" w:lineRule="auto"/>
              <w:jc w:val="both"/>
            </w:pPr>
            <w:r w:rsidRPr="00EC3D70">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p w:rsidR="002C6715" w:rsidRPr="00EC3D70" w:rsidRDefault="002C6715" w:rsidP="00613DA7">
            <w:pPr>
              <w:spacing w:line="360" w:lineRule="auto"/>
              <w:jc w:val="both"/>
              <w:rPr>
                <w:b/>
              </w:rPr>
            </w:pPr>
          </w:p>
        </w:tc>
        <w:tc>
          <w:tcPr>
            <w:tcW w:w="5387" w:type="dxa"/>
            <w:shd w:val="clear" w:color="auto" w:fill="auto"/>
          </w:tcPr>
          <w:p w:rsidR="002C6715" w:rsidRPr="00EC3D70" w:rsidRDefault="002C6715" w:rsidP="00613DA7">
            <w:pPr>
              <w:spacing w:line="360" w:lineRule="auto"/>
              <w:jc w:val="both"/>
            </w:pPr>
            <w:r w:rsidRPr="00EC3D70">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2C6715" w:rsidRPr="00EC3D70" w:rsidRDefault="002C6715" w:rsidP="00613DA7">
            <w:pPr>
              <w:spacing w:line="360" w:lineRule="auto"/>
              <w:jc w:val="both"/>
              <w:rPr>
                <w:b/>
              </w:rPr>
            </w:pPr>
          </w:p>
        </w:tc>
      </w:tr>
      <w:tr w:rsidR="002C6715" w:rsidRPr="00EC3D70" w:rsidTr="00613DA7">
        <w:tc>
          <w:tcPr>
            <w:tcW w:w="5211" w:type="dxa"/>
            <w:shd w:val="clear" w:color="auto" w:fill="auto"/>
          </w:tcPr>
          <w:p w:rsidR="002C6715" w:rsidRPr="00EC3D70" w:rsidRDefault="002C6715" w:rsidP="00613DA7">
            <w:pPr>
              <w:spacing w:line="360" w:lineRule="auto"/>
              <w:jc w:val="both"/>
              <w:rPr>
                <w:b/>
              </w:rPr>
            </w:pPr>
          </w:p>
          <w:p w:rsidR="002C6715" w:rsidRPr="00EC3D70" w:rsidRDefault="002C6715" w:rsidP="00613DA7">
            <w:pPr>
              <w:spacing w:line="360" w:lineRule="auto"/>
              <w:jc w:val="both"/>
              <w:rPr>
                <w:b/>
              </w:rPr>
            </w:pPr>
            <w:r w:rsidRPr="00EC3D70">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387" w:type="dxa"/>
            <w:shd w:val="clear" w:color="auto" w:fill="auto"/>
          </w:tcPr>
          <w:p w:rsidR="002C6715" w:rsidRPr="00EC3D70" w:rsidRDefault="002C6715" w:rsidP="00613DA7">
            <w:pPr>
              <w:spacing w:line="360" w:lineRule="auto"/>
              <w:jc w:val="both"/>
            </w:pPr>
          </w:p>
          <w:p w:rsidR="002C6715" w:rsidRPr="00EC3D70" w:rsidRDefault="002C6715" w:rsidP="00613DA7">
            <w:pPr>
              <w:spacing w:line="360" w:lineRule="auto"/>
              <w:jc w:val="both"/>
            </w:pPr>
            <w:r w:rsidRPr="00EC3D70">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w:t>
            </w:r>
          </w:p>
          <w:p w:rsidR="002C6715" w:rsidRPr="00EC3D70" w:rsidRDefault="002C6715" w:rsidP="00613DA7">
            <w:pPr>
              <w:spacing w:line="360" w:lineRule="auto"/>
              <w:jc w:val="both"/>
            </w:pPr>
            <w:r w:rsidRPr="00EC3D70">
              <w:t>или модельную проверку выдвинутых предположений</w:t>
            </w:r>
          </w:p>
          <w:p w:rsidR="002C6715" w:rsidRPr="00EC3D70" w:rsidRDefault="002C6715" w:rsidP="00613DA7">
            <w:pPr>
              <w:spacing w:line="360" w:lineRule="auto"/>
              <w:jc w:val="both"/>
              <w:rPr>
                <w:b/>
              </w:rPr>
            </w:pPr>
          </w:p>
        </w:tc>
      </w:tr>
    </w:tbl>
    <w:p w:rsidR="002C6715" w:rsidRDefault="002C6715" w:rsidP="002C6715"/>
    <w:p w:rsidR="002C6715" w:rsidRPr="00EC3D70" w:rsidRDefault="002C6715" w:rsidP="002C6715">
      <w:pPr>
        <w:spacing w:line="360" w:lineRule="auto"/>
        <w:ind w:firstLine="708"/>
        <w:jc w:val="both"/>
      </w:pPr>
      <w:r w:rsidRPr="00EC3D70">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2C6715" w:rsidRPr="00EC3D70" w:rsidRDefault="002C6715" w:rsidP="002C6715">
      <w:pPr>
        <w:spacing w:line="360" w:lineRule="auto"/>
        <w:jc w:val="both"/>
      </w:pPr>
      <w:r w:rsidRPr="00EC3D70">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w:t>
      </w:r>
      <w:r w:rsidRPr="00EC3D70">
        <w:lastRenderedPageBreak/>
        <w:t>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2C6715" w:rsidRPr="00EC3D70" w:rsidRDefault="002C6715" w:rsidP="002C6715">
      <w:pPr>
        <w:spacing w:line="360" w:lineRule="auto"/>
        <w:jc w:val="both"/>
      </w:pPr>
      <w:r w:rsidRPr="00EC3D70">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2C6715" w:rsidRPr="00EC3D70" w:rsidRDefault="002C6715" w:rsidP="002C6715">
      <w:pPr>
        <w:spacing w:line="360" w:lineRule="auto"/>
        <w:jc w:val="both"/>
      </w:pPr>
      <w:r w:rsidRPr="00EC3D70">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2C6715" w:rsidRPr="00EC3D70" w:rsidRDefault="002C6715" w:rsidP="002C6715">
      <w:pPr>
        <w:spacing w:line="360" w:lineRule="auto"/>
        <w:jc w:val="both"/>
      </w:pPr>
      <w:r w:rsidRPr="00EC3D70">
        <w:t>• содержанию: монопредметный, метапредметный, относящийся к области знаний (нескольким областям), относящийся к области деятельности и пр.;</w:t>
      </w:r>
    </w:p>
    <w:p w:rsidR="002C6715" w:rsidRPr="00EC3D70" w:rsidRDefault="002C6715" w:rsidP="002C6715">
      <w:pPr>
        <w:spacing w:line="360" w:lineRule="auto"/>
        <w:jc w:val="both"/>
      </w:pPr>
      <w:r w:rsidRPr="00EC3D70">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2C6715" w:rsidRPr="00EC3D70" w:rsidRDefault="002C6715" w:rsidP="002C6715">
      <w:pPr>
        <w:spacing w:line="360" w:lineRule="auto"/>
        <w:jc w:val="both"/>
      </w:pPr>
      <w:r w:rsidRPr="00EC3D70">
        <w:t>• длительности (продолжительности) проекта: от проекта - урока до многолетнего проекта;</w:t>
      </w:r>
    </w:p>
    <w:p w:rsidR="002C6715" w:rsidRPr="00EC3D70" w:rsidRDefault="002C6715" w:rsidP="002C6715">
      <w:pPr>
        <w:spacing w:line="360" w:lineRule="auto"/>
        <w:jc w:val="both"/>
      </w:pPr>
      <w:r w:rsidRPr="00EC3D70">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2C6715" w:rsidRPr="00EC3D70" w:rsidRDefault="002C6715" w:rsidP="002C6715">
      <w:pPr>
        <w:spacing w:line="360" w:lineRule="auto"/>
        <w:jc w:val="both"/>
      </w:pPr>
      <w:r w:rsidRPr="00EC3D70">
        <w:t>Особое значение д</w:t>
      </w:r>
      <w:r>
        <w:t>ля развития УУД в</w:t>
      </w:r>
      <w:r w:rsidRPr="00EC3D70">
        <w:t xml:space="preserve"> имеет </w:t>
      </w:r>
      <w:r w:rsidRPr="00EC3D70">
        <w:rPr>
          <w:i/>
        </w:rPr>
        <w:t>индивидуальный проект</w:t>
      </w:r>
      <w:r>
        <w:t xml:space="preserve"> (приложение № 3)</w:t>
      </w:r>
      <w:r w:rsidRPr="00EC3D70">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C6715" w:rsidRPr="00EC3D70" w:rsidRDefault="002C6715" w:rsidP="002C6715">
      <w:pPr>
        <w:spacing w:line="360" w:lineRule="auto"/>
        <w:jc w:val="both"/>
      </w:pPr>
      <w:r w:rsidRPr="00EC3D70">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2C6715" w:rsidRPr="00EC3D70" w:rsidRDefault="002C6715" w:rsidP="002C6715">
      <w:pPr>
        <w:spacing w:line="360" w:lineRule="auto"/>
        <w:jc w:val="both"/>
      </w:pPr>
      <w:r w:rsidRPr="00EC3D70">
        <w:rPr>
          <w:i/>
        </w:rPr>
        <w:t>Особенностью работы над проектом является самооценивание хода и результата работы.</w:t>
      </w:r>
      <w:r w:rsidRPr="00EC3D70">
        <w:t xml:space="preserve"> Это позволяет,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2C6715" w:rsidRPr="00EC3D70" w:rsidRDefault="002C6715" w:rsidP="002C6715">
      <w:pPr>
        <w:spacing w:line="360" w:lineRule="auto"/>
        <w:jc w:val="both"/>
      </w:pPr>
      <w:r w:rsidRPr="00EC3D70">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2C6715" w:rsidRPr="00EC3D70" w:rsidRDefault="002C6715" w:rsidP="002C6715">
      <w:pPr>
        <w:spacing w:line="360" w:lineRule="auto"/>
        <w:jc w:val="both"/>
      </w:pPr>
      <w:r w:rsidRPr="00EC3D70">
        <w:t>• оказывать поддержку и содействие тем, от кого зависит достижение цели;</w:t>
      </w:r>
    </w:p>
    <w:p w:rsidR="002C6715" w:rsidRPr="00EC3D70" w:rsidRDefault="002C6715" w:rsidP="002C6715">
      <w:pPr>
        <w:spacing w:line="360" w:lineRule="auto"/>
        <w:jc w:val="both"/>
      </w:pPr>
      <w:r w:rsidRPr="00EC3D70">
        <w:lastRenderedPageBreak/>
        <w:t>• обеспечивать бесконфликтную совместную работу в группе;</w:t>
      </w:r>
    </w:p>
    <w:p w:rsidR="002C6715" w:rsidRPr="00EC3D70" w:rsidRDefault="002C6715" w:rsidP="002C6715">
      <w:pPr>
        <w:spacing w:line="360" w:lineRule="auto"/>
        <w:jc w:val="both"/>
      </w:pPr>
      <w:r w:rsidRPr="00EC3D70">
        <w:t>• устанавливать с партнёрами отношения взаимопонимания;</w:t>
      </w:r>
    </w:p>
    <w:p w:rsidR="002C6715" w:rsidRPr="00EC3D70" w:rsidRDefault="002C6715" w:rsidP="002C6715">
      <w:pPr>
        <w:spacing w:line="360" w:lineRule="auto"/>
        <w:jc w:val="both"/>
      </w:pPr>
      <w:r w:rsidRPr="00EC3D70">
        <w:t>• проводить эффективные групповые обсуждения;</w:t>
      </w:r>
    </w:p>
    <w:p w:rsidR="002C6715" w:rsidRPr="00EC3D70" w:rsidRDefault="002C6715" w:rsidP="002C6715">
      <w:pPr>
        <w:spacing w:line="360" w:lineRule="auto"/>
        <w:jc w:val="both"/>
      </w:pPr>
      <w:r w:rsidRPr="00EC3D70">
        <w:t>• обеспечивать обмен знаниями между членами группы для принятия эффективных совместных решений;</w:t>
      </w:r>
    </w:p>
    <w:p w:rsidR="002C6715" w:rsidRPr="00EC3D70" w:rsidRDefault="002C6715" w:rsidP="002C6715">
      <w:pPr>
        <w:spacing w:line="360" w:lineRule="auto"/>
        <w:jc w:val="both"/>
      </w:pPr>
      <w:r w:rsidRPr="00EC3D70">
        <w:t>• чётко формулировать цели группы и позволять её участникам проявлять инициативу для достижения этих целей;</w:t>
      </w:r>
    </w:p>
    <w:p w:rsidR="002C6715" w:rsidRPr="00EC3D70" w:rsidRDefault="002C6715" w:rsidP="002C6715">
      <w:pPr>
        <w:spacing w:line="360" w:lineRule="auto"/>
        <w:jc w:val="both"/>
      </w:pPr>
      <w:r w:rsidRPr="00EC3D70">
        <w:t>• адекватно реагировать на нужды других.</w:t>
      </w:r>
    </w:p>
    <w:p w:rsidR="002C6715" w:rsidRPr="00EC3D70" w:rsidRDefault="002C6715" w:rsidP="002C6715">
      <w:pPr>
        <w:spacing w:line="360" w:lineRule="auto"/>
        <w:ind w:firstLine="708"/>
        <w:jc w:val="both"/>
      </w:pPr>
      <w:r w:rsidRPr="00EC3D70">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2C6715" w:rsidRPr="00EC3D70" w:rsidRDefault="002C6715" w:rsidP="002C6715">
      <w:pPr>
        <w:spacing w:line="360" w:lineRule="auto"/>
        <w:ind w:firstLine="708"/>
        <w:jc w:val="both"/>
      </w:pPr>
      <w:r w:rsidRPr="00EC3D70">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2C6715" w:rsidRPr="00EC3D70" w:rsidRDefault="002C6715" w:rsidP="002C6715">
      <w:pPr>
        <w:spacing w:line="360" w:lineRule="auto"/>
        <w:jc w:val="both"/>
      </w:pPr>
      <w:r w:rsidRPr="00EC3D70">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w:t>
      </w:r>
      <w:r w:rsidRPr="00EC3D70">
        <w:rPr>
          <w:i/>
        </w:rPr>
        <w:t>учебный проект — прекрасный способ проверки знаний обучающихся</w:t>
      </w:r>
      <w:r w:rsidRPr="00EC3D70">
        <w:t>, поэтому контрольная</w:t>
      </w:r>
      <w:r>
        <w:t xml:space="preserve"> </w:t>
      </w:r>
      <w:r w:rsidRPr="00EC3D70">
        <w:t>работа по пройденной теме вполне может проводиться в форме защиты учебного проекта.</w:t>
      </w:r>
    </w:p>
    <w:p w:rsidR="002C6715" w:rsidRPr="00EC3D70" w:rsidRDefault="002C6715" w:rsidP="002C6715">
      <w:pPr>
        <w:spacing w:line="360" w:lineRule="auto"/>
        <w:jc w:val="both"/>
      </w:pPr>
      <w:r w:rsidRPr="00EC3D70">
        <w:rPr>
          <w:i/>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w:t>
      </w:r>
      <w:r w:rsidRPr="00EC3D70">
        <w:t xml:space="preserve">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C6715" w:rsidRPr="00EC3D70" w:rsidRDefault="002C6715" w:rsidP="002C6715">
      <w:pPr>
        <w:spacing w:line="360" w:lineRule="auto"/>
        <w:jc w:val="both"/>
      </w:pPr>
      <w:r w:rsidRPr="00EC3D70">
        <w:t xml:space="preserve"> Для успешного осуществления </w:t>
      </w:r>
      <w:r w:rsidRPr="00EC3D70">
        <w:rPr>
          <w:i/>
        </w:rPr>
        <w:t>учебно-исследовательской деятельности</w:t>
      </w:r>
      <w:r w:rsidRPr="00EC3D70">
        <w:t xml:space="preserve"> обучающиеся должны овладеть следующими действиями:</w:t>
      </w:r>
    </w:p>
    <w:p w:rsidR="002C6715" w:rsidRPr="00EC3D70" w:rsidRDefault="002C6715" w:rsidP="002C6715">
      <w:pPr>
        <w:spacing w:line="360" w:lineRule="auto"/>
        <w:jc w:val="both"/>
      </w:pPr>
      <w:r w:rsidRPr="00EC3D70">
        <w:t>• постановка проблемы и аргументирование её актуальности;</w:t>
      </w:r>
    </w:p>
    <w:p w:rsidR="002C6715" w:rsidRPr="00EC3D70" w:rsidRDefault="002C6715" w:rsidP="002C6715">
      <w:pPr>
        <w:spacing w:line="360" w:lineRule="auto"/>
        <w:jc w:val="both"/>
      </w:pPr>
      <w:r w:rsidRPr="00EC3D70">
        <w:t>• формулировка гипотезы исследования и раскрытие замысла — сущности будущей деятельности;</w:t>
      </w:r>
    </w:p>
    <w:p w:rsidR="002C6715" w:rsidRPr="00EC3D70" w:rsidRDefault="002C6715" w:rsidP="002C6715">
      <w:pPr>
        <w:spacing w:line="360" w:lineRule="auto"/>
        <w:jc w:val="both"/>
      </w:pPr>
      <w:r w:rsidRPr="00EC3D70">
        <w:t>• планирование исследовательских работ и выбор необходимого инструментария;</w:t>
      </w:r>
    </w:p>
    <w:p w:rsidR="002C6715" w:rsidRPr="00EC3D70" w:rsidRDefault="002C6715" w:rsidP="002C6715">
      <w:pPr>
        <w:spacing w:line="360" w:lineRule="auto"/>
        <w:jc w:val="both"/>
      </w:pPr>
      <w:r w:rsidRPr="00EC3D70">
        <w:lastRenderedPageBreak/>
        <w:t>• собственно проведение исследования с обязательным поэтапным контролем и коррекцией результатов работ;</w:t>
      </w:r>
    </w:p>
    <w:p w:rsidR="002C6715" w:rsidRPr="00EC3D70" w:rsidRDefault="002C6715" w:rsidP="002C6715">
      <w:pPr>
        <w:spacing w:line="360" w:lineRule="auto"/>
        <w:jc w:val="both"/>
      </w:pPr>
      <w:r w:rsidRPr="00EC3D70">
        <w:t>• оформление результатов учебно-исследовательской деятельности как конечного продукта;</w:t>
      </w:r>
    </w:p>
    <w:p w:rsidR="002C6715" w:rsidRPr="00EC3D70" w:rsidRDefault="002C6715" w:rsidP="002C6715">
      <w:pPr>
        <w:spacing w:line="360" w:lineRule="auto"/>
        <w:jc w:val="both"/>
      </w:pPr>
      <w:r w:rsidRPr="00EC3D70">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C6715" w:rsidRPr="00EC3D70" w:rsidRDefault="002C6715" w:rsidP="002C6715">
      <w:pPr>
        <w:spacing w:line="360" w:lineRule="auto"/>
        <w:jc w:val="both"/>
      </w:pPr>
      <w:r w:rsidRPr="00EC3D70">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2C6715" w:rsidRPr="00EC3D70" w:rsidRDefault="002C6715" w:rsidP="002C6715">
      <w:pPr>
        <w:spacing w:line="360" w:lineRule="auto"/>
        <w:jc w:val="both"/>
      </w:pPr>
      <w:r w:rsidRPr="00EC3D70">
        <w:rPr>
          <w:i/>
        </w:rPr>
        <w:t>Формы организации учебно-исследовательской деятельности н</w:t>
      </w:r>
      <w:r w:rsidRPr="00EC3D70">
        <w:t>а урочных занятиях могут быть следующими:</w:t>
      </w:r>
    </w:p>
    <w:p w:rsidR="002C6715" w:rsidRPr="00EC3D70" w:rsidRDefault="002C6715" w:rsidP="002C6715">
      <w:pPr>
        <w:spacing w:line="360" w:lineRule="auto"/>
        <w:jc w:val="both"/>
      </w:pPr>
      <w:r w:rsidRPr="00EC3D70">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2C6715" w:rsidRPr="00EC3D70" w:rsidRDefault="002C6715" w:rsidP="002C6715">
      <w:pPr>
        <w:spacing w:line="360" w:lineRule="auto"/>
        <w:jc w:val="both"/>
      </w:pPr>
      <w:r w:rsidRPr="00EC3D70">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C6715" w:rsidRPr="00EC3D70" w:rsidRDefault="002C6715" w:rsidP="002C6715">
      <w:pPr>
        <w:spacing w:line="360" w:lineRule="auto"/>
        <w:jc w:val="both"/>
      </w:pPr>
      <w:r w:rsidRPr="00EC3D70">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C6715" w:rsidRPr="00EC3D70" w:rsidRDefault="002C6715" w:rsidP="002C6715">
      <w:pPr>
        <w:spacing w:line="360" w:lineRule="auto"/>
        <w:jc w:val="both"/>
      </w:pPr>
      <w:r w:rsidRPr="00EC3D70">
        <w:rPr>
          <w:i/>
        </w:rPr>
        <w:t>Формы организации учебно-исследовательской деятельности</w:t>
      </w:r>
      <w:r w:rsidRPr="00EC3D70">
        <w:t xml:space="preserve"> на внеурочных занятиях могут быть следующими:</w:t>
      </w:r>
    </w:p>
    <w:p w:rsidR="002C6715" w:rsidRPr="00EC3D70" w:rsidRDefault="002C6715" w:rsidP="002C6715">
      <w:pPr>
        <w:spacing w:line="360" w:lineRule="auto"/>
        <w:jc w:val="both"/>
      </w:pPr>
      <w:r w:rsidRPr="00EC3D70">
        <w:t>• исследовательская практика обучающихся;</w:t>
      </w:r>
    </w:p>
    <w:p w:rsidR="002C6715" w:rsidRPr="00EC3D70" w:rsidRDefault="002C6715" w:rsidP="002C6715">
      <w:pPr>
        <w:spacing w:line="360" w:lineRule="auto"/>
        <w:jc w:val="both"/>
      </w:pPr>
      <w:r w:rsidRPr="00EC3D70">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C6715" w:rsidRPr="00EC3D70" w:rsidRDefault="002C6715" w:rsidP="002C6715">
      <w:pPr>
        <w:spacing w:line="360" w:lineRule="auto"/>
        <w:jc w:val="both"/>
      </w:pPr>
      <w:r w:rsidRPr="00EC3D70">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2C6715" w:rsidRPr="00EC3D70" w:rsidRDefault="002C6715" w:rsidP="002C6715">
      <w:pPr>
        <w:spacing w:line="360" w:lineRule="auto"/>
        <w:jc w:val="both"/>
      </w:pPr>
      <w:r w:rsidRPr="00EC3D70">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2C6715" w:rsidRPr="00EC3D70" w:rsidRDefault="002C6715" w:rsidP="002C6715">
      <w:pPr>
        <w:spacing w:line="360" w:lineRule="auto"/>
        <w:jc w:val="both"/>
      </w:pPr>
      <w:r w:rsidRPr="00EC3D70">
        <w:t>• участие обучающихся в олимпиадах, конкурсах, конференциях, в том числе дистанционных, предметных неделях, интеллектуальных марафонах</w:t>
      </w:r>
    </w:p>
    <w:p w:rsidR="002C6715" w:rsidRPr="00EC3D70" w:rsidRDefault="002C6715" w:rsidP="002C6715">
      <w:pPr>
        <w:spacing w:line="360" w:lineRule="auto"/>
        <w:jc w:val="both"/>
      </w:pPr>
      <w:r w:rsidRPr="00EC3D70">
        <w:lastRenderedPageBreak/>
        <w:t>предполагает выполнение ими учебных исследований или их элементов в рамках данных мероприятий.</w:t>
      </w:r>
    </w:p>
    <w:p w:rsidR="002C6715" w:rsidRPr="00EC3D70" w:rsidRDefault="002C6715" w:rsidP="002C6715">
      <w:pPr>
        <w:spacing w:line="360" w:lineRule="auto"/>
        <w:ind w:firstLine="708"/>
        <w:jc w:val="both"/>
      </w:pPr>
      <w:r w:rsidRPr="00EC3D70">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2C6715" w:rsidRPr="00EC3D70" w:rsidRDefault="002C6715" w:rsidP="002C6715">
      <w:pPr>
        <w:spacing w:line="360" w:lineRule="auto"/>
        <w:ind w:firstLine="708"/>
        <w:jc w:val="both"/>
      </w:pPr>
      <w:r w:rsidRPr="00EC3D70">
        <w:t>При этом необходимо соблюдать ряд условий:</w:t>
      </w:r>
    </w:p>
    <w:p w:rsidR="002C6715" w:rsidRPr="00EC3D70" w:rsidRDefault="002C6715" w:rsidP="002C6715">
      <w:pPr>
        <w:spacing w:line="360" w:lineRule="auto"/>
        <w:jc w:val="both"/>
      </w:pPr>
      <w:r w:rsidRPr="00EC3D70">
        <w:t>• проект или учебное исследование должны быть выполнимыми и соответствовать возрасту, способностям и возможностям обучающегося;</w:t>
      </w:r>
    </w:p>
    <w:p w:rsidR="002C6715" w:rsidRPr="00EC3D70" w:rsidRDefault="002C6715" w:rsidP="002C6715">
      <w:pPr>
        <w:spacing w:line="360" w:lineRule="auto"/>
        <w:jc w:val="both"/>
      </w:pPr>
      <w:r w:rsidRPr="00EC3D70">
        <w:t>• для выполнения проекта должны быть все условия — информационные ресурсы, мастерские, клубы, школьные научные общества;</w:t>
      </w:r>
    </w:p>
    <w:p w:rsidR="002C6715" w:rsidRPr="00EC3D70" w:rsidRDefault="002C6715" w:rsidP="002C6715">
      <w:pPr>
        <w:spacing w:line="360" w:lineRule="auto"/>
        <w:jc w:val="both"/>
      </w:pPr>
      <w:r w:rsidRPr="00EC3D70">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2C6715" w:rsidRPr="00EC3D70" w:rsidRDefault="002C6715" w:rsidP="002C6715">
      <w:pPr>
        <w:spacing w:line="360" w:lineRule="auto"/>
        <w:jc w:val="both"/>
      </w:pPr>
      <w:r w:rsidRPr="00EC3D70">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2C6715" w:rsidRPr="00EC3D70" w:rsidRDefault="002C6715" w:rsidP="002C6715">
      <w:pPr>
        <w:spacing w:line="360" w:lineRule="auto"/>
        <w:jc w:val="both"/>
      </w:pPr>
      <w:r w:rsidRPr="00EC3D70">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2C6715" w:rsidRPr="00EC3D70" w:rsidRDefault="002C6715" w:rsidP="002C6715">
      <w:pPr>
        <w:spacing w:line="360" w:lineRule="auto"/>
        <w:jc w:val="both"/>
      </w:pPr>
      <w:r w:rsidRPr="00EC3D70">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C6715" w:rsidRPr="008B363B" w:rsidRDefault="002C6715" w:rsidP="002C6715">
      <w:pPr>
        <w:spacing w:line="360" w:lineRule="auto"/>
        <w:jc w:val="both"/>
        <w:rPr>
          <w:b/>
        </w:rPr>
      </w:pPr>
      <w:r w:rsidRPr="00EC3D70">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r>
        <w:t xml:space="preserve"> Планируемы результаты формирования и развития компетентности обучающихся в области подготовки индивидуального проекта </w:t>
      </w:r>
      <w:r w:rsidRPr="008B363B">
        <w:t xml:space="preserve">в </w:t>
      </w:r>
      <w:r w:rsidRPr="008B363B">
        <w:rPr>
          <w:b/>
        </w:rPr>
        <w:t xml:space="preserve">приложении № </w:t>
      </w:r>
      <w:r w:rsidR="008B363B" w:rsidRPr="008B363B">
        <w:rPr>
          <w:b/>
        </w:rPr>
        <w:t>3</w:t>
      </w:r>
    </w:p>
    <w:p w:rsidR="002C6715" w:rsidRPr="002C6715" w:rsidRDefault="002C6715" w:rsidP="002C6715">
      <w:pPr>
        <w:pStyle w:val="aff0"/>
        <w:widowControl w:val="0"/>
        <w:tabs>
          <w:tab w:val="left" w:pos="567"/>
        </w:tabs>
        <w:spacing w:before="0" w:beforeAutospacing="0" w:after="0"/>
        <w:ind w:firstLine="709"/>
        <w:jc w:val="center"/>
        <w:rPr>
          <w:b/>
        </w:rPr>
      </w:pPr>
      <w:r w:rsidRPr="002C6715">
        <w:rPr>
          <w:b/>
        </w:rPr>
        <w:t>2.1.5. Описание содержания, видов и форм организации учебной деятельности по развитию информационно-коммуникационных технологий</w:t>
      </w:r>
    </w:p>
    <w:p w:rsidR="008754BE" w:rsidRPr="008754BE" w:rsidRDefault="008754BE" w:rsidP="008754BE">
      <w:pPr>
        <w:pStyle w:val="aff0"/>
        <w:widowControl w:val="0"/>
        <w:tabs>
          <w:tab w:val="left" w:pos="567"/>
        </w:tabs>
        <w:spacing w:before="0" w:beforeAutospacing="0" w:after="0"/>
        <w:ind w:firstLine="709"/>
        <w:jc w:val="both"/>
      </w:pPr>
      <w:r w:rsidRPr="008754BE">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w:t>
      </w:r>
      <w:r w:rsidRPr="008754BE">
        <w:lastRenderedPageBreak/>
        <w:t xml:space="preserve">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754BE" w:rsidRPr="008754BE" w:rsidRDefault="008754BE" w:rsidP="008754BE">
      <w:pPr>
        <w:pStyle w:val="aff0"/>
        <w:widowControl w:val="0"/>
        <w:tabs>
          <w:tab w:val="left" w:pos="567"/>
        </w:tabs>
        <w:spacing w:before="0" w:beforeAutospacing="0" w:after="0"/>
        <w:ind w:firstLine="709"/>
        <w:jc w:val="both"/>
      </w:pPr>
      <w:r w:rsidRPr="008754BE">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w:t>
      </w:r>
    </w:p>
    <w:p w:rsidR="008754BE" w:rsidRPr="008754BE" w:rsidRDefault="008754BE" w:rsidP="008754BE">
      <w:pPr>
        <w:pStyle w:val="aff0"/>
        <w:widowControl w:val="0"/>
        <w:tabs>
          <w:tab w:val="left" w:pos="567"/>
        </w:tabs>
        <w:spacing w:before="0" w:beforeAutospacing="0" w:after="0"/>
        <w:ind w:firstLine="709"/>
        <w:jc w:val="both"/>
      </w:pPr>
      <w:r w:rsidRPr="008754BE">
        <w:t>Основные формы организации учебной деятельности по формированию ИКТ-компетенции обучающихся могут включить:</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уроки по информатике и другим предметам;</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факультативы;</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кружки;</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интегративные межпредметные проекты;</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внеурочные и внешкольные активности. </w:t>
      </w:r>
    </w:p>
    <w:p w:rsidR="008754BE" w:rsidRPr="008754BE" w:rsidRDefault="008754BE" w:rsidP="008754BE">
      <w:pPr>
        <w:pStyle w:val="aff0"/>
        <w:widowControl w:val="0"/>
        <w:tabs>
          <w:tab w:val="left" w:pos="567"/>
        </w:tabs>
        <w:spacing w:before="0" w:beforeAutospacing="0" w:after="0"/>
        <w:ind w:firstLine="709"/>
        <w:jc w:val="both"/>
      </w:pPr>
      <w:r w:rsidRPr="008754BE">
        <w:t xml:space="preserve">Среди видов учебной деятельности, обеспечивающих формирование ИКТ-компетенции обучающихся, можно выделить в том числе такие, как: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создание и редактирование текстов;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создание и редактирование электронных таблиц;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использование средств для построения диаграмм, графиков, блок-схем, других графических объектов;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создание и редактирование презентаций;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создание и редактирование графики и фото;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создание и редактирование видео;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создание музыкальных и звуковых объектов;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поиск и анализ информации в Интернете;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моделирование, проектирование и управление;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математическая обработка и визуализация данных;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 xml:space="preserve">создание веб-страниц и сайтов; </w:t>
      </w:r>
    </w:p>
    <w:p w:rsidR="008754BE" w:rsidRPr="008754BE" w:rsidRDefault="008754BE" w:rsidP="008754BE">
      <w:pPr>
        <w:pStyle w:val="aff0"/>
        <w:widowControl w:val="0"/>
        <w:numPr>
          <w:ilvl w:val="0"/>
          <w:numId w:val="232"/>
        </w:numPr>
        <w:tabs>
          <w:tab w:val="left" w:pos="993"/>
        </w:tabs>
        <w:spacing w:before="0" w:beforeAutospacing="0" w:after="0"/>
        <w:ind w:left="0" w:firstLine="709"/>
        <w:jc w:val="both"/>
        <w:textAlignment w:val="baseline"/>
      </w:pPr>
      <w:r w:rsidRPr="008754BE">
        <w:t>сетевая коммуникация между учениками и (или) учителем.</w:t>
      </w:r>
    </w:p>
    <w:p w:rsidR="004A0CD6" w:rsidRPr="004A0CD6" w:rsidRDefault="004A0CD6" w:rsidP="004A0CD6">
      <w:pPr>
        <w:pStyle w:val="aff0"/>
        <w:widowControl w:val="0"/>
        <w:tabs>
          <w:tab w:val="left" w:pos="567"/>
        </w:tabs>
        <w:spacing w:before="0" w:beforeAutospacing="0" w:after="0"/>
        <w:ind w:firstLine="709"/>
        <w:jc w:val="center"/>
        <w:rPr>
          <w:b/>
        </w:rPr>
      </w:pPr>
    </w:p>
    <w:p w:rsidR="008754BE" w:rsidRDefault="008754BE" w:rsidP="008754BE">
      <w:pPr>
        <w:pStyle w:val="aff0"/>
        <w:widowControl w:val="0"/>
        <w:tabs>
          <w:tab w:val="left" w:pos="567"/>
        </w:tabs>
        <w:spacing w:before="0" w:beforeAutospacing="0" w:after="0"/>
        <w:ind w:firstLine="709"/>
        <w:jc w:val="center"/>
        <w:rPr>
          <w:b/>
        </w:rPr>
      </w:pPr>
      <w:r w:rsidRPr="008754BE">
        <w:rPr>
          <w:b/>
        </w:rPr>
        <w:t>2.1.6. Перечень и описание основных элементов ИКТ-компетенции и инструментов их использования</w:t>
      </w:r>
    </w:p>
    <w:p w:rsidR="008754BE" w:rsidRDefault="008754BE" w:rsidP="008754BE">
      <w:pPr>
        <w:pStyle w:val="aff0"/>
        <w:widowControl w:val="0"/>
        <w:tabs>
          <w:tab w:val="left" w:pos="567"/>
        </w:tabs>
        <w:spacing w:before="0" w:beforeAutospacing="0" w:after="0"/>
        <w:ind w:firstLine="709"/>
        <w:jc w:val="center"/>
        <w:rPr>
          <w:b/>
        </w:rPr>
      </w:pP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Обращение с устройствами ИКТ.</w:t>
      </w:r>
      <w:r w:rsidRPr="008754BE">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Фиксация и обработка изображений и звуков.</w:t>
      </w:r>
      <w:r w:rsidRPr="008754BE">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w:t>
      </w:r>
      <w:r w:rsidRPr="008754BE">
        <w:lastRenderedPageBreak/>
        <w:t>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Поиск и организация хранения информации.</w:t>
      </w:r>
      <w:r w:rsidRPr="008754BE">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Создание письменных сообщений.</w:t>
      </w:r>
      <w:r w:rsidRPr="008754BE">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Создание графических объектов.</w:t>
      </w:r>
      <w:r w:rsidRPr="008754BE">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Создание музыкальных и звуковых объектов.</w:t>
      </w:r>
      <w:r w:rsidRPr="008754BE">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Восприятие, использование и создание гипертекстовых и мультимедийных информационных объектов.</w:t>
      </w:r>
      <w:r w:rsidRPr="008754BE">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w:t>
      </w:r>
      <w:r w:rsidRPr="008754BE">
        <w:lastRenderedPageBreak/>
        <w:t>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Анализ информации, математическая обработка данных в исследовании.</w:t>
      </w:r>
      <w:r w:rsidRPr="008754BE">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Моделирование, проектирование и управление.</w:t>
      </w:r>
      <w:r w:rsidRPr="008754BE">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Коммуникация и социальное взаимодействие.</w:t>
      </w:r>
      <w:r w:rsidRPr="008754BE">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754BE" w:rsidRPr="008754BE" w:rsidRDefault="008754BE" w:rsidP="008754BE">
      <w:pPr>
        <w:pStyle w:val="aff0"/>
        <w:widowControl w:val="0"/>
        <w:tabs>
          <w:tab w:val="left" w:pos="567"/>
        </w:tabs>
        <w:spacing w:before="0" w:beforeAutospacing="0" w:after="0"/>
        <w:ind w:firstLine="709"/>
        <w:jc w:val="both"/>
      </w:pPr>
      <w:r w:rsidRPr="008754BE">
        <w:rPr>
          <w:b/>
          <w:bCs/>
          <w:iCs/>
        </w:rPr>
        <w:t>Информационная безопасность.</w:t>
      </w:r>
      <w:r w:rsidRPr="008754BE">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754BE" w:rsidRPr="008754BE" w:rsidRDefault="008754BE" w:rsidP="008754BE">
      <w:pPr>
        <w:pStyle w:val="aff0"/>
        <w:widowControl w:val="0"/>
        <w:tabs>
          <w:tab w:val="left" w:pos="567"/>
        </w:tabs>
        <w:spacing w:before="0" w:beforeAutospacing="0" w:after="0"/>
        <w:ind w:firstLine="709"/>
        <w:jc w:val="center"/>
        <w:rPr>
          <w:b/>
        </w:rPr>
      </w:pPr>
    </w:p>
    <w:p w:rsidR="008754BE" w:rsidRPr="008754BE" w:rsidRDefault="008754BE" w:rsidP="008754BE">
      <w:pPr>
        <w:pStyle w:val="aff0"/>
        <w:widowControl w:val="0"/>
        <w:tabs>
          <w:tab w:val="left" w:pos="567"/>
        </w:tabs>
        <w:spacing w:before="0" w:beforeAutospacing="0" w:after="0"/>
        <w:ind w:firstLine="709"/>
        <w:jc w:val="center"/>
        <w:rPr>
          <w:b/>
        </w:rPr>
      </w:pPr>
      <w:r w:rsidRPr="008754BE">
        <w:rPr>
          <w:b/>
        </w:rPr>
        <w:t>2.1.7. Планируемые результаты формирования и развития компетентности обучающихся в области использования</w:t>
      </w:r>
      <w:r>
        <w:rPr>
          <w:b/>
        </w:rPr>
        <w:t xml:space="preserve"> </w:t>
      </w:r>
      <w:r w:rsidRPr="008754BE">
        <w:rPr>
          <w:b/>
        </w:rPr>
        <w:t>информационно-коммуникационных технологий</w:t>
      </w:r>
    </w:p>
    <w:p w:rsidR="008754BE" w:rsidRPr="008754BE" w:rsidRDefault="008754BE" w:rsidP="008754BE">
      <w:pPr>
        <w:pStyle w:val="aff0"/>
        <w:widowControl w:val="0"/>
        <w:tabs>
          <w:tab w:val="left" w:pos="567"/>
        </w:tabs>
        <w:spacing w:before="0" w:beforeAutospacing="0" w:after="0"/>
        <w:ind w:firstLine="709"/>
        <w:jc w:val="both"/>
      </w:pPr>
      <w:r w:rsidRPr="008754BE">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754BE" w:rsidRPr="008754BE" w:rsidRDefault="008754BE" w:rsidP="008754BE">
      <w:pPr>
        <w:pStyle w:val="2"/>
        <w:tabs>
          <w:tab w:val="left" w:pos="567"/>
        </w:tabs>
        <w:jc w:val="both"/>
        <w:rPr>
          <w:rFonts w:ascii="Times New Roman" w:hAnsi="Times New Roman"/>
          <w:sz w:val="24"/>
          <w:szCs w:val="24"/>
        </w:rPr>
      </w:pPr>
      <w:bookmarkStart w:id="105" w:name="_Toc414553168"/>
      <w:r w:rsidRPr="008754BE">
        <w:rPr>
          <w:rFonts w:ascii="Times New Roman" w:hAnsi="Times New Roman"/>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5"/>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осуществлять информационное подключение к локальной сети и глобальной сети Интернет;</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lastRenderedPageBreak/>
        <w:t>получать информацию о характеристиках компьютера;</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соблюдать требования техники безопасности, гигиены, эргономики и ресурсосбережения при работе с устройствами ИКТ.</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06" w:name="_Toc414553169"/>
      <w:r w:rsidRPr="008754BE">
        <w:rPr>
          <w:rFonts w:ascii="Times New Roman" w:hAnsi="Times New Roman"/>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6"/>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создавать презентации на основе цифровых фотографий;</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проводить обработку цифровых фотографий с использованием возможностей специальных компьютерных инструментов;</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проводить обработку цифровых звукозаписей с использованием возможностей специальных компьютерных инструментов;</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осуществлять видеосъемку и проводить монтаж отснятого материала с использованием возможностей специальных компьютерных инструментов.</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07" w:name="_Toc414553170"/>
      <w:r w:rsidRPr="008754BE">
        <w:rPr>
          <w:rFonts w:ascii="Times New Roman" w:hAnsi="Times New Roman"/>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07"/>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использовать различные приемы поиска информации в сети Интернет (поисковые системы, справочные разделы, предметные рубрики);</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строить запросы для поиска информации с использованием логических операций и анализировать результаты поиска;</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использовать различные библиотечные, в том числе электронные, каталоги для поиска необходимых книг;</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искать информацию в различных базах данных, создавать и заполнять базы данных, в частности, использовать различные определители;</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сохранять для индивидуального использования найденные в сети Интернет информационные объекты и ссылки на них.</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08" w:name="_Toc414553171"/>
      <w:r w:rsidRPr="008754BE">
        <w:rPr>
          <w:rFonts w:ascii="Times New Roman" w:hAnsi="Times New Roman"/>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08"/>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осуществлять редактирование и структурирование текста в соответствии с его смыслом средствами текстового редактора;</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вставлять в документ формулы, таблицы, списки, изображения;</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участвовать в коллективном создании текстового документа;</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создавать гипертекстовые документы.</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09" w:name="_Toc414553172"/>
      <w:r w:rsidRPr="008754BE">
        <w:rPr>
          <w:rFonts w:ascii="Times New Roman" w:hAnsi="Times New Roman"/>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09"/>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создавать и редактировать изображения с помощью инструментов графического редактора;</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lastRenderedPageBreak/>
        <w:t>создавать различные геометрические объекты и чертежи с использованием возможностей специальных компьютерных инструментов;</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10" w:name="_Toc414553173"/>
      <w:r w:rsidRPr="008754BE">
        <w:rPr>
          <w:rFonts w:ascii="Times New Roman" w:hAnsi="Times New Roman"/>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10"/>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записывать звуковые файлы с различным качеством звучания (глубиной кодирования и частотой дискретизации);</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использовать музыкальные редакторы, клавишные и кинетические синтезаторы для решения творческих задач.</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11" w:name="_Toc414553174"/>
      <w:r w:rsidRPr="008754BE">
        <w:rPr>
          <w:rFonts w:ascii="Times New Roman" w:hAnsi="Times New Roman"/>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11"/>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использовать программы-архиваторы.</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12" w:name="_Toc414553175"/>
      <w:r w:rsidRPr="008754BE">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12"/>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проводить простые эксперименты и исследования в виртуальных лабораториях;</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 xml:space="preserve">вводить результаты измерений и другие цифровые данные для их обработки, в том числе статистической и визуализации; </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проводить эксперименты и исследования в виртуальных лабораториях по естественным наукам, математике и информатике.</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13" w:name="_Toc414553176"/>
      <w:r w:rsidRPr="008754BE">
        <w:rPr>
          <w:rFonts w:ascii="Times New Roman" w:hAnsi="Times New Roman"/>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13"/>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 xml:space="preserve">строить с помощью компьютерных инструментов разнообразные информационные структуры для описания объектов; </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конструировать и моделировать с использованием материальных конструкторов с компьютерным управлением и обратной связью (робототехника);</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моделировать с использованием виртуальных конструкторов;</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моделировать с использованием средств программирования.</w:t>
      </w:r>
    </w:p>
    <w:p w:rsidR="008754BE" w:rsidRPr="008754BE" w:rsidRDefault="008754BE" w:rsidP="008754BE">
      <w:pPr>
        <w:pStyle w:val="2"/>
        <w:tabs>
          <w:tab w:val="left" w:pos="567"/>
        </w:tabs>
        <w:jc w:val="both"/>
        <w:rPr>
          <w:rFonts w:ascii="Times New Roman" w:hAnsi="Times New Roman"/>
          <w:sz w:val="24"/>
          <w:szCs w:val="24"/>
        </w:rPr>
      </w:pPr>
      <w:r w:rsidRPr="008754BE">
        <w:rPr>
          <w:b w:val="0"/>
          <w:sz w:val="24"/>
          <w:szCs w:val="24"/>
        </w:rPr>
        <w:tab/>
      </w:r>
      <w:bookmarkStart w:id="114" w:name="_Toc414553177"/>
      <w:r w:rsidRPr="008754BE">
        <w:rPr>
          <w:rFonts w:ascii="Times New Roman" w:hAnsi="Times New Roman"/>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14"/>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 xml:space="preserve">использовать возможности электронной почты, интернет-мессенджеров и социальных </w:t>
      </w:r>
      <w:r w:rsidRPr="008754BE">
        <w:lastRenderedPageBreak/>
        <w:t>сетей для обучения;</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вести личный дневник (блог) с использованием возможностей сети Интернет;</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соблюдать нормы информационной культуры, этики и права; с уважением относиться к частной информации и информационным правам других людей;</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 xml:space="preserve">осуществлять защиту от троянских вирусов, фишинговых атак, информации от компьютерных вирусов с помощью антивирусных программ; </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соблюдать правила безопасного поведения в сети Интернет;</w:t>
      </w:r>
    </w:p>
    <w:p w:rsidR="008754BE" w:rsidRPr="008754BE" w:rsidRDefault="008754BE" w:rsidP="008754BE">
      <w:pPr>
        <w:pStyle w:val="aff0"/>
        <w:widowControl w:val="0"/>
        <w:numPr>
          <w:ilvl w:val="0"/>
          <w:numId w:val="231"/>
        </w:numPr>
        <w:tabs>
          <w:tab w:val="clear" w:pos="720"/>
          <w:tab w:val="left" w:pos="993"/>
        </w:tabs>
        <w:spacing w:before="0" w:beforeAutospacing="0" w:after="0"/>
        <w:ind w:left="0" w:firstLine="709"/>
        <w:jc w:val="both"/>
        <w:textAlignment w:val="baseline"/>
      </w:pPr>
      <w:r w:rsidRPr="008754BE">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754BE" w:rsidRPr="008754BE" w:rsidRDefault="008754BE" w:rsidP="008754BE">
      <w:pPr>
        <w:pStyle w:val="aff0"/>
        <w:widowControl w:val="0"/>
        <w:tabs>
          <w:tab w:val="left" w:pos="993"/>
        </w:tabs>
        <w:spacing w:before="0" w:beforeAutospacing="0" w:after="0"/>
        <w:ind w:firstLine="709"/>
        <w:jc w:val="both"/>
        <w:textAlignment w:val="baseline"/>
      </w:pPr>
    </w:p>
    <w:p w:rsidR="008754BE" w:rsidRPr="008754BE" w:rsidRDefault="008754BE" w:rsidP="008754BE">
      <w:pPr>
        <w:pStyle w:val="aff0"/>
        <w:widowControl w:val="0"/>
        <w:tabs>
          <w:tab w:val="left" w:pos="993"/>
        </w:tabs>
        <w:spacing w:before="0" w:beforeAutospacing="0" w:after="0"/>
        <w:ind w:firstLine="709"/>
        <w:jc w:val="center"/>
        <w:textAlignment w:val="baseline"/>
        <w:rPr>
          <w:b/>
        </w:rPr>
      </w:pPr>
      <w:r>
        <w:rPr>
          <w:b/>
        </w:rPr>
        <w:t>2.1.8</w:t>
      </w:r>
      <w:r w:rsidRPr="008754BE">
        <w:rPr>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8754BE" w:rsidRPr="008754BE" w:rsidRDefault="008754BE" w:rsidP="008754BE">
      <w:pPr>
        <w:pStyle w:val="aff0"/>
        <w:widowControl w:val="0"/>
        <w:tabs>
          <w:tab w:val="left" w:pos="993"/>
        </w:tabs>
        <w:spacing w:before="0" w:beforeAutospacing="0" w:after="0"/>
        <w:ind w:firstLine="709"/>
        <w:jc w:val="both"/>
        <w:textAlignment w:val="baselin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4"/>
        <w:gridCol w:w="4111"/>
        <w:gridCol w:w="3946"/>
      </w:tblGrid>
      <w:tr w:rsidR="008754BE" w:rsidRPr="008064B8" w:rsidTr="00613DA7">
        <w:tc>
          <w:tcPr>
            <w:tcW w:w="2118" w:type="dxa"/>
          </w:tcPr>
          <w:p w:rsidR="008754BE" w:rsidRPr="008064B8" w:rsidRDefault="008754BE" w:rsidP="00613DA7">
            <w:pPr>
              <w:widowControl w:val="0"/>
              <w:autoSpaceDE w:val="0"/>
              <w:autoSpaceDN w:val="0"/>
              <w:adjustRightInd w:val="0"/>
              <w:spacing w:line="482" w:lineRule="exact"/>
              <w:jc w:val="center"/>
              <w:rPr>
                <w:color w:val="000000"/>
              </w:rPr>
            </w:pPr>
            <w:r w:rsidRPr="008064B8">
              <w:rPr>
                <w:color w:val="000000"/>
              </w:rPr>
              <w:t>Виды</w:t>
            </w:r>
          </w:p>
        </w:tc>
        <w:tc>
          <w:tcPr>
            <w:tcW w:w="4510" w:type="dxa"/>
          </w:tcPr>
          <w:p w:rsidR="008754BE" w:rsidRPr="008064B8" w:rsidRDefault="008754BE" w:rsidP="00613DA7">
            <w:pPr>
              <w:widowControl w:val="0"/>
              <w:autoSpaceDE w:val="0"/>
              <w:autoSpaceDN w:val="0"/>
              <w:adjustRightInd w:val="0"/>
              <w:spacing w:line="482" w:lineRule="exact"/>
              <w:jc w:val="center"/>
              <w:rPr>
                <w:color w:val="000000"/>
              </w:rPr>
            </w:pPr>
            <w:r w:rsidRPr="008064B8">
              <w:rPr>
                <w:color w:val="000000"/>
              </w:rPr>
              <w:t>Организации</w:t>
            </w:r>
          </w:p>
        </w:tc>
        <w:tc>
          <w:tcPr>
            <w:tcW w:w="3946" w:type="dxa"/>
          </w:tcPr>
          <w:p w:rsidR="008754BE" w:rsidRPr="008064B8" w:rsidRDefault="008754BE" w:rsidP="00613DA7">
            <w:pPr>
              <w:widowControl w:val="0"/>
              <w:autoSpaceDE w:val="0"/>
              <w:autoSpaceDN w:val="0"/>
              <w:adjustRightInd w:val="0"/>
              <w:spacing w:line="482" w:lineRule="exact"/>
              <w:jc w:val="center"/>
              <w:rPr>
                <w:color w:val="000000"/>
              </w:rPr>
            </w:pPr>
            <w:r w:rsidRPr="008064B8">
              <w:rPr>
                <w:color w:val="000000"/>
              </w:rPr>
              <w:t>Мероприятие</w:t>
            </w:r>
          </w:p>
        </w:tc>
      </w:tr>
      <w:tr w:rsidR="008754BE" w:rsidRPr="008064B8" w:rsidTr="00613DA7">
        <w:tc>
          <w:tcPr>
            <w:tcW w:w="2118" w:type="dxa"/>
          </w:tcPr>
          <w:p w:rsidR="008754BE" w:rsidRPr="008064B8" w:rsidRDefault="008754BE" w:rsidP="00613DA7">
            <w:pPr>
              <w:widowControl w:val="0"/>
              <w:autoSpaceDE w:val="0"/>
              <w:autoSpaceDN w:val="0"/>
              <w:adjustRightInd w:val="0"/>
              <w:jc w:val="center"/>
              <w:rPr>
                <w:color w:val="000000"/>
              </w:rPr>
            </w:pPr>
            <w:r w:rsidRPr="008064B8">
              <w:rPr>
                <w:color w:val="000000"/>
              </w:rPr>
              <w:t>Социальное партнерство</w:t>
            </w:r>
          </w:p>
        </w:tc>
        <w:tc>
          <w:tcPr>
            <w:tcW w:w="4510" w:type="dxa"/>
          </w:tcPr>
          <w:p w:rsidR="008754BE" w:rsidRPr="008064B8" w:rsidRDefault="008754BE" w:rsidP="00613DA7">
            <w:pPr>
              <w:widowControl w:val="0"/>
              <w:autoSpaceDE w:val="0"/>
              <w:autoSpaceDN w:val="0"/>
              <w:adjustRightInd w:val="0"/>
              <w:jc w:val="center"/>
              <w:rPr>
                <w:color w:val="000000"/>
              </w:rPr>
            </w:pPr>
            <w:r w:rsidRPr="008064B8">
              <w:rPr>
                <w:color w:val="000000"/>
              </w:rPr>
              <w:t>ДЦ «Звезда», мепоселенческая библитотека,</w:t>
            </w:r>
          </w:p>
          <w:p w:rsidR="008754BE" w:rsidRPr="008064B8" w:rsidRDefault="008754BE" w:rsidP="00613DA7">
            <w:pPr>
              <w:widowControl w:val="0"/>
              <w:autoSpaceDE w:val="0"/>
              <w:autoSpaceDN w:val="0"/>
              <w:adjustRightInd w:val="0"/>
              <w:jc w:val="center"/>
              <w:rPr>
                <w:color w:val="000000"/>
              </w:rPr>
            </w:pPr>
            <w:r w:rsidRPr="008064B8">
              <w:rPr>
                <w:color w:val="000000"/>
              </w:rPr>
              <w:t>Совет ветеранов</w:t>
            </w:r>
          </w:p>
        </w:tc>
        <w:tc>
          <w:tcPr>
            <w:tcW w:w="3946" w:type="dxa"/>
          </w:tcPr>
          <w:p w:rsidR="008754BE" w:rsidRPr="008064B8" w:rsidRDefault="008754BE" w:rsidP="00613DA7">
            <w:pPr>
              <w:widowControl w:val="0"/>
              <w:autoSpaceDE w:val="0"/>
              <w:autoSpaceDN w:val="0"/>
              <w:adjustRightInd w:val="0"/>
              <w:jc w:val="center"/>
              <w:rPr>
                <w:color w:val="000000"/>
              </w:rPr>
            </w:pPr>
            <w:r w:rsidRPr="008064B8">
              <w:rPr>
                <w:color w:val="000000"/>
              </w:rPr>
              <w:t>Участие в акциях, праздниках, чтениях,конкурсах,шефская помощь, трудоустройство через центр занятости</w:t>
            </w:r>
          </w:p>
        </w:tc>
      </w:tr>
      <w:tr w:rsidR="008754BE" w:rsidRPr="008064B8" w:rsidTr="00613DA7">
        <w:tc>
          <w:tcPr>
            <w:tcW w:w="2118" w:type="dxa"/>
          </w:tcPr>
          <w:p w:rsidR="008754BE" w:rsidRPr="008064B8" w:rsidRDefault="008754BE" w:rsidP="00613DA7">
            <w:pPr>
              <w:widowControl w:val="0"/>
              <w:autoSpaceDE w:val="0"/>
              <w:autoSpaceDN w:val="0"/>
              <w:adjustRightInd w:val="0"/>
              <w:jc w:val="center"/>
              <w:rPr>
                <w:color w:val="000000"/>
              </w:rPr>
            </w:pPr>
            <w:r w:rsidRPr="008064B8">
              <w:rPr>
                <w:color w:val="000000"/>
              </w:rPr>
              <w:t>Научно-практическое консультирование</w:t>
            </w:r>
          </w:p>
        </w:tc>
        <w:tc>
          <w:tcPr>
            <w:tcW w:w="4510" w:type="dxa"/>
          </w:tcPr>
          <w:p w:rsidR="008754BE" w:rsidRPr="008064B8" w:rsidRDefault="008754BE" w:rsidP="00613DA7">
            <w:pPr>
              <w:widowControl w:val="0"/>
              <w:autoSpaceDE w:val="0"/>
              <w:autoSpaceDN w:val="0"/>
              <w:adjustRightInd w:val="0"/>
              <w:jc w:val="center"/>
              <w:rPr>
                <w:color w:val="000000"/>
              </w:rPr>
            </w:pPr>
            <w:r w:rsidRPr="0076042C">
              <w:t>МАУДО ДЮЦ «Гармония»</w:t>
            </w:r>
          </w:p>
        </w:tc>
        <w:tc>
          <w:tcPr>
            <w:tcW w:w="3946" w:type="dxa"/>
          </w:tcPr>
          <w:p w:rsidR="008754BE" w:rsidRPr="008064B8" w:rsidRDefault="008754BE" w:rsidP="00613DA7">
            <w:pPr>
              <w:widowControl w:val="0"/>
              <w:autoSpaceDE w:val="0"/>
              <w:autoSpaceDN w:val="0"/>
              <w:adjustRightInd w:val="0"/>
              <w:jc w:val="center"/>
              <w:rPr>
                <w:color w:val="000000"/>
              </w:rPr>
            </w:pPr>
            <w:r w:rsidRPr="008064B8">
              <w:rPr>
                <w:color w:val="000000"/>
              </w:rPr>
              <w:t>Подготовка и участие в научно-практической конференции</w:t>
            </w:r>
          </w:p>
        </w:tc>
      </w:tr>
      <w:tr w:rsidR="008754BE" w:rsidRPr="008064B8" w:rsidTr="00613DA7">
        <w:tc>
          <w:tcPr>
            <w:tcW w:w="2118" w:type="dxa"/>
          </w:tcPr>
          <w:p w:rsidR="008754BE" w:rsidRPr="008064B8" w:rsidRDefault="008754BE" w:rsidP="00613DA7">
            <w:pPr>
              <w:widowControl w:val="0"/>
              <w:autoSpaceDE w:val="0"/>
              <w:autoSpaceDN w:val="0"/>
              <w:adjustRightInd w:val="0"/>
              <w:jc w:val="center"/>
              <w:rPr>
                <w:color w:val="000000"/>
              </w:rPr>
            </w:pPr>
            <w:r w:rsidRPr="008064B8">
              <w:rPr>
                <w:color w:val="000000"/>
              </w:rPr>
              <w:t>Проведение практикумов для обучающихся</w:t>
            </w:r>
          </w:p>
        </w:tc>
        <w:tc>
          <w:tcPr>
            <w:tcW w:w="4510" w:type="dxa"/>
          </w:tcPr>
          <w:p w:rsidR="008754BE" w:rsidRPr="008064B8" w:rsidRDefault="008754BE" w:rsidP="00613DA7">
            <w:pPr>
              <w:widowControl w:val="0"/>
              <w:autoSpaceDE w:val="0"/>
              <w:autoSpaceDN w:val="0"/>
              <w:adjustRightInd w:val="0"/>
              <w:jc w:val="center"/>
              <w:rPr>
                <w:color w:val="000000"/>
              </w:rPr>
            </w:pPr>
            <w:r w:rsidRPr="008064B8">
              <w:rPr>
                <w:color w:val="000000"/>
              </w:rPr>
              <w:t>базе</w:t>
            </w:r>
            <w:r w:rsidRPr="008064B8">
              <w:rPr>
                <w:sz w:val="28"/>
                <w:szCs w:val="28"/>
              </w:rPr>
              <w:t xml:space="preserve"> </w:t>
            </w:r>
            <w:r w:rsidRPr="0076042C">
              <w:t>УПК, МАУДО ДЮЦ «Гармония»</w:t>
            </w:r>
            <w:r>
              <w:t>,музей</w:t>
            </w:r>
          </w:p>
        </w:tc>
        <w:tc>
          <w:tcPr>
            <w:tcW w:w="3946" w:type="dxa"/>
          </w:tcPr>
          <w:p w:rsidR="008754BE" w:rsidRPr="008064B8" w:rsidRDefault="008754BE" w:rsidP="00613DA7">
            <w:pPr>
              <w:widowControl w:val="0"/>
              <w:autoSpaceDE w:val="0"/>
              <w:autoSpaceDN w:val="0"/>
              <w:adjustRightInd w:val="0"/>
              <w:jc w:val="center"/>
              <w:rPr>
                <w:color w:val="000000"/>
              </w:rPr>
            </w:pPr>
            <w:r w:rsidRPr="008064B8">
              <w:rPr>
                <w:color w:val="000000"/>
              </w:rPr>
              <w:t>Участие в мастер-классах, полевых практик, опытная работа</w:t>
            </w:r>
          </w:p>
        </w:tc>
      </w:tr>
      <w:tr w:rsidR="008754BE" w:rsidRPr="008064B8" w:rsidTr="00613DA7">
        <w:tc>
          <w:tcPr>
            <w:tcW w:w="2118" w:type="dxa"/>
          </w:tcPr>
          <w:p w:rsidR="008754BE" w:rsidRPr="008064B8" w:rsidRDefault="008754BE" w:rsidP="00613DA7">
            <w:pPr>
              <w:widowControl w:val="0"/>
              <w:autoSpaceDE w:val="0"/>
              <w:autoSpaceDN w:val="0"/>
              <w:adjustRightInd w:val="0"/>
              <w:jc w:val="center"/>
              <w:rPr>
                <w:color w:val="000000"/>
              </w:rPr>
            </w:pPr>
            <w:r w:rsidRPr="008064B8">
              <w:rPr>
                <w:color w:val="000000"/>
              </w:rPr>
              <w:t>Партнерское взаимодействие в сети Интернет</w:t>
            </w:r>
          </w:p>
        </w:tc>
        <w:tc>
          <w:tcPr>
            <w:tcW w:w="4510" w:type="dxa"/>
          </w:tcPr>
          <w:p w:rsidR="008754BE" w:rsidRPr="008064B8" w:rsidRDefault="008754BE" w:rsidP="00613DA7">
            <w:pPr>
              <w:widowControl w:val="0"/>
              <w:autoSpaceDE w:val="0"/>
              <w:autoSpaceDN w:val="0"/>
              <w:adjustRightInd w:val="0"/>
              <w:jc w:val="center"/>
              <w:rPr>
                <w:color w:val="000000"/>
              </w:rPr>
            </w:pPr>
            <w:r w:rsidRPr="008064B8">
              <w:rPr>
                <w:color w:val="000000"/>
              </w:rPr>
              <w:t>«СНЕЙЛ», Центр работы с одаренными детьми г. Калининград, г. Бийск</w:t>
            </w:r>
          </w:p>
        </w:tc>
        <w:tc>
          <w:tcPr>
            <w:tcW w:w="3946" w:type="dxa"/>
          </w:tcPr>
          <w:p w:rsidR="008754BE" w:rsidRPr="008064B8" w:rsidRDefault="008754BE" w:rsidP="00613DA7">
            <w:pPr>
              <w:widowControl w:val="0"/>
              <w:autoSpaceDE w:val="0"/>
              <w:autoSpaceDN w:val="0"/>
              <w:adjustRightInd w:val="0"/>
              <w:jc w:val="center"/>
              <w:rPr>
                <w:color w:val="000000"/>
              </w:rPr>
            </w:pPr>
            <w:r w:rsidRPr="008064B8">
              <w:rPr>
                <w:color w:val="000000"/>
              </w:rPr>
              <w:t>Участие в конкурсах,чемпионатах,олимпиадах</w:t>
            </w:r>
          </w:p>
        </w:tc>
      </w:tr>
    </w:tbl>
    <w:p w:rsidR="008754BE" w:rsidRPr="003E1990" w:rsidRDefault="008754BE" w:rsidP="008754BE">
      <w:pPr>
        <w:pStyle w:val="aff0"/>
        <w:widowControl w:val="0"/>
        <w:tabs>
          <w:tab w:val="left" w:pos="993"/>
        </w:tabs>
        <w:spacing w:before="0" w:beforeAutospacing="0" w:after="0"/>
        <w:ind w:firstLine="709"/>
        <w:jc w:val="both"/>
        <w:textAlignment w:val="baseline"/>
        <w:rPr>
          <w:sz w:val="28"/>
          <w:szCs w:val="28"/>
        </w:rPr>
      </w:pPr>
    </w:p>
    <w:p w:rsidR="008754BE" w:rsidRPr="008754BE" w:rsidRDefault="008754BE" w:rsidP="008754BE">
      <w:pPr>
        <w:ind w:firstLine="454"/>
        <w:jc w:val="center"/>
        <w:outlineLvl w:val="0"/>
        <w:rPr>
          <w:b/>
        </w:rPr>
      </w:pPr>
      <w:r w:rsidRPr="008754BE">
        <w:rPr>
          <w:b/>
        </w:rPr>
        <w:t>2.1.9.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8754BE" w:rsidRDefault="008754BE" w:rsidP="008754BE">
      <w:pPr>
        <w:pStyle w:val="aff0"/>
        <w:widowControl w:val="0"/>
        <w:tabs>
          <w:tab w:val="left" w:pos="567"/>
        </w:tabs>
        <w:spacing w:before="0" w:beforeAutospacing="0" w:after="0"/>
        <w:ind w:firstLine="709"/>
        <w:jc w:val="center"/>
        <w:rPr>
          <w:b/>
        </w:rPr>
      </w:pPr>
    </w:p>
    <w:p w:rsidR="008754BE" w:rsidRPr="008754BE" w:rsidRDefault="008754BE" w:rsidP="008754BE">
      <w:pPr>
        <w:pStyle w:val="aff0"/>
        <w:widowControl w:val="0"/>
        <w:tabs>
          <w:tab w:val="left" w:pos="567"/>
        </w:tabs>
        <w:spacing w:before="0" w:beforeAutospacing="0" w:after="0"/>
        <w:ind w:firstLine="709"/>
        <w:jc w:val="both"/>
      </w:pPr>
      <w:r w:rsidRPr="008754BE">
        <w:t>Описание условий: сведения об укомплектованности образовательной организации педагогическими кадрами, уровень квалификации работников, представлено в организационном разделе программы</w:t>
      </w:r>
    </w:p>
    <w:p w:rsidR="008754BE" w:rsidRPr="008754BE" w:rsidRDefault="008754BE" w:rsidP="008754BE">
      <w:pPr>
        <w:pStyle w:val="aff0"/>
        <w:widowControl w:val="0"/>
        <w:tabs>
          <w:tab w:val="left" w:pos="567"/>
        </w:tabs>
        <w:spacing w:before="0" w:beforeAutospacing="0" w:after="0"/>
        <w:ind w:firstLine="709"/>
        <w:jc w:val="both"/>
      </w:pPr>
      <w:r w:rsidRPr="008754BE">
        <w:t>Педагогические кадры имеют необходимый уровень подготовки для реализации программы УУД:</w:t>
      </w:r>
    </w:p>
    <w:p w:rsidR="008754BE" w:rsidRPr="008754BE" w:rsidRDefault="008754BE" w:rsidP="008754BE">
      <w:pPr>
        <w:pStyle w:val="aff0"/>
        <w:widowControl w:val="0"/>
        <w:numPr>
          <w:ilvl w:val="0"/>
          <w:numId w:val="237"/>
        </w:numPr>
        <w:tabs>
          <w:tab w:val="clear" w:pos="720"/>
          <w:tab w:val="left" w:pos="567"/>
          <w:tab w:val="num" w:pos="993"/>
        </w:tabs>
        <w:spacing w:before="0" w:beforeAutospacing="0" w:after="0"/>
        <w:ind w:left="0" w:firstLine="709"/>
        <w:jc w:val="both"/>
        <w:textAlignment w:val="baseline"/>
      </w:pPr>
      <w:r w:rsidRPr="008754BE">
        <w:t>педагоги владеют представлениями о возрастных особенностях учащихся начальной, основной и старшей школы;</w:t>
      </w:r>
    </w:p>
    <w:p w:rsidR="008754BE" w:rsidRPr="008754BE" w:rsidRDefault="008754BE" w:rsidP="008754BE">
      <w:pPr>
        <w:pStyle w:val="aff0"/>
        <w:widowControl w:val="0"/>
        <w:numPr>
          <w:ilvl w:val="0"/>
          <w:numId w:val="237"/>
        </w:numPr>
        <w:tabs>
          <w:tab w:val="clear" w:pos="720"/>
          <w:tab w:val="left" w:pos="567"/>
          <w:tab w:val="num" w:pos="993"/>
        </w:tabs>
        <w:spacing w:before="0" w:beforeAutospacing="0" w:after="0"/>
        <w:ind w:left="0" w:firstLine="709"/>
        <w:jc w:val="both"/>
        <w:textAlignment w:val="baseline"/>
      </w:pPr>
      <w:r w:rsidRPr="008754BE">
        <w:t>педагоги прошли курсы повышения квалификации, посвященные ФГОС;</w:t>
      </w:r>
    </w:p>
    <w:p w:rsidR="008754BE" w:rsidRPr="008754BE" w:rsidRDefault="008754BE" w:rsidP="008754BE">
      <w:pPr>
        <w:pStyle w:val="aff0"/>
        <w:widowControl w:val="0"/>
        <w:numPr>
          <w:ilvl w:val="0"/>
          <w:numId w:val="237"/>
        </w:numPr>
        <w:tabs>
          <w:tab w:val="clear" w:pos="720"/>
          <w:tab w:val="left" w:pos="567"/>
          <w:tab w:val="num" w:pos="993"/>
        </w:tabs>
        <w:spacing w:before="0" w:beforeAutospacing="0" w:after="0"/>
        <w:ind w:left="0" w:firstLine="709"/>
        <w:jc w:val="both"/>
        <w:textAlignment w:val="baseline"/>
      </w:pPr>
      <w:r w:rsidRPr="008754BE">
        <w:t>педагоги участвовали в разработке собственной программы по формированию УУД;</w:t>
      </w:r>
    </w:p>
    <w:p w:rsidR="008754BE" w:rsidRPr="008754BE" w:rsidRDefault="008754BE" w:rsidP="008754BE">
      <w:pPr>
        <w:pStyle w:val="aff0"/>
        <w:widowControl w:val="0"/>
        <w:numPr>
          <w:ilvl w:val="0"/>
          <w:numId w:val="237"/>
        </w:numPr>
        <w:tabs>
          <w:tab w:val="clear" w:pos="720"/>
          <w:tab w:val="left" w:pos="567"/>
          <w:tab w:val="num" w:pos="993"/>
        </w:tabs>
        <w:spacing w:before="0" w:beforeAutospacing="0" w:after="0"/>
        <w:ind w:left="0" w:firstLine="709"/>
        <w:jc w:val="both"/>
        <w:textAlignment w:val="baseline"/>
      </w:pPr>
      <w:r w:rsidRPr="008754BE">
        <w:t>педагоги осуществляют формирование УУД в рамках проектной, исследовательской деятельностей;</w:t>
      </w:r>
    </w:p>
    <w:p w:rsidR="008754BE" w:rsidRPr="008754BE" w:rsidRDefault="008754BE" w:rsidP="008754BE">
      <w:pPr>
        <w:pStyle w:val="aff0"/>
        <w:widowControl w:val="0"/>
        <w:numPr>
          <w:ilvl w:val="0"/>
          <w:numId w:val="237"/>
        </w:numPr>
        <w:tabs>
          <w:tab w:val="clear" w:pos="720"/>
          <w:tab w:val="left" w:pos="567"/>
          <w:tab w:val="num" w:pos="993"/>
        </w:tabs>
        <w:spacing w:before="0" w:beforeAutospacing="0" w:after="0"/>
        <w:ind w:left="0" w:firstLine="709"/>
        <w:jc w:val="both"/>
        <w:textAlignment w:val="baseline"/>
      </w:pPr>
      <w:r w:rsidRPr="008754BE">
        <w:t>характер взаимодействия педагога и обучающегося не противоречит представлениям об условиях формирования УУД;</w:t>
      </w:r>
    </w:p>
    <w:p w:rsidR="008754BE" w:rsidRPr="008754BE" w:rsidRDefault="008754BE" w:rsidP="008754BE">
      <w:pPr>
        <w:pStyle w:val="aff0"/>
        <w:widowControl w:val="0"/>
        <w:numPr>
          <w:ilvl w:val="0"/>
          <w:numId w:val="237"/>
        </w:numPr>
        <w:tabs>
          <w:tab w:val="clear" w:pos="720"/>
          <w:tab w:val="left" w:pos="567"/>
          <w:tab w:val="num" w:pos="993"/>
        </w:tabs>
        <w:spacing w:before="0" w:beforeAutospacing="0" w:after="0"/>
        <w:ind w:left="0" w:firstLine="709"/>
        <w:jc w:val="both"/>
        <w:textAlignment w:val="baseline"/>
      </w:pPr>
      <w:r w:rsidRPr="008754BE">
        <w:t>педагоги владеют навыками формирующего оценивания;</w:t>
      </w:r>
    </w:p>
    <w:p w:rsidR="008754BE" w:rsidRPr="008754BE" w:rsidRDefault="008754BE" w:rsidP="008754BE">
      <w:pPr>
        <w:pStyle w:val="aff0"/>
        <w:widowControl w:val="0"/>
        <w:numPr>
          <w:ilvl w:val="0"/>
          <w:numId w:val="237"/>
        </w:numPr>
        <w:tabs>
          <w:tab w:val="clear" w:pos="720"/>
          <w:tab w:val="left" w:pos="567"/>
          <w:tab w:val="num" w:pos="993"/>
        </w:tabs>
        <w:spacing w:before="0" w:beforeAutospacing="0" w:after="0"/>
        <w:ind w:left="0" w:firstLine="709"/>
        <w:jc w:val="both"/>
        <w:textAlignment w:val="baseline"/>
      </w:pPr>
      <w:r w:rsidRPr="008754B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754BE" w:rsidRPr="0074495D" w:rsidRDefault="008754BE" w:rsidP="008754BE">
      <w:pPr>
        <w:pStyle w:val="aff0"/>
        <w:widowControl w:val="0"/>
        <w:tabs>
          <w:tab w:val="left" w:pos="567"/>
        </w:tabs>
        <w:spacing w:before="0" w:beforeAutospacing="0" w:after="0"/>
        <w:rPr>
          <w:b/>
          <w:sz w:val="28"/>
          <w:szCs w:val="28"/>
        </w:rPr>
      </w:pPr>
    </w:p>
    <w:p w:rsidR="008754BE" w:rsidRPr="008754BE" w:rsidRDefault="008754BE" w:rsidP="008754BE">
      <w:pPr>
        <w:pStyle w:val="aff0"/>
        <w:widowControl w:val="0"/>
        <w:tabs>
          <w:tab w:val="left" w:pos="567"/>
        </w:tabs>
        <w:spacing w:before="0" w:beforeAutospacing="0" w:after="0"/>
        <w:jc w:val="center"/>
        <w:rPr>
          <w:b/>
        </w:rPr>
      </w:pPr>
      <w:r w:rsidRPr="008754BE">
        <w:rPr>
          <w:b/>
        </w:rPr>
        <w:t>2.1.10. Методика и инструментарий мониторинга успешности освоения и применения обучающимися универсальных учебных действий</w:t>
      </w:r>
    </w:p>
    <w:p w:rsidR="008754BE" w:rsidRPr="008754BE" w:rsidRDefault="008754BE" w:rsidP="008754BE">
      <w:pPr>
        <w:autoSpaceDE w:val="0"/>
        <w:autoSpaceDN w:val="0"/>
        <w:adjustRightInd w:val="0"/>
        <w:ind w:right="57" w:firstLine="708"/>
        <w:jc w:val="both"/>
      </w:pPr>
      <w:r w:rsidRPr="008754BE">
        <w:t>Мониторинг  в сфере УУД включает в себя следующие принципы и характеристики:</w:t>
      </w:r>
    </w:p>
    <w:p w:rsidR="008754BE" w:rsidRPr="008754BE" w:rsidRDefault="008754BE" w:rsidP="008754BE">
      <w:pPr>
        <w:numPr>
          <w:ilvl w:val="0"/>
          <w:numId w:val="239"/>
        </w:numPr>
        <w:autoSpaceDE w:val="0"/>
        <w:autoSpaceDN w:val="0"/>
        <w:adjustRightInd w:val="0"/>
        <w:ind w:right="57"/>
        <w:jc w:val="both"/>
      </w:pPr>
      <w:r w:rsidRPr="008754BE">
        <w:lastRenderedPageBreak/>
        <w:t>систематичность сбора и анализа информации;</w:t>
      </w:r>
    </w:p>
    <w:p w:rsidR="008754BE" w:rsidRPr="008754BE" w:rsidRDefault="008754BE" w:rsidP="008754BE">
      <w:pPr>
        <w:numPr>
          <w:ilvl w:val="0"/>
          <w:numId w:val="239"/>
        </w:numPr>
        <w:autoSpaceDE w:val="0"/>
        <w:autoSpaceDN w:val="0"/>
        <w:adjustRightInd w:val="0"/>
        <w:ind w:right="57"/>
        <w:jc w:val="both"/>
      </w:pPr>
      <w:r w:rsidRPr="008754BE">
        <w:t>совокупность показателей и индикаторов оценивания должна учитывает интересы всех участников образовательной деятельности, то есть быть информативной для управленцев, педагогов, родителей, учащихся;</w:t>
      </w:r>
    </w:p>
    <w:p w:rsidR="008754BE" w:rsidRPr="008754BE" w:rsidRDefault="008754BE" w:rsidP="008754BE">
      <w:pPr>
        <w:numPr>
          <w:ilvl w:val="0"/>
          <w:numId w:val="239"/>
        </w:numPr>
        <w:autoSpaceDE w:val="0"/>
        <w:autoSpaceDN w:val="0"/>
        <w:adjustRightInd w:val="0"/>
        <w:ind w:right="57"/>
        <w:jc w:val="both"/>
      </w:pPr>
      <w:r w:rsidRPr="008754BE">
        <w:t>доступность и прозрачность данных о результатах оценивания для всех</w:t>
      </w:r>
    </w:p>
    <w:p w:rsidR="008754BE" w:rsidRPr="008754BE" w:rsidRDefault="008754BE" w:rsidP="008754BE">
      <w:pPr>
        <w:numPr>
          <w:ilvl w:val="0"/>
          <w:numId w:val="239"/>
        </w:numPr>
        <w:autoSpaceDE w:val="0"/>
        <w:autoSpaceDN w:val="0"/>
        <w:adjustRightInd w:val="0"/>
        <w:ind w:right="57"/>
        <w:jc w:val="both"/>
      </w:pPr>
      <w:r w:rsidRPr="008754BE">
        <w:t>участников образовательной деятельности.</w:t>
      </w:r>
    </w:p>
    <w:p w:rsidR="008754BE" w:rsidRPr="008754BE" w:rsidRDefault="008754BE" w:rsidP="008754BE">
      <w:pPr>
        <w:autoSpaceDE w:val="0"/>
        <w:autoSpaceDN w:val="0"/>
        <w:adjustRightInd w:val="0"/>
        <w:ind w:left="57" w:right="57" w:firstLine="709"/>
        <w:jc w:val="both"/>
      </w:pPr>
      <w:r w:rsidRPr="008754BE">
        <w:t>В процессе реализации мониторинга успешности освоения и применения УУД будут учтены следующие этапы освоения УУД:</w:t>
      </w:r>
    </w:p>
    <w:p w:rsidR="008754BE" w:rsidRPr="008754BE" w:rsidRDefault="008754BE" w:rsidP="008754BE">
      <w:pPr>
        <w:pStyle w:val="aff0"/>
        <w:widowControl w:val="0"/>
        <w:numPr>
          <w:ilvl w:val="0"/>
          <w:numId w:val="238"/>
        </w:numPr>
        <w:tabs>
          <w:tab w:val="clear" w:pos="720"/>
          <w:tab w:val="left" w:pos="567"/>
          <w:tab w:val="left" w:pos="993"/>
        </w:tabs>
        <w:spacing w:before="0" w:beforeAutospacing="0" w:after="0"/>
        <w:ind w:left="0" w:firstLine="709"/>
        <w:jc w:val="both"/>
        <w:textAlignment w:val="baseline"/>
      </w:pPr>
      <w:r w:rsidRPr="008754B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754BE" w:rsidRPr="008754BE" w:rsidRDefault="008754BE" w:rsidP="008754BE">
      <w:pPr>
        <w:pStyle w:val="aff0"/>
        <w:widowControl w:val="0"/>
        <w:numPr>
          <w:ilvl w:val="0"/>
          <w:numId w:val="238"/>
        </w:numPr>
        <w:tabs>
          <w:tab w:val="clear" w:pos="720"/>
          <w:tab w:val="left" w:pos="567"/>
          <w:tab w:val="left" w:pos="993"/>
        </w:tabs>
        <w:spacing w:before="0" w:beforeAutospacing="0" w:after="0"/>
        <w:ind w:left="0" w:firstLine="709"/>
        <w:jc w:val="both"/>
        <w:textAlignment w:val="baseline"/>
      </w:pPr>
      <w:r w:rsidRPr="008754BE">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754BE" w:rsidRPr="008754BE" w:rsidRDefault="008754BE" w:rsidP="008754BE">
      <w:pPr>
        <w:pStyle w:val="aff0"/>
        <w:widowControl w:val="0"/>
        <w:numPr>
          <w:ilvl w:val="0"/>
          <w:numId w:val="238"/>
        </w:numPr>
        <w:tabs>
          <w:tab w:val="clear" w:pos="720"/>
          <w:tab w:val="left" w:pos="567"/>
          <w:tab w:val="left" w:pos="993"/>
        </w:tabs>
        <w:spacing w:before="0" w:beforeAutospacing="0" w:after="0"/>
        <w:ind w:left="0" w:firstLine="709"/>
        <w:jc w:val="both"/>
        <w:textAlignment w:val="baseline"/>
      </w:pPr>
      <w:r w:rsidRPr="008754B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754BE" w:rsidRPr="008754BE" w:rsidRDefault="008754BE" w:rsidP="008754BE">
      <w:pPr>
        <w:pStyle w:val="aff0"/>
        <w:widowControl w:val="0"/>
        <w:numPr>
          <w:ilvl w:val="0"/>
          <w:numId w:val="238"/>
        </w:numPr>
        <w:tabs>
          <w:tab w:val="clear" w:pos="720"/>
          <w:tab w:val="left" w:pos="567"/>
          <w:tab w:val="left" w:pos="993"/>
        </w:tabs>
        <w:spacing w:before="0" w:beforeAutospacing="0" w:after="0"/>
        <w:ind w:left="0" w:firstLine="709"/>
        <w:jc w:val="both"/>
        <w:textAlignment w:val="baseline"/>
      </w:pPr>
      <w:r w:rsidRPr="008754B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754BE" w:rsidRPr="008754BE" w:rsidRDefault="008754BE" w:rsidP="008754BE">
      <w:pPr>
        <w:pStyle w:val="aff0"/>
        <w:widowControl w:val="0"/>
        <w:numPr>
          <w:ilvl w:val="0"/>
          <w:numId w:val="238"/>
        </w:numPr>
        <w:tabs>
          <w:tab w:val="clear" w:pos="720"/>
          <w:tab w:val="left" w:pos="567"/>
          <w:tab w:val="left" w:pos="993"/>
        </w:tabs>
        <w:spacing w:before="0" w:beforeAutospacing="0" w:after="0"/>
        <w:ind w:left="0" w:firstLine="709"/>
        <w:jc w:val="both"/>
        <w:textAlignment w:val="baseline"/>
      </w:pPr>
      <w:r w:rsidRPr="008754B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754BE" w:rsidRPr="008754BE" w:rsidRDefault="008754BE" w:rsidP="008754BE">
      <w:pPr>
        <w:pStyle w:val="aff0"/>
        <w:widowControl w:val="0"/>
        <w:numPr>
          <w:ilvl w:val="0"/>
          <w:numId w:val="238"/>
        </w:numPr>
        <w:tabs>
          <w:tab w:val="clear" w:pos="720"/>
          <w:tab w:val="left" w:pos="567"/>
          <w:tab w:val="left" w:pos="993"/>
        </w:tabs>
        <w:spacing w:before="0" w:beforeAutospacing="0" w:after="0"/>
        <w:ind w:left="0" w:firstLine="709"/>
        <w:jc w:val="both"/>
        <w:textAlignment w:val="baseline"/>
      </w:pPr>
      <w:r w:rsidRPr="008754BE">
        <w:t>обобщение учебных действий на основе выявления общих принципов.</w:t>
      </w:r>
    </w:p>
    <w:p w:rsidR="008754BE" w:rsidRPr="008754BE" w:rsidRDefault="008754BE" w:rsidP="008754BE">
      <w:pPr>
        <w:autoSpaceDE w:val="0"/>
        <w:autoSpaceDN w:val="0"/>
        <w:adjustRightInd w:val="0"/>
        <w:ind w:right="57" w:firstLine="708"/>
        <w:jc w:val="both"/>
      </w:pPr>
      <w:r w:rsidRPr="008754BE">
        <w:t>В МКО</w:t>
      </w:r>
      <w:r>
        <w:t xml:space="preserve">У СОШ № 5 г. Киренска </w:t>
      </w:r>
      <w:r w:rsidRPr="008754BE">
        <w:t xml:space="preserve"> используется уровневая система мониторинга универсальных учебных действий : </w:t>
      </w:r>
      <w:r w:rsidRPr="008754BE">
        <w:rPr>
          <w:b/>
          <w:bCs/>
        </w:rPr>
        <w:t>п</w:t>
      </w:r>
      <w:r>
        <w:rPr>
          <w:b/>
          <w:bCs/>
        </w:rPr>
        <w:t>о признакам тре</w:t>
      </w:r>
      <w:r w:rsidRPr="008754BE">
        <w:rPr>
          <w:b/>
          <w:bCs/>
        </w:rPr>
        <w:t>х уровней успешности.</w:t>
      </w:r>
    </w:p>
    <w:p w:rsidR="008754BE" w:rsidRPr="008754BE" w:rsidRDefault="008754BE" w:rsidP="008754BE">
      <w:pPr>
        <w:autoSpaceDE w:val="0"/>
        <w:autoSpaceDN w:val="0"/>
        <w:adjustRightInd w:val="0"/>
        <w:ind w:left="57" w:right="57" w:firstLine="709"/>
        <w:jc w:val="both"/>
      </w:pPr>
      <w:r w:rsidRPr="008754BE">
        <w:rPr>
          <w:b/>
          <w:bCs/>
        </w:rPr>
        <w:t xml:space="preserve">Низкий  уровень </w:t>
      </w:r>
      <w:r w:rsidRPr="008754BE">
        <w:t xml:space="preserve"> </w:t>
      </w:r>
      <w:r w:rsidRPr="008754BE">
        <w:rPr>
          <w:b/>
          <w:bCs/>
        </w:rPr>
        <w:t>– решение типовой задачи</w:t>
      </w:r>
      <w:r w:rsidRPr="008754BE">
        <w:t xml:space="preserve">,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программе). Это достаточно для продолжения образования, это возможно и </w:t>
      </w:r>
      <w:r w:rsidRPr="008754BE">
        <w:rPr>
          <w:i/>
          <w:iCs/>
        </w:rPr>
        <w:t>необходимо всем</w:t>
      </w:r>
      <w:r w:rsidRPr="008754BE">
        <w:t xml:space="preserve">. </w:t>
      </w:r>
    </w:p>
    <w:p w:rsidR="008754BE" w:rsidRPr="008754BE" w:rsidRDefault="008754BE" w:rsidP="008754BE">
      <w:pPr>
        <w:autoSpaceDE w:val="0"/>
        <w:autoSpaceDN w:val="0"/>
        <w:adjustRightInd w:val="0"/>
        <w:ind w:left="57" w:right="57" w:firstLine="709"/>
        <w:jc w:val="both"/>
      </w:pPr>
      <w:r w:rsidRPr="008754BE">
        <w:rPr>
          <w:b/>
          <w:bCs/>
        </w:rPr>
        <w:t xml:space="preserve">Средний уровень </w:t>
      </w:r>
      <w:r w:rsidRPr="008754BE">
        <w:t xml:space="preserve"> </w:t>
      </w:r>
      <w:r w:rsidRPr="008754BE">
        <w:rPr>
          <w:b/>
          <w:bCs/>
        </w:rPr>
        <w:t>– решение нестандартной задачи</w:t>
      </w:r>
      <w:r w:rsidRPr="008754BE">
        <w:t xml:space="preserve">, где потребовалось: либо действие в новой, непривычной ситуации (в том числе действия из раздела «Ученик может научиться»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w:t>
      </w:r>
    </w:p>
    <w:p w:rsidR="008754BE" w:rsidRPr="008754BE" w:rsidRDefault="008754BE" w:rsidP="008754BE">
      <w:pPr>
        <w:autoSpaceDE w:val="0"/>
        <w:autoSpaceDN w:val="0"/>
        <w:adjustRightInd w:val="0"/>
        <w:ind w:left="57" w:right="57" w:firstLine="709"/>
        <w:jc w:val="both"/>
        <w:rPr>
          <w:b/>
          <w:bCs/>
        </w:rPr>
      </w:pPr>
      <w:r w:rsidRPr="008754BE">
        <w:rPr>
          <w:b/>
          <w:bCs/>
        </w:rPr>
        <w:t xml:space="preserve">Высокий уровень </w:t>
      </w:r>
      <w:r w:rsidRPr="008754BE">
        <w:t xml:space="preserve">-  </w:t>
      </w:r>
      <w:r w:rsidRPr="008754BE">
        <w:rPr>
          <w:b/>
          <w:bCs/>
        </w:rPr>
        <w:t>решение не изучавшейся в классе «сверхзадачи»</w:t>
      </w:r>
      <w:r w:rsidRPr="008754BE">
        <w:t>, для которой потребовались либо самостоятельно добытые, не</w:t>
      </w:r>
      <w:r w:rsidRPr="008754BE">
        <w:rPr>
          <w:b/>
          <w:bCs/>
        </w:rPr>
        <w:t xml:space="preserve"> </w:t>
      </w:r>
      <w:r w:rsidRPr="008754BE">
        <w:t>изучавшиеся знания, либо новые, самостоятельно усвоенные умения и действия,</w:t>
      </w:r>
      <w:r w:rsidRPr="008754BE">
        <w:rPr>
          <w:b/>
          <w:bCs/>
        </w:rPr>
        <w:t xml:space="preserve"> </w:t>
      </w:r>
      <w:r w:rsidRPr="008754BE">
        <w:t>требуемые на следующих ступенях образования. Это демонстрирует исключительные</w:t>
      </w:r>
      <w:r w:rsidRPr="008754BE">
        <w:rPr>
          <w:b/>
          <w:bCs/>
        </w:rPr>
        <w:t xml:space="preserve"> </w:t>
      </w:r>
      <w:r w:rsidRPr="008754BE">
        <w:t>успехи отдельных учеников по отдельным темам сверх школьных требований.</w:t>
      </w:r>
    </w:p>
    <w:p w:rsidR="008754BE" w:rsidRPr="003E1990" w:rsidRDefault="008754BE" w:rsidP="008754BE"/>
    <w:p w:rsidR="008754BE" w:rsidRPr="008754BE" w:rsidRDefault="008754BE" w:rsidP="008754BE">
      <w:pPr>
        <w:pStyle w:val="aff0"/>
        <w:widowControl w:val="0"/>
        <w:tabs>
          <w:tab w:val="left" w:pos="567"/>
        </w:tabs>
        <w:spacing w:before="0" w:beforeAutospacing="0" w:after="0"/>
        <w:ind w:firstLine="709"/>
        <w:jc w:val="center"/>
        <w:rPr>
          <w:b/>
        </w:rPr>
      </w:pPr>
    </w:p>
    <w:bookmarkEnd w:id="104"/>
    <w:p w:rsidR="00FC1602" w:rsidRDefault="00FC1602" w:rsidP="00FC1602"/>
    <w:p w:rsidR="000B2879" w:rsidRPr="000B2879" w:rsidRDefault="000B2879" w:rsidP="000B2879">
      <w:pPr>
        <w:pStyle w:val="afe"/>
        <w:jc w:val="both"/>
        <w:rPr>
          <w:b w:val="0"/>
          <w:highlight w:val="yellow"/>
        </w:rPr>
      </w:pPr>
      <w:r w:rsidRPr="000B2879">
        <w:rPr>
          <w:rStyle w:val="26"/>
          <w:rFonts w:eastAsia="MS Gothic"/>
          <w:b/>
          <w:bCs w:val="0"/>
          <w:sz w:val="24"/>
          <w:szCs w:val="24"/>
        </w:rPr>
        <w:t>2.2. Программы учебных предметов, курсов</w:t>
      </w:r>
      <w:bookmarkEnd w:id="96"/>
    </w:p>
    <w:p w:rsidR="000B2879" w:rsidRPr="00C56D62" w:rsidRDefault="000B2879" w:rsidP="00BB368B">
      <w:pPr>
        <w:pStyle w:val="35"/>
        <w:numPr>
          <w:ilvl w:val="0"/>
          <w:numId w:val="142"/>
        </w:numPr>
        <w:shd w:val="clear" w:color="auto" w:fill="auto"/>
        <w:tabs>
          <w:tab w:val="left" w:pos="625"/>
        </w:tabs>
        <w:spacing w:before="0" w:after="0" w:line="360" w:lineRule="auto"/>
        <w:ind w:left="20" w:firstLine="0"/>
        <w:rPr>
          <w:sz w:val="24"/>
          <w:szCs w:val="24"/>
        </w:rPr>
      </w:pPr>
      <w:bookmarkStart w:id="115" w:name="bookmark37"/>
      <w:r w:rsidRPr="00C56D62">
        <w:rPr>
          <w:sz w:val="24"/>
          <w:szCs w:val="24"/>
        </w:rPr>
        <w:t>Общие положения</w:t>
      </w:r>
      <w:bookmarkEnd w:id="115"/>
    </w:p>
    <w:p w:rsidR="000B2879" w:rsidRPr="00C56D62" w:rsidRDefault="000B2879" w:rsidP="000B2879">
      <w:pPr>
        <w:pStyle w:val="50"/>
        <w:shd w:val="clear" w:color="auto" w:fill="auto"/>
        <w:spacing w:line="360" w:lineRule="auto"/>
        <w:ind w:left="20" w:right="20" w:firstLine="0"/>
        <w:rPr>
          <w:sz w:val="24"/>
          <w:szCs w:val="24"/>
        </w:rPr>
      </w:pPr>
      <w:r w:rsidRPr="00C56D62">
        <w:rPr>
          <w:sz w:val="24"/>
          <w:szCs w:val="24"/>
        </w:rPr>
        <w:t xml:space="preserve">В данном разделе основной образовательной программы основного общего образования МКОУ СОШ №5 г. Киренска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w:t>
      </w:r>
      <w:r w:rsidRPr="00C56D62">
        <w:rPr>
          <w:sz w:val="24"/>
          <w:szCs w:val="24"/>
        </w:rPr>
        <w:lastRenderedPageBreak/>
        <w:t>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A3362" w:rsidRDefault="000B2879" w:rsidP="00BA3362">
      <w:pPr>
        <w:pStyle w:val="50"/>
        <w:shd w:val="clear" w:color="auto" w:fill="auto"/>
        <w:spacing w:after="240" w:line="360" w:lineRule="auto"/>
        <w:ind w:left="20" w:right="20" w:firstLine="700"/>
        <w:rPr>
          <w:sz w:val="24"/>
          <w:szCs w:val="24"/>
        </w:rPr>
      </w:pPr>
      <w:r w:rsidRPr="00C56D62">
        <w:rPr>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bookmarkStart w:id="116" w:name="bookmark38"/>
    </w:p>
    <w:p w:rsidR="000B2879" w:rsidRPr="00C56D62" w:rsidRDefault="000B2879" w:rsidP="00BA3362">
      <w:pPr>
        <w:pStyle w:val="50"/>
        <w:shd w:val="clear" w:color="auto" w:fill="auto"/>
        <w:spacing w:after="240" w:line="360" w:lineRule="auto"/>
        <w:ind w:left="20" w:right="20" w:firstLine="700"/>
        <w:rPr>
          <w:sz w:val="24"/>
          <w:szCs w:val="24"/>
        </w:rPr>
      </w:pPr>
      <w:r w:rsidRPr="00C56D62">
        <w:rPr>
          <w:sz w:val="24"/>
          <w:szCs w:val="24"/>
        </w:rPr>
        <w:t>Основное содержание учебных предметов на уровне основного общего образования</w:t>
      </w:r>
      <w:bookmarkEnd w:id="116"/>
    </w:p>
    <w:p w:rsidR="000B2879" w:rsidRPr="00C56D62" w:rsidRDefault="000B2879" w:rsidP="00BB368B">
      <w:pPr>
        <w:pStyle w:val="35"/>
        <w:numPr>
          <w:ilvl w:val="0"/>
          <w:numId w:val="143"/>
        </w:numPr>
        <w:shd w:val="clear" w:color="auto" w:fill="auto"/>
        <w:tabs>
          <w:tab w:val="left" w:pos="1438"/>
        </w:tabs>
        <w:spacing w:before="0" w:after="0" w:line="360" w:lineRule="auto"/>
        <w:ind w:left="20"/>
        <w:rPr>
          <w:sz w:val="24"/>
          <w:szCs w:val="24"/>
        </w:rPr>
      </w:pPr>
      <w:bookmarkStart w:id="117" w:name="bookmark39"/>
      <w:r w:rsidRPr="00C56D62">
        <w:rPr>
          <w:sz w:val="24"/>
          <w:szCs w:val="24"/>
        </w:rPr>
        <w:t>Русский язык</w:t>
      </w:r>
      <w:bookmarkEnd w:id="117"/>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Коммуникативная</w:t>
      </w:r>
      <w:r w:rsidRPr="007918D8">
        <w:rPr>
          <w:sz w:val="28"/>
          <w:szCs w:val="28"/>
        </w:rPr>
        <w:t xml:space="preserve"> </w:t>
      </w:r>
      <w:r w:rsidRPr="00C56D62">
        <w:rPr>
          <w:sz w:val="24"/>
          <w:szCs w:val="24"/>
        </w:rPr>
        <w:t>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lastRenderedPageBreak/>
        <w:t>Главными задачами реализации Программы являются:</w:t>
      </w:r>
    </w:p>
    <w:p w:rsidR="000B2879" w:rsidRPr="00C56D62" w:rsidRDefault="000B2879" w:rsidP="000B2879">
      <w:pPr>
        <w:pStyle w:val="50"/>
        <w:shd w:val="clear" w:color="auto" w:fill="auto"/>
        <w:tabs>
          <w:tab w:val="left" w:pos="1434"/>
        </w:tabs>
        <w:spacing w:line="360" w:lineRule="auto"/>
        <w:ind w:right="20" w:firstLine="0"/>
        <w:rPr>
          <w:sz w:val="24"/>
          <w:szCs w:val="24"/>
        </w:rPr>
      </w:pPr>
      <w:r w:rsidRPr="00C56D62">
        <w:rPr>
          <w:sz w:val="24"/>
          <w:szCs w:val="24"/>
        </w:rPr>
        <w:t>-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B2879" w:rsidRPr="00C56D62" w:rsidRDefault="000B2879" w:rsidP="000B2879">
      <w:pPr>
        <w:pStyle w:val="50"/>
        <w:shd w:val="clear" w:color="auto" w:fill="auto"/>
        <w:tabs>
          <w:tab w:val="left" w:pos="1434"/>
        </w:tabs>
        <w:spacing w:line="360" w:lineRule="auto"/>
        <w:ind w:right="20" w:firstLine="0"/>
        <w:rPr>
          <w:sz w:val="24"/>
          <w:szCs w:val="24"/>
        </w:rPr>
      </w:pPr>
      <w:r w:rsidRPr="00C56D62">
        <w:rPr>
          <w:sz w:val="24"/>
          <w:szCs w:val="24"/>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B2879" w:rsidRPr="00C56D62" w:rsidRDefault="000B2879" w:rsidP="000B2879">
      <w:pPr>
        <w:pStyle w:val="50"/>
        <w:shd w:val="clear" w:color="auto" w:fill="auto"/>
        <w:tabs>
          <w:tab w:val="left" w:pos="1434"/>
        </w:tabs>
        <w:spacing w:line="360" w:lineRule="auto"/>
        <w:ind w:right="20" w:firstLine="0"/>
        <w:rPr>
          <w:sz w:val="24"/>
          <w:szCs w:val="24"/>
        </w:rPr>
      </w:pPr>
      <w:r w:rsidRPr="00C56D62">
        <w:rPr>
          <w:sz w:val="24"/>
          <w:szCs w:val="24"/>
        </w:rPr>
        <w:t>- овладение функциональной грамотностью и принципами нормативного использования языковых средств;</w:t>
      </w:r>
    </w:p>
    <w:p w:rsidR="000B2879" w:rsidRPr="00C56D62" w:rsidRDefault="000B2879" w:rsidP="000B2879">
      <w:pPr>
        <w:pStyle w:val="50"/>
        <w:shd w:val="clear" w:color="auto" w:fill="auto"/>
        <w:tabs>
          <w:tab w:val="left" w:pos="1434"/>
        </w:tabs>
        <w:spacing w:line="360" w:lineRule="auto"/>
        <w:ind w:right="20" w:firstLine="0"/>
        <w:rPr>
          <w:sz w:val="24"/>
          <w:szCs w:val="24"/>
        </w:rPr>
      </w:pPr>
      <w:r w:rsidRPr="00C56D62">
        <w:rPr>
          <w:sz w:val="24"/>
          <w:szCs w:val="24"/>
        </w:rPr>
        <w:t>- овладение основными видами речевой деятельности, использование возможностей языка как средства коммуникации и средства познания.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В процессе изучения предмета «Русский язык» создаются условия</w:t>
      </w:r>
    </w:p>
    <w:p w:rsidR="000B2879" w:rsidRPr="00C56D62" w:rsidRDefault="000B2879" w:rsidP="000B2879">
      <w:pPr>
        <w:pStyle w:val="50"/>
        <w:shd w:val="clear" w:color="auto" w:fill="auto"/>
        <w:tabs>
          <w:tab w:val="left" w:pos="1434"/>
        </w:tabs>
        <w:spacing w:line="360" w:lineRule="auto"/>
        <w:ind w:right="20" w:firstLine="0"/>
        <w:rPr>
          <w:sz w:val="24"/>
          <w:szCs w:val="24"/>
        </w:rPr>
      </w:pPr>
      <w:r w:rsidRPr="00C56D62">
        <w:rPr>
          <w:sz w:val="24"/>
          <w:szCs w:val="24"/>
        </w:rPr>
        <w:t>- для развития личности, ее духовно-нравственного и эмоционального совершенствования;</w:t>
      </w:r>
    </w:p>
    <w:p w:rsidR="000B2879" w:rsidRPr="00C56D62" w:rsidRDefault="000B2879" w:rsidP="000B2879">
      <w:pPr>
        <w:pStyle w:val="50"/>
        <w:shd w:val="clear" w:color="auto" w:fill="auto"/>
        <w:tabs>
          <w:tab w:val="left" w:pos="1434"/>
        </w:tabs>
        <w:spacing w:line="360" w:lineRule="auto"/>
        <w:ind w:right="20" w:firstLine="0"/>
        <w:rPr>
          <w:sz w:val="24"/>
          <w:szCs w:val="24"/>
        </w:rPr>
      </w:pPr>
      <w:r w:rsidRPr="00C56D62">
        <w:rPr>
          <w:sz w:val="24"/>
          <w:szCs w:val="24"/>
        </w:rPr>
        <w:t>-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0B2879" w:rsidRPr="00C56D62" w:rsidRDefault="000B2879" w:rsidP="000B2879">
      <w:pPr>
        <w:pStyle w:val="50"/>
        <w:shd w:val="clear" w:color="auto" w:fill="auto"/>
        <w:tabs>
          <w:tab w:val="left" w:pos="1434"/>
        </w:tabs>
        <w:spacing w:line="360" w:lineRule="auto"/>
        <w:ind w:right="20" w:firstLine="0"/>
        <w:rPr>
          <w:sz w:val="24"/>
          <w:szCs w:val="24"/>
        </w:rPr>
      </w:pPr>
      <w:r w:rsidRPr="00C56D62">
        <w:rPr>
          <w:sz w:val="24"/>
          <w:szCs w:val="24"/>
        </w:rPr>
        <w:t>- для формирования социальных ценностей обучающихся, основ их гражданской идентичности и социально-профессиональных ориентаций;</w:t>
      </w:r>
    </w:p>
    <w:p w:rsidR="000B2879" w:rsidRPr="00C56D62" w:rsidRDefault="000B2879" w:rsidP="000B2879">
      <w:pPr>
        <w:pStyle w:val="50"/>
        <w:shd w:val="clear" w:color="auto" w:fill="auto"/>
        <w:tabs>
          <w:tab w:val="right" w:pos="1805"/>
          <w:tab w:val="left" w:pos="1869"/>
        </w:tabs>
        <w:spacing w:line="360" w:lineRule="auto"/>
        <w:ind w:firstLine="0"/>
        <w:rPr>
          <w:sz w:val="24"/>
          <w:szCs w:val="24"/>
        </w:rPr>
      </w:pPr>
      <w:r w:rsidRPr="00C56D62">
        <w:rPr>
          <w:sz w:val="24"/>
          <w:szCs w:val="24"/>
        </w:rPr>
        <w:t>- для</w:t>
      </w:r>
      <w:r w:rsidRPr="00C56D62">
        <w:rPr>
          <w:sz w:val="24"/>
          <w:szCs w:val="24"/>
        </w:rPr>
        <w:tab/>
        <w:t>включения обучающихся в процессы преобразования социальной среды,</w:t>
      </w:r>
    </w:p>
    <w:p w:rsidR="000B2879" w:rsidRPr="00C56D62" w:rsidRDefault="000B2879" w:rsidP="000B2879">
      <w:pPr>
        <w:pStyle w:val="50"/>
        <w:shd w:val="clear" w:color="auto" w:fill="auto"/>
        <w:tabs>
          <w:tab w:val="left" w:pos="1869"/>
        </w:tabs>
        <w:spacing w:line="360" w:lineRule="auto"/>
        <w:ind w:left="20" w:firstLine="0"/>
        <w:rPr>
          <w:sz w:val="24"/>
          <w:szCs w:val="24"/>
        </w:rPr>
      </w:pPr>
      <w:r w:rsidRPr="00C56D62">
        <w:rPr>
          <w:sz w:val="24"/>
          <w:szCs w:val="24"/>
        </w:rPr>
        <w:t>формирования у</w:t>
      </w:r>
      <w:r w:rsidRPr="00C56D62">
        <w:rPr>
          <w:sz w:val="24"/>
          <w:szCs w:val="24"/>
        </w:rPr>
        <w:tab/>
        <w:t>них лидерских качеств, опыта социальной деятельности, реализации социальных проектов и программ;</w:t>
      </w:r>
    </w:p>
    <w:p w:rsidR="000B2879" w:rsidRPr="00C56D62" w:rsidRDefault="000B2879" w:rsidP="000B2879">
      <w:pPr>
        <w:pStyle w:val="50"/>
        <w:shd w:val="clear" w:color="auto" w:fill="auto"/>
        <w:tabs>
          <w:tab w:val="right" w:pos="1805"/>
          <w:tab w:val="left" w:pos="1869"/>
        </w:tabs>
        <w:spacing w:line="360" w:lineRule="auto"/>
        <w:ind w:firstLine="0"/>
        <w:rPr>
          <w:sz w:val="24"/>
          <w:szCs w:val="24"/>
        </w:rPr>
      </w:pPr>
      <w:r w:rsidRPr="00C56D62">
        <w:rPr>
          <w:sz w:val="24"/>
          <w:szCs w:val="24"/>
        </w:rPr>
        <w:t>- для</w:t>
      </w:r>
      <w:r w:rsidRPr="00C56D62">
        <w:rPr>
          <w:sz w:val="24"/>
          <w:szCs w:val="24"/>
        </w:rPr>
        <w:tab/>
        <w:t>знакомства обучающихся с методами научного познания;</w:t>
      </w:r>
    </w:p>
    <w:p w:rsidR="000B2879" w:rsidRPr="00C56D62" w:rsidRDefault="000B2879" w:rsidP="000B2879">
      <w:pPr>
        <w:pStyle w:val="50"/>
        <w:shd w:val="clear" w:color="auto" w:fill="auto"/>
        <w:tabs>
          <w:tab w:val="right" w:pos="1805"/>
          <w:tab w:val="left" w:pos="1869"/>
        </w:tabs>
        <w:spacing w:line="360" w:lineRule="auto"/>
        <w:ind w:firstLine="0"/>
        <w:rPr>
          <w:sz w:val="24"/>
          <w:szCs w:val="24"/>
        </w:rPr>
      </w:pPr>
      <w:r w:rsidRPr="00C56D62">
        <w:rPr>
          <w:sz w:val="24"/>
          <w:szCs w:val="24"/>
        </w:rPr>
        <w:t>- для</w:t>
      </w:r>
      <w:r w:rsidRPr="00C56D62">
        <w:rPr>
          <w:sz w:val="24"/>
          <w:szCs w:val="24"/>
        </w:rPr>
        <w:tab/>
        <w:t>формирования у обучающихся опыта самостоятельной образовательной,</w:t>
      </w:r>
    </w:p>
    <w:p w:rsidR="000B2879" w:rsidRPr="00C56D62" w:rsidRDefault="000B2879" w:rsidP="000B2879">
      <w:pPr>
        <w:pStyle w:val="50"/>
        <w:shd w:val="clear" w:color="auto" w:fill="auto"/>
        <w:spacing w:line="360" w:lineRule="auto"/>
        <w:ind w:left="20" w:firstLine="0"/>
        <w:rPr>
          <w:sz w:val="24"/>
          <w:szCs w:val="24"/>
        </w:rPr>
      </w:pPr>
      <w:r w:rsidRPr="00C56D62">
        <w:rPr>
          <w:sz w:val="24"/>
          <w:szCs w:val="24"/>
        </w:rPr>
        <w:t>общественной, проектно-исследовательскй и художественной деятельности;</w:t>
      </w:r>
    </w:p>
    <w:p w:rsidR="000B2879" w:rsidRPr="00C56D62" w:rsidRDefault="000B2879" w:rsidP="000B2879">
      <w:pPr>
        <w:pStyle w:val="50"/>
        <w:shd w:val="clear" w:color="auto" w:fill="auto"/>
        <w:spacing w:line="360" w:lineRule="auto"/>
        <w:ind w:left="20" w:firstLine="0"/>
        <w:rPr>
          <w:sz w:val="24"/>
          <w:szCs w:val="24"/>
        </w:rPr>
      </w:pPr>
      <w:r w:rsidRPr="00C56D62">
        <w:rPr>
          <w:sz w:val="24"/>
          <w:szCs w:val="24"/>
        </w:rPr>
        <w:t>- для овладения обучающимися ключевыми компетенциями, составляющими основу дальнейшего успешного образования и ориентации в мире профессий.</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Речь. Речевая деятельность</w:t>
      </w:r>
    </w:p>
    <w:p w:rsidR="000B2879" w:rsidRPr="00C56D62" w:rsidRDefault="000B2879" w:rsidP="000B2879">
      <w:pPr>
        <w:pStyle w:val="50"/>
        <w:shd w:val="clear" w:color="auto" w:fill="auto"/>
        <w:spacing w:line="360" w:lineRule="auto"/>
        <w:ind w:right="20" w:firstLine="0"/>
        <w:rPr>
          <w:sz w:val="24"/>
          <w:szCs w:val="24"/>
        </w:rPr>
      </w:pPr>
      <w:r w:rsidRPr="00C56D62">
        <w:rPr>
          <w:sz w:val="24"/>
          <w:szCs w:val="24"/>
        </w:rPr>
        <w:t xml:space="preserve">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w:t>
      </w:r>
      <w:r>
        <w:rPr>
          <w:sz w:val="24"/>
          <w:szCs w:val="24"/>
        </w:rPr>
        <w:t xml:space="preserve"> </w:t>
      </w:r>
      <w:r w:rsidRPr="00C56D62">
        <w:rPr>
          <w:sz w:val="24"/>
          <w:szCs w:val="24"/>
        </w:rPr>
        <w:t xml:space="preserve">литературы. Основные жанры разговорной речи (рассказ, беседа, спор); научного стиля и устной научной речи (отзыв, выступление, </w:t>
      </w:r>
      <w:r w:rsidRPr="00C56D62">
        <w:rPr>
          <w:rStyle w:val="0pt"/>
          <w:sz w:val="24"/>
          <w:szCs w:val="24"/>
        </w:rPr>
        <w:t>тезисы, доклад,</w:t>
      </w:r>
      <w:r w:rsidRPr="00C56D62">
        <w:rPr>
          <w:sz w:val="24"/>
          <w:szCs w:val="24"/>
        </w:rPr>
        <w:t xml:space="preserve"> дискуссия, </w:t>
      </w:r>
      <w:r w:rsidRPr="00C56D62">
        <w:rPr>
          <w:rStyle w:val="0pt"/>
          <w:sz w:val="24"/>
          <w:szCs w:val="24"/>
        </w:rPr>
        <w:t>реферат, статья, рецензия</w:t>
      </w:r>
      <w:r w:rsidRPr="00C56D62">
        <w:rPr>
          <w:sz w:val="24"/>
          <w:szCs w:val="24"/>
        </w:rPr>
        <w:t xml:space="preserve">); публицистического стиля и устной публичной речи (выступление, обсуждение, </w:t>
      </w:r>
      <w:r w:rsidRPr="00C56D62">
        <w:rPr>
          <w:rStyle w:val="0pt"/>
          <w:sz w:val="24"/>
          <w:szCs w:val="24"/>
        </w:rPr>
        <w:t>статья, интервью, очерк</w:t>
      </w:r>
      <w:r w:rsidRPr="00C56D62">
        <w:rPr>
          <w:sz w:val="24"/>
          <w:szCs w:val="24"/>
        </w:rPr>
        <w:t xml:space="preserve">); официально-делового стиля (расписка, </w:t>
      </w:r>
      <w:r w:rsidRPr="00C56D62">
        <w:rPr>
          <w:rStyle w:val="0pt"/>
          <w:sz w:val="24"/>
          <w:szCs w:val="24"/>
        </w:rPr>
        <w:t xml:space="preserve">доверенность, </w:t>
      </w:r>
      <w:r w:rsidRPr="00C56D62">
        <w:rPr>
          <w:sz w:val="24"/>
          <w:szCs w:val="24"/>
        </w:rPr>
        <w:t xml:space="preserve">заявление, </w:t>
      </w:r>
      <w:r w:rsidRPr="00C56D62">
        <w:rPr>
          <w:rStyle w:val="0pt"/>
          <w:sz w:val="24"/>
          <w:szCs w:val="24"/>
        </w:rPr>
        <w:t>резюме</w:t>
      </w:r>
      <w:r w:rsidRPr="00C56D62">
        <w:rPr>
          <w:sz w:val="24"/>
          <w:szCs w:val="24"/>
        </w:rPr>
        <w:t>).</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56D62">
        <w:rPr>
          <w:rStyle w:val="0pt"/>
          <w:sz w:val="24"/>
          <w:szCs w:val="24"/>
        </w:rPr>
        <w:t>избыточная</w:t>
      </w:r>
      <w:r w:rsidRPr="00C56D62">
        <w:rPr>
          <w:sz w:val="24"/>
          <w:szCs w:val="24"/>
        </w:rPr>
        <w:t xml:space="preserve"> информация. Функционально-смысловые типы текста (повествование, описание, рассуждение). </w:t>
      </w:r>
      <w:r w:rsidRPr="00C56D62">
        <w:rPr>
          <w:rStyle w:val="0pt"/>
          <w:sz w:val="24"/>
          <w:szCs w:val="24"/>
        </w:rPr>
        <w:t>Тексты смешанного типа.</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lastRenderedPageBreak/>
        <w:t>Специфика художественного текста.</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t>Анализ текста.</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t>Виды речевой деятельности (говорение, аудирование, письмо, чтение).</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Создание устных высказываний разной коммуникативной направленности в зависимости от сферы и ситуации общения.</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t>Информационная переработка текста (план, конспект, аннотация).</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Изложение содержания прослушанного или прочитанного текста (подробное, сжатое, выборочное).</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t>Написание сочинений, писем, текстов иных жанров.</w:t>
      </w:r>
    </w:p>
    <w:p w:rsidR="000B2879" w:rsidRPr="00C56D62" w:rsidRDefault="000B2879" w:rsidP="000B2879">
      <w:pPr>
        <w:pStyle w:val="50"/>
        <w:shd w:val="clear" w:color="auto" w:fill="auto"/>
        <w:spacing w:line="360" w:lineRule="auto"/>
        <w:ind w:left="40" w:firstLine="0"/>
        <w:rPr>
          <w:sz w:val="24"/>
          <w:szCs w:val="24"/>
        </w:rPr>
      </w:pPr>
      <w:r w:rsidRPr="00C56D62">
        <w:rPr>
          <w:sz w:val="24"/>
          <w:szCs w:val="24"/>
        </w:rPr>
        <w:t>Культура речи</w:t>
      </w:r>
    </w:p>
    <w:p w:rsidR="000B2879" w:rsidRPr="00C56D62" w:rsidRDefault="000B2879" w:rsidP="000B2879">
      <w:pPr>
        <w:pStyle w:val="50"/>
        <w:shd w:val="clear" w:color="auto" w:fill="auto"/>
        <w:tabs>
          <w:tab w:val="left" w:pos="5746"/>
        </w:tabs>
        <w:spacing w:line="360" w:lineRule="auto"/>
        <w:ind w:left="40" w:firstLine="700"/>
        <w:rPr>
          <w:sz w:val="24"/>
          <w:szCs w:val="24"/>
        </w:rPr>
      </w:pPr>
      <w:r w:rsidRPr="00C56D62">
        <w:rPr>
          <w:sz w:val="24"/>
          <w:szCs w:val="24"/>
        </w:rPr>
        <w:t>Культура речи и ее основные аспекты:</w:t>
      </w:r>
      <w:r w:rsidRPr="00C56D62">
        <w:rPr>
          <w:sz w:val="24"/>
          <w:szCs w:val="24"/>
        </w:rPr>
        <w:tab/>
        <w:t>нормативный, коммуникативный,</w:t>
      </w:r>
    </w:p>
    <w:p w:rsidR="000B2879" w:rsidRPr="00C56D62" w:rsidRDefault="000B2879" w:rsidP="000B2879">
      <w:pPr>
        <w:pStyle w:val="44"/>
        <w:shd w:val="clear" w:color="auto" w:fill="auto"/>
        <w:spacing w:line="360" w:lineRule="auto"/>
        <w:ind w:left="40"/>
        <w:rPr>
          <w:sz w:val="24"/>
          <w:szCs w:val="24"/>
        </w:rPr>
      </w:pPr>
      <w:r w:rsidRPr="00C56D62">
        <w:rPr>
          <w:rStyle w:val="40pt"/>
          <w:sz w:val="24"/>
          <w:szCs w:val="24"/>
        </w:rPr>
        <w:t xml:space="preserve">этический. </w:t>
      </w:r>
      <w:r w:rsidRPr="00C56D62">
        <w:rPr>
          <w:rStyle w:val="40pt0"/>
          <w:i/>
          <w:iCs/>
          <w:sz w:val="24"/>
          <w:szCs w:val="24"/>
        </w:rPr>
        <w:t>Основные критерии культуры речи.</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t>Оценивание правильности, коммуникативных качеств и эффективности речи.</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56D62">
        <w:rPr>
          <w:rStyle w:val="0pt"/>
          <w:sz w:val="24"/>
          <w:szCs w:val="24"/>
        </w:rPr>
        <w:t>Невербальные средства общения. Межкультурная коммуникация.</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t>Общие сведения о языке. Основные разделы науки о языке</w:t>
      </w:r>
    </w:p>
    <w:p w:rsidR="000B2879" w:rsidRPr="00C56D62" w:rsidRDefault="000B2879" w:rsidP="000B2879">
      <w:pPr>
        <w:pStyle w:val="50"/>
        <w:shd w:val="clear" w:color="auto" w:fill="auto"/>
        <w:spacing w:line="360" w:lineRule="auto"/>
        <w:ind w:left="40" w:firstLine="700"/>
        <w:rPr>
          <w:sz w:val="24"/>
          <w:szCs w:val="24"/>
        </w:rPr>
      </w:pPr>
      <w:r w:rsidRPr="00C56D62">
        <w:rPr>
          <w:sz w:val="24"/>
          <w:szCs w:val="24"/>
        </w:rPr>
        <w:t>Общие сведения о языке</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B2879" w:rsidRPr="00C56D62" w:rsidRDefault="000B2879" w:rsidP="000B2879">
      <w:pPr>
        <w:pStyle w:val="44"/>
        <w:shd w:val="clear" w:color="auto" w:fill="auto"/>
        <w:spacing w:line="360" w:lineRule="auto"/>
        <w:ind w:left="40" w:right="20" w:firstLine="700"/>
        <w:rPr>
          <w:sz w:val="24"/>
          <w:szCs w:val="24"/>
        </w:rPr>
      </w:pPr>
      <w:r w:rsidRPr="00C56D62">
        <w:rPr>
          <w:rStyle w:val="40pt0"/>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B2879" w:rsidRPr="00C56D62" w:rsidRDefault="000B2879" w:rsidP="000B2879">
      <w:pPr>
        <w:pStyle w:val="50"/>
        <w:shd w:val="clear" w:color="auto" w:fill="auto"/>
        <w:spacing w:line="360" w:lineRule="auto"/>
        <w:ind w:left="40" w:right="20" w:firstLine="700"/>
        <w:rPr>
          <w:sz w:val="24"/>
          <w:szCs w:val="24"/>
        </w:rPr>
      </w:pPr>
      <w:r w:rsidRPr="00C56D62">
        <w:rPr>
          <w:sz w:val="24"/>
          <w:szCs w:val="24"/>
        </w:rPr>
        <w:t xml:space="preserve">Формы функционирования современного русского языка (литературный язык, понятие </w:t>
      </w:r>
      <w:r w:rsidRPr="00C56D62">
        <w:rPr>
          <w:sz w:val="24"/>
          <w:szCs w:val="24"/>
        </w:rPr>
        <w:lastRenderedPageBreak/>
        <w:t>о русском литературном языке и его нормах, территориальные диалекты, просторечие, профессиональные разновидности, жаргон).</w:t>
      </w:r>
    </w:p>
    <w:p w:rsidR="000B2879" w:rsidRPr="00C56D62" w:rsidRDefault="000B2879" w:rsidP="000B2879">
      <w:pPr>
        <w:pStyle w:val="50"/>
        <w:shd w:val="clear" w:color="auto" w:fill="auto"/>
        <w:spacing w:line="360" w:lineRule="auto"/>
        <w:ind w:left="40" w:right="20" w:firstLine="0"/>
        <w:rPr>
          <w:sz w:val="24"/>
          <w:szCs w:val="24"/>
        </w:rPr>
      </w:pPr>
      <w:r w:rsidRPr="00C56D62">
        <w:rPr>
          <w:sz w:val="24"/>
          <w:szCs w:val="24"/>
        </w:rPr>
        <w:t>Взаимосвязь языка и культуры. Отражение в языке культуры и истории народа</w:t>
      </w:r>
      <w:r w:rsidRPr="00C56D62">
        <w:rPr>
          <w:rStyle w:val="0pt"/>
          <w:sz w:val="24"/>
          <w:szCs w:val="24"/>
        </w:rPr>
        <w:t>. Взаимообогащение языков народов России.</w:t>
      </w:r>
      <w:r w:rsidRPr="00C56D62">
        <w:rPr>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Основные лингвистические словари. Работа со словарной статьей.</w:t>
      </w:r>
    </w:p>
    <w:p w:rsidR="000B2879" w:rsidRPr="00C56D62" w:rsidRDefault="000B2879" w:rsidP="000B2879">
      <w:pPr>
        <w:pStyle w:val="44"/>
        <w:shd w:val="clear" w:color="auto" w:fill="auto"/>
        <w:spacing w:line="360" w:lineRule="auto"/>
        <w:ind w:left="20" w:firstLine="700"/>
        <w:rPr>
          <w:sz w:val="24"/>
          <w:szCs w:val="24"/>
        </w:rPr>
      </w:pPr>
      <w:r w:rsidRPr="00C56D62">
        <w:rPr>
          <w:rStyle w:val="40pt0"/>
          <w:i/>
          <w:iCs/>
          <w:sz w:val="24"/>
          <w:szCs w:val="24"/>
        </w:rPr>
        <w:t>Выдающиеся отечественные лингвисты.</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Фонетика, орфоэпия и графика</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C56D62">
        <w:rPr>
          <w:sz w:val="24"/>
          <w:szCs w:val="24"/>
          <w:lang w:val="en-US"/>
        </w:rPr>
        <w:t>j</w:t>
      </w:r>
      <w:r w:rsidRPr="00C56D62">
        <w:rPr>
          <w:sz w:val="24"/>
          <w:szCs w:val="24"/>
        </w:rPr>
        <w:t>’] на письме.</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Интонация, ее функции. Основные элементы интонации.</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Связь фонетики с графикой и орфографией.</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Применение знаний по фонетике в практике правописания.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Морфемика и словообразование</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0B2879" w:rsidRPr="00C56D62" w:rsidRDefault="000B2879" w:rsidP="000B2879">
      <w:pPr>
        <w:pStyle w:val="44"/>
        <w:shd w:val="clear" w:color="auto" w:fill="auto"/>
        <w:spacing w:line="360" w:lineRule="auto"/>
        <w:ind w:left="20" w:firstLine="700"/>
        <w:rPr>
          <w:sz w:val="24"/>
          <w:szCs w:val="24"/>
        </w:rPr>
      </w:pPr>
      <w:r w:rsidRPr="00C56D62">
        <w:rPr>
          <w:rStyle w:val="40pt0"/>
          <w:i/>
          <w:iCs/>
          <w:sz w:val="24"/>
          <w:szCs w:val="24"/>
        </w:rPr>
        <w:t>Словообразовательная цепочка. Словообразовательное гнездо.</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lastRenderedPageBreak/>
        <w:t>Применение знаний по морфемике и словообразованию в практике правописания.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Лексикология и фразеология</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B2879" w:rsidRPr="00C56D62" w:rsidRDefault="000B2879" w:rsidP="000B2879">
      <w:pPr>
        <w:pStyle w:val="44"/>
        <w:shd w:val="clear" w:color="auto" w:fill="auto"/>
        <w:spacing w:line="360" w:lineRule="auto"/>
        <w:ind w:left="20" w:firstLine="700"/>
        <w:rPr>
          <w:sz w:val="24"/>
          <w:szCs w:val="24"/>
        </w:rPr>
      </w:pPr>
      <w:r w:rsidRPr="00C56D62">
        <w:rPr>
          <w:rStyle w:val="40pt0"/>
          <w:i/>
          <w:iCs/>
          <w:sz w:val="24"/>
          <w:szCs w:val="24"/>
        </w:rPr>
        <w:t>Понятие об этимологии.</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Оценка своей и чужой речи с точки зрения точного, уместного и выразительного словоупотребления.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Морфология</w:t>
      </w:r>
    </w:p>
    <w:p w:rsidR="000B2879" w:rsidRPr="00C56D62" w:rsidRDefault="000B2879" w:rsidP="000B2879">
      <w:pPr>
        <w:pStyle w:val="50"/>
        <w:shd w:val="clear" w:color="auto" w:fill="auto"/>
        <w:spacing w:line="360" w:lineRule="auto"/>
        <w:ind w:left="20" w:right="20" w:firstLine="0"/>
        <w:rPr>
          <w:sz w:val="24"/>
          <w:szCs w:val="24"/>
        </w:rPr>
      </w:pPr>
      <w:r w:rsidRPr="00C56D62">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56D62">
        <w:rPr>
          <w:rStyle w:val="0pt"/>
          <w:sz w:val="24"/>
          <w:szCs w:val="24"/>
        </w:rPr>
        <w:t>Различные точки зрения на место причастия и деепричастия в системе частей речи.</w:t>
      </w:r>
      <w:r w:rsidRPr="00C56D62">
        <w:rPr>
          <w:sz w:val="24"/>
          <w:szCs w:val="24"/>
        </w:rPr>
        <w:t xml:space="preserve"> Служебные части речи. Междометия и звукоподражательные слова.</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Морфологический анализ слова.</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Омонимия слов разных частей речи.</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Применение знаний по морфологии в практике правописания.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Синтаксис</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w:t>
      </w:r>
      <w:r w:rsidRPr="00C56D62">
        <w:rPr>
          <w:sz w:val="24"/>
          <w:szCs w:val="24"/>
        </w:rPr>
        <w:lastRenderedPageBreak/>
        <w:t>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Способы передачи чужой речи.</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Синтаксический анализ простого и сложного предложения.</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Понятие текста, основные признаки текста (членимость, смысловая цельность, связность, завершенность). Внутри текстовые средства связи.</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Применение знаний по синтаксису в практике правописания.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Правописание: орфография и пунктуация</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B2879" w:rsidRPr="00C56D62" w:rsidRDefault="000B2879" w:rsidP="00BF312E">
      <w:pPr>
        <w:pStyle w:val="50"/>
        <w:shd w:val="clear" w:color="auto" w:fill="auto"/>
        <w:spacing w:line="360" w:lineRule="auto"/>
        <w:ind w:firstLine="0"/>
        <w:rPr>
          <w:sz w:val="24"/>
          <w:szCs w:val="24"/>
        </w:rPr>
      </w:pPr>
      <w:r w:rsidRPr="00C56D62">
        <w:rPr>
          <w:sz w:val="24"/>
          <w:szCs w:val="24"/>
        </w:rPr>
        <w:t>Орфографический анализ слова и пунктуационный анализ предложения.</w:t>
      </w:r>
    </w:p>
    <w:p w:rsidR="000B2879" w:rsidRPr="00C56D62" w:rsidRDefault="00BF312E" w:rsidP="00BF312E">
      <w:pPr>
        <w:pStyle w:val="50"/>
        <w:shd w:val="clear" w:color="auto" w:fill="auto"/>
        <w:tabs>
          <w:tab w:val="left" w:pos="1498"/>
        </w:tabs>
        <w:spacing w:line="360" w:lineRule="auto"/>
        <w:ind w:firstLine="0"/>
        <w:rPr>
          <w:sz w:val="24"/>
          <w:szCs w:val="24"/>
        </w:rPr>
      </w:pPr>
      <w:r>
        <w:rPr>
          <w:sz w:val="24"/>
          <w:szCs w:val="24"/>
        </w:rPr>
        <w:t>2.2.2.</w:t>
      </w:r>
      <w:r w:rsidR="000B2879" w:rsidRPr="00C56D62">
        <w:rPr>
          <w:sz w:val="24"/>
          <w:szCs w:val="24"/>
        </w:rPr>
        <w:t>Литература</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Цели и задачи литературного образования</w:t>
      </w:r>
    </w:p>
    <w:p w:rsidR="000B2879" w:rsidRPr="00C56D62" w:rsidRDefault="000B2879" w:rsidP="000B2879">
      <w:pPr>
        <w:pStyle w:val="50"/>
        <w:shd w:val="clear" w:color="auto" w:fill="auto"/>
        <w:spacing w:line="360" w:lineRule="auto"/>
        <w:ind w:left="20" w:firstLine="700"/>
        <w:rPr>
          <w:sz w:val="24"/>
          <w:szCs w:val="24"/>
        </w:rPr>
      </w:pPr>
      <w:r w:rsidRPr="00C56D62">
        <w:rPr>
          <w:sz w:val="24"/>
          <w:szCs w:val="24"/>
        </w:rPr>
        <w:t>Литература - учебный предмет, освоение содержания которого направлено:</w:t>
      </w:r>
    </w:p>
    <w:p w:rsidR="000B2879" w:rsidRPr="00C56D62" w:rsidRDefault="000B2879" w:rsidP="00BB368B">
      <w:pPr>
        <w:pStyle w:val="50"/>
        <w:numPr>
          <w:ilvl w:val="0"/>
          <w:numId w:val="141"/>
        </w:numPr>
        <w:shd w:val="clear" w:color="auto" w:fill="auto"/>
        <w:tabs>
          <w:tab w:val="left" w:pos="1153"/>
        </w:tabs>
        <w:spacing w:line="360" w:lineRule="auto"/>
        <w:ind w:left="20" w:right="20" w:firstLine="700"/>
        <w:rPr>
          <w:sz w:val="24"/>
          <w:szCs w:val="24"/>
        </w:rPr>
      </w:pPr>
      <w:r w:rsidRPr="00C56D62">
        <w:rPr>
          <w:sz w:val="24"/>
          <w:szCs w:val="24"/>
        </w:rPr>
        <w:t>на последовательное формирование читательской культуры через приобщение к чтению художественной литературы;</w:t>
      </w:r>
    </w:p>
    <w:p w:rsidR="000B2879" w:rsidRPr="00C56D62" w:rsidRDefault="000B2879" w:rsidP="00BB368B">
      <w:pPr>
        <w:pStyle w:val="50"/>
        <w:numPr>
          <w:ilvl w:val="0"/>
          <w:numId w:val="141"/>
        </w:numPr>
        <w:shd w:val="clear" w:color="auto" w:fill="auto"/>
        <w:tabs>
          <w:tab w:val="left" w:pos="1157"/>
        </w:tabs>
        <w:spacing w:line="360" w:lineRule="auto"/>
        <w:ind w:left="20" w:right="20" w:firstLine="700"/>
        <w:rPr>
          <w:sz w:val="24"/>
          <w:szCs w:val="24"/>
        </w:rPr>
      </w:pPr>
      <w:r w:rsidRPr="00C56D62">
        <w:rPr>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0B2879" w:rsidRPr="00C56D62" w:rsidRDefault="000B2879" w:rsidP="00BB368B">
      <w:pPr>
        <w:pStyle w:val="50"/>
        <w:numPr>
          <w:ilvl w:val="0"/>
          <w:numId w:val="141"/>
        </w:numPr>
        <w:shd w:val="clear" w:color="auto" w:fill="auto"/>
        <w:tabs>
          <w:tab w:val="left" w:pos="1157"/>
        </w:tabs>
        <w:spacing w:line="360" w:lineRule="auto"/>
        <w:ind w:left="20" w:right="20" w:firstLine="700"/>
        <w:rPr>
          <w:sz w:val="24"/>
          <w:szCs w:val="24"/>
        </w:rPr>
      </w:pPr>
      <w:r w:rsidRPr="00C56D62">
        <w:rPr>
          <w:sz w:val="24"/>
          <w:szCs w:val="24"/>
        </w:rPr>
        <w:t>на развитие эмоциональной сферы личности, образного, ассоциативного и логического мышления;</w:t>
      </w:r>
    </w:p>
    <w:p w:rsidR="000B2879" w:rsidRPr="00C56D62" w:rsidRDefault="000B2879" w:rsidP="00BB368B">
      <w:pPr>
        <w:pStyle w:val="50"/>
        <w:numPr>
          <w:ilvl w:val="0"/>
          <w:numId w:val="141"/>
        </w:numPr>
        <w:shd w:val="clear" w:color="auto" w:fill="auto"/>
        <w:tabs>
          <w:tab w:val="left" w:pos="1157"/>
        </w:tabs>
        <w:spacing w:line="360" w:lineRule="auto"/>
        <w:ind w:left="20" w:right="20" w:firstLine="700"/>
        <w:rPr>
          <w:sz w:val="24"/>
          <w:szCs w:val="24"/>
        </w:rPr>
      </w:pPr>
      <w:r w:rsidRPr="00C56D62">
        <w:rPr>
          <w:sz w:val="24"/>
          <w:szCs w:val="24"/>
        </w:rPr>
        <w:t xml:space="preserve">на овладение базовым филологическим инструментарием, способствующим более </w:t>
      </w:r>
      <w:r w:rsidRPr="00C56D62">
        <w:rPr>
          <w:sz w:val="24"/>
          <w:szCs w:val="24"/>
        </w:rPr>
        <w:lastRenderedPageBreak/>
        <w:t>глубокому эмоциональному переживанию и интеллектуальному осмыслению художественного текста;</w:t>
      </w:r>
    </w:p>
    <w:p w:rsidR="000B2879" w:rsidRPr="00C56D62" w:rsidRDefault="000B2879" w:rsidP="00BB368B">
      <w:pPr>
        <w:pStyle w:val="50"/>
        <w:numPr>
          <w:ilvl w:val="0"/>
          <w:numId w:val="141"/>
        </w:numPr>
        <w:shd w:val="clear" w:color="auto" w:fill="auto"/>
        <w:tabs>
          <w:tab w:val="left" w:pos="1157"/>
        </w:tabs>
        <w:spacing w:line="360" w:lineRule="auto"/>
        <w:ind w:left="20" w:firstLine="700"/>
        <w:rPr>
          <w:sz w:val="24"/>
          <w:szCs w:val="24"/>
        </w:rPr>
      </w:pPr>
      <w:r w:rsidRPr="00C56D62">
        <w:rPr>
          <w:sz w:val="24"/>
          <w:szCs w:val="24"/>
        </w:rPr>
        <w:t>на формирование потребности и способности выражения себя в слове.</w:t>
      </w:r>
    </w:p>
    <w:p w:rsidR="000B2879" w:rsidRPr="00C56D62" w:rsidRDefault="000B2879" w:rsidP="000B2879">
      <w:pPr>
        <w:pStyle w:val="50"/>
        <w:shd w:val="clear" w:color="auto" w:fill="auto"/>
        <w:spacing w:line="360" w:lineRule="auto"/>
        <w:ind w:left="20" w:right="20" w:firstLine="700"/>
        <w:rPr>
          <w:sz w:val="24"/>
          <w:szCs w:val="24"/>
        </w:rPr>
      </w:pPr>
      <w:r w:rsidRPr="00C56D62">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B2879" w:rsidRPr="00C56D62" w:rsidRDefault="000B2879" w:rsidP="000B2879">
      <w:pPr>
        <w:pStyle w:val="50"/>
        <w:shd w:val="clear" w:color="auto" w:fill="auto"/>
        <w:tabs>
          <w:tab w:val="left" w:pos="3481"/>
          <w:tab w:val="left" w:pos="4498"/>
          <w:tab w:val="right" w:pos="9411"/>
        </w:tabs>
        <w:spacing w:line="360" w:lineRule="auto"/>
        <w:ind w:left="20" w:right="20" w:firstLine="700"/>
        <w:rPr>
          <w:sz w:val="24"/>
          <w:szCs w:val="24"/>
        </w:rPr>
      </w:pPr>
      <w:r w:rsidRPr="00C56D62">
        <w:rPr>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w:t>
      </w:r>
      <w:r w:rsidR="00BF312E">
        <w:rPr>
          <w:sz w:val="24"/>
          <w:szCs w:val="24"/>
        </w:rPr>
        <w:t>ствуют формированию гражданской</w:t>
      </w:r>
      <w:r w:rsidRPr="00C56D62">
        <w:rPr>
          <w:sz w:val="24"/>
          <w:szCs w:val="24"/>
        </w:rPr>
        <w:t>позициии национально-культурной</w:t>
      </w:r>
      <w:r w:rsidRPr="00C56D62">
        <w:rPr>
          <w:sz w:val="24"/>
          <w:szCs w:val="24"/>
        </w:rPr>
        <w:tab/>
        <w:t>идентичности (способности осознанного отнесения себя к родной культуре), а также умению воспринимать родную культуру</w:t>
      </w:r>
      <w:r w:rsidRPr="00C56D62">
        <w:rPr>
          <w:sz w:val="24"/>
          <w:szCs w:val="24"/>
        </w:rPr>
        <w:tab/>
        <w:t>в контексте мировой.</w:t>
      </w:r>
    </w:p>
    <w:p w:rsidR="000B2879" w:rsidRPr="00C56D62" w:rsidRDefault="000B2879" w:rsidP="000B2879">
      <w:pPr>
        <w:pStyle w:val="50"/>
        <w:shd w:val="clear" w:color="auto" w:fill="auto"/>
        <w:tabs>
          <w:tab w:val="left" w:pos="3481"/>
          <w:tab w:val="left" w:pos="4498"/>
          <w:tab w:val="right" w:pos="7733"/>
        </w:tabs>
        <w:spacing w:line="360" w:lineRule="auto"/>
        <w:ind w:left="20" w:firstLine="0"/>
        <w:rPr>
          <w:sz w:val="24"/>
          <w:szCs w:val="24"/>
        </w:rPr>
      </w:pPr>
      <w:r w:rsidRPr="00C56D62">
        <w:rPr>
          <w:sz w:val="24"/>
          <w:szCs w:val="24"/>
        </w:rPr>
        <w:t>Стратегическая цель</w:t>
      </w:r>
      <w:r w:rsidRPr="00C56D62">
        <w:rPr>
          <w:sz w:val="24"/>
          <w:szCs w:val="24"/>
        </w:rPr>
        <w:tab/>
        <w:t>изучения</w:t>
      </w:r>
      <w:r w:rsidRPr="00C56D62">
        <w:rPr>
          <w:sz w:val="24"/>
          <w:szCs w:val="24"/>
        </w:rPr>
        <w:tab/>
        <w:t>литературы</w:t>
      </w:r>
      <w:r w:rsidRPr="00C56D62">
        <w:rPr>
          <w:sz w:val="24"/>
          <w:szCs w:val="24"/>
        </w:rPr>
        <w:tab/>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w:t>
      </w:r>
      <w:r w:rsidR="00BF312E">
        <w:rPr>
          <w:sz w:val="24"/>
          <w:szCs w:val="24"/>
        </w:rPr>
        <w:t>развивается умение</w:t>
      </w:r>
      <w:r w:rsidR="00BF312E">
        <w:rPr>
          <w:sz w:val="24"/>
          <w:szCs w:val="24"/>
        </w:rPr>
        <w:tab/>
      </w:r>
      <w:r w:rsidRPr="00C56D62">
        <w:rPr>
          <w:sz w:val="24"/>
          <w:szCs w:val="24"/>
        </w:rPr>
        <w:t>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0B2879" w:rsidRPr="00C56D62" w:rsidRDefault="000B2879" w:rsidP="000B2879">
      <w:pPr>
        <w:pStyle w:val="50"/>
        <w:shd w:val="clear" w:color="auto" w:fill="auto"/>
        <w:spacing w:line="360" w:lineRule="auto"/>
        <w:ind w:left="20" w:right="20" w:firstLine="0"/>
        <w:rPr>
          <w:sz w:val="24"/>
          <w:szCs w:val="24"/>
        </w:rPr>
      </w:pPr>
      <w:r w:rsidRPr="00C56D62">
        <w:rPr>
          <w:sz w:val="24"/>
          <w:szCs w:val="24"/>
        </w:rPr>
        <w:t>Изучение литературы в основной школе (5-9 классы) закладывает необходимый фундамент для достижения перечисленных целей.</w:t>
      </w:r>
    </w:p>
    <w:p w:rsidR="000B2879" w:rsidRPr="00C56D62" w:rsidRDefault="000B2879" w:rsidP="000B2879">
      <w:pPr>
        <w:pStyle w:val="50"/>
        <w:shd w:val="clear" w:color="auto" w:fill="auto"/>
        <w:spacing w:line="360" w:lineRule="auto"/>
        <w:ind w:left="20" w:right="20" w:firstLine="0"/>
        <w:rPr>
          <w:sz w:val="24"/>
          <w:szCs w:val="24"/>
        </w:rPr>
      </w:pPr>
      <w:r w:rsidRPr="00C56D62">
        <w:rPr>
          <w:sz w:val="24"/>
          <w:szCs w:val="24"/>
        </w:rPr>
        <w:t>Объект изучения в учебном процессе - литературное произведение в его жанрово</w:t>
      </w:r>
      <w:r w:rsidRPr="00C56D62">
        <w:rPr>
          <w:sz w:val="24"/>
          <w:szCs w:val="24"/>
        </w:rPr>
        <w:softHyphen/>
        <w:t>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0B2879" w:rsidRPr="00C56D62" w:rsidRDefault="000B2879" w:rsidP="00BF312E">
      <w:pPr>
        <w:pStyle w:val="50"/>
        <w:shd w:val="clear" w:color="auto" w:fill="auto"/>
        <w:spacing w:line="360" w:lineRule="auto"/>
        <w:ind w:firstLine="0"/>
        <w:rPr>
          <w:sz w:val="24"/>
          <w:szCs w:val="24"/>
        </w:rPr>
      </w:pPr>
      <w:r w:rsidRPr="00C56D62">
        <w:rPr>
          <w:sz w:val="24"/>
          <w:szCs w:val="24"/>
        </w:rPr>
        <w:t>Изучение литературы в школе решает следующие образовательные задачи:</w:t>
      </w:r>
    </w:p>
    <w:p w:rsidR="000B2879" w:rsidRPr="00C56D62" w:rsidRDefault="000B2879" w:rsidP="000B2879">
      <w:pPr>
        <w:pStyle w:val="50"/>
        <w:shd w:val="clear" w:color="auto" w:fill="auto"/>
        <w:spacing w:line="360" w:lineRule="auto"/>
        <w:ind w:firstLine="0"/>
        <w:rPr>
          <w:sz w:val="24"/>
          <w:szCs w:val="24"/>
        </w:rPr>
      </w:pPr>
      <w:r w:rsidRPr="00C56D62">
        <w:rPr>
          <w:sz w:val="24"/>
          <w:szCs w:val="24"/>
        </w:rPr>
        <w:t>-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B2879" w:rsidRPr="00C56D62" w:rsidRDefault="000B2879" w:rsidP="000B2879">
      <w:pPr>
        <w:pStyle w:val="50"/>
        <w:shd w:val="clear" w:color="auto" w:fill="auto"/>
        <w:spacing w:line="360" w:lineRule="auto"/>
        <w:ind w:firstLine="0"/>
        <w:rPr>
          <w:sz w:val="24"/>
          <w:szCs w:val="24"/>
        </w:rPr>
      </w:pPr>
      <w:r w:rsidRPr="00C56D62">
        <w:rPr>
          <w:sz w:val="24"/>
          <w:szCs w:val="24"/>
        </w:rPr>
        <w:t>- формирование и развитие представлений о литературном произведении как</w:t>
      </w:r>
    </w:p>
    <w:p w:rsidR="000B2879" w:rsidRPr="00C56D62" w:rsidRDefault="000B2879" w:rsidP="000B2879">
      <w:pPr>
        <w:pStyle w:val="50"/>
        <w:shd w:val="clear" w:color="auto" w:fill="auto"/>
        <w:tabs>
          <w:tab w:val="left" w:pos="188"/>
          <w:tab w:val="left" w:pos="188"/>
        </w:tabs>
        <w:spacing w:line="360" w:lineRule="auto"/>
        <w:ind w:left="20" w:firstLine="0"/>
        <w:rPr>
          <w:sz w:val="24"/>
          <w:szCs w:val="24"/>
        </w:rPr>
      </w:pPr>
      <w:r w:rsidRPr="00C56D62">
        <w:rPr>
          <w:sz w:val="24"/>
          <w:szCs w:val="24"/>
        </w:rPr>
        <w:lastRenderedPageBreak/>
        <w:t>о</w:t>
      </w:r>
      <w:r w:rsidRPr="00C56D62">
        <w:rPr>
          <w:sz w:val="24"/>
          <w:szCs w:val="24"/>
        </w:rPr>
        <w:tab/>
        <w:t>художественном мире, особым образом построенном автором;</w:t>
      </w:r>
    </w:p>
    <w:p w:rsidR="000B2879" w:rsidRPr="00C56D62" w:rsidRDefault="000B2879" w:rsidP="000B2879">
      <w:pPr>
        <w:pStyle w:val="50"/>
        <w:shd w:val="clear" w:color="auto" w:fill="auto"/>
        <w:tabs>
          <w:tab w:val="left" w:pos="1438"/>
        </w:tabs>
        <w:spacing w:line="360" w:lineRule="auto"/>
        <w:ind w:right="20" w:firstLine="0"/>
        <w:rPr>
          <w:sz w:val="24"/>
          <w:szCs w:val="24"/>
        </w:rPr>
      </w:pPr>
      <w:r w:rsidRPr="00C56D62">
        <w:rPr>
          <w:sz w:val="24"/>
          <w:szCs w:val="24"/>
        </w:rPr>
        <w:t>-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B2879" w:rsidRPr="00C56D62" w:rsidRDefault="000B2879" w:rsidP="000B2879">
      <w:pPr>
        <w:pStyle w:val="50"/>
        <w:shd w:val="clear" w:color="auto" w:fill="auto"/>
        <w:tabs>
          <w:tab w:val="left" w:pos="1442"/>
        </w:tabs>
        <w:spacing w:line="360" w:lineRule="auto"/>
        <w:ind w:right="20" w:firstLine="0"/>
        <w:rPr>
          <w:sz w:val="24"/>
          <w:szCs w:val="24"/>
        </w:rPr>
      </w:pPr>
      <w:r w:rsidRPr="00C56D62">
        <w:rPr>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B2879" w:rsidRPr="00C56D62" w:rsidRDefault="000B2879" w:rsidP="000B2879">
      <w:pPr>
        <w:pStyle w:val="50"/>
        <w:shd w:val="clear" w:color="auto" w:fill="auto"/>
        <w:tabs>
          <w:tab w:val="left" w:pos="1442"/>
        </w:tabs>
        <w:spacing w:line="360" w:lineRule="auto"/>
        <w:ind w:right="20" w:firstLine="0"/>
        <w:rPr>
          <w:sz w:val="24"/>
          <w:szCs w:val="24"/>
        </w:rPr>
      </w:pPr>
      <w:r w:rsidRPr="00C56D62">
        <w:rPr>
          <w:sz w:val="24"/>
          <w:szCs w:val="24"/>
        </w:rPr>
        <w:t>- формирование отношения к литературе как к особому способу познания</w:t>
      </w:r>
    </w:p>
    <w:p w:rsidR="000B2879" w:rsidRDefault="000B2879" w:rsidP="000B2879">
      <w:r w:rsidRPr="00C56D62">
        <w:t>жизни;</w:t>
      </w:r>
    </w:p>
    <w:p w:rsidR="00465702" w:rsidRPr="00C56D62" w:rsidRDefault="00465702" w:rsidP="00465702">
      <w:pPr>
        <w:pStyle w:val="50"/>
        <w:shd w:val="clear" w:color="auto" w:fill="auto"/>
        <w:tabs>
          <w:tab w:val="left" w:pos="1442"/>
        </w:tabs>
        <w:spacing w:line="360" w:lineRule="auto"/>
        <w:ind w:right="20" w:firstLine="0"/>
        <w:rPr>
          <w:sz w:val="24"/>
          <w:szCs w:val="24"/>
        </w:rPr>
      </w:pPr>
      <w:r>
        <w:rPr>
          <w:sz w:val="24"/>
          <w:szCs w:val="24"/>
        </w:rPr>
        <w:t xml:space="preserve">- </w:t>
      </w:r>
      <w:r w:rsidRPr="00C56D62">
        <w:rPr>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465702" w:rsidRPr="00C56D62" w:rsidRDefault="00465702" w:rsidP="00465702">
      <w:pPr>
        <w:pStyle w:val="50"/>
        <w:shd w:val="clear" w:color="auto" w:fill="auto"/>
        <w:tabs>
          <w:tab w:val="left" w:pos="1442"/>
        </w:tabs>
        <w:spacing w:line="360" w:lineRule="auto"/>
        <w:ind w:right="20" w:firstLine="0"/>
        <w:rPr>
          <w:sz w:val="24"/>
          <w:szCs w:val="24"/>
        </w:rPr>
      </w:pPr>
      <w:r w:rsidRPr="00C56D62">
        <w:rPr>
          <w:sz w:val="24"/>
          <w:szCs w:val="24"/>
        </w:rPr>
        <w:t>-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465702" w:rsidRPr="00C56D62" w:rsidRDefault="00465702" w:rsidP="00465702">
      <w:pPr>
        <w:pStyle w:val="50"/>
        <w:shd w:val="clear" w:color="auto" w:fill="auto"/>
        <w:tabs>
          <w:tab w:val="left" w:pos="1442"/>
        </w:tabs>
        <w:spacing w:line="360" w:lineRule="auto"/>
        <w:ind w:right="20" w:firstLine="0"/>
        <w:rPr>
          <w:sz w:val="24"/>
          <w:szCs w:val="24"/>
        </w:rPr>
      </w:pPr>
      <w:r w:rsidRPr="00C56D62">
        <w:rPr>
          <w:sz w:val="24"/>
          <w:szCs w:val="24"/>
        </w:rPr>
        <w:t>- воспитание квалифицированного читателя со сформированным эстетическим вкусом;</w:t>
      </w:r>
    </w:p>
    <w:p w:rsidR="00465702" w:rsidRPr="00C56D62" w:rsidRDefault="00465702" w:rsidP="00465702">
      <w:pPr>
        <w:pStyle w:val="50"/>
        <w:shd w:val="clear" w:color="auto" w:fill="auto"/>
        <w:tabs>
          <w:tab w:val="left" w:pos="1442"/>
        </w:tabs>
        <w:spacing w:line="360" w:lineRule="auto"/>
        <w:ind w:right="20" w:firstLine="0"/>
        <w:rPr>
          <w:sz w:val="24"/>
          <w:szCs w:val="24"/>
        </w:rPr>
      </w:pPr>
      <w:r w:rsidRPr="00C56D62">
        <w:rPr>
          <w:sz w:val="24"/>
          <w:szCs w:val="24"/>
        </w:rPr>
        <w:t>- формирование отношения к литературе как к одной из основных культурных ценностей народа;</w:t>
      </w:r>
    </w:p>
    <w:p w:rsidR="00465702" w:rsidRPr="00C56D62" w:rsidRDefault="00465702" w:rsidP="00465702">
      <w:pPr>
        <w:pStyle w:val="50"/>
        <w:shd w:val="clear" w:color="auto" w:fill="auto"/>
        <w:tabs>
          <w:tab w:val="left" w:pos="1442"/>
        </w:tabs>
        <w:spacing w:line="360" w:lineRule="auto"/>
        <w:ind w:right="20" w:firstLine="0"/>
        <w:rPr>
          <w:sz w:val="24"/>
          <w:szCs w:val="24"/>
        </w:rPr>
      </w:pPr>
      <w:r w:rsidRPr="00C56D62">
        <w:rPr>
          <w:sz w:val="24"/>
          <w:szCs w:val="24"/>
        </w:rPr>
        <w:t>- обеспечение через чтение и изучение классической и современной литературы культурной самоидентификации;</w:t>
      </w:r>
    </w:p>
    <w:p w:rsidR="00465702" w:rsidRPr="00C56D62" w:rsidRDefault="00465702" w:rsidP="00465702">
      <w:pPr>
        <w:pStyle w:val="50"/>
        <w:shd w:val="clear" w:color="auto" w:fill="auto"/>
        <w:tabs>
          <w:tab w:val="left" w:pos="1442"/>
        </w:tabs>
        <w:spacing w:line="360" w:lineRule="auto"/>
        <w:ind w:right="20" w:firstLine="0"/>
        <w:rPr>
          <w:sz w:val="24"/>
          <w:szCs w:val="24"/>
        </w:rPr>
      </w:pPr>
      <w:r w:rsidRPr="00C56D62">
        <w:rPr>
          <w:sz w:val="24"/>
          <w:szCs w:val="24"/>
        </w:rPr>
        <w:t>- осознание значимости чтения и изучения литературы для своего дальнейшего развития;</w:t>
      </w:r>
    </w:p>
    <w:p w:rsidR="00465702" w:rsidRPr="00C56D62" w:rsidRDefault="00465702" w:rsidP="00465702">
      <w:pPr>
        <w:pStyle w:val="50"/>
        <w:shd w:val="clear" w:color="auto" w:fill="auto"/>
        <w:tabs>
          <w:tab w:val="left" w:pos="1442"/>
        </w:tabs>
        <w:spacing w:line="360" w:lineRule="auto"/>
        <w:ind w:right="20" w:firstLine="0"/>
        <w:rPr>
          <w:sz w:val="24"/>
          <w:szCs w:val="24"/>
        </w:rPr>
      </w:pPr>
      <w:r w:rsidRPr="00C56D62">
        <w:rPr>
          <w:sz w:val="24"/>
          <w:szCs w:val="24"/>
        </w:rPr>
        <w:t>- формирование у школьника стремления сознательно планировать своё досуговое чтение.</w:t>
      </w:r>
    </w:p>
    <w:p w:rsidR="00465702" w:rsidRPr="00C56D62" w:rsidRDefault="00465702" w:rsidP="00465702">
      <w:pPr>
        <w:pStyle w:val="50"/>
        <w:shd w:val="clear" w:color="auto" w:fill="auto"/>
        <w:spacing w:line="360" w:lineRule="auto"/>
        <w:ind w:left="20" w:right="20" w:firstLine="0"/>
        <w:rPr>
          <w:sz w:val="24"/>
          <w:szCs w:val="24"/>
        </w:rPr>
      </w:pPr>
      <w:r w:rsidRPr="00C56D62">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465702" w:rsidRPr="00C56D62" w:rsidRDefault="00465702" w:rsidP="00465702">
      <w:pPr>
        <w:pStyle w:val="50"/>
        <w:shd w:val="clear" w:color="auto" w:fill="auto"/>
        <w:spacing w:line="360" w:lineRule="auto"/>
        <w:ind w:firstLine="0"/>
        <w:rPr>
          <w:sz w:val="24"/>
          <w:szCs w:val="24"/>
        </w:rPr>
      </w:pPr>
      <w:r w:rsidRPr="00C56D62">
        <w:rPr>
          <w:sz w:val="24"/>
          <w:szCs w:val="24"/>
        </w:rPr>
        <w:t>Программа по литературе строится с учетом:</w:t>
      </w:r>
    </w:p>
    <w:p w:rsidR="00465702" w:rsidRPr="00C56D62" w:rsidRDefault="00465702" w:rsidP="00BB368B">
      <w:pPr>
        <w:pStyle w:val="50"/>
        <w:numPr>
          <w:ilvl w:val="0"/>
          <w:numId w:val="141"/>
        </w:numPr>
        <w:shd w:val="clear" w:color="auto" w:fill="auto"/>
        <w:tabs>
          <w:tab w:val="left" w:pos="1153"/>
        </w:tabs>
        <w:spacing w:line="360" w:lineRule="auto"/>
        <w:ind w:left="20" w:right="20" w:firstLine="700"/>
        <w:rPr>
          <w:sz w:val="24"/>
          <w:szCs w:val="24"/>
        </w:rPr>
      </w:pPr>
      <w:r w:rsidRPr="00C56D62">
        <w:rPr>
          <w:sz w:val="24"/>
          <w:szCs w:val="24"/>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 Збарского,</w:t>
      </w:r>
    </w:p>
    <w:p w:rsidR="00465702" w:rsidRPr="00C56D62" w:rsidRDefault="00465702" w:rsidP="00465702">
      <w:pPr>
        <w:pStyle w:val="50"/>
        <w:shd w:val="clear" w:color="auto" w:fill="auto"/>
        <w:tabs>
          <w:tab w:val="left" w:pos="1153"/>
          <w:tab w:val="left" w:pos="1854"/>
        </w:tabs>
        <w:spacing w:line="360" w:lineRule="auto"/>
        <w:ind w:left="20" w:firstLine="0"/>
        <w:rPr>
          <w:sz w:val="24"/>
          <w:szCs w:val="24"/>
        </w:rPr>
      </w:pPr>
      <w:r w:rsidRPr="00C56D62">
        <w:rPr>
          <w:sz w:val="24"/>
          <w:szCs w:val="24"/>
        </w:rPr>
        <w:t>В.Г.Маранцмана, З.Н.Новлянской и др.;</w:t>
      </w:r>
    </w:p>
    <w:p w:rsidR="00465702" w:rsidRPr="00C56D62" w:rsidRDefault="00465702" w:rsidP="00BB368B">
      <w:pPr>
        <w:pStyle w:val="50"/>
        <w:numPr>
          <w:ilvl w:val="0"/>
          <w:numId w:val="141"/>
        </w:numPr>
        <w:shd w:val="clear" w:color="auto" w:fill="auto"/>
        <w:tabs>
          <w:tab w:val="left" w:pos="1153"/>
        </w:tabs>
        <w:spacing w:line="360" w:lineRule="auto"/>
        <w:ind w:left="20" w:right="20" w:firstLine="700"/>
        <w:rPr>
          <w:sz w:val="24"/>
          <w:szCs w:val="24"/>
        </w:rPr>
      </w:pPr>
      <w:r w:rsidRPr="00C56D62">
        <w:rPr>
          <w:sz w:val="24"/>
          <w:szCs w:val="24"/>
        </w:rPr>
        <w:t>традиций изучения конкретных произведений (прежде всего русской и зарубежной классики), сложившихся в школьной практике;</w:t>
      </w:r>
    </w:p>
    <w:p w:rsidR="00465702" w:rsidRPr="00C56D62" w:rsidRDefault="00465702" w:rsidP="00BB368B">
      <w:pPr>
        <w:pStyle w:val="50"/>
        <w:numPr>
          <w:ilvl w:val="0"/>
          <w:numId w:val="141"/>
        </w:numPr>
        <w:shd w:val="clear" w:color="auto" w:fill="auto"/>
        <w:tabs>
          <w:tab w:val="left" w:pos="1442"/>
        </w:tabs>
        <w:spacing w:line="360" w:lineRule="auto"/>
        <w:ind w:left="20" w:right="20" w:firstLine="700"/>
        <w:rPr>
          <w:sz w:val="24"/>
          <w:szCs w:val="24"/>
        </w:rPr>
      </w:pPr>
      <w:r w:rsidRPr="00C56D62">
        <w:rPr>
          <w:sz w:val="24"/>
          <w:szCs w:val="24"/>
        </w:rPr>
        <w:lastRenderedPageBreak/>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p>
    <w:p w:rsidR="00465702" w:rsidRPr="00C56D62" w:rsidRDefault="00465702" w:rsidP="00BB368B">
      <w:pPr>
        <w:pStyle w:val="50"/>
        <w:numPr>
          <w:ilvl w:val="0"/>
          <w:numId w:val="141"/>
        </w:numPr>
        <w:shd w:val="clear" w:color="auto" w:fill="auto"/>
        <w:tabs>
          <w:tab w:val="left" w:pos="1153"/>
        </w:tabs>
        <w:spacing w:line="360" w:lineRule="auto"/>
        <w:ind w:left="20" w:right="20" w:firstLine="700"/>
        <w:rPr>
          <w:sz w:val="24"/>
          <w:szCs w:val="24"/>
        </w:rPr>
      </w:pPr>
      <w:r w:rsidRPr="00C56D62">
        <w:rPr>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65702" w:rsidRPr="00C56D62" w:rsidRDefault="00465702" w:rsidP="00BB368B">
      <w:pPr>
        <w:pStyle w:val="50"/>
        <w:numPr>
          <w:ilvl w:val="0"/>
          <w:numId w:val="141"/>
        </w:numPr>
        <w:shd w:val="clear" w:color="auto" w:fill="auto"/>
        <w:tabs>
          <w:tab w:val="left" w:pos="1153"/>
        </w:tabs>
        <w:spacing w:line="360" w:lineRule="auto"/>
        <w:ind w:left="20" w:right="20" w:firstLine="700"/>
        <w:rPr>
          <w:sz w:val="24"/>
          <w:szCs w:val="24"/>
        </w:rPr>
      </w:pPr>
      <w:r w:rsidRPr="00C56D62">
        <w:rPr>
          <w:sz w:val="24"/>
          <w:szCs w:val="24"/>
        </w:rPr>
        <w:t>соответствия рекомендуемых к изучению литературных произведений возрастным и психологическим особенностям обучающихся;</w:t>
      </w:r>
    </w:p>
    <w:p w:rsidR="00465702" w:rsidRPr="00C56D62" w:rsidRDefault="00465702" w:rsidP="00BB368B">
      <w:pPr>
        <w:pStyle w:val="50"/>
        <w:numPr>
          <w:ilvl w:val="0"/>
          <w:numId w:val="141"/>
        </w:numPr>
        <w:shd w:val="clear" w:color="auto" w:fill="auto"/>
        <w:tabs>
          <w:tab w:val="left" w:pos="1153"/>
        </w:tabs>
        <w:spacing w:line="360" w:lineRule="auto"/>
        <w:ind w:left="20" w:right="20" w:firstLine="700"/>
        <w:rPr>
          <w:sz w:val="24"/>
          <w:szCs w:val="24"/>
        </w:rPr>
      </w:pPr>
      <w:r w:rsidRPr="00C56D62">
        <w:rPr>
          <w:sz w:val="24"/>
          <w:szCs w:val="24"/>
        </w:rPr>
        <w:t>требований современного культурно-исторического контекста к изучению классической литературы;</w:t>
      </w:r>
    </w:p>
    <w:p w:rsidR="00465702" w:rsidRPr="00C56D62" w:rsidRDefault="00465702" w:rsidP="00BB368B">
      <w:pPr>
        <w:pStyle w:val="50"/>
        <w:numPr>
          <w:ilvl w:val="0"/>
          <w:numId w:val="141"/>
        </w:numPr>
        <w:shd w:val="clear" w:color="auto" w:fill="auto"/>
        <w:tabs>
          <w:tab w:val="left" w:pos="1153"/>
        </w:tabs>
        <w:spacing w:line="360" w:lineRule="auto"/>
        <w:ind w:left="20" w:right="20" w:firstLine="700"/>
        <w:rPr>
          <w:sz w:val="24"/>
          <w:szCs w:val="24"/>
        </w:rPr>
      </w:pPr>
      <w:r w:rsidRPr="00C56D62">
        <w:rPr>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65702" w:rsidRPr="00C56D62" w:rsidRDefault="00465702" w:rsidP="00465702">
      <w:pPr>
        <w:pStyle w:val="50"/>
        <w:shd w:val="clear" w:color="auto" w:fill="auto"/>
        <w:spacing w:line="360" w:lineRule="auto"/>
        <w:ind w:left="20" w:right="20" w:firstLine="700"/>
        <w:rPr>
          <w:sz w:val="24"/>
          <w:szCs w:val="24"/>
        </w:rPr>
      </w:pPr>
      <w:r w:rsidRPr="00C56D62">
        <w:rPr>
          <w:sz w:val="24"/>
          <w:szCs w:val="24"/>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465702" w:rsidRPr="00C56D62" w:rsidRDefault="00465702" w:rsidP="00465702">
      <w:pPr>
        <w:pStyle w:val="50"/>
        <w:shd w:val="clear" w:color="auto" w:fill="auto"/>
        <w:spacing w:line="360" w:lineRule="auto"/>
        <w:ind w:left="20" w:right="20" w:firstLine="0"/>
        <w:rPr>
          <w:sz w:val="24"/>
          <w:szCs w:val="24"/>
        </w:rPr>
      </w:pPr>
      <w:r w:rsidRPr="00C56D62">
        <w:rPr>
          <w:sz w:val="24"/>
          <w:szCs w:val="24"/>
        </w:rPr>
        <w:t>содержания программы во всех образовательных учреждениях, возможности компоновки</w:t>
      </w:r>
    </w:p>
    <w:p w:rsidR="00465702" w:rsidRPr="00C56D62" w:rsidRDefault="00465702" w:rsidP="00BB368B">
      <w:pPr>
        <w:pStyle w:val="50"/>
        <w:numPr>
          <w:ilvl w:val="0"/>
          <w:numId w:val="144"/>
        </w:numPr>
        <w:shd w:val="clear" w:color="auto" w:fill="auto"/>
        <w:tabs>
          <w:tab w:val="left" w:pos="207"/>
        </w:tabs>
        <w:spacing w:line="360" w:lineRule="auto"/>
        <w:ind w:left="20" w:firstLine="0"/>
        <w:rPr>
          <w:sz w:val="24"/>
          <w:szCs w:val="24"/>
        </w:rPr>
      </w:pPr>
      <w:r w:rsidRPr="00C56D62">
        <w:rPr>
          <w:sz w:val="24"/>
          <w:szCs w:val="24"/>
        </w:rPr>
        <w:t>необходимую вариативность.</w:t>
      </w:r>
    </w:p>
    <w:p w:rsidR="00465702" w:rsidRPr="00C56D62" w:rsidRDefault="00465702" w:rsidP="00465702">
      <w:pPr>
        <w:pStyle w:val="50"/>
        <w:shd w:val="clear" w:color="auto" w:fill="auto"/>
        <w:spacing w:line="360" w:lineRule="auto"/>
        <w:ind w:left="20" w:right="20" w:firstLine="700"/>
        <w:rPr>
          <w:sz w:val="24"/>
          <w:szCs w:val="24"/>
        </w:rPr>
      </w:pPr>
      <w:r w:rsidRPr="00C56D62">
        <w:rPr>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465702" w:rsidRPr="00C56D62" w:rsidRDefault="00465702" w:rsidP="00465702">
      <w:pPr>
        <w:pStyle w:val="50"/>
        <w:shd w:val="clear" w:color="auto" w:fill="auto"/>
        <w:spacing w:line="360" w:lineRule="auto"/>
        <w:ind w:left="20" w:right="20" w:firstLine="700"/>
        <w:rPr>
          <w:sz w:val="24"/>
          <w:szCs w:val="24"/>
        </w:rPr>
      </w:pPr>
      <w:r w:rsidRPr="00C56D62">
        <w:rPr>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w:t>
      </w:r>
      <w:r w:rsidRPr="00C56D62">
        <w:rPr>
          <w:sz w:val="24"/>
          <w:szCs w:val="24"/>
        </w:rPr>
        <w:lastRenderedPageBreak/>
        <w:t>школе.</w:t>
      </w:r>
    </w:p>
    <w:p w:rsidR="00465702" w:rsidRPr="00C56D62" w:rsidRDefault="00465702" w:rsidP="00465702">
      <w:pPr>
        <w:pStyle w:val="50"/>
        <w:shd w:val="clear" w:color="auto" w:fill="auto"/>
        <w:spacing w:line="360" w:lineRule="auto"/>
        <w:ind w:left="20" w:right="20" w:firstLine="700"/>
        <w:rPr>
          <w:sz w:val="24"/>
          <w:szCs w:val="24"/>
        </w:rPr>
      </w:pPr>
      <w:r w:rsidRPr="00C56D62">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465702" w:rsidRPr="00C56D62" w:rsidRDefault="00465702" w:rsidP="00465702">
      <w:pPr>
        <w:pStyle w:val="50"/>
        <w:shd w:val="clear" w:color="auto" w:fill="auto"/>
        <w:spacing w:line="360" w:lineRule="auto"/>
        <w:ind w:left="20" w:firstLine="700"/>
        <w:rPr>
          <w:sz w:val="24"/>
          <w:szCs w:val="24"/>
        </w:rPr>
      </w:pPr>
      <w:r w:rsidRPr="00C56D62">
        <w:rPr>
          <w:sz w:val="24"/>
          <w:szCs w:val="24"/>
        </w:rPr>
        <w:t>Список А представляет собой перечень конкретных произведений (например:</w:t>
      </w:r>
    </w:p>
    <w:p w:rsidR="00465702" w:rsidRPr="00C56D62" w:rsidRDefault="00465702" w:rsidP="00465702">
      <w:pPr>
        <w:pStyle w:val="50"/>
        <w:shd w:val="clear" w:color="auto" w:fill="auto"/>
        <w:tabs>
          <w:tab w:val="left" w:pos="1460"/>
        </w:tabs>
        <w:spacing w:line="360" w:lineRule="auto"/>
        <w:ind w:left="20" w:right="20" w:firstLine="0"/>
        <w:rPr>
          <w:sz w:val="24"/>
          <w:szCs w:val="24"/>
        </w:rPr>
      </w:pPr>
      <w:r w:rsidRPr="00C56D62">
        <w:rPr>
          <w:sz w:val="24"/>
          <w:szCs w:val="24"/>
        </w:rPr>
        <w:t>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465702" w:rsidRPr="00C56D62" w:rsidRDefault="00465702" w:rsidP="00465702">
      <w:pPr>
        <w:pStyle w:val="50"/>
        <w:shd w:val="clear" w:color="auto" w:fill="auto"/>
        <w:spacing w:line="360" w:lineRule="auto"/>
        <w:ind w:left="20" w:right="20" w:firstLine="700"/>
        <w:rPr>
          <w:sz w:val="24"/>
          <w:szCs w:val="24"/>
        </w:rPr>
      </w:pPr>
      <w:r w:rsidRPr="00C56D62">
        <w:rPr>
          <w:sz w:val="24"/>
          <w:szCs w:val="24"/>
        </w:rP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465702" w:rsidRPr="00C56D62" w:rsidRDefault="00465702" w:rsidP="00465702">
      <w:pPr>
        <w:pStyle w:val="50"/>
        <w:shd w:val="clear" w:color="auto" w:fill="auto"/>
        <w:tabs>
          <w:tab w:val="left" w:pos="4234"/>
          <w:tab w:val="right" w:pos="9356"/>
        </w:tabs>
        <w:spacing w:line="360" w:lineRule="auto"/>
        <w:ind w:left="20" w:right="20" w:firstLine="700"/>
        <w:rPr>
          <w:sz w:val="24"/>
          <w:szCs w:val="24"/>
        </w:rPr>
      </w:pPr>
      <w:r w:rsidRPr="00C56D62">
        <w:rPr>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w:t>
      </w:r>
      <w:r w:rsidRPr="00C56D62">
        <w:rPr>
          <w:sz w:val="24"/>
          <w:szCs w:val="24"/>
        </w:rPr>
        <w:tab/>
        <w:t xml:space="preserve">Поэзия пушкинской эпохи:К.Н.Батюшков, А.А.Дельвиг, Н.М.Языков, Е.А.Баратынский (2-3 стихотворения на выбор). </w:t>
      </w:r>
    </w:p>
    <w:p w:rsidR="00465702" w:rsidRPr="00C56D62" w:rsidRDefault="00465702" w:rsidP="00465702">
      <w:pPr>
        <w:pStyle w:val="50"/>
        <w:shd w:val="clear" w:color="auto" w:fill="auto"/>
        <w:tabs>
          <w:tab w:val="left" w:pos="4234"/>
          <w:tab w:val="right" w:pos="9356"/>
        </w:tabs>
        <w:spacing w:line="360" w:lineRule="auto"/>
        <w:ind w:left="20" w:right="20" w:firstLine="0"/>
        <w:rPr>
          <w:sz w:val="24"/>
          <w:szCs w:val="24"/>
        </w:rPr>
      </w:pPr>
      <w:r w:rsidRPr="00C56D62">
        <w:rPr>
          <w:sz w:val="24"/>
          <w:szCs w:val="24"/>
        </w:rPr>
        <w:t>В программах указываются произведения писателей всех групп авторов из списка С. Этот жанрово</w:t>
      </w:r>
      <w:r w:rsidRPr="00C56D62">
        <w:rPr>
          <w:sz w:val="24"/>
          <w:szCs w:val="24"/>
        </w:rPr>
        <w:softHyphen/>
        <w:t>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65702" w:rsidRPr="00C56D62" w:rsidRDefault="00465702" w:rsidP="00465702">
      <w:pPr>
        <w:pStyle w:val="50"/>
        <w:shd w:val="clear" w:color="auto" w:fill="auto"/>
        <w:spacing w:line="360" w:lineRule="auto"/>
        <w:ind w:left="20" w:right="20" w:firstLine="0"/>
        <w:rPr>
          <w:sz w:val="24"/>
          <w:szCs w:val="24"/>
        </w:rPr>
      </w:pPr>
      <w:r w:rsidRPr="00C56D6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65702" w:rsidRPr="00C56D62" w:rsidRDefault="00465702" w:rsidP="00465702">
      <w:pPr>
        <w:pStyle w:val="50"/>
        <w:shd w:val="clear" w:color="auto" w:fill="auto"/>
        <w:spacing w:line="360" w:lineRule="auto"/>
        <w:ind w:left="120" w:right="140" w:firstLine="700"/>
        <w:rPr>
          <w:sz w:val="24"/>
          <w:szCs w:val="24"/>
        </w:rPr>
      </w:pPr>
      <w:r w:rsidRPr="00C56D62">
        <w:rPr>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w:t>
      </w:r>
      <w:r w:rsidRPr="00C56D62">
        <w:rPr>
          <w:sz w:val="24"/>
          <w:szCs w:val="24"/>
        </w:rPr>
        <w:lastRenderedPageBreak/>
        <w:t>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465702" w:rsidRPr="00C56D62" w:rsidRDefault="00465702" w:rsidP="00465702">
      <w:pPr>
        <w:pStyle w:val="50"/>
        <w:shd w:val="clear" w:color="auto" w:fill="auto"/>
        <w:spacing w:line="360" w:lineRule="auto"/>
        <w:ind w:left="120" w:right="140" w:firstLine="700"/>
        <w:rPr>
          <w:sz w:val="24"/>
          <w:szCs w:val="24"/>
        </w:rPr>
      </w:pPr>
      <w:r w:rsidRPr="00C56D62">
        <w:rPr>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465702" w:rsidRPr="00C56D62" w:rsidRDefault="00465702" w:rsidP="00465702">
      <w:pPr>
        <w:pStyle w:val="50"/>
        <w:shd w:val="clear" w:color="auto" w:fill="auto"/>
        <w:spacing w:line="360" w:lineRule="auto"/>
        <w:ind w:left="120" w:right="140" w:firstLine="700"/>
        <w:rPr>
          <w:sz w:val="24"/>
          <w:szCs w:val="24"/>
        </w:rPr>
      </w:pPr>
      <w:r w:rsidRPr="00C56D62">
        <w:rPr>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65702" w:rsidRPr="00C56D62" w:rsidRDefault="00465702" w:rsidP="00465702">
      <w:pPr>
        <w:pStyle w:val="50"/>
        <w:shd w:val="clear" w:color="auto" w:fill="auto"/>
        <w:spacing w:line="360" w:lineRule="auto"/>
        <w:ind w:left="120" w:right="140" w:firstLine="700"/>
        <w:rPr>
          <w:sz w:val="24"/>
          <w:szCs w:val="24"/>
        </w:rPr>
      </w:pPr>
      <w:r w:rsidRPr="00C56D62">
        <w:rPr>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65702" w:rsidRPr="00C56D62" w:rsidRDefault="00465702" w:rsidP="00465702">
      <w:pPr>
        <w:pStyle w:val="50"/>
        <w:shd w:val="clear" w:color="auto" w:fill="auto"/>
        <w:spacing w:line="360" w:lineRule="auto"/>
        <w:ind w:left="120" w:right="140" w:firstLine="700"/>
        <w:rPr>
          <w:sz w:val="24"/>
          <w:szCs w:val="24"/>
        </w:rPr>
      </w:pPr>
      <w:r w:rsidRPr="00C56D62">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0B2879" w:rsidRPr="00465702" w:rsidRDefault="00BF312E" w:rsidP="00465702">
      <w:pPr>
        <w:pStyle w:val="50"/>
        <w:shd w:val="clear" w:color="auto" w:fill="auto"/>
        <w:spacing w:line="360" w:lineRule="auto"/>
        <w:ind w:right="140" w:firstLine="0"/>
        <w:rPr>
          <w:sz w:val="24"/>
          <w:szCs w:val="24"/>
        </w:rPr>
      </w:pPr>
      <w:r w:rsidRPr="00C56D62">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B2879" w:rsidRDefault="00BF312E" w:rsidP="00BF312E">
      <w:pPr>
        <w:pStyle w:val="50"/>
        <w:shd w:val="clear" w:color="auto" w:fill="auto"/>
        <w:spacing w:line="360" w:lineRule="auto"/>
        <w:ind w:left="120" w:right="140" w:firstLine="700"/>
        <w:jc w:val="center"/>
        <w:rPr>
          <w:sz w:val="24"/>
          <w:szCs w:val="24"/>
        </w:rPr>
      </w:pPr>
      <w:r>
        <w:rPr>
          <w:sz w:val="24"/>
          <w:szCs w:val="24"/>
        </w:rPr>
        <w:t>Обязательное содержание (5-9 классы)</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7"/>
        <w:gridCol w:w="3046"/>
        <w:gridCol w:w="3666"/>
      </w:tblGrid>
      <w:tr w:rsidR="00465702" w:rsidTr="00B223D4">
        <w:tc>
          <w:tcPr>
            <w:tcW w:w="3501" w:type="dxa"/>
          </w:tcPr>
          <w:p w:rsidR="00465702" w:rsidRPr="002B336D" w:rsidRDefault="00465702" w:rsidP="00B223D4">
            <w:pPr>
              <w:pStyle w:val="50"/>
              <w:shd w:val="clear" w:color="auto" w:fill="auto"/>
              <w:spacing w:line="360" w:lineRule="auto"/>
              <w:ind w:right="140" w:firstLine="0"/>
              <w:jc w:val="center"/>
              <w:rPr>
                <w:sz w:val="24"/>
                <w:szCs w:val="24"/>
              </w:rPr>
            </w:pPr>
            <w:r w:rsidRPr="002B336D">
              <w:rPr>
                <w:sz w:val="24"/>
                <w:szCs w:val="24"/>
              </w:rPr>
              <w:t>А</w:t>
            </w:r>
          </w:p>
        </w:tc>
        <w:tc>
          <w:tcPr>
            <w:tcW w:w="3395" w:type="dxa"/>
          </w:tcPr>
          <w:p w:rsidR="00465702" w:rsidRPr="002B336D" w:rsidRDefault="00465702" w:rsidP="00B223D4">
            <w:pPr>
              <w:pStyle w:val="50"/>
              <w:shd w:val="clear" w:color="auto" w:fill="auto"/>
              <w:spacing w:line="360" w:lineRule="auto"/>
              <w:ind w:right="140" w:firstLine="0"/>
              <w:jc w:val="center"/>
              <w:rPr>
                <w:sz w:val="24"/>
                <w:szCs w:val="24"/>
              </w:rPr>
            </w:pPr>
            <w:r w:rsidRPr="002B336D">
              <w:rPr>
                <w:sz w:val="24"/>
                <w:szCs w:val="24"/>
              </w:rPr>
              <w:t>В</w:t>
            </w:r>
          </w:p>
        </w:tc>
        <w:tc>
          <w:tcPr>
            <w:tcW w:w="3666" w:type="dxa"/>
          </w:tcPr>
          <w:p w:rsidR="00465702" w:rsidRPr="002B336D" w:rsidRDefault="00465702" w:rsidP="00B223D4">
            <w:pPr>
              <w:pStyle w:val="50"/>
              <w:shd w:val="clear" w:color="auto" w:fill="auto"/>
              <w:spacing w:line="360" w:lineRule="auto"/>
              <w:ind w:right="140" w:firstLine="0"/>
              <w:jc w:val="center"/>
              <w:rPr>
                <w:sz w:val="24"/>
                <w:szCs w:val="24"/>
              </w:rPr>
            </w:pPr>
            <w:r w:rsidRPr="002B336D">
              <w:rPr>
                <w:sz w:val="24"/>
                <w:szCs w:val="24"/>
              </w:rPr>
              <w:t>С</w:t>
            </w:r>
          </w:p>
        </w:tc>
      </w:tr>
      <w:tr w:rsidR="00465702" w:rsidTr="00B223D4">
        <w:tc>
          <w:tcPr>
            <w:tcW w:w="10562" w:type="dxa"/>
            <w:gridSpan w:val="3"/>
          </w:tcPr>
          <w:p w:rsidR="00465702" w:rsidRPr="002B336D" w:rsidRDefault="00465702" w:rsidP="00B223D4">
            <w:pPr>
              <w:pStyle w:val="50"/>
              <w:shd w:val="clear" w:color="auto" w:fill="auto"/>
              <w:spacing w:line="360" w:lineRule="auto"/>
              <w:ind w:right="140" w:firstLine="0"/>
              <w:jc w:val="center"/>
              <w:rPr>
                <w:sz w:val="24"/>
                <w:szCs w:val="24"/>
              </w:rPr>
            </w:pPr>
            <w:r w:rsidRPr="00F426F1">
              <w:t>РУССКАЯ ЛИТЕРАТУРА</w:t>
            </w:r>
          </w:p>
        </w:tc>
      </w:tr>
      <w:tr w:rsidR="00465702" w:rsidTr="00B223D4">
        <w:tc>
          <w:tcPr>
            <w:tcW w:w="3501" w:type="dxa"/>
          </w:tcPr>
          <w:p w:rsidR="00465702" w:rsidRPr="002B336D" w:rsidRDefault="00465702" w:rsidP="00B223D4">
            <w:pPr>
              <w:pStyle w:val="50"/>
              <w:shd w:val="clear" w:color="auto" w:fill="auto"/>
              <w:spacing w:line="360" w:lineRule="auto"/>
              <w:ind w:right="140" w:firstLine="0"/>
              <w:rPr>
                <w:sz w:val="24"/>
                <w:szCs w:val="24"/>
              </w:rPr>
            </w:pPr>
            <w:r w:rsidRPr="002B336D">
              <w:rPr>
                <w:sz w:val="24"/>
                <w:szCs w:val="24"/>
              </w:rPr>
              <w:t>«Слово о полку Игореве» (к. XII в.) (8-9 кл.)</w:t>
            </w:r>
          </w:p>
        </w:tc>
        <w:tc>
          <w:tcPr>
            <w:tcW w:w="3395" w:type="dxa"/>
          </w:tcPr>
          <w:p w:rsidR="00465702" w:rsidRPr="002B336D" w:rsidRDefault="00465702" w:rsidP="00B223D4">
            <w:pPr>
              <w:pStyle w:val="50"/>
              <w:shd w:val="clear" w:color="auto" w:fill="auto"/>
              <w:spacing w:line="360" w:lineRule="auto"/>
              <w:ind w:right="140" w:firstLine="0"/>
              <w:rPr>
                <w:rStyle w:val="0pt"/>
                <w:i w:val="0"/>
                <w:sz w:val="24"/>
                <w:szCs w:val="24"/>
              </w:rPr>
            </w:pPr>
            <w:r w:rsidRPr="002B336D">
              <w:rPr>
                <w:rStyle w:val="0pt"/>
                <w:i w:val="0"/>
                <w:sz w:val="24"/>
                <w:szCs w:val="24"/>
              </w:rPr>
              <w:t xml:space="preserve">Древнерусская литература— 1-2 произведения на выбор, например: «Поучение» Владимира Мономаха, «Повесть о разорении Рязани Батыем», «Житие </w:t>
            </w:r>
            <w:r w:rsidRPr="002B336D">
              <w:rPr>
                <w:rStyle w:val="0pt"/>
                <w:i w:val="0"/>
                <w:sz w:val="24"/>
                <w:szCs w:val="24"/>
              </w:rPr>
              <w:lastRenderedPageBreak/>
              <w:t>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465702" w:rsidRPr="002B336D" w:rsidRDefault="00465702" w:rsidP="00B223D4">
            <w:pPr>
              <w:pStyle w:val="50"/>
              <w:shd w:val="clear" w:color="auto" w:fill="auto"/>
              <w:spacing w:line="360" w:lineRule="auto"/>
              <w:ind w:right="140" w:firstLine="0"/>
              <w:rPr>
                <w:sz w:val="24"/>
                <w:szCs w:val="24"/>
              </w:rPr>
            </w:pPr>
            <w:r w:rsidRPr="002B336D">
              <w:rPr>
                <w:sz w:val="24"/>
                <w:szCs w:val="24"/>
              </w:rPr>
              <w:t>(6-8 кл.)</w:t>
            </w:r>
          </w:p>
        </w:tc>
        <w:tc>
          <w:tcPr>
            <w:tcW w:w="3666" w:type="dxa"/>
          </w:tcPr>
          <w:p w:rsidR="00465702" w:rsidRPr="002B336D" w:rsidRDefault="00465702" w:rsidP="00B223D4">
            <w:pPr>
              <w:pStyle w:val="50"/>
              <w:shd w:val="clear" w:color="auto" w:fill="auto"/>
              <w:spacing w:line="360" w:lineRule="auto"/>
              <w:ind w:right="140" w:firstLine="0"/>
              <w:rPr>
                <w:rStyle w:val="0pt"/>
                <w:i w:val="0"/>
                <w:sz w:val="24"/>
                <w:szCs w:val="24"/>
              </w:rPr>
            </w:pPr>
            <w:r w:rsidRPr="002B336D">
              <w:rPr>
                <w:rStyle w:val="0pt"/>
                <w:i w:val="0"/>
                <w:sz w:val="24"/>
                <w:szCs w:val="24"/>
              </w:rPr>
              <w:lastRenderedPageBreak/>
              <w:t>Русский фольклор:</w:t>
            </w:r>
          </w:p>
          <w:p w:rsidR="00465702" w:rsidRPr="002B336D" w:rsidRDefault="00465702" w:rsidP="00B223D4">
            <w:pPr>
              <w:pStyle w:val="50"/>
              <w:shd w:val="clear" w:color="auto" w:fill="auto"/>
              <w:spacing w:line="360" w:lineRule="auto"/>
              <w:ind w:firstLine="0"/>
              <w:rPr>
                <w:sz w:val="24"/>
                <w:szCs w:val="24"/>
              </w:rPr>
            </w:pPr>
            <w:r w:rsidRPr="002B336D">
              <w:rPr>
                <w:rStyle w:val="0pt"/>
                <w:i w:val="0"/>
                <w:sz w:val="24"/>
                <w:szCs w:val="24"/>
              </w:rPr>
              <w:t>сказки, былины, загадки, пословицы, поговорки, песня и др. (10</w:t>
            </w:r>
            <w:r w:rsidRPr="002B336D">
              <w:rPr>
                <w:sz w:val="24"/>
                <w:szCs w:val="24"/>
              </w:rPr>
              <w:t xml:space="preserve"> </w:t>
            </w:r>
            <w:r w:rsidRPr="002B336D">
              <w:rPr>
                <w:rStyle w:val="0pt"/>
                <w:i w:val="0"/>
                <w:sz w:val="24"/>
                <w:szCs w:val="24"/>
              </w:rPr>
              <w:t>произведений разных жанров,</w:t>
            </w:r>
            <w:r w:rsidRPr="002B336D">
              <w:rPr>
                <w:sz w:val="24"/>
                <w:szCs w:val="24"/>
              </w:rPr>
              <w:t xml:space="preserve"> 5-7 кл.)</w:t>
            </w:r>
          </w:p>
        </w:tc>
      </w:tr>
      <w:tr w:rsidR="00465702" w:rsidTr="00B223D4">
        <w:tc>
          <w:tcPr>
            <w:tcW w:w="3501" w:type="dxa"/>
          </w:tcPr>
          <w:p w:rsidR="00465702" w:rsidRPr="002B336D" w:rsidRDefault="00465702" w:rsidP="00B223D4">
            <w:pPr>
              <w:pStyle w:val="50"/>
              <w:shd w:val="clear" w:color="auto" w:fill="auto"/>
              <w:spacing w:line="360" w:lineRule="auto"/>
              <w:ind w:right="140" w:firstLine="0"/>
              <w:jc w:val="center"/>
              <w:rPr>
                <w:sz w:val="24"/>
                <w:szCs w:val="24"/>
              </w:rPr>
            </w:pPr>
          </w:p>
        </w:tc>
        <w:tc>
          <w:tcPr>
            <w:tcW w:w="3395" w:type="dxa"/>
          </w:tcPr>
          <w:p w:rsidR="00465702" w:rsidRPr="002B336D" w:rsidRDefault="00465702" w:rsidP="00B223D4">
            <w:pPr>
              <w:pStyle w:val="50"/>
              <w:shd w:val="clear" w:color="auto" w:fill="auto"/>
              <w:spacing w:line="360" w:lineRule="auto"/>
              <w:ind w:right="140" w:firstLine="0"/>
              <w:jc w:val="left"/>
              <w:rPr>
                <w:i/>
                <w:sz w:val="24"/>
                <w:szCs w:val="24"/>
              </w:rPr>
            </w:pPr>
            <w:r w:rsidRPr="002B336D">
              <w:rPr>
                <w:rStyle w:val="0pt"/>
                <w:i w:val="0"/>
                <w:sz w:val="24"/>
                <w:szCs w:val="24"/>
              </w:rPr>
              <w:t>М.В.Ломоносов — 1</w:t>
            </w:r>
          </w:p>
        </w:tc>
        <w:tc>
          <w:tcPr>
            <w:tcW w:w="3666" w:type="dxa"/>
          </w:tcPr>
          <w:p w:rsidR="00465702" w:rsidRPr="002B336D" w:rsidRDefault="00465702" w:rsidP="00B223D4">
            <w:pPr>
              <w:pStyle w:val="50"/>
              <w:shd w:val="clear" w:color="auto" w:fill="auto"/>
              <w:spacing w:line="360" w:lineRule="auto"/>
              <w:ind w:right="140" w:firstLine="0"/>
              <w:jc w:val="center"/>
              <w:rPr>
                <w:sz w:val="24"/>
                <w:szCs w:val="24"/>
              </w:rPr>
            </w:pPr>
          </w:p>
        </w:tc>
      </w:tr>
      <w:tr w:rsidR="00465702" w:rsidTr="00465702">
        <w:trPr>
          <w:trHeight w:val="1974"/>
        </w:trPr>
        <w:tc>
          <w:tcPr>
            <w:tcW w:w="3501" w:type="dxa"/>
          </w:tcPr>
          <w:p w:rsidR="00465702" w:rsidRPr="00006AD4" w:rsidRDefault="00465702" w:rsidP="00B223D4">
            <w:pPr>
              <w:spacing w:line="360" w:lineRule="auto"/>
              <w:jc w:val="both"/>
            </w:pPr>
            <w:r w:rsidRPr="00006AD4">
              <w:t>Д.И. Фонвизин «Недоросль» » (1778 - 1782)</w:t>
            </w:r>
            <w:r>
              <w:t xml:space="preserve">, </w:t>
            </w:r>
            <w:r w:rsidRPr="00006AD4">
              <w:t>(8-9 кл.)</w:t>
            </w:r>
          </w:p>
          <w:p w:rsidR="00465702" w:rsidRPr="002B336D" w:rsidRDefault="00465702" w:rsidP="00B223D4">
            <w:pPr>
              <w:pStyle w:val="50"/>
              <w:shd w:val="clear" w:color="auto" w:fill="auto"/>
              <w:spacing w:line="360" w:lineRule="auto"/>
              <w:ind w:right="140" w:firstLine="0"/>
              <w:rPr>
                <w:sz w:val="24"/>
                <w:szCs w:val="24"/>
              </w:rPr>
            </w:pPr>
            <w:r w:rsidRPr="002B336D">
              <w:rPr>
                <w:sz w:val="24"/>
                <w:szCs w:val="24"/>
              </w:rPr>
              <w:t>Н.М. Карамзин «Бедная Лиза» (1792) (8-9 кл.)</w:t>
            </w:r>
          </w:p>
        </w:tc>
        <w:tc>
          <w:tcPr>
            <w:tcW w:w="3395" w:type="dxa"/>
          </w:tcPr>
          <w:p w:rsidR="00465702" w:rsidRPr="002B336D" w:rsidRDefault="00465702" w:rsidP="00B223D4">
            <w:pPr>
              <w:pStyle w:val="50"/>
              <w:shd w:val="clear" w:color="auto" w:fill="auto"/>
              <w:spacing w:line="360" w:lineRule="auto"/>
              <w:ind w:firstLine="0"/>
              <w:rPr>
                <w:rStyle w:val="0pt"/>
                <w:i w:val="0"/>
                <w:sz w:val="24"/>
                <w:szCs w:val="24"/>
              </w:rPr>
            </w:pPr>
            <w:r w:rsidRPr="002B336D">
              <w:rPr>
                <w:rStyle w:val="0pt"/>
                <w:i w:val="0"/>
                <w:sz w:val="24"/>
                <w:szCs w:val="24"/>
              </w:rPr>
              <w:t>стихотворение по выбору,</w:t>
            </w:r>
          </w:p>
          <w:p w:rsidR="00465702" w:rsidRPr="002B336D" w:rsidRDefault="00465702" w:rsidP="00B223D4">
            <w:pPr>
              <w:pStyle w:val="50"/>
              <w:shd w:val="clear" w:color="auto" w:fill="auto"/>
              <w:spacing w:line="360" w:lineRule="auto"/>
              <w:ind w:firstLine="0"/>
              <w:rPr>
                <w:rStyle w:val="0pt"/>
                <w:i w:val="0"/>
                <w:sz w:val="24"/>
                <w:szCs w:val="24"/>
              </w:rPr>
            </w:pPr>
            <w:r w:rsidRPr="002B336D">
              <w:rPr>
                <w:rStyle w:val="0pt"/>
                <w:i w:val="0"/>
                <w:sz w:val="24"/>
                <w:szCs w:val="24"/>
              </w:rPr>
              <w:t xml:space="preserve">например: «Стихи, </w:t>
            </w:r>
          </w:p>
          <w:p w:rsidR="00465702" w:rsidRPr="002B336D" w:rsidRDefault="00465702" w:rsidP="00B223D4">
            <w:pPr>
              <w:pStyle w:val="50"/>
              <w:shd w:val="clear" w:color="auto" w:fill="auto"/>
              <w:spacing w:line="360" w:lineRule="auto"/>
              <w:ind w:right="140" w:firstLine="0"/>
              <w:rPr>
                <w:sz w:val="24"/>
                <w:szCs w:val="24"/>
              </w:rPr>
            </w:pPr>
            <w:r w:rsidRPr="002B336D">
              <w:rPr>
                <w:rStyle w:val="0pt"/>
                <w:i w:val="0"/>
                <w:sz w:val="24"/>
                <w:szCs w:val="24"/>
              </w:rPr>
              <w:t>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r w:rsidRPr="002B336D">
              <w:rPr>
                <w:sz w:val="24"/>
                <w:szCs w:val="24"/>
              </w:rPr>
              <w:t xml:space="preserve"> </w:t>
            </w:r>
            <w:r w:rsidRPr="002B336D">
              <w:rPr>
                <w:rStyle w:val="0pt"/>
                <w:i w:val="0"/>
                <w:sz w:val="24"/>
                <w:szCs w:val="24"/>
              </w:rPr>
              <w:t>Елисаветы Петровны 1747 года» и др.</w:t>
            </w:r>
            <w:r w:rsidRPr="002B336D">
              <w:rPr>
                <w:i/>
                <w:iCs/>
                <w:spacing w:val="-2"/>
                <w:sz w:val="24"/>
                <w:szCs w:val="24"/>
                <w:shd w:val="clear" w:color="auto" w:fill="FFFFFF"/>
              </w:rPr>
              <w:t xml:space="preserve"> (8-9 кл.) </w:t>
            </w:r>
            <w:r w:rsidRPr="002B336D">
              <w:rPr>
                <w:rStyle w:val="0pt"/>
                <w:i w:val="0"/>
                <w:sz w:val="24"/>
                <w:szCs w:val="24"/>
              </w:rPr>
              <w:t>Г.Р.Державин —1-2 стихотворения по выбору, например: «Фелица» (1782), «Осень во время осады Очакова» (1788), «Снигирь» 1800, «Водопад» (1791</w:t>
            </w:r>
            <w:r w:rsidRPr="002B336D">
              <w:rPr>
                <w:rStyle w:val="0pt"/>
                <w:i w:val="0"/>
                <w:sz w:val="24"/>
                <w:szCs w:val="24"/>
              </w:rPr>
              <w:softHyphen/>
              <w:t>1794), «Памятник» (1795) и др.</w:t>
            </w:r>
            <w:r w:rsidRPr="002B336D">
              <w:rPr>
                <w:i/>
                <w:iCs/>
                <w:spacing w:val="-2"/>
                <w:sz w:val="24"/>
                <w:szCs w:val="24"/>
                <w:shd w:val="clear" w:color="auto" w:fill="FFFFFF"/>
              </w:rPr>
              <w:t xml:space="preserve"> (8-9 кл.)</w:t>
            </w:r>
          </w:p>
          <w:p w:rsidR="00465702" w:rsidRPr="002B336D" w:rsidRDefault="00465702" w:rsidP="00B223D4">
            <w:pPr>
              <w:pStyle w:val="50"/>
              <w:spacing w:line="360" w:lineRule="auto"/>
              <w:ind w:right="140"/>
              <w:rPr>
                <w:sz w:val="24"/>
                <w:szCs w:val="24"/>
              </w:rPr>
            </w:pPr>
            <w:r w:rsidRPr="002B336D">
              <w:rPr>
                <w:rStyle w:val="0pt"/>
                <w:i w:val="0"/>
                <w:sz w:val="24"/>
                <w:szCs w:val="24"/>
              </w:rPr>
              <w:t xml:space="preserve">И.А. Крылов — 3 басни по выбору, например: «Слон </w:t>
            </w:r>
            <w:r w:rsidRPr="002B336D">
              <w:rPr>
                <w:rStyle w:val="0pt"/>
                <w:i w:val="0"/>
                <w:sz w:val="24"/>
                <w:szCs w:val="24"/>
              </w:rPr>
              <w:lastRenderedPageBreak/>
              <w:t>и Моська» (1808), «Квартет» (1811), «Осел и Соловей» (1811), «Лебедь, Щука и Рак» (1814), «Свинья под дубом» (не позднее 1823) и др.</w:t>
            </w:r>
            <w:r w:rsidRPr="002B336D">
              <w:rPr>
                <w:i/>
                <w:iCs/>
                <w:spacing w:val="-2"/>
                <w:sz w:val="24"/>
                <w:szCs w:val="24"/>
                <w:shd w:val="clear" w:color="auto" w:fill="FFFFFF"/>
              </w:rPr>
              <w:t xml:space="preserve"> (5-6 кл.)</w:t>
            </w:r>
          </w:p>
        </w:tc>
        <w:tc>
          <w:tcPr>
            <w:tcW w:w="3666" w:type="dxa"/>
          </w:tcPr>
          <w:p w:rsidR="00465702" w:rsidRPr="002B336D" w:rsidRDefault="00465702" w:rsidP="00B223D4">
            <w:pPr>
              <w:pStyle w:val="50"/>
              <w:shd w:val="clear" w:color="auto" w:fill="auto"/>
              <w:spacing w:line="360" w:lineRule="auto"/>
              <w:ind w:right="140" w:firstLine="0"/>
              <w:jc w:val="center"/>
              <w:rPr>
                <w:sz w:val="24"/>
                <w:szCs w:val="24"/>
              </w:rPr>
            </w:pPr>
          </w:p>
        </w:tc>
      </w:tr>
      <w:tr w:rsidR="00465702" w:rsidTr="00B223D4">
        <w:tc>
          <w:tcPr>
            <w:tcW w:w="3501" w:type="dxa"/>
          </w:tcPr>
          <w:p w:rsidR="00465702" w:rsidRPr="002B336D" w:rsidRDefault="00465702" w:rsidP="00B223D4">
            <w:pPr>
              <w:pStyle w:val="50"/>
              <w:shd w:val="clear" w:color="auto" w:fill="auto"/>
              <w:spacing w:line="360" w:lineRule="auto"/>
              <w:ind w:right="140" w:firstLine="0"/>
              <w:rPr>
                <w:sz w:val="24"/>
                <w:szCs w:val="24"/>
              </w:rPr>
            </w:pPr>
            <w:r w:rsidRPr="002B336D">
              <w:rPr>
                <w:sz w:val="24"/>
                <w:szCs w:val="24"/>
              </w:rPr>
              <w:lastRenderedPageBreak/>
              <w:t>А.С. Грибоедов «Горе от ума» (1821 - 1824) (9 кл.)</w:t>
            </w:r>
          </w:p>
        </w:tc>
        <w:tc>
          <w:tcPr>
            <w:tcW w:w="3395" w:type="dxa"/>
          </w:tcPr>
          <w:p w:rsidR="00465702" w:rsidRPr="002B336D" w:rsidRDefault="00465702" w:rsidP="00B223D4">
            <w:pPr>
              <w:pStyle w:val="50"/>
              <w:shd w:val="clear" w:color="auto" w:fill="auto"/>
              <w:spacing w:line="360" w:lineRule="auto"/>
              <w:ind w:right="140" w:firstLine="0"/>
              <w:rPr>
                <w:sz w:val="24"/>
                <w:szCs w:val="24"/>
              </w:rPr>
            </w:pPr>
            <w:r w:rsidRPr="002B336D">
              <w:rPr>
                <w:rStyle w:val="0pt"/>
                <w:i w:val="0"/>
                <w:sz w:val="24"/>
                <w:szCs w:val="24"/>
              </w:rPr>
              <w:t>В.А. Жуковский - 1-2 баллады по выбору, например: «Светлана» (1812), «Лесной царь» (1818); 1-2 элегии по выбору, например: «Невыразимое» (1819), «Море» (1822) и др.</w:t>
            </w:r>
          </w:p>
        </w:tc>
        <w:tc>
          <w:tcPr>
            <w:tcW w:w="3666" w:type="dxa"/>
          </w:tcPr>
          <w:p w:rsidR="00465702" w:rsidRPr="002B336D" w:rsidRDefault="00465702" w:rsidP="00B223D4">
            <w:pPr>
              <w:pStyle w:val="50"/>
              <w:shd w:val="clear" w:color="auto" w:fill="auto"/>
              <w:spacing w:line="360" w:lineRule="auto"/>
              <w:ind w:right="140" w:firstLine="0"/>
              <w:jc w:val="center"/>
              <w:rPr>
                <w:sz w:val="24"/>
                <w:szCs w:val="24"/>
              </w:rPr>
            </w:pPr>
          </w:p>
        </w:tc>
      </w:tr>
      <w:tr w:rsidR="00465702" w:rsidTr="00B223D4">
        <w:tc>
          <w:tcPr>
            <w:tcW w:w="3501" w:type="dxa"/>
          </w:tcPr>
          <w:p w:rsidR="00465702" w:rsidRDefault="00465702" w:rsidP="00B223D4">
            <w:pPr>
              <w:spacing w:line="360" w:lineRule="auto"/>
            </w:pPr>
            <w:r w:rsidRPr="00006AD4">
              <w:t xml:space="preserve">А.С. Пушкин «Евгений Онегин» (1823 —1831)(9 кл.), «Дубровский» (1832 — 1833) (6-7 кл), «Капитанская дочка» </w:t>
            </w:r>
          </w:p>
          <w:p w:rsidR="00465702" w:rsidRPr="002B336D" w:rsidRDefault="00465702" w:rsidP="00B223D4">
            <w:pPr>
              <w:pStyle w:val="50"/>
              <w:shd w:val="clear" w:color="auto" w:fill="auto"/>
              <w:tabs>
                <w:tab w:val="right" w:pos="3178"/>
              </w:tabs>
              <w:spacing w:line="360" w:lineRule="auto"/>
              <w:ind w:left="20" w:right="20" w:firstLine="0"/>
              <w:jc w:val="left"/>
              <w:rPr>
                <w:sz w:val="24"/>
                <w:szCs w:val="24"/>
              </w:rPr>
            </w:pPr>
            <w:r w:rsidRPr="002B336D">
              <w:rPr>
                <w:sz w:val="24"/>
                <w:szCs w:val="24"/>
              </w:rPr>
              <w:t>(1832 —1836) (7-8 кл.). 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(5-9 класс)</w:t>
            </w:r>
          </w:p>
          <w:p w:rsidR="00465702" w:rsidRPr="002B336D" w:rsidRDefault="00465702" w:rsidP="00B223D4">
            <w:pPr>
              <w:pStyle w:val="50"/>
              <w:shd w:val="clear" w:color="auto" w:fill="auto"/>
              <w:spacing w:line="360" w:lineRule="auto"/>
              <w:ind w:right="140" w:firstLine="0"/>
              <w:jc w:val="left"/>
              <w:rPr>
                <w:sz w:val="24"/>
                <w:szCs w:val="24"/>
              </w:rPr>
            </w:pPr>
          </w:p>
        </w:tc>
        <w:tc>
          <w:tcPr>
            <w:tcW w:w="3395" w:type="dxa"/>
          </w:tcPr>
          <w:p w:rsidR="00465702" w:rsidRPr="002B336D" w:rsidRDefault="00465702" w:rsidP="00B223D4">
            <w:pPr>
              <w:pStyle w:val="50"/>
              <w:shd w:val="clear" w:color="auto" w:fill="auto"/>
              <w:spacing w:line="360" w:lineRule="auto"/>
              <w:ind w:right="140" w:firstLine="0"/>
              <w:jc w:val="center"/>
              <w:rPr>
                <w:i/>
                <w:iCs/>
                <w:spacing w:val="-2"/>
                <w:sz w:val="24"/>
                <w:szCs w:val="24"/>
                <w:shd w:val="clear" w:color="auto" w:fill="FFFFFF"/>
              </w:rPr>
            </w:pPr>
            <w:r w:rsidRPr="002B336D">
              <w:rPr>
                <w:i/>
                <w:iCs/>
                <w:spacing w:val="-2"/>
                <w:sz w:val="24"/>
                <w:szCs w:val="24"/>
                <w:shd w:val="clear" w:color="auto" w:fill="FFFFFF"/>
              </w:rPr>
              <w:lastRenderedPageBreak/>
              <w:t>(7-9 кл.)</w:t>
            </w:r>
          </w:p>
          <w:p w:rsidR="00465702" w:rsidRPr="002B336D" w:rsidRDefault="00465702" w:rsidP="00B223D4">
            <w:pPr>
              <w:pStyle w:val="50"/>
              <w:shd w:val="clear" w:color="auto" w:fill="auto"/>
              <w:spacing w:line="360" w:lineRule="auto"/>
              <w:ind w:firstLine="0"/>
              <w:rPr>
                <w:iCs/>
                <w:spacing w:val="-2"/>
                <w:sz w:val="24"/>
                <w:szCs w:val="24"/>
                <w:shd w:val="clear" w:color="auto" w:fill="FFFFFF"/>
              </w:rPr>
            </w:pPr>
            <w:r w:rsidRPr="002B336D">
              <w:rPr>
                <w:iCs/>
                <w:spacing w:val="-2"/>
                <w:sz w:val="24"/>
                <w:szCs w:val="24"/>
                <w:shd w:val="clear" w:color="auto" w:fill="FFFFFF"/>
              </w:rPr>
              <w:t xml:space="preserve">А.С. Пушкин - </w:t>
            </w:r>
            <w:r w:rsidRPr="002B336D">
              <w:rPr>
                <w:rStyle w:val="0pt"/>
                <w:i w:val="0"/>
                <w:sz w:val="24"/>
                <w:szCs w:val="24"/>
              </w:rPr>
              <w:t>10</w:t>
            </w:r>
          </w:p>
          <w:p w:rsidR="00465702" w:rsidRPr="002B336D" w:rsidRDefault="00465702" w:rsidP="00B223D4">
            <w:pPr>
              <w:pStyle w:val="44"/>
              <w:shd w:val="clear" w:color="auto" w:fill="auto"/>
              <w:spacing w:line="360" w:lineRule="auto"/>
              <w:ind w:left="80"/>
              <w:jc w:val="left"/>
              <w:rPr>
                <w:i w:val="0"/>
                <w:sz w:val="24"/>
                <w:szCs w:val="24"/>
              </w:rPr>
            </w:pPr>
            <w:r w:rsidRPr="002B336D">
              <w:rPr>
                <w:rStyle w:val="0pt"/>
                <w:sz w:val="24"/>
                <w:szCs w:val="24"/>
              </w:rPr>
              <w:t>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w:t>
            </w:r>
            <w:r w:rsidRPr="002B336D">
              <w:rPr>
                <w:rStyle w:val="40pt0"/>
                <w:iCs/>
                <w:sz w:val="24"/>
                <w:szCs w:val="24"/>
              </w:rPr>
              <w:t xml:space="preserve"> (1820), «Погасло дневное светило...» (1820), «Свободы сеятель пустынный...» (1823),</w:t>
            </w:r>
          </w:p>
          <w:p w:rsidR="00465702" w:rsidRPr="002B336D" w:rsidRDefault="00465702" w:rsidP="00B223D4">
            <w:pPr>
              <w:pStyle w:val="44"/>
              <w:shd w:val="clear" w:color="auto" w:fill="auto"/>
              <w:spacing w:line="360" w:lineRule="auto"/>
              <w:ind w:left="40" w:right="640"/>
              <w:jc w:val="left"/>
              <w:rPr>
                <w:i w:val="0"/>
                <w:sz w:val="24"/>
                <w:szCs w:val="24"/>
              </w:rPr>
            </w:pPr>
            <w:r w:rsidRPr="002B336D">
              <w:rPr>
                <w:rStyle w:val="40pt0"/>
                <w:iCs/>
                <w:sz w:val="24"/>
                <w:szCs w:val="24"/>
              </w:rPr>
              <w:t xml:space="preserve">«Кморю» (1824), «19 октября» («Роняет лес багряный свой </w:t>
            </w:r>
            <w:r w:rsidRPr="002B336D">
              <w:rPr>
                <w:rStyle w:val="40pt0"/>
                <w:iCs/>
                <w:sz w:val="24"/>
                <w:szCs w:val="24"/>
              </w:rPr>
              <w:lastRenderedPageBreak/>
              <w:t>убор.»)</w:t>
            </w:r>
          </w:p>
          <w:p w:rsidR="00465702" w:rsidRPr="002B336D" w:rsidRDefault="00465702" w:rsidP="00B223D4">
            <w:pPr>
              <w:pStyle w:val="44"/>
              <w:shd w:val="clear" w:color="auto" w:fill="auto"/>
              <w:tabs>
                <w:tab w:val="left" w:pos="809"/>
              </w:tabs>
              <w:spacing w:line="360" w:lineRule="auto"/>
              <w:ind w:left="40"/>
              <w:jc w:val="left"/>
              <w:rPr>
                <w:i w:val="0"/>
                <w:sz w:val="24"/>
                <w:szCs w:val="24"/>
              </w:rPr>
            </w:pPr>
            <w:r w:rsidRPr="002B336D">
              <w:rPr>
                <w:rStyle w:val="40pt0"/>
                <w:iCs/>
                <w:sz w:val="24"/>
                <w:szCs w:val="24"/>
              </w:rPr>
              <w:t>«Зимняя дорога»</w:t>
            </w:r>
          </w:p>
          <w:p w:rsidR="00465702" w:rsidRPr="002B336D" w:rsidRDefault="00465702" w:rsidP="00B223D4">
            <w:pPr>
              <w:pStyle w:val="44"/>
              <w:shd w:val="clear" w:color="auto" w:fill="auto"/>
              <w:tabs>
                <w:tab w:val="left" w:pos="809"/>
              </w:tabs>
              <w:spacing w:line="360" w:lineRule="auto"/>
              <w:ind w:left="40"/>
              <w:jc w:val="left"/>
              <w:rPr>
                <w:i w:val="0"/>
                <w:sz w:val="24"/>
                <w:szCs w:val="24"/>
              </w:rPr>
            </w:pPr>
            <w:r w:rsidRPr="002B336D">
              <w:rPr>
                <w:rStyle w:val="40pt0"/>
                <w:iCs/>
                <w:sz w:val="24"/>
                <w:szCs w:val="24"/>
              </w:rPr>
              <w:t>«И.И. Пущину»</w:t>
            </w:r>
          </w:p>
          <w:p w:rsidR="00465702" w:rsidRPr="002B336D" w:rsidRDefault="00465702" w:rsidP="00B223D4">
            <w:pPr>
              <w:pStyle w:val="44"/>
              <w:shd w:val="clear" w:color="auto" w:fill="auto"/>
              <w:spacing w:line="360" w:lineRule="auto"/>
              <w:ind w:left="40" w:right="60"/>
              <w:jc w:val="left"/>
              <w:rPr>
                <w:i w:val="0"/>
                <w:sz w:val="24"/>
                <w:szCs w:val="24"/>
              </w:rPr>
            </w:pPr>
            <w:r w:rsidRPr="002B336D">
              <w:rPr>
                <w:rStyle w:val="40pt0"/>
                <w:iCs/>
                <w:sz w:val="24"/>
                <w:szCs w:val="24"/>
              </w:rPr>
              <w:t>(1826), «Няне» (1826), «Стансы («В надежде славы и добра.») (1826), «Арион» (1827), «Цветок» (1828), «Не пой, красавица, при мне...» (1828), «Анчар»</w:t>
            </w:r>
          </w:p>
          <w:p w:rsidR="00465702" w:rsidRPr="002B336D" w:rsidRDefault="00465702" w:rsidP="00B223D4">
            <w:pPr>
              <w:pStyle w:val="44"/>
              <w:shd w:val="clear" w:color="auto" w:fill="auto"/>
              <w:tabs>
                <w:tab w:val="left" w:pos="809"/>
              </w:tabs>
              <w:spacing w:line="360" w:lineRule="auto"/>
              <w:ind w:left="40" w:right="60"/>
              <w:jc w:val="left"/>
              <w:rPr>
                <w:i w:val="0"/>
                <w:sz w:val="24"/>
                <w:szCs w:val="24"/>
              </w:rPr>
            </w:pPr>
            <w:r w:rsidRPr="002B336D">
              <w:rPr>
                <w:rStyle w:val="40pt0"/>
                <w:iCs/>
                <w:sz w:val="24"/>
                <w:szCs w:val="24"/>
              </w:rPr>
              <w:t>«На холмах Грузии лежит ночная мгла...»</w:t>
            </w:r>
          </w:p>
          <w:p w:rsidR="00465702" w:rsidRPr="002B336D" w:rsidRDefault="00465702" w:rsidP="00BB368B">
            <w:pPr>
              <w:pStyle w:val="44"/>
              <w:numPr>
                <w:ilvl w:val="0"/>
                <w:numId w:val="145"/>
              </w:numPr>
              <w:shd w:val="clear" w:color="auto" w:fill="auto"/>
              <w:tabs>
                <w:tab w:val="left" w:pos="809"/>
              </w:tabs>
              <w:spacing w:line="360" w:lineRule="auto"/>
              <w:ind w:left="40" w:right="60" w:hanging="360"/>
              <w:jc w:val="left"/>
              <w:rPr>
                <w:i w:val="0"/>
                <w:sz w:val="24"/>
                <w:szCs w:val="24"/>
              </w:rPr>
            </w:pPr>
            <w:r w:rsidRPr="002B336D">
              <w:rPr>
                <w:rStyle w:val="40pt0"/>
                <w:iCs/>
                <w:sz w:val="24"/>
                <w:szCs w:val="24"/>
              </w:rPr>
              <w:t>,</w:t>
            </w:r>
            <w:r w:rsidRPr="002B336D">
              <w:rPr>
                <w:rStyle w:val="40pt0"/>
                <w:iCs/>
                <w:sz w:val="24"/>
                <w:szCs w:val="24"/>
              </w:rPr>
              <w:tab/>
              <w:t>«Брожу ли я вдоль улиц шумных...» (1829),</w:t>
            </w:r>
          </w:p>
          <w:p w:rsidR="00465702" w:rsidRPr="002B336D" w:rsidRDefault="00465702" w:rsidP="00B223D4">
            <w:pPr>
              <w:pStyle w:val="44"/>
              <w:shd w:val="clear" w:color="auto" w:fill="auto"/>
              <w:tabs>
                <w:tab w:val="right" w:pos="2915"/>
              </w:tabs>
              <w:spacing w:line="360" w:lineRule="auto"/>
              <w:ind w:left="40"/>
              <w:jc w:val="left"/>
              <w:rPr>
                <w:i w:val="0"/>
                <w:sz w:val="24"/>
                <w:szCs w:val="24"/>
              </w:rPr>
            </w:pPr>
            <w:r w:rsidRPr="002B336D">
              <w:rPr>
                <w:rStyle w:val="40pt0"/>
                <w:iCs/>
                <w:sz w:val="24"/>
                <w:szCs w:val="24"/>
              </w:rPr>
              <w:t>«Кавказ»</w:t>
            </w:r>
            <w:r w:rsidRPr="002B336D">
              <w:rPr>
                <w:rStyle w:val="40pt0"/>
                <w:iCs/>
                <w:sz w:val="24"/>
                <w:szCs w:val="24"/>
              </w:rPr>
              <w:tab/>
              <w:t>(1829),</w:t>
            </w:r>
          </w:p>
          <w:p w:rsidR="00465702" w:rsidRPr="002B336D" w:rsidRDefault="00465702" w:rsidP="00B223D4">
            <w:pPr>
              <w:pStyle w:val="44"/>
              <w:shd w:val="clear" w:color="auto" w:fill="auto"/>
              <w:spacing w:line="360" w:lineRule="auto"/>
              <w:ind w:left="40"/>
              <w:jc w:val="left"/>
              <w:rPr>
                <w:i w:val="0"/>
                <w:sz w:val="24"/>
                <w:szCs w:val="24"/>
              </w:rPr>
            </w:pPr>
            <w:r w:rsidRPr="002B336D">
              <w:rPr>
                <w:rStyle w:val="40pt0"/>
                <w:iCs/>
                <w:sz w:val="24"/>
                <w:szCs w:val="24"/>
              </w:rPr>
              <w:t>«Монастырь на Казбеке»</w:t>
            </w:r>
          </w:p>
          <w:p w:rsidR="00465702" w:rsidRPr="002B336D" w:rsidRDefault="00465702" w:rsidP="00BB368B">
            <w:pPr>
              <w:pStyle w:val="44"/>
              <w:numPr>
                <w:ilvl w:val="0"/>
                <w:numId w:val="146"/>
              </w:numPr>
              <w:shd w:val="clear" w:color="auto" w:fill="auto"/>
              <w:tabs>
                <w:tab w:val="left" w:pos="1118"/>
              </w:tabs>
              <w:spacing w:line="360" w:lineRule="auto"/>
              <w:ind w:left="40" w:right="60" w:hanging="360"/>
              <w:jc w:val="left"/>
              <w:rPr>
                <w:i w:val="0"/>
                <w:sz w:val="24"/>
                <w:szCs w:val="24"/>
              </w:rPr>
            </w:pPr>
            <w:r w:rsidRPr="002B336D">
              <w:rPr>
                <w:rStyle w:val="40pt0"/>
                <w:iCs/>
                <w:sz w:val="24"/>
                <w:szCs w:val="24"/>
              </w:rPr>
              <w:t>,</w:t>
            </w:r>
            <w:r w:rsidRPr="002B336D">
              <w:rPr>
                <w:rStyle w:val="40pt0"/>
                <w:iCs/>
                <w:sz w:val="24"/>
                <w:szCs w:val="24"/>
              </w:rPr>
              <w:tab/>
              <w:t>«Обвал» (1829), «Поэту» (1830), «Бесы»</w:t>
            </w:r>
          </w:p>
          <w:p w:rsidR="00465702" w:rsidRPr="002B336D" w:rsidRDefault="00465702" w:rsidP="00B223D4">
            <w:pPr>
              <w:pStyle w:val="44"/>
              <w:shd w:val="clear" w:color="auto" w:fill="auto"/>
              <w:tabs>
                <w:tab w:val="left" w:pos="952"/>
              </w:tabs>
              <w:spacing w:line="360" w:lineRule="auto"/>
              <w:ind w:left="40"/>
              <w:jc w:val="left"/>
              <w:rPr>
                <w:i w:val="0"/>
                <w:sz w:val="24"/>
                <w:szCs w:val="24"/>
              </w:rPr>
            </w:pPr>
            <w:r w:rsidRPr="002B336D">
              <w:rPr>
                <w:rStyle w:val="40pt0"/>
                <w:iCs/>
                <w:sz w:val="24"/>
                <w:szCs w:val="24"/>
              </w:rPr>
              <w:t>«В начале жизни</w:t>
            </w:r>
          </w:p>
          <w:p w:rsidR="00465702" w:rsidRPr="002B336D" w:rsidRDefault="00465702" w:rsidP="00B223D4">
            <w:pPr>
              <w:pStyle w:val="44"/>
              <w:shd w:val="clear" w:color="auto" w:fill="auto"/>
              <w:tabs>
                <w:tab w:val="left" w:pos="1118"/>
              </w:tabs>
              <w:spacing w:line="360" w:lineRule="auto"/>
              <w:ind w:left="40" w:right="60"/>
              <w:jc w:val="left"/>
              <w:rPr>
                <w:i w:val="0"/>
                <w:sz w:val="24"/>
                <w:szCs w:val="24"/>
              </w:rPr>
            </w:pPr>
            <w:r w:rsidRPr="002B336D">
              <w:rPr>
                <w:rStyle w:val="40pt0"/>
                <w:iCs/>
                <w:sz w:val="24"/>
                <w:szCs w:val="24"/>
              </w:rPr>
              <w:t>школу помню я...» (1830), «Эхо» (1831), «Чем чаще празднует лицей...» (1831), «Пир Петра Первого» (1835), «Туча» (1835), «Была пора:</w:t>
            </w:r>
            <w:r w:rsidRPr="002B336D">
              <w:rPr>
                <w:rStyle w:val="40pt0"/>
                <w:iCs/>
                <w:sz w:val="24"/>
                <w:szCs w:val="24"/>
              </w:rPr>
              <w:tab/>
              <w:t>наш праздник</w:t>
            </w:r>
          </w:p>
          <w:p w:rsidR="00465702" w:rsidRPr="002B336D" w:rsidRDefault="00465702" w:rsidP="00B223D4">
            <w:pPr>
              <w:pStyle w:val="44"/>
              <w:shd w:val="clear" w:color="auto" w:fill="auto"/>
              <w:spacing w:line="360" w:lineRule="auto"/>
              <w:ind w:left="40" w:right="60"/>
              <w:jc w:val="left"/>
              <w:rPr>
                <w:i w:val="0"/>
                <w:sz w:val="24"/>
                <w:szCs w:val="24"/>
              </w:rPr>
            </w:pPr>
            <w:r w:rsidRPr="002B336D">
              <w:rPr>
                <w:rStyle w:val="40pt0"/>
                <w:iCs/>
                <w:sz w:val="24"/>
                <w:szCs w:val="24"/>
              </w:rPr>
              <w:t>молодой...» (1836) и др.</w:t>
            </w:r>
            <w:r w:rsidRPr="002B336D">
              <w:rPr>
                <w:rStyle w:val="40pt"/>
                <w:sz w:val="24"/>
                <w:szCs w:val="24"/>
              </w:rPr>
              <w:t xml:space="preserve"> (5-9 кл.)</w:t>
            </w:r>
          </w:p>
          <w:p w:rsidR="00465702" w:rsidRPr="002B336D" w:rsidRDefault="00465702" w:rsidP="00B223D4">
            <w:pPr>
              <w:pStyle w:val="44"/>
              <w:shd w:val="clear" w:color="auto" w:fill="auto"/>
              <w:spacing w:line="360" w:lineRule="auto"/>
              <w:ind w:left="40"/>
              <w:jc w:val="left"/>
              <w:rPr>
                <w:i w:val="0"/>
                <w:sz w:val="24"/>
                <w:szCs w:val="24"/>
              </w:rPr>
            </w:pPr>
            <w:r w:rsidRPr="002B336D">
              <w:rPr>
                <w:rStyle w:val="40pt0"/>
                <w:iCs/>
                <w:sz w:val="24"/>
                <w:szCs w:val="24"/>
              </w:rPr>
              <w:t>«Маленькие трагедии»</w:t>
            </w:r>
          </w:p>
          <w:p w:rsidR="00465702" w:rsidRPr="002B336D" w:rsidRDefault="00465702" w:rsidP="00B223D4">
            <w:pPr>
              <w:pStyle w:val="44"/>
              <w:shd w:val="clear" w:color="auto" w:fill="auto"/>
              <w:spacing w:line="360" w:lineRule="auto"/>
              <w:ind w:left="40" w:right="640"/>
              <w:jc w:val="left"/>
              <w:rPr>
                <w:i w:val="0"/>
                <w:sz w:val="24"/>
                <w:szCs w:val="24"/>
              </w:rPr>
            </w:pPr>
            <w:r w:rsidRPr="002B336D">
              <w:rPr>
                <w:rStyle w:val="40pt0"/>
                <w:iCs/>
                <w:sz w:val="24"/>
                <w:szCs w:val="24"/>
              </w:rPr>
              <w:t xml:space="preserve">(1830) 1-2 по выбору, например: «Моцарт и Сальери», </w:t>
            </w:r>
            <w:r w:rsidRPr="002B336D">
              <w:rPr>
                <w:rStyle w:val="40pt0"/>
                <w:iCs/>
                <w:sz w:val="24"/>
                <w:szCs w:val="24"/>
              </w:rPr>
              <w:lastRenderedPageBreak/>
              <w:t>«Каменный гость».</w:t>
            </w:r>
            <w:r w:rsidRPr="002B336D">
              <w:rPr>
                <w:rStyle w:val="40pt"/>
                <w:sz w:val="24"/>
                <w:szCs w:val="24"/>
              </w:rPr>
              <w:t xml:space="preserve"> (8-9 кл.)</w:t>
            </w:r>
          </w:p>
          <w:p w:rsidR="00465702" w:rsidRPr="002B336D" w:rsidRDefault="00465702" w:rsidP="00B223D4">
            <w:pPr>
              <w:pStyle w:val="44"/>
              <w:shd w:val="clear" w:color="auto" w:fill="auto"/>
              <w:spacing w:line="360" w:lineRule="auto"/>
              <w:ind w:left="40" w:right="60"/>
              <w:jc w:val="left"/>
              <w:rPr>
                <w:i w:val="0"/>
                <w:sz w:val="24"/>
                <w:szCs w:val="24"/>
              </w:rPr>
            </w:pPr>
            <w:r w:rsidRPr="002B336D">
              <w:rPr>
                <w:rStyle w:val="40pt0"/>
                <w:iCs/>
                <w:sz w:val="24"/>
                <w:szCs w:val="24"/>
              </w:rPr>
              <w:t>«Повести Белкина» (1830) - 2-3 по выбору, например: «Станционный смотритель», «Метель», «Выстрел» и др.</w:t>
            </w:r>
            <w:r w:rsidRPr="002B336D">
              <w:rPr>
                <w:rStyle w:val="40pt"/>
                <w:sz w:val="24"/>
                <w:szCs w:val="24"/>
              </w:rPr>
              <w:t xml:space="preserve"> (7-8 кл.) </w:t>
            </w:r>
            <w:r w:rsidRPr="002B336D">
              <w:rPr>
                <w:rStyle w:val="40pt0"/>
                <w:iCs/>
                <w:sz w:val="24"/>
                <w:szCs w:val="24"/>
              </w:rPr>
              <w:t>Поэмы —1 по выбору, например: «Руслан и Людмила» (1818</w:t>
            </w:r>
            <w:r w:rsidRPr="002B336D">
              <w:rPr>
                <w:rStyle w:val="40pt"/>
                <w:sz w:val="24"/>
                <w:szCs w:val="24"/>
              </w:rPr>
              <w:t>—</w:t>
            </w:r>
            <w:r w:rsidRPr="002B336D">
              <w:rPr>
                <w:rStyle w:val="40pt0"/>
                <w:iCs/>
                <w:sz w:val="24"/>
                <w:szCs w:val="24"/>
              </w:rPr>
              <w:t>1820), «Кавказский пленник» (1820 -1821), «Цыганы» (1824), «Полтава» (1828), «Медный всадник» (1833)</w:t>
            </w:r>
          </w:p>
          <w:p w:rsidR="00465702" w:rsidRPr="002B336D" w:rsidRDefault="00465702" w:rsidP="00B223D4">
            <w:pPr>
              <w:pStyle w:val="50"/>
              <w:shd w:val="clear" w:color="auto" w:fill="auto"/>
              <w:spacing w:line="360" w:lineRule="auto"/>
              <w:ind w:right="140" w:firstLine="0"/>
              <w:jc w:val="left"/>
              <w:rPr>
                <w:rStyle w:val="40pt"/>
                <w:i w:val="0"/>
                <w:sz w:val="24"/>
                <w:szCs w:val="24"/>
              </w:rPr>
            </w:pPr>
            <w:r w:rsidRPr="002B336D">
              <w:rPr>
                <w:rStyle w:val="40pt0"/>
                <w:i w:val="0"/>
                <w:iCs w:val="0"/>
                <w:sz w:val="24"/>
                <w:szCs w:val="24"/>
              </w:rPr>
              <w:t>(Вступление) и др.</w:t>
            </w:r>
            <w:r w:rsidRPr="002B336D">
              <w:rPr>
                <w:rStyle w:val="40pt"/>
                <w:i w:val="0"/>
                <w:sz w:val="24"/>
                <w:szCs w:val="24"/>
              </w:rPr>
              <w:t xml:space="preserve"> (7-9 кл.)</w:t>
            </w:r>
          </w:p>
          <w:p w:rsidR="00465702" w:rsidRPr="002B336D" w:rsidRDefault="00465702" w:rsidP="00B223D4">
            <w:pPr>
              <w:pStyle w:val="50"/>
              <w:shd w:val="clear" w:color="auto" w:fill="auto"/>
              <w:spacing w:line="360" w:lineRule="auto"/>
              <w:ind w:right="140" w:firstLine="0"/>
              <w:jc w:val="left"/>
              <w:rPr>
                <w:sz w:val="24"/>
                <w:szCs w:val="24"/>
              </w:rPr>
            </w:pPr>
            <w:r w:rsidRPr="002B336D">
              <w:rPr>
                <w:rStyle w:val="40pt"/>
                <w:i w:val="0"/>
                <w:sz w:val="24"/>
                <w:szCs w:val="24"/>
              </w:rPr>
              <w:t>Сказки по выбору</w:t>
            </w:r>
            <w:r w:rsidRPr="002B336D">
              <w:rPr>
                <w:rStyle w:val="afd"/>
                <w:i/>
                <w:iCs/>
              </w:rPr>
              <w:t xml:space="preserve"> </w:t>
            </w:r>
            <w:r w:rsidRPr="002B336D">
              <w:rPr>
                <w:rStyle w:val="40pt0"/>
                <w:i w:val="0"/>
                <w:iCs w:val="0"/>
              </w:rPr>
              <w:t>например: «Сказка о мертвой царевне и о семи богатырях» и др.</w:t>
            </w:r>
            <w:r>
              <w:rPr>
                <w:rStyle w:val="40pt"/>
              </w:rPr>
              <w:t xml:space="preserve"> (5 кл.)</w:t>
            </w:r>
          </w:p>
        </w:tc>
        <w:tc>
          <w:tcPr>
            <w:tcW w:w="3666" w:type="dxa"/>
          </w:tcPr>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r w:rsidRPr="002B336D">
              <w:rPr>
                <w:rStyle w:val="0pt"/>
                <w:i w:val="0"/>
                <w:iCs w:val="0"/>
                <w:color w:val="auto"/>
                <w:spacing w:val="0"/>
                <w:sz w:val="24"/>
                <w:szCs w:val="24"/>
                <w:shd w:val="clear" w:color="auto" w:fill="auto"/>
              </w:rPr>
              <w:lastRenderedPageBreak/>
              <w:t>Поэзия пушкинской эпохи:</w:t>
            </w:r>
          </w:p>
          <w:p w:rsidR="00465702" w:rsidRPr="002B336D" w:rsidRDefault="00465702" w:rsidP="00B223D4">
            <w:pPr>
              <w:pStyle w:val="50"/>
              <w:shd w:val="clear" w:color="auto" w:fill="auto"/>
              <w:spacing w:line="360" w:lineRule="auto"/>
              <w:ind w:right="140" w:firstLine="0"/>
              <w:rPr>
                <w:sz w:val="24"/>
                <w:szCs w:val="24"/>
              </w:rPr>
            </w:pPr>
            <w:r w:rsidRPr="002B336D">
              <w:rPr>
                <w:rStyle w:val="0pt"/>
                <w:i w:val="0"/>
                <w:iCs w:val="0"/>
                <w:color w:val="auto"/>
                <w:spacing w:val="0"/>
                <w:sz w:val="24"/>
                <w:szCs w:val="24"/>
                <w:shd w:val="clear" w:color="auto" w:fill="auto"/>
              </w:rPr>
              <w:t>К.Н.Батюшков, А.А.Дельвиг, Н.М.Языков,Е.А.Баратынский (2-3 стихотворения по выбору, 5-9 кл.)</w:t>
            </w:r>
          </w:p>
        </w:tc>
      </w:tr>
      <w:tr w:rsidR="00465702" w:rsidTr="00465702">
        <w:trPr>
          <w:trHeight w:val="7502"/>
        </w:trPr>
        <w:tc>
          <w:tcPr>
            <w:tcW w:w="3501" w:type="dxa"/>
          </w:tcPr>
          <w:p w:rsidR="00465702" w:rsidRPr="002B336D" w:rsidRDefault="00465702" w:rsidP="00B223D4">
            <w:pPr>
              <w:pStyle w:val="50"/>
              <w:shd w:val="clear" w:color="auto" w:fill="auto"/>
              <w:spacing w:line="360" w:lineRule="auto"/>
              <w:ind w:left="80" w:right="380" w:firstLine="0"/>
              <w:rPr>
                <w:sz w:val="24"/>
                <w:szCs w:val="24"/>
              </w:rPr>
            </w:pPr>
            <w:r w:rsidRPr="002B336D">
              <w:rPr>
                <w:sz w:val="24"/>
                <w:szCs w:val="24"/>
              </w:rPr>
              <w:lastRenderedPageBreak/>
              <w:t>М.Ю.Лермонтов «Герой нашего времени» (1838 — 1840). (9 кл.)</w:t>
            </w:r>
          </w:p>
          <w:p w:rsidR="00465702" w:rsidRPr="002B336D" w:rsidRDefault="00465702" w:rsidP="00B223D4">
            <w:pPr>
              <w:pStyle w:val="50"/>
              <w:shd w:val="clear" w:color="auto" w:fill="auto"/>
              <w:spacing w:line="360" w:lineRule="auto"/>
              <w:ind w:left="400" w:right="120" w:hanging="300"/>
              <w:rPr>
                <w:sz w:val="24"/>
                <w:szCs w:val="24"/>
              </w:rPr>
            </w:pPr>
            <w:r w:rsidRPr="002B336D">
              <w:rPr>
                <w:sz w:val="24"/>
                <w:szCs w:val="24"/>
              </w:rPr>
              <w:t>Стихотворения: «Парус» (1832), «Смерть Поэта»</w:t>
            </w:r>
          </w:p>
          <w:p w:rsidR="00465702" w:rsidRPr="002B336D" w:rsidRDefault="00465702" w:rsidP="00BB368B">
            <w:pPr>
              <w:pStyle w:val="50"/>
              <w:numPr>
                <w:ilvl w:val="0"/>
                <w:numId w:val="147"/>
              </w:numPr>
              <w:shd w:val="clear" w:color="auto" w:fill="auto"/>
              <w:tabs>
                <w:tab w:val="left" w:pos="858"/>
              </w:tabs>
              <w:spacing w:line="360" w:lineRule="auto"/>
              <w:ind w:left="400" w:right="120" w:hanging="300"/>
              <w:rPr>
                <w:sz w:val="24"/>
                <w:szCs w:val="24"/>
              </w:rPr>
            </w:pPr>
            <w:r w:rsidRPr="002B336D">
              <w:rPr>
                <w:sz w:val="24"/>
                <w:szCs w:val="24"/>
              </w:rPr>
              <w:t>, «Бородино» (1837), «Узник» (1837), «Тучи»</w:t>
            </w:r>
          </w:p>
          <w:p w:rsidR="00465702" w:rsidRPr="002B336D" w:rsidRDefault="00465702" w:rsidP="00BB368B">
            <w:pPr>
              <w:pStyle w:val="50"/>
              <w:numPr>
                <w:ilvl w:val="0"/>
                <w:numId w:val="148"/>
              </w:numPr>
              <w:shd w:val="clear" w:color="auto" w:fill="auto"/>
              <w:tabs>
                <w:tab w:val="left" w:pos="1242"/>
              </w:tabs>
              <w:spacing w:line="360" w:lineRule="auto"/>
              <w:ind w:left="80" w:right="120" w:firstLine="300"/>
              <w:rPr>
                <w:sz w:val="24"/>
                <w:szCs w:val="24"/>
              </w:rPr>
            </w:pPr>
            <w:r w:rsidRPr="002B336D">
              <w:rPr>
                <w:sz w:val="24"/>
                <w:szCs w:val="24"/>
              </w:rPr>
              <w:t xml:space="preserve">, «Утес» (1841), «Выхожу один я на дорогу...» </w:t>
            </w:r>
            <w:r w:rsidRPr="002B336D">
              <w:rPr>
                <w:rStyle w:val="27"/>
                <w:sz w:val="24"/>
                <w:szCs w:val="24"/>
              </w:rPr>
              <w:t>(1841). (5-9 кл.)</w:t>
            </w:r>
          </w:p>
        </w:tc>
        <w:tc>
          <w:tcPr>
            <w:tcW w:w="3395" w:type="dxa"/>
          </w:tcPr>
          <w:p w:rsidR="00465702" w:rsidRPr="002B336D" w:rsidRDefault="00465702" w:rsidP="00B223D4">
            <w:pPr>
              <w:pStyle w:val="50"/>
              <w:shd w:val="clear" w:color="auto" w:fill="auto"/>
              <w:spacing w:line="360" w:lineRule="auto"/>
              <w:ind w:firstLine="0"/>
              <w:rPr>
                <w:sz w:val="24"/>
                <w:szCs w:val="24"/>
              </w:rPr>
            </w:pPr>
            <w:r w:rsidRPr="002B336D">
              <w:rPr>
                <w:sz w:val="24"/>
                <w:szCs w:val="24"/>
              </w:rPr>
              <w:t xml:space="preserve">М.Ю.Лермонтов - </w:t>
            </w:r>
            <w:r w:rsidRPr="002B336D">
              <w:rPr>
                <w:rStyle w:val="0pt"/>
                <w:sz w:val="24"/>
                <w:szCs w:val="24"/>
              </w:rPr>
              <w:t>10</w:t>
            </w:r>
          </w:p>
          <w:p w:rsidR="00465702" w:rsidRPr="002B336D" w:rsidRDefault="00465702" w:rsidP="00B223D4">
            <w:pPr>
              <w:pStyle w:val="44"/>
              <w:shd w:val="clear" w:color="auto" w:fill="auto"/>
              <w:tabs>
                <w:tab w:val="right" w:pos="3035"/>
              </w:tabs>
              <w:spacing w:line="360" w:lineRule="auto"/>
              <w:ind w:left="40"/>
              <w:rPr>
                <w:sz w:val="24"/>
                <w:szCs w:val="24"/>
              </w:rPr>
            </w:pPr>
            <w:r w:rsidRPr="002B336D">
              <w:rPr>
                <w:rStyle w:val="40pt0"/>
                <w:sz w:val="24"/>
                <w:szCs w:val="24"/>
              </w:rPr>
              <w:t>стихотворений по выбору, входят в программу каждого класса, например</w:t>
            </w:r>
            <w:r w:rsidRPr="002B336D">
              <w:rPr>
                <w:rStyle w:val="40pt0"/>
                <w:iCs/>
                <w:sz w:val="24"/>
                <w:szCs w:val="24"/>
              </w:rPr>
              <w:t>«Ангел» (1831),</w:t>
            </w:r>
            <w:r w:rsidRPr="002B336D">
              <w:rPr>
                <w:rStyle w:val="40pt0"/>
                <w:iCs/>
                <w:sz w:val="24"/>
                <w:szCs w:val="24"/>
              </w:rPr>
              <w:tab/>
              <w:t>«Дума»</w:t>
            </w:r>
          </w:p>
          <w:p w:rsidR="00465702" w:rsidRPr="002B336D" w:rsidRDefault="00465702" w:rsidP="00B223D4">
            <w:pPr>
              <w:pStyle w:val="44"/>
              <w:shd w:val="clear" w:color="auto" w:fill="auto"/>
              <w:tabs>
                <w:tab w:val="right" w:pos="3035"/>
                <w:tab w:val="left" w:pos="803"/>
              </w:tabs>
              <w:spacing w:line="360" w:lineRule="auto"/>
              <w:ind w:left="40" w:right="40"/>
              <w:rPr>
                <w:sz w:val="24"/>
                <w:szCs w:val="24"/>
              </w:rPr>
            </w:pPr>
            <w:r w:rsidRPr="002B336D">
              <w:rPr>
                <w:rStyle w:val="40pt0"/>
                <w:iCs/>
                <w:sz w:val="24"/>
                <w:szCs w:val="24"/>
              </w:rPr>
              <w:t>«Три пальмы» (1838), «Молитва» («В</w:t>
            </w:r>
            <w:r w:rsidRPr="002B336D">
              <w:rPr>
                <w:rStyle w:val="40pt0"/>
                <w:iCs/>
                <w:sz w:val="24"/>
                <w:szCs w:val="24"/>
              </w:rPr>
              <w:tab/>
              <w:t>минуту</w:t>
            </w:r>
          </w:p>
          <w:p w:rsidR="00465702" w:rsidRPr="002B336D" w:rsidRDefault="00465702" w:rsidP="00B223D4">
            <w:pPr>
              <w:pStyle w:val="44"/>
              <w:shd w:val="clear" w:color="auto" w:fill="auto"/>
              <w:spacing w:line="360" w:lineRule="auto"/>
              <w:ind w:left="40" w:right="40"/>
              <w:rPr>
                <w:sz w:val="24"/>
                <w:szCs w:val="24"/>
              </w:rPr>
            </w:pPr>
            <w:r w:rsidRPr="002B336D">
              <w:rPr>
                <w:rStyle w:val="40pt0"/>
                <w:iCs/>
                <w:sz w:val="24"/>
                <w:szCs w:val="24"/>
              </w:rPr>
              <w:t>жизни трудную...») (1839), «И скучно и грустно»</w:t>
            </w:r>
          </w:p>
          <w:p w:rsidR="00465702" w:rsidRPr="002B336D" w:rsidRDefault="00465702" w:rsidP="00BB368B">
            <w:pPr>
              <w:pStyle w:val="44"/>
              <w:numPr>
                <w:ilvl w:val="0"/>
                <w:numId w:val="149"/>
              </w:numPr>
              <w:shd w:val="clear" w:color="auto" w:fill="auto"/>
              <w:tabs>
                <w:tab w:val="left" w:pos="1058"/>
              </w:tabs>
              <w:spacing w:line="360" w:lineRule="auto"/>
              <w:ind w:left="40" w:firstLine="360"/>
              <w:rPr>
                <w:sz w:val="24"/>
                <w:szCs w:val="24"/>
              </w:rPr>
            </w:pPr>
            <w:r w:rsidRPr="002B336D">
              <w:rPr>
                <w:rStyle w:val="40pt0"/>
                <w:iCs/>
                <w:sz w:val="24"/>
                <w:szCs w:val="24"/>
              </w:rPr>
              <w:t>,</w:t>
            </w:r>
            <w:r w:rsidRPr="002B336D">
              <w:rPr>
                <w:rStyle w:val="40pt0"/>
                <w:iCs/>
                <w:sz w:val="24"/>
                <w:szCs w:val="24"/>
              </w:rPr>
              <w:tab/>
              <w:t>«Молитва» («Я,</w:t>
            </w:r>
          </w:p>
          <w:p w:rsidR="00465702" w:rsidRPr="002B336D" w:rsidRDefault="00465702" w:rsidP="00B223D4">
            <w:pPr>
              <w:pStyle w:val="44"/>
              <w:shd w:val="clear" w:color="auto" w:fill="auto"/>
              <w:tabs>
                <w:tab w:val="right" w:pos="3035"/>
              </w:tabs>
              <w:spacing w:line="360" w:lineRule="auto"/>
              <w:ind w:left="40"/>
              <w:rPr>
                <w:sz w:val="24"/>
                <w:szCs w:val="24"/>
              </w:rPr>
            </w:pPr>
            <w:r w:rsidRPr="002B336D">
              <w:rPr>
                <w:rStyle w:val="40pt0"/>
                <w:iCs/>
                <w:sz w:val="24"/>
                <w:szCs w:val="24"/>
              </w:rPr>
              <w:t>Матерь Божия,</w:t>
            </w:r>
            <w:r w:rsidRPr="002B336D">
              <w:rPr>
                <w:rStyle w:val="40pt0"/>
                <w:iCs/>
                <w:sz w:val="24"/>
                <w:szCs w:val="24"/>
              </w:rPr>
              <w:tab/>
              <w:t>ныне с</w:t>
            </w:r>
          </w:p>
          <w:p w:rsidR="00465702" w:rsidRPr="002B336D" w:rsidRDefault="00465702" w:rsidP="00B223D4">
            <w:pPr>
              <w:pStyle w:val="44"/>
              <w:shd w:val="clear" w:color="auto" w:fill="auto"/>
              <w:tabs>
                <w:tab w:val="right" w:pos="3035"/>
              </w:tabs>
              <w:spacing w:line="360" w:lineRule="auto"/>
              <w:ind w:left="40"/>
              <w:rPr>
                <w:sz w:val="24"/>
                <w:szCs w:val="24"/>
              </w:rPr>
            </w:pPr>
            <w:r w:rsidRPr="002B336D">
              <w:rPr>
                <w:rStyle w:val="40pt0"/>
                <w:iCs/>
                <w:sz w:val="24"/>
                <w:szCs w:val="24"/>
              </w:rPr>
              <w:t>молитвою...»)</w:t>
            </w:r>
            <w:r w:rsidRPr="002B336D">
              <w:rPr>
                <w:rStyle w:val="40pt0"/>
                <w:iCs/>
                <w:sz w:val="24"/>
                <w:szCs w:val="24"/>
              </w:rPr>
              <w:tab/>
              <w:t>(1840),</w:t>
            </w:r>
          </w:p>
          <w:p w:rsidR="00465702" w:rsidRPr="002B336D" w:rsidRDefault="00465702" w:rsidP="00B223D4">
            <w:pPr>
              <w:pStyle w:val="44"/>
              <w:shd w:val="clear" w:color="auto" w:fill="auto"/>
              <w:tabs>
                <w:tab w:val="right" w:pos="3035"/>
              </w:tabs>
              <w:spacing w:line="360" w:lineRule="auto"/>
              <w:ind w:left="40"/>
              <w:rPr>
                <w:sz w:val="24"/>
                <w:szCs w:val="24"/>
              </w:rPr>
            </w:pPr>
            <w:r w:rsidRPr="002B336D">
              <w:rPr>
                <w:rStyle w:val="40pt0"/>
                <w:iCs/>
                <w:sz w:val="24"/>
                <w:szCs w:val="24"/>
              </w:rPr>
              <w:t>«Когда</w:t>
            </w:r>
            <w:r w:rsidRPr="002B336D">
              <w:rPr>
                <w:rStyle w:val="40pt0"/>
                <w:iCs/>
                <w:sz w:val="24"/>
                <w:szCs w:val="24"/>
              </w:rPr>
              <w:tab/>
              <w:t>волнуется</w:t>
            </w:r>
          </w:p>
          <w:p w:rsidR="00465702" w:rsidRPr="002B336D" w:rsidRDefault="00465702" w:rsidP="00B223D4">
            <w:pPr>
              <w:pStyle w:val="44"/>
              <w:shd w:val="clear" w:color="auto" w:fill="auto"/>
              <w:spacing w:line="360" w:lineRule="auto"/>
              <w:ind w:left="40" w:right="40"/>
              <w:rPr>
                <w:sz w:val="24"/>
                <w:szCs w:val="24"/>
              </w:rPr>
            </w:pPr>
            <w:r w:rsidRPr="002B336D">
              <w:rPr>
                <w:rStyle w:val="40pt0"/>
                <w:iCs/>
                <w:sz w:val="24"/>
                <w:szCs w:val="24"/>
              </w:rPr>
              <w:t>желтеющая нива...» (1840), «Из Гёте («Горные вершины.») (1840), «Нет, не тебя так пылко я люблю...» (1841), «Родина»</w:t>
            </w:r>
          </w:p>
          <w:p w:rsidR="00465702" w:rsidRPr="002B336D" w:rsidRDefault="00465702" w:rsidP="00BB368B">
            <w:pPr>
              <w:pStyle w:val="44"/>
              <w:numPr>
                <w:ilvl w:val="0"/>
                <w:numId w:val="149"/>
              </w:numPr>
              <w:shd w:val="clear" w:color="auto" w:fill="auto"/>
              <w:tabs>
                <w:tab w:val="left" w:pos="1058"/>
              </w:tabs>
              <w:spacing w:line="360" w:lineRule="auto"/>
              <w:ind w:left="40" w:right="40" w:firstLine="360"/>
              <w:rPr>
                <w:sz w:val="24"/>
                <w:szCs w:val="24"/>
              </w:rPr>
            </w:pPr>
            <w:r w:rsidRPr="002B336D">
              <w:rPr>
                <w:rStyle w:val="40pt0"/>
                <w:iCs/>
                <w:sz w:val="24"/>
                <w:szCs w:val="24"/>
              </w:rPr>
              <w:t>,</w:t>
            </w:r>
            <w:r w:rsidRPr="002B336D">
              <w:rPr>
                <w:rStyle w:val="40pt0"/>
                <w:iCs/>
                <w:sz w:val="24"/>
                <w:szCs w:val="24"/>
              </w:rPr>
              <w:tab/>
              <w:t>«Пророк» (1841), «Как часто, пестрою толпою окружен...» (1841), «Листок» (1841) и др.</w:t>
            </w:r>
            <w:r w:rsidRPr="002B336D">
              <w:rPr>
                <w:rStyle w:val="40pt"/>
                <w:sz w:val="24"/>
                <w:szCs w:val="24"/>
              </w:rPr>
              <w:t xml:space="preserve"> (5-9 кл.)</w:t>
            </w:r>
          </w:p>
          <w:p w:rsidR="00465702" w:rsidRPr="002B336D" w:rsidRDefault="00465702" w:rsidP="00B223D4">
            <w:pPr>
              <w:pStyle w:val="44"/>
              <w:shd w:val="clear" w:color="auto" w:fill="auto"/>
              <w:tabs>
                <w:tab w:val="right" w:pos="3035"/>
              </w:tabs>
              <w:spacing w:line="360" w:lineRule="auto"/>
              <w:ind w:left="40" w:right="40"/>
              <w:rPr>
                <w:sz w:val="24"/>
                <w:szCs w:val="24"/>
              </w:rPr>
            </w:pPr>
            <w:r w:rsidRPr="002B336D">
              <w:rPr>
                <w:rStyle w:val="40pt0"/>
                <w:iCs/>
                <w:sz w:val="24"/>
                <w:szCs w:val="24"/>
              </w:rPr>
              <w:t>Поэмы -1-2 по выбору, например: «Песня про царя Ивана</w:t>
            </w:r>
            <w:r w:rsidRPr="002B336D">
              <w:rPr>
                <w:rStyle w:val="40pt0"/>
                <w:iCs/>
                <w:sz w:val="24"/>
                <w:szCs w:val="24"/>
              </w:rPr>
              <w:tab/>
              <w:t>Васильевича,</w:t>
            </w:r>
          </w:p>
          <w:p w:rsidR="00465702" w:rsidRPr="002B336D" w:rsidRDefault="00465702" w:rsidP="00B223D4">
            <w:pPr>
              <w:pStyle w:val="44"/>
              <w:shd w:val="clear" w:color="auto" w:fill="auto"/>
              <w:tabs>
                <w:tab w:val="right" w:pos="3035"/>
              </w:tabs>
              <w:spacing w:line="360" w:lineRule="auto"/>
              <w:ind w:left="40" w:right="40"/>
              <w:rPr>
                <w:sz w:val="24"/>
                <w:szCs w:val="24"/>
              </w:rPr>
            </w:pPr>
            <w:r w:rsidRPr="002B336D">
              <w:rPr>
                <w:rStyle w:val="40pt0"/>
                <w:iCs/>
                <w:sz w:val="24"/>
                <w:szCs w:val="24"/>
              </w:rPr>
              <w:t>молодого опричника и удалогокупца</w:t>
            </w:r>
            <w:r w:rsidRPr="002B336D">
              <w:rPr>
                <w:sz w:val="24"/>
                <w:szCs w:val="24"/>
              </w:rPr>
              <w:t xml:space="preserve"> </w:t>
            </w:r>
            <w:r w:rsidRPr="002B336D">
              <w:rPr>
                <w:rStyle w:val="40pt0"/>
                <w:iCs/>
                <w:sz w:val="24"/>
                <w:szCs w:val="24"/>
              </w:rPr>
              <w:t>Калашникова»(1837), «Мцыри»</w:t>
            </w:r>
          </w:p>
          <w:p w:rsidR="00465702" w:rsidRPr="002B336D" w:rsidRDefault="00465702" w:rsidP="00B223D4">
            <w:pPr>
              <w:pStyle w:val="50"/>
              <w:shd w:val="clear" w:color="auto" w:fill="auto"/>
              <w:spacing w:line="360" w:lineRule="auto"/>
              <w:ind w:right="140" w:firstLine="0"/>
              <w:rPr>
                <w:iCs/>
                <w:spacing w:val="-2"/>
                <w:sz w:val="24"/>
                <w:szCs w:val="24"/>
                <w:shd w:val="clear" w:color="auto" w:fill="FFFFFF"/>
              </w:rPr>
            </w:pPr>
          </w:p>
        </w:tc>
        <w:tc>
          <w:tcPr>
            <w:tcW w:w="3666" w:type="dxa"/>
          </w:tcPr>
          <w:p w:rsidR="00465702" w:rsidRPr="002B336D" w:rsidRDefault="00465702" w:rsidP="00B223D4">
            <w:pPr>
              <w:pStyle w:val="44"/>
              <w:shd w:val="clear" w:color="auto" w:fill="auto"/>
              <w:spacing w:line="360" w:lineRule="auto"/>
              <w:ind w:left="40"/>
              <w:rPr>
                <w:sz w:val="24"/>
                <w:szCs w:val="24"/>
              </w:rPr>
            </w:pPr>
            <w:r w:rsidRPr="002B336D">
              <w:rPr>
                <w:rStyle w:val="40pt0"/>
                <w:iCs/>
                <w:sz w:val="24"/>
                <w:szCs w:val="24"/>
              </w:rPr>
              <w:t xml:space="preserve">Литературные сказки </w:t>
            </w:r>
            <w:r w:rsidRPr="002B336D">
              <w:rPr>
                <w:rStyle w:val="40pt0"/>
                <w:iCs/>
                <w:sz w:val="24"/>
                <w:szCs w:val="24"/>
                <w:lang w:val="en-US"/>
              </w:rPr>
              <w:t>XIX</w:t>
            </w:r>
            <w:r w:rsidRPr="002B336D">
              <w:rPr>
                <w:rStyle w:val="40pt0"/>
                <w:iCs/>
                <w:sz w:val="24"/>
                <w:szCs w:val="24"/>
              </w:rPr>
              <w:t>-</w:t>
            </w:r>
            <w:r w:rsidRPr="002B336D">
              <w:rPr>
                <w:rStyle w:val="40pt0"/>
                <w:iCs/>
                <w:sz w:val="24"/>
                <w:szCs w:val="24"/>
                <w:lang w:val="en-US"/>
              </w:rPr>
              <w:t>XX</w:t>
            </w:r>
            <w:r w:rsidRPr="002B336D">
              <w:rPr>
                <w:rStyle w:val="40pt0"/>
                <w:iCs/>
                <w:sz w:val="24"/>
                <w:szCs w:val="24"/>
              </w:rPr>
              <w:t xml:space="preserve"> века</w:t>
            </w:r>
            <w:r w:rsidRPr="002B336D">
              <w:rPr>
                <w:rStyle w:val="40pt"/>
                <w:sz w:val="24"/>
                <w:szCs w:val="24"/>
              </w:rPr>
              <w:t>.</w:t>
            </w:r>
            <w:r w:rsidRPr="002B336D">
              <w:rPr>
                <w:rStyle w:val="40pt0"/>
                <w:iCs/>
                <w:sz w:val="24"/>
                <w:szCs w:val="24"/>
              </w:rPr>
              <w:t>Погорельский,Ф.Одоевский,</w:t>
            </w:r>
          </w:p>
          <w:p w:rsidR="00465702" w:rsidRPr="002B336D" w:rsidRDefault="00465702" w:rsidP="00B223D4">
            <w:pPr>
              <w:pStyle w:val="44"/>
              <w:shd w:val="clear" w:color="auto" w:fill="auto"/>
              <w:tabs>
                <w:tab w:val="left" w:pos="1821"/>
              </w:tabs>
              <w:spacing w:line="360" w:lineRule="auto"/>
              <w:ind w:left="40"/>
              <w:rPr>
                <w:sz w:val="24"/>
                <w:szCs w:val="24"/>
              </w:rPr>
            </w:pPr>
            <w:r w:rsidRPr="002B336D">
              <w:rPr>
                <w:rStyle w:val="40pt0"/>
                <w:iCs/>
                <w:sz w:val="24"/>
                <w:szCs w:val="24"/>
              </w:rPr>
              <w:t>Г.Писахов,</w:t>
            </w:r>
            <w:r w:rsidRPr="002B336D">
              <w:rPr>
                <w:rStyle w:val="40pt0"/>
                <w:iCs/>
                <w:sz w:val="24"/>
                <w:szCs w:val="24"/>
              </w:rPr>
              <w:tab/>
              <w:t>Б.В.Шергин,</w:t>
            </w:r>
          </w:p>
          <w:p w:rsidR="00465702" w:rsidRPr="002B336D" w:rsidRDefault="00465702" w:rsidP="00B223D4">
            <w:pPr>
              <w:pStyle w:val="44"/>
              <w:shd w:val="clear" w:color="auto" w:fill="auto"/>
              <w:tabs>
                <w:tab w:val="left" w:pos="1821"/>
              </w:tabs>
              <w:spacing w:line="360" w:lineRule="auto"/>
              <w:ind w:left="40"/>
              <w:rPr>
                <w:rStyle w:val="0pt"/>
                <w:iCs/>
                <w:color w:val="auto"/>
                <w:sz w:val="24"/>
                <w:szCs w:val="24"/>
                <w:shd w:val="clear" w:color="auto" w:fill="auto"/>
              </w:rPr>
            </w:pPr>
            <w:r w:rsidRPr="002B336D">
              <w:rPr>
                <w:rStyle w:val="40pt0"/>
                <w:iCs/>
                <w:sz w:val="24"/>
                <w:szCs w:val="24"/>
              </w:rPr>
              <w:t xml:space="preserve">А.М.Ремизов, </w:t>
            </w:r>
            <w:r w:rsidRPr="002B336D">
              <w:rPr>
                <w:rStyle w:val="40pt0"/>
                <w:sz w:val="24"/>
                <w:szCs w:val="24"/>
              </w:rPr>
              <w:t>Ю.К.Олеша, Е.В.Клюев и др</w:t>
            </w:r>
          </w:p>
        </w:tc>
      </w:tr>
      <w:tr w:rsidR="00465702" w:rsidTr="00B223D4">
        <w:tc>
          <w:tcPr>
            <w:tcW w:w="3501" w:type="dxa"/>
          </w:tcPr>
          <w:p w:rsidR="00465702" w:rsidRPr="002B336D" w:rsidRDefault="00465702" w:rsidP="00B223D4">
            <w:pPr>
              <w:pStyle w:val="50"/>
              <w:shd w:val="clear" w:color="auto" w:fill="auto"/>
              <w:spacing w:line="360" w:lineRule="auto"/>
              <w:ind w:left="140" w:firstLine="0"/>
              <w:rPr>
                <w:sz w:val="24"/>
                <w:szCs w:val="24"/>
              </w:rPr>
            </w:pPr>
            <w:r w:rsidRPr="002B336D">
              <w:rPr>
                <w:sz w:val="24"/>
                <w:szCs w:val="24"/>
              </w:rPr>
              <w:t>Н.В.Г оголь</w:t>
            </w:r>
          </w:p>
          <w:p w:rsidR="00465702" w:rsidRPr="002B336D" w:rsidRDefault="00465702" w:rsidP="00B223D4">
            <w:pPr>
              <w:pStyle w:val="50"/>
              <w:shd w:val="clear" w:color="auto" w:fill="auto"/>
              <w:tabs>
                <w:tab w:val="left" w:leader="underscore" w:pos="951"/>
              </w:tabs>
              <w:spacing w:line="360" w:lineRule="auto"/>
              <w:ind w:left="140" w:right="40" w:firstLine="0"/>
              <w:rPr>
                <w:sz w:val="24"/>
                <w:szCs w:val="24"/>
              </w:rPr>
            </w:pPr>
            <w:r w:rsidRPr="002B336D">
              <w:rPr>
                <w:sz w:val="24"/>
                <w:szCs w:val="24"/>
              </w:rPr>
              <w:lastRenderedPageBreak/>
              <w:t xml:space="preserve">«Ревизор» (1835) (7-8 кл.), «Мертвые души» (1835 - </w:t>
            </w:r>
            <w:r w:rsidRPr="002B336D">
              <w:rPr>
                <w:sz w:val="24"/>
                <w:szCs w:val="24"/>
              </w:rPr>
              <w:tab/>
            </w:r>
            <w:r w:rsidRPr="002B336D">
              <w:rPr>
                <w:rStyle w:val="27"/>
                <w:sz w:val="24"/>
                <w:szCs w:val="24"/>
              </w:rPr>
              <w:t>1841) (9-10 кл.)</w:t>
            </w:r>
          </w:p>
          <w:p w:rsidR="00465702" w:rsidRPr="00B24815" w:rsidRDefault="00465702" w:rsidP="00B223D4">
            <w:pPr>
              <w:spacing w:line="360" w:lineRule="auto"/>
              <w:jc w:val="both"/>
            </w:pPr>
          </w:p>
        </w:tc>
        <w:tc>
          <w:tcPr>
            <w:tcW w:w="3395" w:type="dxa"/>
          </w:tcPr>
          <w:p w:rsidR="00465702" w:rsidRPr="002B336D" w:rsidRDefault="00465702" w:rsidP="00B223D4">
            <w:pPr>
              <w:pStyle w:val="44"/>
              <w:shd w:val="clear" w:color="auto" w:fill="auto"/>
              <w:spacing w:line="360" w:lineRule="auto"/>
              <w:rPr>
                <w:sz w:val="24"/>
                <w:szCs w:val="24"/>
              </w:rPr>
            </w:pPr>
            <w:r w:rsidRPr="002B336D">
              <w:rPr>
                <w:rStyle w:val="40pt"/>
                <w:sz w:val="24"/>
                <w:szCs w:val="24"/>
              </w:rPr>
              <w:lastRenderedPageBreak/>
              <w:t xml:space="preserve">Н.В.Г оголь. </w:t>
            </w:r>
            <w:r w:rsidRPr="002B336D">
              <w:rPr>
                <w:rStyle w:val="40pt0"/>
                <w:i/>
                <w:iCs/>
                <w:sz w:val="24"/>
                <w:szCs w:val="24"/>
              </w:rPr>
              <w:t xml:space="preserve">Повести - 5 </w:t>
            </w:r>
            <w:r w:rsidRPr="002B336D">
              <w:rPr>
                <w:rStyle w:val="40pt0"/>
                <w:i/>
                <w:iCs/>
                <w:sz w:val="24"/>
                <w:szCs w:val="24"/>
              </w:rPr>
              <w:lastRenderedPageBreak/>
              <w:t>из разных циклов, на выбор, входят в программу каждого класса, например:</w:t>
            </w:r>
          </w:p>
          <w:p w:rsidR="00465702" w:rsidRPr="002B336D" w:rsidRDefault="00465702" w:rsidP="00B223D4">
            <w:pPr>
              <w:pStyle w:val="50"/>
              <w:shd w:val="clear" w:color="auto" w:fill="auto"/>
              <w:spacing w:line="360" w:lineRule="auto"/>
              <w:ind w:right="140" w:firstLine="0"/>
              <w:rPr>
                <w:i/>
                <w:iCs/>
                <w:spacing w:val="-2"/>
                <w:sz w:val="24"/>
                <w:szCs w:val="24"/>
                <w:shd w:val="clear" w:color="auto" w:fill="FFFFFF"/>
              </w:rPr>
            </w:pPr>
            <w:r w:rsidRPr="002B336D">
              <w:rPr>
                <w:rStyle w:val="40pt0"/>
                <w:i w:val="0"/>
                <w:iCs w:val="0"/>
                <w:sz w:val="24"/>
                <w:szCs w:val="24"/>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«Шинель»</w:t>
            </w:r>
          </w:p>
        </w:tc>
        <w:tc>
          <w:tcPr>
            <w:tcW w:w="3666" w:type="dxa"/>
          </w:tcPr>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p>
        </w:tc>
      </w:tr>
      <w:tr w:rsidR="00465702" w:rsidTr="00B223D4">
        <w:tc>
          <w:tcPr>
            <w:tcW w:w="3501" w:type="dxa"/>
          </w:tcPr>
          <w:p w:rsidR="00465702" w:rsidRPr="00006AD4" w:rsidRDefault="00465702" w:rsidP="00B223D4">
            <w:pPr>
              <w:spacing w:line="360" w:lineRule="auto"/>
            </w:pPr>
          </w:p>
        </w:tc>
        <w:tc>
          <w:tcPr>
            <w:tcW w:w="3395" w:type="dxa"/>
          </w:tcPr>
          <w:p w:rsidR="00465702" w:rsidRDefault="00465702" w:rsidP="00B223D4">
            <w:pPr>
              <w:pStyle w:val="50"/>
              <w:shd w:val="clear" w:color="auto" w:fill="auto"/>
              <w:spacing w:line="210" w:lineRule="exact"/>
              <w:ind w:firstLine="0"/>
              <w:jc w:val="center"/>
            </w:pPr>
            <w:r>
              <w:t>(5-9 кл.)</w:t>
            </w:r>
          </w:p>
          <w:p w:rsidR="00465702" w:rsidRPr="002B336D" w:rsidRDefault="00465702" w:rsidP="00B223D4">
            <w:pPr>
              <w:pStyle w:val="50"/>
              <w:shd w:val="clear" w:color="auto" w:fill="auto"/>
              <w:spacing w:line="360" w:lineRule="auto"/>
              <w:ind w:right="140" w:firstLine="0"/>
              <w:rPr>
                <w:i/>
                <w:iCs/>
                <w:spacing w:val="-2"/>
                <w:sz w:val="24"/>
                <w:szCs w:val="24"/>
                <w:shd w:val="clear" w:color="auto" w:fill="FFFFFF"/>
              </w:rPr>
            </w:pPr>
          </w:p>
        </w:tc>
        <w:tc>
          <w:tcPr>
            <w:tcW w:w="3666" w:type="dxa"/>
          </w:tcPr>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p>
        </w:tc>
      </w:tr>
      <w:tr w:rsidR="00465702" w:rsidTr="00B223D4">
        <w:tc>
          <w:tcPr>
            <w:tcW w:w="3501" w:type="dxa"/>
          </w:tcPr>
          <w:p w:rsidR="00465702" w:rsidRPr="00207AB4" w:rsidRDefault="00465702" w:rsidP="00B223D4">
            <w:pPr>
              <w:spacing w:line="360" w:lineRule="auto"/>
              <w:jc w:val="both"/>
            </w:pPr>
            <w:r w:rsidRPr="00207AB4">
              <w:t>Ф.И. Тютчев – Стихотворения</w:t>
            </w:r>
          </w:p>
          <w:p w:rsidR="00465702" w:rsidRPr="00207AB4" w:rsidRDefault="00465702" w:rsidP="00B223D4">
            <w:pPr>
              <w:spacing w:line="360" w:lineRule="auto"/>
              <w:jc w:val="both"/>
            </w:pPr>
            <w:r w:rsidRPr="00207AB4">
              <w:t>«Весенняя гроза» («Люблю грозу в начале мая.») (1828, нач. 1850-х), «</w:t>
            </w:r>
            <w:r w:rsidRPr="002B336D">
              <w:rPr>
                <w:lang w:val="en-US"/>
              </w:rPr>
              <w:t>Silentium</w:t>
            </w:r>
            <w:r w:rsidRPr="00207AB4">
              <w:t>!» (Молчи, скрывайся и таи.) (1829, нач. 1830-х), «Умом Россию не понять.» (1866).</w:t>
            </w:r>
          </w:p>
        </w:tc>
        <w:tc>
          <w:tcPr>
            <w:tcW w:w="3395" w:type="dxa"/>
          </w:tcPr>
          <w:p w:rsidR="00465702" w:rsidRPr="002B336D" w:rsidRDefault="00465702" w:rsidP="00B223D4">
            <w:pPr>
              <w:pStyle w:val="44"/>
              <w:shd w:val="clear" w:color="auto" w:fill="auto"/>
              <w:spacing w:line="360" w:lineRule="auto"/>
              <w:rPr>
                <w:i w:val="0"/>
                <w:sz w:val="24"/>
                <w:szCs w:val="24"/>
              </w:rPr>
            </w:pPr>
            <w:r w:rsidRPr="002B336D">
              <w:rPr>
                <w:rStyle w:val="40pt"/>
                <w:sz w:val="24"/>
                <w:szCs w:val="24"/>
              </w:rPr>
              <w:t xml:space="preserve">Ф.И. Тютчев - </w:t>
            </w:r>
            <w:r w:rsidRPr="002B336D">
              <w:rPr>
                <w:rStyle w:val="40pt0"/>
                <w:iCs/>
                <w:sz w:val="24"/>
                <w:szCs w:val="24"/>
              </w:rPr>
              <w:t>3-4 стихотворения по выбору,</w:t>
            </w:r>
          </w:p>
          <w:p w:rsidR="00465702" w:rsidRPr="002B336D" w:rsidRDefault="00465702" w:rsidP="00B223D4">
            <w:pPr>
              <w:pStyle w:val="50"/>
              <w:shd w:val="clear" w:color="auto" w:fill="auto"/>
              <w:spacing w:line="360" w:lineRule="auto"/>
              <w:ind w:right="140" w:firstLine="0"/>
              <w:rPr>
                <w:iCs/>
                <w:spacing w:val="-2"/>
                <w:sz w:val="24"/>
                <w:szCs w:val="24"/>
                <w:shd w:val="clear" w:color="auto" w:fill="FFFFFF"/>
              </w:rPr>
            </w:pPr>
            <w:r w:rsidRPr="002B336D">
              <w:rPr>
                <w:rStyle w:val="0pt"/>
                <w:i w:val="0"/>
                <w:sz w:val="24"/>
                <w:szCs w:val="24"/>
              </w:rPr>
              <w:t>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(«Явстретил вас - и все былое...») (1870) и др.</w:t>
            </w:r>
          </w:p>
        </w:tc>
        <w:tc>
          <w:tcPr>
            <w:tcW w:w="3666" w:type="dxa"/>
          </w:tcPr>
          <w:p w:rsidR="00465702" w:rsidRPr="002B336D" w:rsidRDefault="00465702" w:rsidP="00B223D4">
            <w:pPr>
              <w:pStyle w:val="44"/>
              <w:shd w:val="clear" w:color="auto" w:fill="auto"/>
              <w:spacing w:line="360" w:lineRule="auto"/>
              <w:rPr>
                <w:i w:val="0"/>
                <w:sz w:val="24"/>
                <w:szCs w:val="24"/>
              </w:rPr>
            </w:pPr>
            <w:r w:rsidRPr="002B336D">
              <w:rPr>
                <w:rStyle w:val="40pt0"/>
                <w:iCs/>
                <w:sz w:val="24"/>
                <w:szCs w:val="24"/>
              </w:rPr>
              <w:t>Поэзия 2-й половины XIX в.:</w:t>
            </w:r>
          </w:p>
          <w:p w:rsidR="00465702" w:rsidRPr="002B336D" w:rsidRDefault="00465702" w:rsidP="00B223D4">
            <w:pPr>
              <w:pStyle w:val="50"/>
              <w:shd w:val="clear" w:color="auto" w:fill="auto"/>
              <w:spacing w:line="360" w:lineRule="auto"/>
              <w:ind w:firstLine="0"/>
              <w:rPr>
                <w:sz w:val="24"/>
                <w:szCs w:val="24"/>
              </w:rPr>
            </w:pPr>
            <w:r w:rsidRPr="002B336D">
              <w:rPr>
                <w:rStyle w:val="0pt"/>
                <w:i w:val="0"/>
                <w:sz w:val="24"/>
                <w:szCs w:val="24"/>
              </w:rPr>
              <w:t>А.Н.Майков,</w:t>
            </w:r>
          </w:p>
          <w:p w:rsidR="00465702" w:rsidRPr="002B336D" w:rsidRDefault="00465702" w:rsidP="00B223D4">
            <w:pPr>
              <w:pStyle w:val="50"/>
              <w:shd w:val="clear" w:color="auto" w:fill="auto"/>
              <w:spacing w:line="360" w:lineRule="auto"/>
              <w:ind w:left="120" w:firstLine="0"/>
              <w:rPr>
                <w:sz w:val="24"/>
                <w:szCs w:val="24"/>
              </w:rPr>
            </w:pPr>
            <w:r w:rsidRPr="002B336D">
              <w:rPr>
                <w:rStyle w:val="0pt"/>
                <w:i w:val="0"/>
                <w:sz w:val="24"/>
                <w:szCs w:val="24"/>
              </w:rPr>
              <w:t>А.К.Толстой, Я.П.Полонский и др.</w:t>
            </w:r>
          </w:p>
          <w:p w:rsidR="00465702" w:rsidRPr="002B336D" w:rsidRDefault="00465702" w:rsidP="00B223D4">
            <w:pPr>
              <w:pStyle w:val="50"/>
              <w:shd w:val="clear" w:color="auto" w:fill="auto"/>
              <w:spacing w:line="360" w:lineRule="auto"/>
              <w:ind w:right="140" w:firstLine="0"/>
              <w:rPr>
                <w:rStyle w:val="0pt"/>
                <w:i w:val="0"/>
                <w:iCs w:val="0"/>
                <w:color w:val="auto"/>
                <w:spacing w:val="0"/>
                <w:sz w:val="24"/>
                <w:szCs w:val="24"/>
                <w:shd w:val="clear" w:color="auto" w:fill="auto"/>
              </w:rPr>
            </w:pPr>
            <w:r w:rsidRPr="002B336D">
              <w:rPr>
                <w:rStyle w:val="0pt"/>
                <w:i w:val="0"/>
                <w:sz w:val="24"/>
                <w:szCs w:val="24"/>
              </w:rPr>
              <w:t>(1-2 стихотворения по выбору, 5-9 кл.)</w:t>
            </w:r>
          </w:p>
        </w:tc>
      </w:tr>
      <w:tr w:rsidR="00465702" w:rsidTr="00B223D4">
        <w:tc>
          <w:tcPr>
            <w:tcW w:w="3501" w:type="dxa"/>
          </w:tcPr>
          <w:p w:rsidR="00465702" w:rsidRPr="002B336D" w:rsidRDefault="00465702" w:rsidP="00B223D4">
            <w:pPr>
              <w:pStyle w:val="50"/>
              <w:shd w:val="clear" w:color="auto" w:fill="auto"/>
              <w:spacing w:line="360" w:lineRule="auto"/>
              <w:ind w:left="120" w:firstLine="0"/>
              <w:rPr>
                <w:sz w:val="24"/>
                <w:szCs w:val="24"/>
              </w:rPr>
            </w:pPr>
            <w:r w:rsidRPr="002B336D">
              <w:rPr>
                <w:sz w:val="24"/>
                <w:szCs w:val="24"/>
              </w:rPr>
              <w:t>(5-8 кл.)</w:t>
            </w:r>
          </w:p>
          <w:p w:rsidR="00465702" w:rsidRPr="002B336D" w:rsidRDefault="00465702" w:rsidP="00B223D4">
            <w:pPr>
              <w:pStyle w:val="50"/>
              <w:shd w:val="clear" w:color="auto" w:fill="auto"/>
              <w:spacing w:line="360" w:lineRule="auto"/>
              <w:ind w:left="120" w:firstLine="0"/>
              <w:rPr>
                <w:sz w:val="24"/>
                <w:szCs w:val="24"/>
              </w:rPr>
            </w:pPr>
            <w:r w:rsidRPr="002B336D">
              <w:rPr>
                <w:sz w:val="24"/>
                <w:szCs w:val="24"/>
              </w:rPr>
              <w:t>А.А. Фет</w:t>
            </w:r>
          </w:p>
          <w:p w:rsidR="00465702" w:rsidRPr="002B336D" w:rsidRDefault="00465702" w:rsidP="00B223D4">
            <w:pPr>
              <w:pStyle w:val="50"/>
              <w:shd w:val="clear" w:color="auto" w:fill="auto"/>
              <w:spacing w:line="360" w:lineRule="auto"/>
              <w:ind w:left="120" w:firstLine="0"/>
              <w:rPr>
                <w:sz w:val="24"/>
                <w:szCs w:val="24"/>
              </w:rPr>
            </w:pPr>
            <w:r w:rsidRPr="002B336D">
              <w:rPr>
                <w:sz w:val="24"/>
                <w:szCs w:val="24"/>
              </w:rPr>
              <w:t xml:space="preserve">Стихотворения: «Шепот, робкое дыханье.» (1850), «Как беден наш язык! Хочу и не могу.» (1887). (5-8 кл.) </w:t>
            </w:r>
            <w:r w:rsidRPr="002B336D">
              <w:rPr>
                <w:sz w:val="24"/>
                <w:szCs w:val="24"/>
              </w:rPr>
              <w:lastRenderedPageBreak/>
              <w:t>Н.А.Некрасов.</w:t>
            </w:r>
          </w:p>
          <w:p w:rsidR="00465702" w:rsidRPr="00207AB4" w:rsidRDefault="00465702" w:rsidP="00B223D4">
            <w:pPr>
              <w:spacing w:line="360" w:lineRule="auto"/>
              <w:jc w:val="both"/>
            </w:pPr>
            <w:r w:rsidRPr="00207AB4">
              <w:t>Стихотворения:«Крестьянские дети» (1861), «Вчерашний день, часу в шестом.» (1848), «Несжатая полоса» (1854). (5-8 кл.)</w:t>
            </w:r>
          </w:p>
        </w:tc>
        <w:tc>
          <w:tcPr>
            <w:tcW w:w="3395" w:type="dxa"/>
          </w:tcPr>
          <w:p w:rsidR="00465702" w:rsidRPr="002B336D" w:rsidRDefault="00465702" w:rsidP="00B223D4">
            <w:pPr>
              <w:pStyle w:val="50"/>
              <w:shd w:val="clear" w:color="auto" w:fill="auto"/>
              <w:spacing w:line="360" w:lineRule="auto"/>
              <w:ind w:left="120" w:firstLine="0"/>
              <w:rPr>
                <w:sz w:val="24"/>
                <w:szCs w:val="24"/>
              </w:rPr>
            </w:pPr>
            <w:r w:rsidRPr="002B336D">
              <w:rPr>
                <w:sz w:val="24"/>
                <w:szCs w:val="24"/>
              </w:rPr>
              <w:lastRenderedPageBreak/>
              <w:t>(5-8 кл.)</w:t>
            </w:r>
          </w:p>
          <w:p w:rsidR="00465702" w:rsidRPr="002B336D" w:rsidRDefault="00465702" w:rsidP="00B223D4">
            <w:pPr>
              <w:pStyle w:val="50"/>
              <w:shd w:val="clear" w:color="auto" w:fill="auto"/>
              <w:spacing w:line="360" w:lineRule="auto"/>
              <w:ind w:right="140" w:firstLine="0"/>
              <w:rPr>
                <w:iCs/>
                <w:spacing w:val="-2"/>
                <w:sz w:val="24"/>
                <w:szCs w:val="24"/>
                <w:shd w:val="clear" w:color="auto" w:fill="FFFFFF"/>
              </w:rPr>
            </w:pPr>
            <w:r w:rsidRPr="002B336D">
              <w:rPr>
                <w:sz w:val="24"/>
                <w:szCs w:val="24"/>
              </w:rPr>
              <w:t xml:space="preserve">А.А. Фет - </w:t>
            </w:r>
            <w:r w:rsidRPr="002B336D">
              <w:rPr>
                <w:rStyle w:val="0pt"/>
                <w:sz w:val="24"/>
                <w:szCs w:val="24"/>
              </w:rPr>
              <w:t xml:space="preserve">3-4 стихотворения по выбору, например: «Я пришел к тебе с приветом...» (1843), «На </w:t>
            </w:r>
            <w:r w:rsidRPr="002B336D">
              <w:rPr>
                <w:rStyle w:val="0pt"/>
                <w:sz w:val="24"/>
                <w:szCs w:val="24"/>
              </w:rPr>
              <w:lastRenderedPageBreak/>
              <w:t>стоге сена ночью южной...» (1857), «Сияла ночь. Луной был полон сад. Лежали...» (1877), «Это утро,радость эта...» (1881), «Учись у них — у дуба, у березы...» (1883), «Я тебе ничего не скажу...» (1885) и др.</w:t>
            </w:r>
            <w:r w:rsidRPr="002B336D">
              <w:rPr>
                <w:sz w:val="24"/>
                <w:szCs w:val="24"/>
              </w:rPr>
              <w:t xml:space="preserve"> (5-8 кл.) Н.А.Некрасов - </w:t>
            </w:r>
            <w:r w:rsidRPr="002B336D">
              <w:rPr>
                <w:rStyle w:val="0pt"/>
                <w:sz w:val="24"/>
                <w:szCs w:val="24"/>
              </w:rPr>
              <w:t>1-2 стихотворения по выбору, например: «Тройка» (1846), «Размышления у парадного подъезда» (1858), «Зеленый Шум» (1862-1863) и др.</w:t>
            </w:r>
            <w:r w:rsidRPr="002B336D">
              <w:rPr>
                <w:sz w:val="24"/>
                <w:szCs w:val="24"/>
              </w:rPr>
              <w:t xml:space="preserve"> (5-8 кл.)</w:t>
            </w:r>
          </w:p>
        </w:tc>
        <w:tc>
          <w:tcPr>
            <w:tcW w:w="3666" w:type="dxa"/>
          </w:tcPr>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p>
        </w:tc>
      </w:tr>
      <w:tr w:rsidR="00465702" w:rsidTr="00B223D4">
        <w:tc>
          <w:tcPr>
            <w:tcW w:w="3501" w:type="dxa"/>
          </w:tcPr>
          <w:p w:rsidR="00465702" w:rsidRPr="00006AD4" w:rsidRDefault="00465702" w:rsidP="00B223D4">
            <w:pPr>
              <w:spacing w:line="360" w:lineRule="auto"/>
            </w:pPr>
          </w:p>
        </w:tc>
        <w:tc>
          <w:tcPr>
            <w:tcW w:w="3395" w:type="dxa"/>
          </w:tcPr>
          <w:p w:rsidR="00465702" w:rsidRPr="002B336D" w:rsidRDefault="00465702" w:rsidP="00B223D4">
            <w:pPr>
              <w:pStyle w:val="50"/>
              <w:shd w:val="clear" w:color="auto" w:fill="auto"/>
              <w:spacing w:line="360" w:lineRule="auto"/>
              <w:ind w:firstLine="0"/>
              <w:rPr>
                <w:sz w:val="24"/>
                <w:szCs w:val="24"/>
              </w:rPr>
            </w:pPr>
            <w:r w:rsidRPr="002B336D">
              <w:rPr>
                <w:sz w:val="24"/>
                <w:szCs w:val="24"/>
              </w:rPr>
              <w:t xml:space="preserve">И.С.Тургенев - </w:t>
            </w:r>
            <w:r w:rsidRPr="002B336D">
              <w:rPr>
                <w:rStyle w:val="0pt"/>
                <w:sz w:val="24"/>
                <w:szCs w:val="24"/>
              </w:rPr>
              <w:t>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w:t>
            </w:r>
            <w:r w:rsidRPr="002B336D">
              <w:rPr>
                <w:sz w:val="24"/>
                <w:szCs w:val="24"/>
              </w:rPr>
              <w:t xml:space="preserve"> (6-8 кл.) Н.С.Лесков - </w:t>
            </w:r>
            <w:r w:rsidRPr="002B336D">
              <w:rPr>
                <w:rStyle w:val="0pt"/>
                <w:sz w:val="24"/>
                <w:szCs w:val="24"/>
              </w:rPr>
              <w:t>1 повесть по выбору, например: «Несмертельный Голован (Из рассказов о трех</w:t>
            </w:r>
            <w:r w:rsidRPr="002B336D">
              <w:rPr>
                <w:rStyle w:val="afb"/>
                <w:sz w:val="24"/>
                <w:szCs w:val="24"/>
              </w:rPr>
              <w:t xml:space="preserve"> </w:t>
            </w:r>
            <w:r w:rsidRPr="002B336D">
              <w:rPr>
                <w:rStyle w:val="0pt"/>
                <w:sz w:val="24"/>
                <w:szCs w:val="24"/>
              </w:rPr>
              <w:lastRenderedPageBreak/>
              <w:t>праведниках)» (1880), «Левша» (1881), «Тупейный художник» (1883), «Человек на часах» (1887) и др.</w:t>
            </w:r>
            <w:r w:rsidRPr="002B336D">
              <w:rPr>
                <w:sz w:val="24"/>
                <w:szCs w:val="24"/>
              </w:rPr>
              <w:t xml:space="preserve"> (6-8 кл.)</w:t>
            </w:r>
          </w:p>
          <w:p w:rsidR="00465702" w:rsidRPr="002B336D" w:rsidRDefault="00465702" w:rsidP="00B223D4">
            <w:pPr>
              <w:pStyle w:val="50"/>
              <w:shd w:val="clear" w:color="auto" w:fill="auto"/>
              <w:spacing w:line="360" w:lineRule="auto"/>
              <w:ind w:firstLine="0"/>
              <w:rPr>
                <w:sz w:val="24"/>
                <w:szCs w:val="24"/>
              </w:rPr>
            </w:pPr>
            <w:r w:rsidRPr="002B336D">
              <w:rPr>
                <w:sz w:val="24"/>
                <w:szCs w:val="24"/>
              </w:rPr>
              <w:t>М.Е.Салтыков-Щедрин</w:t>
            </w:r>
          </w:p>
          <w:p w:rsidR="00465702" w:rsidRPr="002B336D" w:rsidRDefault="00465702" w:rsidP="00B223D4">
            <w:pPr>
              <w:pStyle w:val="50"/>
              <w:shd w:val="clear" w:color="auto" w:fill="auto"/>
              <w:spacing w:line="360" w:lineRule="auto"/>
              <w:ind w:firstLine="0"/>
              <w:rPr>
                <w:sz w:val="24"/>
                <w:szCs w:val="24"/>
              </w:rPr>
            </w:pPr>
            <w:r w:rsidRPr="002B336D">
              <w:rPr>
                <w:sz w:val="24"/>
                <w:szCs w:val="24"/>
              </w:rPr>
              <w:t xml:space="preserve">- </w:t>
            </w:r>
            <w:r w:rsidRPr="002B336D">
              <w:rPr>
                <w:rStyle w:val="0pt"/>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465702" w:rsidRPr="002B336D" w:rsidRDefault="00465702" w:rsidP="00B223D4">
            <w:pPr>
              <w:pStyle w:val="50"/>
              <w:shd w:val="clear" w:color="auto" w:fill="auto"/>
              <w:spacing w:line="360" w:lineRule="auto"/>
              <w:ind w:right="140" w:firstLine="0"/>
              <w:rPr>
                <w:i/>
                <w:iCs/>
                <w:spacing w:val="-2"/>
                <w:sz w:val="24"/>
                <w:szCs w:val="24"/>
                <w:shd w:val="clear" w:color="auto" w:fill="FFFFFF"/>
              </w:rPr>
            </w:pPr>
            <w:r w:rsidRPr="002B336D">
              <w:rPr>
                <w:sz w:val="24"/>
                <w:szCs w:val="24"/>
              </w:rPr>
              <w:t xml:space="preserve">(7-8 кл.) Л.Н.Толстой - </w:t>
            </w:r>
            <w:r w:rsidRPr="002B336D">
              <w:rPr>
                <w:rStyle w:val="0pt"/>
                <w:sz w:val="24"/>
                <w:szCs w:val="24"/>
              </w:rPr>
              <w:t>1 повесть по выбору, например: «Детство» (1852), «Отрочество» (1854), «Хаджи-Мурат» (1896</w:t>
            </w:r>
            <w:r w:rsidRPr="002B336D">
              <w:rPr>
                <w:sz w:val="24"/>
                <w:szCs w:val="24"/>
              </w:rPr>
              <w:t xml:space="preserve">— </w:t>
            </w:r>
            <w:r w:rsidRPr="002B336D">
              <w:rPr>
                <w:rStyle w:val="0pt"/>
                <w:sz w:val="24"/>
                <w:szCs w:val="24"/>
              </w:rPr>
              <w:t>1904) и др.; 1 рассказ на выбор, например: «Три смерти» (1858), «Холстомер» (1863, 1885), «Кавказский пленник» (1872), «После бала» (1903) и др.</w:t>
            </w:r>
            <w:r w:rsidRPr="002B336D">
              <w:rPr>
                <w:sz w:val="24"/>
                <w:szCs w:val="24"/>
              </w:rPr>
              <w:t xml:space="preserve"> (5-8 кл.) А.П.Чехов- </w:t>
            </w:r>
            <w:r w:rsidRPr="002B336D">
              <w:rPr>
                <w:rStyle w:val="0pt"/>
                <w:sz w:val="24"/>
                <w:szCs w:val="24"/>
              </w:rPr>
              <w:t xml:space="preserve">3 рассказа по выбору, например: «Толстый и тонкий» (1883), «Хамелеон» (1884), «Смерть чиновника» (1883), «Лошадиная фамилия» (1885), «Злоумышленник» (1885), «Ванька» (1886), «Спать </w:t>
            </w:r>
            <w:r w:rsidRPr="002B336D">
              <w:rPr>
                <w:rStyle w:val="0pt"/>
                <w:sz w:val="24"/>
                <w:szCs w:val="24"/>
              </w:rPr>
              <w:lastRenderedPageBreak/>
              <w:t>хочется» (1888) и др.</w:t>
            </w:r>
            <w:r w:rsidRPr="002B336D">
              <w:rPr>
                <w:sz w:val="24"/>
                <w:szCs w:val="24"/>
              </w:rPr>
              <w:t xml:space="preserve"> (6-8 кл.)</w:t>
            </w:r>
          </w:p>
        </w:tc>
        <w:tc>
          <w:tcPr>
            <w:tcW w:w="3666" w:type="dxa"/>
          </w:tcPr>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p>
        </w:tc>
      </w:tr>
      <w:tr w:rsidR="00465702" w:rsidTr="00B223D4">
        <w:tc>
          <w:tcPr>
            <w:tcW w:w="3501" w:type="dxa"/>
          </w:tcPr>
          <w:p w:rsidR="00465702" w:rsidRPr="00006AD4" w:rsidRDefault="00465702" w:rsidP="00B223D4">
            <w:pPr>
              <w:spacing w:line="360" w:lineRule="auto"/>
            </w:pPr>
          </w:p>
        </w:tc>
        <w:tc>
          <w:tcPr>
            <w:tcW w:w="3395" w:type="dxa"/>
          </w:tcPr>
          <w:p w:rsidR="00465702" w:rsidRPr="002B336D" w:rsidRDefault="00465702" w:rsidP="00B223D4">
            <w:pPr>
              <w:pStyle w:val="50"/>
              <w:shd w:val="clear" w:color="auto" w:fill="auto"/>
              <w:spacing w:line="360" w:lineRule="auto"/>
              <w:ind w:firstLine="0"/>
              <w:jc w:val="left"/>
              <w:rPr>
                <w:sz w:val="24"/>
                <w:szCs w:val="24"/>
              </w:rPr>
            </w:pPr>
            <w:r w:rsidRPr="002B336D">
              <w:rPr>
                <w:sz w:val="24"/>
                <w:szCs w:val="24"/>
              </w:rPr>
              <w:t xml:space="preserve">А.А.Блок- </w:t>
            </w:r>
            <w:r w:rsidRPr="002B336D">
              <w:rPr>
                <w:rStyle w:val="0pt"/>
                <w:sz w:val="24"/>
                <w:szCs w:val="24"/>
              </w:rPr>
              <w:t>2 стихотворения по выбору, например: «Перед грозой»,«После грозы»</w:t>
            </w:r>
          </w:p>
          <w:p w:rsidR="00465702" w:rsidRPr="002B336D" w:rsidRDefault="00465702" w:rsidP="00B223D4">
            <w:pPr>
              <w:pStyle w:val="50"/>
              <w:shd w:val="clear" w:color="auto" w:fill="auto"/>
              <w:tabs>
                <w:tab w:val="left" w:pos="946"/>
              </w:tabs>
              <w:spacing w:line="360" w:lineRule="auto"/>
              <w:ind w:firstLine="0"/>
              <w:jc w:val="left"/>
              <w:rPr>
                <w:sz w:val="24"/>
                <w:szCs w:val="24"/>
              </w:rPr>
            </w:pPr>
            <w:r w:rsidRPr="002B336D">
              <w:rPr>
                <w:rStyle w:val="0pt"/>
                <w:sz w:val="24"/>
                <w:szCs w:val="24"/>
              </w:rPr>
              <w:t>,«Девушка пела в церковном хоре...» (1905), «Ты помнишь? В нашей бухте сонной...» (1911 - 1914) и др.</w:t>
            </w:r>
          </w:p>
          <w:p w:rsidR="00465702" w:rsidRPr="002B336D" w:rsidRDefault="00465702" w:rsidP="00B223D4">
            <w:pPr>
              <w:pStyle w:val="50"/>
              <w:shd w:val="clear" w:color="auto" w:fill="auto"/>
              <w:spacing w:line="360" w:lineRule="auto"/>
              <w:ind w:firstLine="0"/>
              <w:jc w:val="left"/>
              <w:rPr>
                <w:sz w:val="24"/>
                <w:szCs w:val="24"/>
              </w:rPr>
            </w:pPr>
            <w:r w:rsidRPr="002B336D">
              <w:rPr>
                <w:sz w:val="24"/>
                <w:szCs w:val="24"/>
              </w:rPr>
              <w:t>(7-9 кл.)</w:t>
            </w:r>
          </w:p>
          <w:p w:rsidR="00465702" w:rsidRPr="002B336D" w:rsidRDefault="00465702" w:rsidP="00B223D4">
            <w:pPr>
              <w:pStyle w:val="44"/>
              <w:shd w:val="clear" w:color="auto" w:fill="auto"/>
              <w:tabs>
                <w:tab w:val="center" w:pos="2464"/>
              </w:tabs>
              <w:spacing w:line="360" w:lineRule="auto"/>
              <w:ind w:left="40"/>
              <w:jc w:val="left"/>
              <w:rPr>
                <w:sz w:val="24"/>
                <w:szCs w:val="24"/>
              </w:rPr>
            </w:pPr>
            <w:r w:rsidRPr="002B336D">
              <w:rPr>
                <w:sz w:val="24"/>
                <w:szCs w:val="24"/>
              </w:rPr>
              <w:t xml:space="preserve">А.А.Ахматова-1 </w:t>
            </w:r>
            <w:r w:rsidRPr="002B336D">
              <w:rPr>
                <w:rStyle w:val="0pt"/>
                <w:sz w:val="24"/>
                <w:szCs w:val="24"/>
              </w:rPr>
              <w:t>стихотворение по выбору, например: «Смуглый отрок бродил по аллеям...» (1911), «Перед весной</w:t>
            </w:r>
            <w:r w:rsidRPr="002B336D">
              <w:rPr>
                <w:rStyle w:val="40pt0"/>
                <w:i/>
                <w:iCs/>
                <w:sz w:val="24"/>
                <w:szCs w:val="24"/>
              </w:rPr>
              <w:t xml:space="preserve"> бывают днитакие...»</w:t>
            </w:r>
            <w:r w:rsidRPr="002B336D">
              <w:rPr>
                <w:sz w:val="24"/>
                <w:szCs w:val="24"/>
              </w:rPr>
              <w:t>,</w:t>
            </w:r>
            <w:r w:rsidRPr="002B336D">
              <w:rPr>
                <w:rStyle w:val="40pt0"/>
                <w:i/>
                <w:iCs/>
                <w:sz w:val="24"/>
                <w:szCs w:val="24"/>
              </w:rPr>
              <w:t>«Родная земля» (1961) и др.</w:t>
            </w:r>
            <w:r w:rsidRPr="002B336D">
              <w:rPr>
                <w:rStyle w:val="40pt"/>
                <w:sz w:val="24"/>
                <w:szCs w:val="24"/>
              </w:rPr>
              <w:t xml:space="preserve"> (7-9 кл.)</w:t>
            </w:r>
          </w:p>
          <w:p w:rsidR="00465702" w:rsidRPr="002B336D" w:rsidRDefault="00465702" w:rsidP="00B223D4">
            <w:pPr>
              <w:pStyle w:val="44"/>
              <w:shd w:val="clear" w:color="auto" w:fill="auto"/>
              <w:tabs>
                <w:tab w:val="center" w:pos="2315"/>
              </w:tabs>
              <w:spacing w:line="360" w:lineRule="auto"/>
              <w:ind w:left="40" w:right="40"/>
              <w:jc w:val="left"/>
              <w:rPr>
                <w:sz w:val="24"/>
                <w:szCs w:val="24"/>
              </w:rPr>
            </w:pPr>
            <w:r w:rsidRPr="002B336D">
              <w:rPr>
                <w:rStyle w:val="40pt"/>
                <w:sz w:val="24"/>
                <w:szCs w:val="24"/>
              </w:rPr>
              <w:t xml:space="preserve">Н.С.Г умилев-1 </w:t>
            </w:r>
            <w:r w:rsidRPr="002B336D">
              <w:rPr>
                <w:rStyle w:val="40pt0"/>
                <w:i/>
                <w:iCs/>
                <w:sz w:val="24"/>
                <w:szCs w:val="24"/>
              </w:rPr>
              <w:t>стихотворение по выбору, например:</w:t>
            </w:r>
            <w:r w:rsidRPr="002B336D">
              <w:rPr>
                <w:rStyle w:val="40pt0"/>
                <w:i/>
                <w:iCs/>
                <w:sz w:val="24"/>
                <w:szCs w:val="24"/>
              </w:rPr>
              <w:tab/>
              <w:t>«Капитаны»</w:t>
            </w:r>
          </w:p>
          <w:p w:rsidR="00465702" w:rsidRPr="002B336D" w:rsidRDefault="00465702" w:rsidP="00B223D4">
            <w:pPr>
              <w:pStyle w:val="44"/>
              <w:shd w:val="clear" w:color="auto" w:fill="auto"/>
              <w:spacing w:line="360" w:lineRule="auto"/>
              <w:ind w:left="40" w:right="40"/>
              <w:jc w:val="left"/>
              <w:rPr>
                <w:sz w:val="24"/>
                <w:szCs w:val="24"/>
              </w:rPr>
            </w:pPr>
            <w:r w:rsidRPr="002B336D">
              <w:rPr>
                <w:rStyle w:val="40pt0"/>
                <w:i/>
                <w:iCs/>
                <w:sz w:val="24"/>
                <w:szCs w:val="24"/>
              </w:rPr>
              <w:t>(1912), «Слово» (1921).</w:t>
            </w:r>
            <w:r w:rsidRPr="002B336D">
              <w:rPr>
                <w:rStyle w:val="40pt"/>
                <w:sz w:val="24"/>
                <w:szCs w:val="24"/>
              </w:rPr>
              <w:t xml:space="preserve"> (6-8 кл.)</w:t>
            </w:r>
          </w:p>
          <w:p w:rsidR="00465702" w:rsidRPr="002B336D" w:rsidRDefault="00465702" w:rsidP="00B223D4">
            <w:pPr>
              <w:pStyle w:val="50"/>
              <w:shd w:val="clear" w:color="auto" w:fill="auto"/>
              <w:spacing w:line="360" w:lineRule="auto"/>
              <w:ind w:left="40" w:firstLine="0"/>
              <w:jc w:val="left"/>
              <w:rPr>
                <w:sz w:val="24"/>
                <w:szCs w:val="24"/>
              </w:rPr>
            </w:pPr>
            <w:r w:rsidRPr="002B336D">
              <w:rPr>
                <w:sz w:val="24"/>
                <w:szCs w:val="24"/>
              </w:rPr>
              <w:t>М.И.Цветаева</w:t>
            </w:r>
          </w:p>
          <w:p w:rsidR="00465702" w:rsidRPr="002B336D" w:rsidRDefault="00465702" w:rsidP="00BB368B">
            <w:pPr>
              <w:pStyle w:val="44"/>
              <w:numPr>
                <w:ilvl w:val="0"/>
                <w:numId w:val="144"/>
              </w:numPr>
              <w:shd w:val="clear" w:color="auto" w:fill="auto"/>
              <w:tabs>
                <w:tab w:val="left" w:pos="192"/>
              </w:tabs>
              <w:spacing w:line="360" w:lineRule="auto"/>
              <w:ind w:left="40" w:right="40" w:hanging="360"/>
              <w:jc w:val="left"/>
              <w:rPr>
                <w:i w:val="0"/>
                <w:sz w:val="24"/>
                <w:szCs w:val="24"/>
              </w:rPr>
            </w:pPr>
            <w:r w:rsidRPr="002B336D">
              <w:rPr>
                <w:rStyle w:val="40pt0"/>
                <w:i/>
                <w:iCs/>
                <w:sz w:val="24"/>
                <w:szCs w:val="24"/>
              </w:rPr>
              <w:t xml:space="preserve">1 стихотворение по выбору, например: «Моим стихам, написанным так рано...» (1913), «Идешь, на меня </w:t>
            </w:r>
            <w:r w:rsidRPr="002B336D">
              <w:rPr>
                <w:rStyle w:val="40pt0"/>
                <w:iCs/>
                <w:sz w:val="24"/>
                <w:szCs w:val="24"/>
              </w:rPr>
              <w:t xml:space="preserve">похожий» (1913), «Генералам двенадцатого года» (1913), «Мне нравится, что вы больны </w:t>
            </w:r>
            <w:r w:rsidRPr="002B336D">
              <w:rPr>
                <w:rStyle w:val="40pt0"/>
                <w:iCs/>
                <w:sz w:val="24"/>
                <w:szCs w:val="24"/>
              </w:rPr>
              <w:lastRenderedPageBreak/>
              <w:t>не мной...» (1915), из цикла «Стихи к Блоку» («Имя твое - птица в руке.»)</w:t>
            </w:r>
          </w:p>
          <w:p w:rsidR="00465702" w:rsidRPr="002B336D" w:rsidRDefault="00465702" w:rsidP="00BB368B">
            <w:pPr>
              <w:pStyle w:val="44"/>
              <w:numPr>
                <w:ilvl w:val="0"/>
                <w:numId w:val="150"/>
              </w:numPr>
              <w:shd w:val="clear" w:color="auto" w:fill="auto"/>
              <w:tabs>
                <w:tab w:val="left" w:pos="832"/>
              </w:tabs>
              <w:spacing w:line="360" w:lineRule="auto"/>
              <w:ind w:left="40" w:right="40" w:hanging="360"/>
              <w:jc w:val="left"/>
              <w:rPr>
                <w:i w:val="0"/>
                <w:sz w:val="24"/>
                <w:szCs w:val="24"/>
              </w:rPr>
            </w:pPr>
            <w:r w:rsidRPr="002B336D">
              <w:rPr>
                <w:rStyle w:val="40pt0"/>
                <w:iCs/>
                <w:sz w:val="24"/>
                <w:szCs w:val="24"/>
              </w:rPr>
              <w:t>,</w:t>
            </w:r>
            <w:r w:rsidRPr="002B336D">
              <w:rPr>
                <w:rStyle w:val="40pt0"/>
                <w:iCs/>
                <w:sz w:val="24"/>
                <w:szCs w:val="24"/>
              </w:rPr>
              <w:tab/>
              <w:t>из цикла «Стихи о Москве» (1916), «Тоска по родине!Давно...» (1934) и др.</w:t>
            </w:r>
            <w:r w:rsidRPr="002B336D">
              <w:rPr>
                <w:rStyle w:val="40pt"/>
                <w:sz w:val="24"/>
                <w:szCs w:val="24"/>
              </w:rPr>
              <w:t xml:space="preserve"> (6-8 кл.) О.Э.Мандельштам</w:t>
            </w:r>
          </w:p>
          <w:p w:rsidR="00465702" w:rsidRPr="002B336D" w:rsidRDefault="00465702" w:rsidP="00BB368B">
            <w:pPr>
              <w:pStyle w:val="44"/>
              <w:numPr>
                <w:ilvl w:val="0"/>
                <w:numId w:val="144"/>
              </w:numPr>
              <w:shd w:val="clear" w:color="auto" w:fill="auto"/>
              <w:tabs>
                <w:tab w:val="left" w:pos="192"/>
              </w:tabs>
              <w:spacing w:line="360" w:lineRule="auto"/>
              <w:ind w:left="40" w:right="40" w:hanging="360"/>
              <w:jc w:val="left"/>
              <w:rPr>
                <w:i w:val="0"/>
                <w:sz w:val="24"/>
                <w:szCs w:val="24"/>
              </w:rPr>
            </w:pPr>
            <w:r w:rsidRPr="002B336D">
              <w:rPr>
                <w:rStyle w:val="40pt0"/>
                <w:iCs/>
                <w:sz w:val="24"/>
                <w:szCs w:val="24"/>
              </w:rPr>
              <w:t>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r w:rsidRPr="002B336D">
              <w:rPr>
                <w:rStyle w:val="40pt"/>
                <w:sz w:val="24"/>
                <w:szCs w:val="24"/>
              </w:rPr>
              <w:t xml:space="preserve"> (6-9 кл.)</w:t>
            </w:r>
          </w:p>
          <w:p w:rsidR="00465702" w:rsidRPr="002B336D" w:rsidRDefault="00465702" w:rsidP="00BB368B">
            <w:pPr>
              <w:pStyle w:val="50"/>
              <w:numPr>
                <w:ilvl w:val="0"/>
                <w:numId w:val="151"/>
              </w:numPr>
              <w:shd w:val="clear" w:color="auto" w:fill="auto"/>
              <w:spacing w:line="360" w:lineRule="auto"/>
              <w:ind w:left="40" w:firstLine="0"/>
              <w:jc w:val="left"/>
              <w:rPr>
                <w:sz w:val="24"/>
                <w:szCs w:val="24"/>
              </w:rPr>
            </w:pPr>
            <w:r w:rsidRPr="002B336D">
              <w:rPr>
                <w:sz w:val="24"/>
                <w:szCs w:val="24"/>
              </w:rPr>
              <w:t>В.Маяковский</w:t>
            </w:r>
          </w:p>
          <w:p w:rsidR="00465702" w:rsidRPr="002B336D" w:rsidRDefault="00465702" w:rsidP="00BB368B">
            <w:pPr>
              <w:pStyle w:val="44"/>
              <w:numPr>
                <w:ilvl w:val="0"/>
                <w:numId w:val="144"/>
              </w:numPr>
              <w:shd w:val="clear" w:color="auto" w:fill="auto"/>
              <w:tabs>
                <w:tab w:val="left" w:pos="192"/>
              </w:tabs>
              <w:spacing w:line="360" w:lineRule="auto"/>
              <w:ind w:left="40" w:right="760" w:hanging="360"/>
              <w:jc w:val="left"/>
              <w:rPr>
                <w:i w:val="0"/>
                <w:sz w:val="24"/>
                <w:szCs w:val="24"/>
              </w:rPr>
            </w:pPr>
            <w:r w:rsidRPr="002B336D">
              <w:rPr>
                <w:rStyle w:val="40pt0"/>
                <w:iCs/>
                <w:sz w:val="24"/>
                <w:szCs w:val="24"/>
              </w:rPr>
              <w:t>1 стихотворение по выбору, например:</w:t>
            </w:r>
          </w:p>
          <w:p w:rsidR="00465702" w:rsidRPr="002B336D" w:rsidRDefault="00465702" w:rsidP="00B223D4">
            <w:pPr>
              <w:pStyle w:val="44"/>
              <w:shd w:val="clear" w:color="auto" w:fill="auto"/>
              <w:spacing w:line="360" w:lineRule="auto"/>
              <w:ind w:left="40" w:right="40"/>
              <w:jc w:val="left"/>
              <w:rPr>
                <w:i w:val="0"/>
                <w:sz w:val="24"/>
                <w:szCs w:val="24"/>
              </w:rPr>
            </w:pPr>
            <w:r w:rsidRPr="002B336D">
              <w:rPr>
                <w:rStyle w:val="40pt0"/>
                <w:iCs/>
                <w:sz w:val="24"/>
                <w:szCs w:val="24"/>
              </w:rPr>
              <w:t>«Хорошее отношение к лошадям» (1918), «Необычайное приключение, бывшее с Владимиром Маяковским летом на даче» (1920) и др.</w:t>
            </w:r>
          </w:p>
          <w:p w:rsidR="00465702" w:rsidRPr="002B336D" w:rsidRDefault="00465702" w:rsidP="00B223D4">
            <w:pPr>
              <w:pStyle w:val="50"/>
              <w:shd w:val="clear" w:color="auto" w:fill="auto"/>
              <w:spacing w:line="360" w:lineRule="auto"/>
              <w:ind w:left="740" w:firstLine="0"/>
              <w:jc w:val="left"/>
              <w:rPr>
                <w:sz w:val="24"/>
                <w:szCs w:val="24"/>
              </w:rPr>
            </w:pPr>
            <w:r w:rsidRPr="002B336D">
              <w:rPr>
                <w:sz w:val="24"/>
                <w:szCs w:val="24"/>
              </w:rPr>
              <w:t>(7-8 кл.)</w:t>
            </w:r>
          </w:p>
          <w:p w:rsidR="00465702" w:rsidRPr="002B336D" w:rsidRDefault="00465702" w:rsidP="00BB368B">
            <w:pPr>
              <w:pStyle w:val="50"/>
              <w:numPr>
                <w:ilvl w:val="0"/>
                <w:numId w:val="151"/>
              </w:numPr>
              <w:shd w:val="clear" w:color="auto" w:fill="auto"/>
              <w:spacing w:line="360" w:lineRule="auto"/>
              <w:ind w:left="40" w:firstLine="0"/>
              <w:jc w:val="left"/>
              <w:rPr>
                <w:sz w:val="24"/>
                <w:szCs w:val="24"/>
              </w:rPr>
            </w:pPr>
            <w:r w:rsidRPr="002B336D">
              <w:rPr>
                <w:sz w:val="24"/>
                <w:szCs w:val="24"/>
              </w:rPr>
              <w:t>А.Есенин</w:t>
            </w:r>
          </w:p>
          <w:p w:rsidR="00465702" w:rsidRPr="002B336D" w:rsidRDefault="00465702" w:rsidP="00BB368B">
            <w:pPr>
              <w:pStyle w:val="44"/>
              <w:numPr>
                <w:ilvl w:val="0"/>
                <w:numId w:val="144"/>
              </w:numPr>
              <w:shd w:val="clear" w:color="auto" w:fill="auto"/>
              <w:tabs>
                <w:tab w:val="left" w:pos="192"/>
              </w:tabs>
              <w:spacing w:line="360" w:lineRule="auto"/>
              <w:ind w:left="40" w:right="580" w:hanging="360"/>
              <w:jc w:val="left"/>
              <w:rPr>
                <w:i w:val="0"/>
                <w:sz w:val="24"/>
                <w:szCs w:val="24"/>
              </w:rPr>
            </w:pPr>
            <w:r w:rsidRPr="002B336D">
              <w:rPr>
                <w:rStyle w:val="40pt0"/>
                <w:iCs/>
                <w:sz w:val="24"/>
                <w:szCs w:val="24"/>
              </w:rPr>
              <w:t>1 стихотворение по выбору, например:</w:t>
            </w:r>
          </w:p>
          <w:p w:rsidR="00465702" w:rsidRPr="002B336D" w:rsidRDefault="00465702" w:rsidP="00BB368B">
            <w:pPr>
              <w:pStyle w:val="44"/>
              <w:numPr>
                <w:ilvl w:val="0"/>
                <w:numId w:val="144"/>
              </w:numPr>
              <w:shd w:val="clear" w:color="auto" w:fill="auto"/>
              <w:tabs>
                <w:tab w:val="left" w:pos="389"/>
              </w:tabs>
              <w:spacing w:line="360" w:lineRule="auto"/>
              <w:ind w:left="220"/>
              <w:rPr>
                <w:i w:val="0"/>
              </w:rPr>
            </w:pPr>
            <w:r w:rsidRPr="002B336D">
              <w:rPr>
                <w:rStyle w:val="40pt0"/>
                <w:sz w:val="24"/>
                <w:szCs w:val="24"/>
              </w:rPr>
              <w:t xml:space="preserve">«Гой ты, Русь, моя родная.» (1914), «Песнь о </w:t>
            </w:r>
            <w:r w:rsidRPr="002B336D">
              <w:rPr>
                <w:rStyle w:val="40pt0"/>
                <w:sz w:val="24"/>
                <w:szCs w:val="24"/>
              </w:rPr>
              <w:lastRenderedPageBreak/>
              <w:t>собаке» (1915), «Нивы сжаты, рощи голы.»</w:t>
            </w:r>
            <w:r w:rsidRPr="002B336D">
              <w:rPr>
                <w:rStyle w:val="40pt0"/>
                <w:iCs/>
              </w:rPr>
              <w:t xml:space="preserve"> «Письмо к матери»</w:t>
            </w:r>
          </w:p>
          <w:p w:rsidR="00465702" w:rsidRPr="002B336D" w:rsidRDefault="00465702" w:rsidP="00BB368B">
            <w:pPr>
              <w:pStyle w:val="44"/>
              <w:numPr>
                <w:ilvl w:val="0"/>
                <w:numId w:val="152"/>
              </w:numPr>
              <w:shd w:val="clear" w:color="auto" w:fill="auto"/>
              <w:tabs>
                <w:tab w:val="left" w:pos="932"/>
              </w:tabs>
              <w:spacing w:line="360" w:lineRule="auto"/>
              <w:ind w:left="220" w:hanging="360"/>
              <w:rPr>
                <w:i w:val="0"/>
              </w:rPr>
            </w:pPr>
            <w:r w:rsidRPr="002B336D">
              <w:rPr>
                <w:rStyle w:val="40pt0"/>
                <w:iCs/>
              </w:rPr>
              <w:t>«Собаке Качалова»</w:t>
            </w:r>
          </w:p>
          <w:p w:rsidR="00465702" w:rsidRPr="002B336D" w:rsidRDefault="00465702" w:rsidP="00BB368B">
            <w:pPr>
              <w:pStyle w:val="44"/>
              <w:numPr>
                <w:ilvl w:val="0"/>
                <w:numId w:val="152"/>
              </w:numPr>
              <w:shd w:val="clear" w:color="auto" w:fill="auto"/>
              <w:tabs>
                <w:tab w:val="left" w:pos="932"/>
              </w:tabs>
              <w:spacing w:after="240" w:line="360" w:lineRule="auto"/>
              <w:ind w:left="220" w:hanging="360"/>
              <w:rPr>
                <w:i w:val="0"/>
              </w:rPr>
            </w:pPr>
            <w:r w:rsidRPr="002B336D">
              <w:rPr>
                <w:rStyle w:val="40pt0"/>
                <w:iCs/>
              </w:rPr>
              <w:t>и др.</w:t>
            </w:r>
            <w:r w:rsidRPr="002B336D">
              <w:rPr>
                <w:rStyle w:val="40pt"/>
              </w:rPr>
              <w:t xml:space="preserve"> (5-6 кл.)</w:t>
            </w:r>
          </w:p>
          <w:p w:rsidR="00465702" w:rsidRPr="002B336D" w:rsidRDefault="00465702" w:rsidP="00B223D4">
            <w:pPr>
              <w:pStyle w:val="44"/>
              <w:shd w:val="clear" w:color="auto" w:fill="auto"/>
              <w:spacing w:line="360" w:lineRule="auto"/>
              <w:ind w:left="220" w:right="40"/>
              <w:rPr>
                <w:i w:val="0"/>
                <w:sz w:val="24"/>
                <w:szCs w:val="24"/>
              </w:rPr>
            </w:pPr>
            <w:r w:rsidRPr="002B336D">
              <w:rPr>
                <w:rStyle w:val="40pt"/>
                <w:sz w:val="24"/>
                <w:szCs w:val="24"/>
              </w:rPr>
              <w:t xml:space="preserve">М.А.Булгаков- </w:t>
            </w:r>
            <w:r w:rsidRPr="002B336D">
              <w:rPr>
                <w:rStyle w:val="40pt0"/>
                <w:iCs/>
                <w:sz w:val="24"/>
                <w:szCs w:val="24"/>
              </w:rPr>
              <w:t>1 повесть по выбору, например: «Роковые яйца»</w:t>
            </w:r>
          </w:p>
          <w:p w:rsidR="00465702" w:rsidRPr="002B336D" w:rsidRDefault="00465702" w:rsidP="00BB368B">
            <w:pPr>
              <w:pStyle w:val="44"/>
              <w:numPr>
                <w:ilvl w:val="0"/>
                <w:numId w:val="153"/>
              </w:numPr>
              <w:shd w:val="clear" w:color="auto" w:fill="auto"/>
              <w:tabs>
                <w:tab w:val="left" w:pos="932"/>
              </w:tabs>
              <w:spacing w:line="360" w:lineRule="auto"/>
              <w:ind w:left="220" w:hanging="360"/>
              <w:rPr>
                <w:i w:val="0"/>
                <w:sz w:val="24"/>
                <w:szCs w:val="24"/>
              </w:rPr>
            </w:pPr>
            <w:r w:rsidRPr="002B336D">
              <w:rPr>
                <w:rStyle w:val="40pt0"/>
                <w:iCs/>
                <w:sz w:val="24"/>
                <w:szCs w:val="24"/>
              </w:rPr>
              <w:t>,</w:t>
            </w:r>
            <w:r w:rsidRPr="002B336D">
              <w:rPr>
                <w:rStyle w:val="40pt0"/>
                <w:iCs/>
                <w:sz w:val="24"/>
                <w:szCs w:val="24"/>
              </w:rPr>
              <w:tab/>
              <w:t>«Собачье сердце»</w:t>
            </w:r>
          </w:p>
          <w:p w:rsidR="00465702" w:rsidRPr="002B336D" w:rsidRDefault="00465702" w:rsidP="00BB368B">
            <w:pPr>
              <w:pStyle w:val="50"/>
              <w:numPr>
                <w:ilvl w:val="0"/>
                <w:numId w:val="153"/>
              </w:numPr>
              <w:shd w:val="clear" w:color="auto" w:fill="auto"/>
              <w:tabs>
                <w:tab w:val="left" w:pos="932"/>
              </w:tabs>
              <w:spacing w:line="360" w:lineRule="auto"/>
              <w:ind w:left="220" w:right="180" w:firstLine="0"/>
              <w:rPr>
                <w:sz w:val="24"/>
                <w:szCs w:val="24"/>
              </w:rPr>
            </w:pPr>
            <w:r w:rsidRPr="002B336D">
              <w:rPr>
                <w:rStyle w:val="0pt"/>
                <w:i w:val="0"/>
                <w:sz w:val="24"/>
                <w:szCs w:val="24"/>
              </w:rPr>
              <w:t>и др.</w:t>
            </w:r>
            <w:r w:rsidRPr="002B336D">
              <w:rPr>
                <w:sz w:val="24"/>
                <w:szCs w:val="24"/>
              </w:rPr>
              <w:t xml:space="preserve"> (7-8 кл.) А.П.Платонов</w:t>
            </w:r>
          </w:p>
          <w:p w:rsidR="00465702" w:rsidRPr="002B336D" w:rsidRDefault="00465702" w:rsidP="00BB368B">
            <w:pPr>
              <w:pStyle w:val="44"/>
              <w:numPr>
                <w:ilvl w:val="0"/>
                <w:numId w:val="144"/>
              </w:numPr>
              <w:shd w:val="clear" w:color="auto" w:fill="auto"/>
              <w:tabs>
                <w:tab w:val="left" w:pos="389"/>
              </w:tabs>
              <w:spacing w:line="360" w:lineRule="auto"/>
              <w:ind w:left="220" w:right="40" w:hanging="360"/>
              <w:rPr>
                <w:i w:val="0"/>
                <w:sz w:val="24"/>
                <w:szCs w:val="24"/>
              </w:rPr>
            </w:pPr>
            <w:r w:rsidRPr="002B336D">
              <w:rPr>
                <w:rStyle w:val="40pt0"/>
                <w:iCs/>
                <w:sz w:val="24"/>
                <w:szCs w:val="24"/>
              </w:rPr>
              <w:t>1 рассказ по выбору, например: «В прекрасном и яростном мире (Машинист Мальцев)» (1937), «Рассказ</w:t>
            </w:r>
          </w:p>
          <w:p w:rsidR="00465702" w:rsidRPr="002B336D" w:rsidRDefault="00465702" w:rsidP="00BB368B">
            <w:pPr>
              <w:pStyle w:val="44"/>
              <w:numPr>
                <w:ilvl w:val="0"/>
                <w:numId w:val="154"/>
              </w:numPr>
              <w:shd w:val="clear" w:color="auto" w:fill="auto"/>
              <w:tabs>
                <w:tab w:val="left" w:pos="389"/>
              </w:tabs>
              <w:spacing w:line="360" w:lineRule="auto"/>
              <w:ind w:left="220" w:right="40" w:hanging="360"/>
              <w:rPr>
                <w:i w:val="0"/>
                <w:sz w:val="24"/>
                <w:szCs w:val="24"/>
              </w:rPr>
            </w:pPr>
            <w:r w:rsidRPr="002B336D">
              <w:rPr>
                <w:rStyle w:val="40pt0"/>
                <w:iCs/>
                <w:sz w:val="24"/>
                <w:szCs w:val="24"/>
              </w:rPr>
              <w:t>мертвом старике» (1942), «Никита» (1945), «Цветок на земле» (1949) и др.</w:t>
            </w:r>
            <w:r w:rsidRPr="002B336D">
              <w:rPr>
                <w:rStyle w:val="40pt"/>
                <w:sz w:val="24"/>
                <w:szCs w:val="24"/>
              </w:rPr>
              <w:t xml:space="preserve"> (6-8 кл.)</w:t>
            </w:r>
          </w:p>
          <w:p w:rsidR="00465702" w:rsidRPr="002B336D" w:rsidRDefault="00465702" w:rsidP="00B223D4">
            <w:pPr>
              <w:pStyle w:val="44"/>
              <w:shd w:val="clear" w:color="auto" w:fill="auto"/>
              <w:spacing w:line="360" w:lineRule="auto"/>
              <w:ind w:right="40"/>
              <w:rPr>
                <w:i w:val="0"/>
                <w:sz w:val="24"/>
                <w:szCs w:val="24"/>
              </w:rPr>
            </w:pPr>
            <w:r w:rsidRPr="002B336D">
              <w:rPr>
                <w:rStyle w:val="40pt"/>
                <w:sz w:val="24"/>
                <w:szCs w:val="24"/>
              </w:rPr>
              <w:t xml:space="preserve">М.М.Зощенко-2 </w:t>
            </w:r>
            <w:r w:rsidRPr="002B336D">
              <w:rPr>
                <w:rStyle w:val="40pt0"/>
                <w:iCs/>
                <w:sz w:val="24"/>
                <w:szCs w:val="24"/>
              </w:rPr>
              <w:t>рассказа по выбору, например:</w:t>
            </w:r>
          </w:p>
          <w:p w:rsidR="00465702" w:rsidRPr="002B336D" w:rsidRDefault="00465702" w:rsidP="00B223D4">
            <w:pPr>
              <w:pStyle w:val="44"/>
              <w:shd w:val="clear" w:color="auto" w:fill="auto"/>
              <w:spacing w:line="360" w:lineRule="auto"/>
              <w:ind w:right="40"/>
              <w:rPr>
                <w:i w:val="0"/>
                <w:sz w:val="24"/>
                <w:szCs w:val="24"/>
              </w:rPr>
            </w:pPr>
            <w:r w:rsidRPr="002B336D">
              <w:rPr>
                <w:rStyle w:val="40pt0"/>
                <w:iCs/>
                <w:sz w:val="24"/>
                <w:szCs w:val="24"/>
              </w:rPr>
              <w:t>«Аристократка» (1923), «Баня» (1924) и др.</w:t>
            </w:r>
          </w:p>
          <w:p w:rsidR="00465702" w:rsidRPr="002B336D" w:rsidRDefault="00465702" w:rsidP="00B223D4">
            <w:pPr>
              <w:pStyle w:val="50"/>
              <w:shd w:val="clear" w:color="auto" w:fill="auto"/>
              <w:spacing w:line="360" w:lineRule="auto"/>
              <w:ind w:left="220" w:firstLine="0"/>
              <w:rPr>
                <w:sz w:val="24"/>
                <w:szCs w:val="24"/>
              </w:rPr>
            </w:pPr>
            <w:r w:rsidRPr="002B336D">
              <w:rPr>
                <w:sz w:val="24"/>
                <w:szCs w:val="24"/>
              </w:rPr>
              <w:t>(5-7 кл.)</w:t>
            </w:r>
          </w:p>
          <w:p w:rsidR="00465702" w:rsidRPr="002B336D" w:rsidRDefault="00465702" w:rsidP="00B223D4">
            <w:pPr>
              <w:pStyle w:val="44"/>
              <w:shd w:val="clear" w:color="auto" w:fill="auto"/>
              <w:tabs>
                <w:tab w:val="left" w:pos="753"/>
              </w:tabs>
              <w:spacing w:line="360" w:lineRule="auto"/>
              <w:ind w:left="220" w:right="40"/>
              <w:rPr>
                <w:i w:val="0"/>
                <w:sz w:val="24"/>
                <w:szCs w:val="24"/>
              </w:rPr>
            </w:pPr>
            <w:r w:rsidRPr="002B336D">
              <w:rPr>
                <w:rStyle w:val="40pt"/>
                <w:sz w:val="24"/>
                <w:szCs w:val="24"/>
              </w:rPr>
              <w:t xml:space="preserve">Твардовский- </w:t>
            </w:r>
            <w:r w:rsidRPr="002B336D">
              <w:rPr>
                <w:rStyle w:val="40pt0"/>
                <w:iCs/>
                <w:sz w:val="24"/>
                <w:szCs w:val="24"/>
              </w:rPr>
              <w:t xml:space="preserve">1 стихотворение по выбору, например: «В тот день, когда окончилась война...» (1948), «О сущем» (1957- 1958), «Вся суть в </w:t>
            </w:r>
            <w:r w:rsidRPr="002B336D">
              <w:rPr>
                <w:rStyle w:val="40pt0"/>
                <w:iCs/>
                <w:sz w:val="24"/>
                <w:szCs w:val="24"/>
              </w:rPr>
              <w:lastRenderedPageBreak/>
              <w:t>одном- единственном завете...» (1958), «Я знаю, никакой моей вины...» (1966) и др.; «Василий Теркин» («Книга про бойца») (1942-1945) - главы по выбору.</w:t>
            </w:r>
            <w:r w:rsidRPr="002B336D">
              <w:rPr>
                <w:rStyle w:val="40pt"/>
                <w:sz w:val="24"/>
                <w:szCs w:val="24"/>
              </w:rPr>
              <w:t xml:space="preserve"> (7-8 кл.)</w:t>
            </w:r>
          </w:p>
          <w:p w:rsidR="00465702" w:rsidRPr="002B336D" w:rsidRDefault="00465702" w:rsidP="00B223D4">
            <w:pPr>
              <w:pStyle w:val="50"/>
              <w:shd w:val="clear" w:color="auto" w:fill="auto"/>
              <w:tabs>
                <w:tab w:val="left" w:pos="1292"/>
              </w:tabs>
              <w:spacing w:line="360" w:lineRule="auto"/>
              <w:ind w:firstLine="0"/>
              <w:rPr>
                <w:sz w:val="24"/>
                <w:szCs w:val="24"/>
              </w:rPr>
            </w:pPr>
            <w:r w:rsidRPr="002B336D">
              <w:rPr>
                <w:sz w:val="24"/>
                <w:szCs w:val="24"/>
              </w:rPr>
              <w:t>А.И. Солженицын</w:t>
            </w:r>
          </w:p>
          <w:p w:rsidR="00465702" w:rsidRPr="002B336D" w:rsidRDefault="00465702" w:rsidP="00B223D4">
            <w:pPr>
              <w:pStyle w:val="44"/>
              <w:shd w:val="clear" w:color="auto" w:fill="auto"/>
              <w:tabs>
                <w:tab w:val="left" w:pos="389"/>
              </w:tabs>
              <w:spacing w:line="360" w:lineRule="auto"/>
              <w:ind w:right="40"/>
              <w:rPr>
                <w:i w:val="0"/>
                <w:sz w:val="24"/>
                <w:szCs w:val="24"/>
              </w:rPr>
            </w:pPr>
            <w:r w:rsidRPr="002B336D">
              <w:rPr>
                <w:rStyle w:val="40pt0"/>
                <w:iCs/>
                <w:sz w:val="24"/>
                <w:szCs w:val="24"/>
              </w:rPr>
              <w:t>рассказ по выбору, например: «Матренин двор» (1959) или из «Крохоток» (1958 - 1960) - «Лиственница», «Дыхание», «Шарик», «Костер и муравьи», «Гроза в горах», «Колокол Углича» и др.</w:t>
            </w:r>
          </w:p>
          <w:p w:rsidR="00465702" w:rsidRPr="002B336D" w:rsidRDefault="00465702" w:rsidP="00B223D4">
            <w:pPr>
              <w:pStyle w:val="50"/>
              <w:shd w:val="clear" w:color="auto" w:fill="auto"/>
              <w:spacing w:line="360" w:lineRule="auto"/>
              <w:ind w:left="220" w:firstLine="0"/>
              <w:rPr>
                <w:sz w:val="24"/>
                <w:szCs w:val="24"/>
              </w:rPr>
            </w:pPr>
            <w:r w:rsidRPr="002B336D">
              <w:rPr>
                <w:sz w:val="24"/>
                <w:szCs w:val="24"/>
              </w:rPr>
              <w:t>(7-9 кл.)</w:t>
            </w:r>
          </w:p>
          <w:p w:rsidR="00465702" w:rsidRPr="002B336D" w:rsidRDefault="00465702" w:rsidP="00BB368B">
            <w:pPr>
              <w:pStyle w:val="50"/>
              <w:numPr>
                <w:ilvl w:val="0"/>
                <w:numId w:val="155"/>
              </w:numPr>
              <w:shd w:val="clear" w:color="auto" w:fill="auto"/>
              <w:spacing w:line="360" w:lineRule="auto"/>
              <w:ind w:left="220" w:firstLine="0"/>
              <w:rPr>
                <w:sz w:val="24"/>
                <w:szCs w:val="24"/>
              </w:rPr>
            </w:pPr>
            <w:r w:rsidRPr="002B336D">
              <w:rPr>
                <w:sz w:val="24"/>
                <w:szCs w:val="24"/>
              </w:rPr>
              <w:t>М.Шукшин</w:t>
            </w:r>
          </w:p>
          <w:p w:rsidR="00465702" w:rsidRPr="002B336D" w:rsidRDefault="00465702" w:rsidP="00BB368B">
            <w:pPr>
              <w:pStyle w:val="44"/>
              <w:numPr>
                <w:ilvl w:val="0"/>
                <w:numId w:val="156"/>
              </w:numPr>
              <w:shd w:val="clear" w:color="auto" w:fill="auto"/>
              <w:tabs>
                <w:tab w:val="left" w:pos="389"/>
              </w:tabs>
              <w:spacing w:line="360" w:lineRule="auto"/>
              <w:ind w:left="220" w:right="40" w:hanging="360"/>
              <w:rPr>
                <w:i w:val="0"/>
                <w:sz w:val="24"/>
                <w:szCs w:val="24"/>
              </w:rPr>
            </w:pPr>
            <w:r w:rsidRPr="002B336D">
              <w:rPr>
                <w:rStyle w:val="40pt0"/>
                <w:iCs/>
                <w:sz w:val="24"/>
                <w:szCs w:val="24"/>
              </w:rPr>
              <w:t>рассказ по выбору, например: «Чудик» (1967), «Срезал» (1970), «Мастер»</w:t>
            </w:r>
          </w:p>
          <w:p w:rsidR="00465702" w:rsidRPr="002B336D" w:rsidRDefault="00465702" w:rsidP="00B223D4">
            <w:pPr>
              <w:pStyle w:val="50"/>
              <w:shd w:val="clear" w:color="auto" w:fill="auto"/>
              <w:spacing w:line="360" w:lineRule="auto"/>
              <w:ind w:right="140" w:firstLine="0"/>
              <w:rPr>
                <w:i/>
                <w:iCs/>
                <w:spacing w:val="-2"/>
                <w:sz w:val="24"/>
                <w:szCs w:val="24"/>
                <w:shd w:val="clear" w:color="auto" w:fill="FFFFFF"/>
              </w:rPr>
            </w:pPr>
            <w:r w:rsidRPr="002B336D">
              <w:rPr>
                <w:rStyle w:val="40pt0"/>
                <w:i w:val="0"/>
                <w:iCs w:val="0"/>
                <w:sz w:val="24"/>
                <w:szCs w:val="24"/>
              </w:rPr>
              <w:t>(1971) и др.</w:t>
            </w:r>
            <w:r w:rsidRPr="002B336D">
              <w:rPr>
                <w:rStyle w:val="40pt"/>
                <w:i w:val="0"/>
                <w:sz w:val="24"/>
                <w:szCs w:val="24"/>
              </w:rPr>
              <w:t xml:space="preserve"> (7-9 кл.)</w:t>
            </w:r>
          </w:p>
        </w:tc>
        <w:tc>
          <w:tcPr>
            <w:tcW w:w="3666" w:type="dxa"/>
          </w:tcPr>
          <w:p w:rsidR="00465702" w:rsidRPr="002B336D" w:rsidRDefault="00465702" w:rsidP="00B223D4">
            <w:pPr>
              <w:pStyle w:val="50"/>
              <w:shd w:val="clear" w:color="auto" w:fill="auto"/>
              <w:spacing w:line="360" w:lineRule="auto"/>
              <w:ind w:right="140" w:firstLine="0"/>
              <w:rPr>
                <w:rStyle w:val="0pt"/>
                <w:i w:val="0"/>
                <w:sz w:val="24"/>
                <w:szCs w:val="24"/>
              </w:rPr>
            </w:pPr>
            <w:r w:rsidRPr="002B336D">
              <w:rPr>
                <w:rStyle w:val="0pt"/>
                <w:i w:val="0"/>
                <w:sz w:val="24"/>
                <w:szCs w:val="24"/>
              </w:rPr>
              <w:lastRenderedPageBreak/>
              <w:t>Проза конца XIX - начала XX вв..:</w:t>
            </w:r>
          </w:p>
          <w:p w:rsidR="00465702" w:rsidRPr="002B336D" w:rsidRDefault="00465702" w:rsidP="00B223D4">
            <w:pPr>
              <w:pStyle w:val="50"/>
              <w:shd w:val="clear" w:color="auto" w:fill="auto"/>
              <w:spacing w:line="360" w:lineRule="auto"/>
              <w:ind w:firstLine="0"/>
              <w:rPr>
                <w:i/>
                <w:sz w:val="24"/>
                <w:szCs w:val="24"/>
              </w:rPr>
            </w:pPr>
            <w:r w:rsidRPr="002B336D">
              <w:rPr>
                <w:rStyle w:val="0pt"/>
                <w:i w:val="0"/>
                <w:sz w:val="24"/>
                <w:szCs w:val="24"/>
              </w:rPr>
              <w:t>М.Горький, А.И.Куприн, Л.Н.Андреев, И.А.Бунин, И.С.Шмелев, А.С. Грин</w:t>
            </w:r>
          </w:p>
          <w:p w:rsidR="00465702" w:rsidRPr="002B336D" w:rsidRDefault="00465702" w:rsidP="00B223D4">
            <w:pPr>
              <w:pStyle w:val="50"/>
              <w:shd w:val="clear" w:color="auto" w:fill="auto"/>
              <w:spacing w:line="360" w:lineRule="auto"/>
              <w:ind w:firstLine="0"/>
              <w:rPr>
                <w:i/>
                <w:sz w:val="24"/>
                <w:szCs w:val="24"/>
              </w:rPr>
            </w:pPr>
            <w:r w:rsidRPr="002B336D">
              <w:rPr>
                <w:rStyle w:val="0pt"/>
                <w:i w:val="0"/>
                <w:sz w:val="24"/>
                <w:szCs w:val="24"/>
              </w:rPr>
              <w:t>(2-3 рассказа или повести по выбору, 5-8 кл.)</w:t>
            </w:r>
          </w:p>
          <w:p w:rsidR="00465702" w:rsidRPr="002B336D" w:rsidRDefault="00465702" w:rsidP="00B223D4">
            <w:pPr>
              <w:pStyle w:val="50"/>
              <w:shd w:val="clear" w:color="auto" w:fill="auto"/>
              <w:spacing w:line="360" w:lineRule="auto"/>
              <w:ind w:firstLine="0"/>
              <w:rPr>
                <w:i/>
                <w:sz w:val="24"/>
                <w:szCs w:val="24"/>
              </w:rPr>
            </w:pPr>
            <w:r w:rsidRPr="002B336D">
              <w:rPr>
                <w:rStyle w:val="0pt"/>
                <w:i w:val="0"/>
                <w:sz w:val="24"/>
                <w:szCs w:val="24"/>
              </w:rPr>
              <w:t>Поэзия конца XIX - начала XX вв., например: К.Д.Бальмонт,</w:t>
            </w:r>
          </w:p>
          <w:p w:rsidR="00465702" w:rsidRPr="002B336D" w:rsidRDefault="00465702" w:rsidP="00B223D4">
            <w:pPr>
              <w:pStyle w:val="50"/>
              <w:shd w:val="clear" w:color="auto" w:fill="auto"/>
              <w:spacing w:line="360" w:lineRule="auto"/>
              <w:ind w:firstLine="0"/>
              <w:rPr>
                <w:i/>
                <w:sz w:val="24"/>
                <w:szCs w:val="24"/>
              </w:rPr>
            </w:pPr>
            <w:r w:rsidRPr="002B336D">
              <w:rPr>
                <w:rStyle w:val="0pt"/>
                <w:i w:val="0"/>
                <w:sz w:val="24"/>
                <w:szCs w:val="24"/>
              </w:rPr>
              <w:t>И.А.Бунин,</w:t>
            </w:r>
          </w:p>
          <w:p w:rsidR="00465702" w:rsidRPr="002B336D" w:rsidRDefault="00465702" w:rsidP="00B223D4">
            <w:pPr>
              <w:pStyle w:val="50"/>
              <w:shd w:val="clear" w:color="auto" w:fill="auto"/>
              <w:spacing w:line="360" w:lineRule="auto"/>
              <w:ind w:left="100" w:firstLine="0"/>
              <w:rPr>
                <w:rStyle w:val="0pt"/>
                <w:iCs w:val="0"/>
                <w:sz w:val="24"/>
                <w:szCs w:val="24"/>
                <w:shd w:val="clear" w:color="auto" w:fill="auto"/>
              </w:rPr>
            </w:pPr>
            <w:r w:rsidRPr="002B336D">
              <w:rPr>
                <w:rStyle w:val="0pt"/>
                <w:i w:val="0"/>
                <w:sz w:val="24"/>
                <w:szCs w:val="24"/>
              </w:rPr>
              <w:t>М.А.Волошин, В.Хлебников и др.(2-3 стихотворения по выбору, 5-8 кл.)</w:t>
            </w:r>
          </w:p>
          <w:p w:rsidR="00465702" w:rsidRDefault="00465702" w:rsidP="00B223D4">
            <w:pPr>
              <w:pStyle w:val="50"/>
              <w:shd w:val="clear" w:color="auto" w:fill="auto"/>
              <w:spacing w:line="360" w:lineRule="auto"/>
              <w:ind w:right="140" w:firstLine="0"/>
              <w:jc w:val="center"/>
              <w:rPr>
                <w:rStyle w:val="0pt"/>
              </w:rPr>
            </w:pPr>
          </w:p>
          <w:p w:rsidR="00465702" w:rsidRDefault="00465702" w:rsidP="00B223D4">
            <w:pPr>
              <w:pStyle w:val="50"/>
              <w:shd w:val="clear" w:color="auto" w:fill="auto"/>
              <w:spacing w:line="360" w:lineRule="auto"/>
              <w:ind w:right="140" w:firstLine="0"/>
              <w:jc w:val="center"/>
              <w:rPr>
                <w:rStyle w:val="0pt"/>
              </w:rPr>
            </w:pPr>
          </w:p>
          <w:p w:rsidR="00465702" w:rsidRDefault="00465702" w:rsidP="00B223D4">
            <w:pPr>
              <w:pStyle w:val="50"/>
              <w:shd w:val="clear" w:color="auto" w:fill="auto"/>
              <w:spacing w:line="360" w:lineRule="auto"/>
              <w:ind w:right="140" w:firstLine="0"/>
              <w:jc w:val="center"/>
              <w:rPr>
                <w:rStyle w:val="0pt"/>
              </w:rPr>
            </w:pPr>
          </w:p>
          <w:p w:rsidR="00465702" w:rsidRDefault="00465702" w:rsidP="00B223D4">
            <w:pPr>
              <w:pStyle w:val="50"/>
              <w:shd w:val="clear" w:color="auto" w:fill="auto"/>
              <w:spacing w:line="360" w:lineRule="auto"/>
              <w:ind w:right="140" w:firstLine="0"/>
              <w:jc w:val="center"/>
              <w:rPr>
                <w:rStyle w:val="0pt"/>
              </w:rPr>
            </w:pPr>
          </w:p>
          <w:p w:rsidR="00465702" w:rsidRDefault="00465702" w:rsidP="00B223D4">
            <w:pPr>
              <w:pStyle w:val="50"/>
              <w:shd w:val="clear" w:color="auto" w:fill="auto"/>
              <w:spacing w:line="360" w:lineRule="auto"/>
              <w:ind w:right="140" w:firstLine="0"/>
              <w:jc w:val="center"/>
              <w:rPr>
                <w:rStyle w:val="0pt"/>
              </w:rPr>
            </w:pPr>
          </w:p>
          <w:p w:rsidR="00465702" w:rsidRDefault="00465702" w:rsidP="00B223D4">
            <w:pPr>
              <w:pStyle w:val="50"/>
              <w:shd w:val="clear" w:color="auto" w:fill="auto"/>
              <w:spacing w:line="360" w:lineRule="auto"/>
              <w:ind w:right="140" w:firstLine="0"/>
              <w:jc w:val="center"/>
              <w:rPr>
                <w:rStyle w:val="0pt"/>
              </w:rPr>
            </w:pPr>
          </w:p>
          <w:p w:rsidR="00465702" w:rsidRPr="002B336D" w:rsidRDefault="00465702" w:rsidP="00B223D4">
            <w:pPr>
              <w:pStyle w:val="44"/>
              <w:shd w:val="clear" w:color="auto" w:fill="auto"/>
              <w:spacing w:line="360" w:lineRule="auto"/>
              <w:rPr>
                <w:i w:val="0"/>
                <w:sz w:val="24"/>
                <w:szCs w:val="24"/>
              </w:rPr>
            </w:pPr>
            <w:r w:rsidRPr="002B336D">
              <w:rPr>
                <w:rStyle w:val="40pt0"/>
                <w:iCs/>
                <w:sz w:val="24"/>
                <w:szCs w:val="24"/>
              </w:rPr>
              <w:t>Поэзия 20-50-х годов ХХ</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в.:</w:t>
            </w:r>
            <w:r w:rsidRPr="002B336D">
              <w:rPr>
                <w:rStyle w:val="afd"/>
                <w:i w:val="0"/>
                <w:iCs w:val="0"/>
                <w:sz w:val="24"/>
                <w:szCs w:val="24"/>
              </w:rPr>
              <w:t xml:space="preserve"> </w:t>
            </w:r>
            <w:r w:rsidRPr="002B336D">
              <w:rPr>
                <w:rStyle w:val="40pt0"/>
                <w:iCs/>
                <w:sz w:val="24"/>
                <w:szCs w:val="24"/>
              </w:rPr>
              <w:t>Б.Л.Пастернак,</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Н.А.Заболоцкий,</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Д.Хармс,</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Н.М.Олейников и др.</w:t>
            </w:r>
          </w:p>
          <w:p w:rsidR="00465702" w:rsidRPr="002B336D" w:rsidRDefault="00465702" w:rsidP="00B223D4">
            <w:pPr>
              <w:pStyle w:val="44"/>
              <w:shd w:val="clear" w:color="auto" w:fill="auto"/>
              <w:spacing w:after="244" w:line="360" w:lineRule="auto"/>
              <w:ind w:left="40"/>
              <w:rPr>
                <w:i w:val="0"/>
                <w:sz w:val="24"/>
                <w:szCs w:val="24"/>
              </w:rPr>
            </w:pPr>
            <w:r w:rsidRPr="002B336D">
              <w:rPr>
                <w:rStyle w:val="40pt0"/>
                <w:iCs/>
                <w:sz w:val="24"/>
                <w:szCs w:val="24"/>
              </w:rPr>
              <w:t>(3-4 стихотворения по выбору, 5-9 кл.)</w:t>
            </w:r>
          </w:p>
          <w:p w:rsidR="00465702" w:rsidRPr="002B336D" w:rsidRDefault="00465702" w:rsidP="00B223D4">
            <w:pPr>
              <w:pStyle w:val="44"/>
              <w:shd w:val="clear" w:color="auto" w:fill="auto"/>
              <w:spacing w:after="240" w:line="360" w:lineRule="auto"/>
              <w:ind w:left="40" w:right="160"/>
              <w:rPr>
                <w:i w:val="0"/>
                <w:sz w:val="24"/>
                <w:szCs w:val="24"/>
              </w:rPr>
            </w:pPr>
            <w:r w:rsidRPr="002B336D">
              <w:rPr>
                <w:rStyle w:val="40pt0"/>
                <w:iCs/>
                <w:sz w:val="24"/>
                <w:szCs w:val="24"/>
              </w:rPr>
              <w:t>Проза о Великой Отечественной войне: М.А.Шолохов, В.Л.Кондратьев, В.О. Богомолов, Б.Л.Васильев, В.В.Быков, В.П.Астафьев и др. (1-2 повести или рассказа - по выбору, 6-9 кл.)</w:t>
            </w:r>
          </w:p>
          <w:p w:rsidR="00465702" w:rsidRPr="002B336D" w:rsidRDefault="00465702" w:rsidP="00B223D4">
            <w:pPr>
              <w:pStyle w:val="44"/>
              <w:shd w:val="clear" w:color="auto" w:fill="auto"/>
              <w:spacing w:after="240" w:line="360" w:lineRule="auto"/>
              <w:ind w:left="40" w:right="160"/>
              <w:rPr>
                <w:i w:val="0"/>
                <w:sz w:val="24"/>
                <w:szCs w:val="24"/>
              </w:rPr>
            </w:pPr>
            <w:r w:rsidRPr="002B336D">
              <w:rPr>
                <w:rStyle w:val="40pt0"/>
                <w:iCs/>
                <w:sz w:val="24"/>
                <w:szCs w:val="24"/>
              </w:rPr>
              <w:lastRenderedPageBreak/>
              <w:t>Художественная проза о человеке и природе, их взаимоотношениях: М.М.Пришвин, К.Г.Паустовский и др. (1-2 произведения - по выбору, 5-6 кл.)</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Проза о детях, например:</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В.Г.Распутин,</w:t>
            </w:r>
            <w:r w:rsidRPr="002B336D">
              <w:rPr>
                <w:i w:val="0"/>
                <w:sz w:val="24"/>
                <w:szCs w:val="24"/>
              </w:rPr>
              <w:t xml:space="preserve"> </w:t>
            </w:r>
            <w:r w:rsidRPr="002B336D">
              <w:rPr>
                <w:rStyle w:val="40pt0"/>
                <w:iCs/>
                <w:sz w:val="24"/>
                <w:szCs w:val="24"/>
              </w:rPr>
              <w:t>В.П.Астафьев,</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Ф.А.Искандер,</w:t>
            </w:r>
            <w:r w:rsidRPr="002B336D">
              <w:rPr>
                <w:i w:val="0"/>
                <w:sz w:val="24"/>
                <w:szCs w:val="24"/>
              </w:rPr>
              <w:t xml:space="preserve"> </w:t>
            </w:r>
            <w:r w:rsidRPr="002B336D">
              <w:rPr>
                <w:rStyle w:val="40pt0"/>
                <w:iCs/>
                <w:sz w:val="24"/>
                <w:szCs w:val="24"/>
              </w:rPr>
              <w:t>Ю.И.Коваль,</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Ю.П.Казаков,</w:t>
            </w:r>
            <w:r w:rsidRPr="002B336D">
              <w:rPr>
                <w:i w:val="0"/>
                <w:sz w:val="24"/>
                <w:szCs w:val="24"/>
              </w:rPr>
              <w:t xml:space="preserve"> </w:t>
            </w:r>
            <w:r w:rsidRPr="002B336D">
              <w:rPr>
                <w:rStyle w:val="40pt0"/>
                <w:iCs/>
                <w:sz w:val="24"/>
                <w:szCs w:val="24"/>
              </w:rPr>
              <w:t>В.В.Голявкин и др.(3-4 произведения по выбору, 5-8 кл.)</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Поэзия 2-й половины ХХ</w:t>
            </w:r>
          </w:p>
          <w:p w:rsidR="00465702" w:rsidRPr="002B336D" w:rsidRDefault="00465702" w:rsidP="00B223D4">
            <w:pPr>
              <w:pStyle w:val="44"/>
              <w:shd w:val="clear" w:color="auto" w:fill="auto"/>
              <w:tabs>
                <w:tab w:val="left" w:pos="218"/>
              </w:tabs>
              <w:spacing w:line="360" w:lineRule="auto"/>
              <w:ind w:left="40"/>
              <w:rPr>
                <w:i w:val="0"/>
                <w:sz w:val="24"/>
                <w:szCs w:val="24"/>
              </w:rPr>
            </w:pPr>
            <w:r w:rsidRPr="002B336D">
              <w:rPr>
                <w:rStyle w:val="40pt0"/>
                <w:iCs/>
                <w:sz w:val="24"/>
                <w:szCs w:val="24"/>
              </w:rPr>
              <w:t>в.:</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Н.И. Глазков,</w:t>
            </w:r>
            <w:r w:rsidRPr="002B336D">
              <w:rPr>
                <w:i w:val="0"/>
                <w:sz w:val="24"/>
                <w:szCs w:val="24"/>
              </w:rPr>
              <w:t xml:space="preserve"> </w:t>
            </w:r>
            <w:r w:rsidRPr="002B336D">
              <w:rPr>
                <w:rStyle w:val="40pt0"/>
                <w:iCs/>
                <w:sz w:val="24"/>
                <w:szCs w:val="24"/>
              </w:rPr>
              <w:t>Е.А.Евтушенко,</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А.А.Вознесенский,</w:t>
            </w:r>
            <w:r w:rsidRPr="002B336D">
              <w:rPr>
                <w:i w:val="0"/>
                <w:sz w:val="24"/>
                <w:szCs w:val="24"/>
              </w:rPr>
              <w:t xml:space="preserve"> </w:t>
            </w:r>
            <w:r w:rsidRPr="002B336D">
              <w:rPr>
                <w:rStyle w:val="40pt0"/>
                <w:iCs/>
                <w:sz w:val="24"/>
                <w:szCs w:val="24"/>
              </w:rPr>
              <w:t>Н.М.Рубцов,</w:t>
            </w:r>
          </w:p>
          <w:p w:rsidR="00465702" w:rsidRPr="002B336D" w:rsidRDefault="00465702" w:rsidP="00B223D4">
            <w:pPr>
              <w:pStyle w:val="44"/>
              <w:shd w:val="clear" w:color="auto" w:fill="auto"/>
              <w:spacing w:line="360" w:lineRule="auto"/>
              <w:ind w:left="40"/>
              <w:rPr>
                <w:i w:val="0"/>
                <w:sz w:val="24"/>
                <w:szCs w:val="24"/>
              </w:rPr>
            </w:pPr>
            <w:r w:rsidRPr="002B336D">
              <w:rPr>
                <w:rStyle w:val="40pt0"/>
                <w:iCs/>
                <w:sz w:val="24"/>
                <w:szCs w:val="24"/>
              </w:rPr>
              <w:t>Д.С.Самойлов,А.</w:t>
            </w:r>
            <w:r w:rsidRPr="002B336D">
              <w:rPr>
                <w:rStyle w:val="40pt0"/>
                <w:iCs/>
                <w:sz w:val="24"/>
                <w:szCs w:val="24"/>
              </w:rPr>
              <w:tab/>
              <w:t>Тарковский, Б.Ш.Окуджава , В.Высоцкий, Ю.П.Мориц, И.А.Бродский, О.Е.Григорьев и др.</w:t>
            </w:r>
          </w:p>
          <w:p w:rsidR="00465702" w:rsidRPr="002B336D" w:rsidRDefault="00465702" w:rsidP="00B223D4">
            <w:pPr>
              <w:pStyle w:val="44"/>
              <w:shd w:val="clear" w:color="auto" w:fill="auto"/>
              <w:spacing w:line="360" w:lineRule="auto"/>
              <w:ind w:left="20" w:right="100"/>
              <w:rPr>
                <w:i w:val="0"/>
                <w:sz w:val="24"/>
                <w:szCs w:val="24"/>
              </w:rPr>
            </w:pPr>
            <w:r w:rsidRPr="002B336D">
              <w:rPr>
                <w:rStyle w:val="40pt0"/>
                <w:iCs/>
                <w:sz w:val="24"/>
                <w:szCs w:val="24"/>
              </w:rPr>
              <w:t>(3-4 стихотворения по выбору, 5-9 кл.) Проза русской эмиграции: И.С.Шмелев,</w:t>
            </w:r>
          </w:p>
          <w:p w:rsidR="00465702" w:rsidRPr="002B336D" w:rsidRDefault="00465702" w:rsidP="00BB368B">
            <w:pPr>
              <w:pStyle w:val="44"/>
              <w:numPr>
                <w:ilvl w:val="0"/>
                <w:numId w:val="157"/>
              </w:numPr>
              <w:shd w:val="clear" w:color="auto" w:fill="auto"/>
              <w:spacing w:line="360" w:lineRule="auto"/>
              <w:ind w:left="20" w:hanging="360"/>
              <w:rPr>
                <w:i w:val="0"/>
                <w:sz w:val="24"/>
                <w:szCs w:val="24"/>
              </w:rPr>
            </w:pPr>
            <w:r w:rsidRPr="002B336D">
              <w:rPr>
                <w:rStyle w:val="40pt0"/>
                <w:iCs/>
                <w:sz w:val="24"/>
                <w:szCs w:val="24"/>
              </w:rPr>
              <w:t>В.Набоков,</w:t>
            </w:r>
            <w:r w:rsidRPr="002B336D">
              <w:rPr>
                <w:i w:val="0"/>
                <w:sz w:val="24"/>
                <w:szCs w:val="24"/>
              </w:rPr>
              <w:t xml:space="preserve"> </w:t>
            </w:r>
            <w:r w:rsidRPr="002B336D">
              <w:rPr>
                <w:rStyle w:val="40pt0"/>
                <w:iCs/>
                <w:sz w:val="24"/>
                <w:szCs w:val="24"/>
              </w:rPr>
              <w:t>Д.Довлатов</w:t>
            </w:r>
            <w:r w:rsidRPr="002B336D">
              <w:rPr>
                <w:rStyle w:val="40pt0"/>
                <w:iCs/>
                <w:sz w:val="24"/>
                <w:szCs w:val="24"/>
              </w:rPr>
              <w:tab/>
              <w:t>и др.</w:t>
            </w:r>
          </w:p>
          <w:p w:rsidR="00465702" w:rsidRPr="002B336D" w:rsidRDefault="00465702" w:rsidP="00B223D4">
            <w:pPr>
              <w:pStyle w:val="44"/>
              <w:shd w:val="clear" w:color="auto" w:fill="auto"/>
              <w:spacing w:line="360" w:lineRule="auto"/>
              <w:ind w:left="20" w:right="100"/>
              <w:rPr>
                <w:i w:val="0"/>
                <w:sz w:val="24"/>
                <w:szCs w:val="24"/>
              </w:rPr>
            </w:pPr>
            <w:r w:rsidRPr="002B336D">
              <w:rPr>
                <w:rStyle w:val="40pt0"/>
                <w:iCs/>
                <w:sz w:val="24"/>
                <w:szCs w:val="24"/>
              </w:rPr>
              <w:t>(1 произведение - по выбору, 5-9 кл.)</w:t>
            </w:r>
          </w:p>
          <w:p w:rsidR="00465702" w:rsidRPr="002B336D" w:rsidRDefault="00465702" w:rsidP="00B223D4">
            <w:pPr>
              <w:pStyle w:val="44"/>
              <w:shd w:val="clear" w:color="auto" w:fill="auto"/>
              <w:spacing w:line="360" w:lineRule="auto"/>
              <w:ind w:left="20" w:right="100"/>
              <w:rPr>
                <w:i w:val="0"/>
                <w:sz w:val="24"/>
                <w:szCs w:val="24"/>
              </w:rPr>
            </w:pPr>
            <w:r w:rsidRPr="002B336D">
              <w:rPr>
                <w:rStyle w:val="40pt0"/>
                <w:iCs/>
                <w:sz w:val="24"/>
                <w:szCs w:val="24"/>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 Детгиза, «Лучшая детская книга издательства «РОСМЭН»</w:t>
            </w:r>
            <w:r w:rsidRPr="002B336D">
              <w:rPr>
                <w:rStyle w:val="40pt"/>
                <w:sz w:val="24"/>
                <w:szCs w:val="24"/>
              </w:rPr>
              <w:t xml:space="preserve"> и др.. </w:t>
            </w:r>
            <w:r w:rsidRPr="002B336D">
              <w:rPr>
                <w:rStyle w:val="40pt0"/>
                <w:iCs/>
                <w:sz w:val="24"/>
                <w:szCs w:val="24"/>
              </w:rPr>
              <w:lastRenderedPageBreak/>
              <w:t>Н.Назаркин,</w:t>
            </w:r>
          </w:p>
          <w:p w:rsidR="00465702" w:rsidRPr="002B336D" w:rsidRDefault="00465702" w:rsidP="00B223D4">
            <w:pPr>
              <w:pStyle w:val="44"/>
              <w:shd w:val="clear" w:color="auto" w:fill="auto"/>
              <w:spacing w:line="360" w:lineRule="auto"/>
              <w:ind w:left="20"/>
              <w:rPr>
                <w:i w:val="0"/>
                <w:sz w:val="24"/>
                <w:szCs w:val="24"/>
              </w:rPr>
            </w:pPr>
            <w:r w:rsidRPr="002B336D">
              <w:rPr>
                <w:rStyle w:val="40pt0"/>
                <w:iCs/>
                <w:sz w:val="24"/>
                <w:szCs w:val="24"/>
              </w:rPr>
              <w:t>А.Гиваргизов,</w:t>
            </w:r>
            <w:r w:rsidRPr="002B336D">
              <w:rPr>
                <w:i w:val="0"/>
                <w:sz w:val="24"/>
                <w:szCs w:val="24"/>
              </w:rPr>
              <w:t xml:space="preserve"> </w:t>
            </w:r>
            <w:r w:rsidRPr="002B336D">
              <w:rPr>
                <w:rStyle w:val="40pt0"/>
                <w:iCs/>
                <w:sz w:val="24"/>
                <w:szCs w:val="24"/>
              </w:rPr>
              <w:t>Ю.Кузнецова,</w:t>
            </w:r>
            <w:r w:rsidRPr="002B336D">
              <w:rPr>
                <w:i w:val="0"/>
                <w:sz w:val="24"/>
                <w:szCs w:val="24"/>
              </w:rPr>
              <w:t xml:space="preserve"> </w:t>
            </w:r>
            <w:r w:rsidRPr="002B336D">
              <w:rPr>
                <w:rStyle w:val="40pt0"/>
                <w:iCs/>
                <w:sz w:val="24"/>
                <w:szCs w:val="24"/>
              </w:rPr>
              <w:t>Д.Сабитова,</w:t>
            </w:r>
            <w:r w:rsidRPr="002B336D">
              <w:rPr>
                <w:i w:val="0"/>
                <w:sz w:val="24"/>
                <w:szCs w:val="24"/>
              </w:rPr>
              <w:t xml:space="preserve"> </w:t>
            </w:r>
            <w:r w:rsidRPr="002B336D">
              <w:rPr>
                <w:rStyle w:val="40pt0"/>
                <w:iCs/>
                <w:sz w:val="24"/>
                <w:szCs w:val="24"/>
              </w:rPr>
              <w:t>Е.Мурашова, М.Аромштам, А.Петрова, С.Седов,</w:t>
            </w:r>
            <w:r w:rsidRPr="002B336D">
              <w:rPr>
                <w:i w:val="0"/>
                <w:sz w:val="24"/>
                <w:szCs w:val="24"/>
              </w:rPr>
              <w:t xml:space="preserve"> </w:t>
            </w:r>
            <w:r w:rsidRPr="002B336D">
              <w:rPr>
                <w:rStyle w:val="40pt0"/>
                <w:iCs/>
                <w:sz w:val="24"/>
                <w:szCs w:val="24"/>
              </w:rPr>
              <w:t>С.Востоков, Э.Веркин, М.Аромштам, Н.Евдокимова,</w:t>
            </w:r>
          </w:p>
          <w:p w:rsidR="00465702" w:rsidRPr="002B336D" w:rsidRDefault="00465702" w:rsidP="00B223D4">
            <w:pPr>
              <w:pStyle w:val="44"/>
              <w:shd w:val="clear" w:color="auto" w:fill="auto"/>
              <w:spacing w:line="360" w:lineRule="auto"/>
              <w:ind w:left="20" w:right="100"/>
              <w:rPr>
                <w:i w:val="0"/>
                <w:sz w:val="24"/>
                <w:szCs w:val="24"/>
              </w:rPr>
            </w:pPr>
            <w:r w:rsidRPr="002B336D">
              <w:rPr>
                <w:rStyle w:val="40pt0"/>
                <w:iCs/>
                <w:sz w:val="24"/>
                <w:szCs w:val="24"/>
              </w:rPr>
              <w:t>Н.Абгарян, М.Петросян, А.Жвалевский и Е.Пастернак, Ая Эн, Д.Вильке и др.</w:t>
            </w:r>
          </w:p>
          <w:p w:rsidR="00465702" w:rsidRPr="002B336D" w:rsidRDefault="00465702" w:rsidP="00B223D4">
            <w:pPr>
              <w:pStyle w:val="50"/>
              <w:shd w:val="clear" w:color="auto" w:fill="auto"/>
              <w:spacing w:line="360" w:lineRule="auto"/>
              <w:ind w:firstLine="0"/>
              <w:rPr>
                <w:rStyle w:val="40pt0"/>
                <w:i w:val="0"/>
                <w:iCs w:val="0"/>
                <w:sz w:val="24"/>
                <w:szCs w:val="24"/>
              </w:rPr>
            </w:pPr>
            <w:r w:rsidRPr="002B336D">
              <w:rPr>
                <w:rStyle w:val="40pt0"/>
                <w:i w:val="0"/>
                <w:sz w:val="24"/>
                <w:szCs w:val="24"/>
              </w:rPr>
              <w:t>(1-2 произведения по</w:t>
            </w:r>
            <w:r w:rsidRPr="002B336D">
              <w:rPr>
                <w:rStyle w:val="40pt0"/>
                <w:i w:val="0"/>
                <w:iCs w:val="0"/>
                <w:sz w:val="24"/>
                <w:szCs w:val="24"/>
              </w:rPr>
              <w:t>выбору 5-8кл</w:t>
            </w:r>
            <w:r w:rsidRPr="002B336D">
              <w:rPr>
                <w:rStyle w:val="afb"/>
                <w:sz w:val="24"/>
                <w:szCs w:val="24"/>
              </w:rPr>
              <w:t xml:space="preserve"> </w:t>
            </w:r>
            <w:r w:rsidRPr="002B336D">
              <w:rPr>
                <w:rStyle w:val="0pt"/>
                <w:i w:val="0"/>
                <w:sz w:val="24"/>
                <w:szCs w:val="24"/>
              </w:rPr>
              <w:t>Г.Тукай, М.Карим, К.Кулиев, Р.Гамзатов идр.(1 произведение по выбору,</w:t>
            </w:r>
            <w:r w:rsidRPr="002B336D">
              <w:rPr>
                <w:sz w:val="24"/>
                <w:szCs w:val="24"/>
              </w:rPr>
              <w:t xml:space="preserve"> 5-9 кл</w:t>
            </w:r>
            <w:r w:rsidRPr="002B336D">
              <w:rPr>
                <w:rStyle w:val="40pt0"/>
                <w:i w:val="0"/>
                <w:iCs w:val="0"/>
                <w:sz w:val="24"/>
                <w:szCs w:val="24"/>
              </w:rPr>
              <w:t>асс)</w:t>
            </w:r>
          </w:p>
          <w:p w:rsidR="00465702" w:rsidRDefault="00465702" w:rsidP="00B223D4">
            <w:pPr>
              <w:pStyle w:val="44"/>
              <w:shd w:val="clear" w:color="auto" w:fill="auto"/>
              <w:tabs>
                <w:tab w:val="left" w:pos="1498"/>
              </w:tabs>
              <w:spacing w:line="274" w:lineRule="exact"/>
              <w:ind w:left="1320"/>
            </w:pPr>
          </w:p>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p>
        </w:tc>
      </w:tr>
      <w:tr w:rsidR="00465702" w:rsidTr="00B223D4">
        <w:tc>
          <w:tcPr>
            <w:tcW w:w="3501" w:type="dxa"/>
          </w:tcPr>
          <w:p w:rsidR="00465702" w:rsidRPr="00006AD4" w:rsidRDefault="00465702" w:rsidP="00B223D4">
            <w:pPr>
              <w:spacing w:line="360" w:lineRule="auto"/>
            </w:pPr>
          </w:p>
        </w:tc>
        <w:tc>
          <w:tcPr>
            <w:tcW w:w="3395" w:type="dxa"/>
          </w:tcPr>
          <w:p w:rsidR="00465702" w:rsidRPr="002B336D" w:rsidRDefault="00465702" w:rsidP="00B223D4">
            <w:pPr>
              <w:pStyle w:val="50"/>
              <w:shd w:val="clear" w:color="auto" w:fill="auto"/>
              <w:spacing w:line="360" w:lineRule="auto"/>
              <w:ind w:right="140" w:firstLine="0"/>
              <w:jc w:val="center"/>
              <w:rPr>
                <w:i/>
                <w:iCs/>
                <w:spacing w:val="-2"/>
                <w:sz w:val="24"/>
                <w:szCs w:val="24"/>
                <w:shd w:val="clear" w:color="auto" w:fill="FFFFFF"/>
              </w:rPr>
            </w:pPr>
            <w:r>
              <w:t>Зарубежная литература</w:t>
            </w:r>
          </w:p>
        </w:tc>
        <w:tc>
          <w:tcPr>
            <w:tcW w:w="3666" w:type="dxa"/>
          </w:tcPr>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p>
        </w:tc>
      </w:tr>
      <w:tr w:rsidR="00465702" w:rsidTr="00B223D4">
        <w:tc>
          <w:tcPr>
            <w:tcW w:w="3501" w:type="dxa"/>
          </w:tcPr>
          <w:p w:rsidR="00465702" w:rsidRPr="00006AD4" w:rsidRDefault="00465702" w:rsidP="00B223D4">
            <w:pPr>
              <w:spacing w:line="360" w:lineRule="auto"/>
            </w:pPr>
          </w:p>
        </w:tc>
        <w:tc>
          <w:tcPr>
            <w:tcW w:w="3395" w:type="dxa"/>
          </w:tcPr>
          <w:p w:rsidR="00465702" w:rsidRPr="002B336D" w:rsidRDefault="00465702" w:rsidP="00B223D4">
            <w:pPr>
              <w:pStyle w:val="50"/>
              <w:shd w:val="clear" w:color="auto" w:fill="auto"/>
              <w:spacing w:line="360" w:lineRule="auto"/>
              <w:ind w:left="100" w:firstLine="0"/>
              <w:rPr>
                <w:sz w:val="24"/>
                <w:szCs w:val="24"/>
              </w:rPr>
            </w:pPr>
            <w:r w:rsidRPr="002B336D">
              <w:rPr>
                <w:sz w:val="24"/>
                <w:szCs w:val="24"/>
              </w:rPr>
              <w:t xml:space="preserve">Гомер </w:t>
            </w:r>
            <w:r w:rsidRPr="002B336D">
              <w:rPr>
                <w:rStyle w:val="0pt"/>
                <w:sz w:val="24"/>
                <w:szCs w:val="24"/>
              </w:rPr>
              <w:t>«Илиада» (или «Одиссея») (фрагменты по выбору)</w:t>
            </w:r>
            <w:r w:rsidRPr="002B336D">
              <w:rPr>
                <w:sz w:val="24"/>
                <w:szCs w:val="24"/>
              </w:rPr>
              <w:t xml:space="preserve"> (6-8 кл.)</w:t>
            </w:r>
          </w:p>
          <w:p w:rsidR="00465702" w:rsidRPr="002B336D" w:rsidRDefault="00465702" w:rsidP="00B223D4">
            <w:pPr>
              <w:pStyle w:val="50"/>
              <w:shd w:val="clear" w:color="auto" w:fill="auto"/>
              <w:spacing w:line="360" w:lineRule="auto"/>
              <w:ind w:left="100" w:firstLine="0"/>
              <w:rPr>
                <w:sz w:val="24"/>
                <w:szCs w:val="24"/>
              </w:rPr>
            </w:pPr>
            <w:r w:rsidRPr="002B336D">
              <w:rPr>
                <w:sz w:val="24"/>
                <w:szCs w:val="24"/>
              </w:rPr>
              <w:t xml:space="preserve">Данте. </w:t>
            </w:r>
            <w:r w:rsidRPr="002B336D">
              <w:rPr>
                <w:rStyle w:val="0pt"/>
                <w:sz w:val="24"/>
                <w:szCs w:val="24"/>
              </w:rPr>
              <w:t>«Божественная комедия» (фрагменты по выбору)(9</w:t>
            </w:r>
            <w:r w:rsidRPr="002B336D">
              <w:rPr>
                <w:sz w:val="24"/>
                <w:szCs w:val="24"/>
              </w:rPr>
              <w:t xml:space="preserve"> кл.)</w:t>
            </w:r>
          </w:p>
          <w:p w:rsidR="00465702" w:rsidRPr="002B336D" w:rsidRDefault="00465702" w:rsidP="00B223D4">
            <w:pPr>
              <w:pStyle w:val="50"/>
              <w:shd w:val="clear" w:color="auto" w:fill="auto"/>
              <w:spacing w:line="360" w:lineRule="auto"/>
              <w:ind w:right="140" w:firstLine="0"/>
              <w:rPr>
                <w:i/>
                <w:iCs/>
                <w:spacing w:val="-2"/>
                <w:sz w:val="24"/>
                <w:szCs w:val="24"/>
                <w:shd w:val="clear" w:color="auto" w:fill="FFFFFF"/>
              </w:rPr>
            </w:pPr>
            <w:r w:rsidRPr="002B336D">
              <w:rPr>
                <w:sz w:val="24"/>
                <w:szCs w:val="24"/>
              </w:rPr>
              <w:t xml:space="preserve">М. де Сервантес </w:t>
            </w:r>
            <w:r w:rsidRPr="002B336D">
              <w:rPr>
                <w:rStyle w:val="0pt"/>
                <w:sz w:val="24"/>
                <w:szCs w:val="24"/>
              </w:rPr>
              <w:t xml:space="preserve">«Дон Кихот» (главы по выбору) </w:t>
            </w:r>
            <w:r w:rsidRPr="002B336D">
              <w:rPr>
                <w:sz w:val="24"/>
                <w:szCs w:val="24"/>
              </w:rPr>
              <w:t>(7-8 кл.)</w:t>
            </w:r>
          </w:p>
        </w:tc>
        <w:tc>
          <w:tcPr>
            <w:tcW w:w="3666" w:type="dxa"/>
          </w:tcPr>
          <w:p w:rsidR="00465702" w:rsidRPr="002B336D" w:rsidRDefault="00465702" w:rsidP="00B223D4">
            <w:pPr>
              <w:pStyle w:val="50"/>
              <w:shd w:val="clear" w:color="auto" w:fill="auto"/>
              <w:spacing w:line="360" w:lineRule="auto"/>
              <w:ind w:right="140" w:firstLine="0"/>
              <w:rPr>
                <w:rStyle w:val="0pt"/>
                <w:i w:val="0"/>
                <w:iCs w:val="0"/>
                <w:color w:val="auto"/>
                <w:spacing w:val="0"/>
                <w:sz w:val="24"/>
                <w:szCs w:val="24"/>
                <w:shd w:val="clear" w:color="auto" w:fill="auto"/>
              </w:rPr>
            </w:pPr>
            <w:r w:rsidRPr="002B336D">
              <w:rPr>
                <w:rStyle w:val="0pt"/>
                <w:sz w:val="24"/>
                <w:szCs w:val="24"/>
              </w:rPr>
              <w:t xml:space="preserve">Зарубежный фольклорлегенды, баллады, саги, песни </w:t>
            </w:r>
            <w:r w:rsidRPr="002B336D">
              <w:rPr>
                <w:sz w:val="24"/>
                <w:szCs w:val="24"/>
              </w:rPr>
              <w:t>(2-3 произведения по выбору, 5-7 кл.)</w:t>
            </w:r>
          </w:p>
        </w:tc>
      </w:tr>
      <w:tr w:rsidR="00465702" w:rsidTr="00B223D4">
        <w:tc>
          <w:tcPr>
            <w:tcW w:w="3501" w:type="dxa"/>
          </w:tcPr>
          <w:p w:rsidR="00465702" w:rsidRPr="002B336D" w:rsidRDefault="00465702" w:rsidP="00B223D4">
            <w:pPr>
              <w:pStyle w:val="50"/>
              <w:shd w:val="clear" w:color="auto" w:fill="auto"/>
              <w:spacing w:line="360" w:lineRule="auto"/>
              <w:ind w:firstLine="0"/>
              <w:rPr>
                <w:sz w:val="24"/>
                <w:szCs w:val="24"/>
              </w:rPr>
            </w:pPr>
            <w:r w:rsidRPr="002B336D">
              <w:rPr>
                <w:sz w:val="24"/>
                <w:szCs w:val="24"/>
              </w:rPr>
              <w:lastRenderedPageBreak/>
              <w:t>В.Шекспир «Ромео и Джульетта» (1594 - 1595).</w:t>
            </w:r>
          </w:p>
          <w:p w:rsidR="00465702" w:rsidRPr="00DF0984" w:rsidRDefault="00465702" w:rsidP="00B223D4">
            <w:pPr>
              <w:spacing w:line="360" w:lineRule="auto"/>
              <w:jc w:val="both"/>
            </w:pPr>
            <w:r w:rsidRPr="00DF0984">
              <w:t>(8-9 кл.)</w:t>
            </w:r>
          </w:p>
        </w:tc>
        <w:tc>
          <w:tcPr>
            <w:tcW w:w="3395" w:type="dxa"/>
          </w:tcPr>
          <w:p w:rsidR="00465702" w:rsidRPr="002B336D" w:rsidRDefault="00465702" w:rsidP="00B223D4">
            <w:pPr>
              <w:pStyle w:val="50"/>
              <w:shd w:val="clear" w:color="auto" w:fill="auto"/>
              <w:spacing w:line="360" w:lineRule="auto"/>
              <w:ind w:firstLine="0"/>
              <w:rPr>
                <w:sz w:val="24"/>
                <w:szCs w:val="24"/>
              </w:rPr>
            </w:pPr>
            <w:r w:rsidRPr="002B336D">
              <w:rPr>
                <w:rStyle w:val="0pt"/>
                <w:sz w:val="24"/>
                <w:szCs w:val="24"/>
              </w:rPr>
              <w:t>1-2 сонета по выбору, например:</w:t>
            </w:r>
          </w:p>
          <w:p w:rsidR="00465702" w:rsidRPr="002B336D" w:rsidRDefault="00465702" w:rsidP="00B223D4">
            <w:pPr>
              <w:pStyle w:val="50"/>
              <w:shd w:val="clear" w:color="auto" w:fill="auto"/>
              <w:spacing w:line="360" w:lineRule="auto"/>
              <w:ind w:right="140" w:firstLine="0"/>
              <w:rPr>
                <w:i/>
                <w:iCs/>
                <w:spacing w:val="-2"/>
                <w:sz w:val="24"/>
                <w:szCs w:val="24"/>
                <w:shd w:val="clear" w:color="auto" w:fill="FFFFFF"/>
              </w:rPr>
            </w:pPr>
            <w:r w:rsidRPr="002B336D">
              <w:rPr>
                <w:rStyle w:val="0pt"/>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 (7-8</w:t>
            </w:r>
            <w:r w:rsidRPr="002B336D">
              <w:rPr>
                <w:sz w:val="24"/>
                <w:szCs w:val="24"/>
              </w:rPr>
              <w:t xml:space="preserve"> кл.)</w:t>
            </w:r>
          </w:p>
        </w:tc>
        <w:tc>
          <w:tcPr>
            <w:tcW w:w="3666" w:type="dxa"/>
          </w:tcPr>
          <w:p w:rsidR="00465702" w:rsidRPr="002B336D" w:rsidRDefault="00465702" w:rsidP="00B223D4">
            <w:pPr>
              <w:pStyle w:val="50"/>
              <w:shd w:val="clear" w:color="auto" w:fill="auto"/>
              <w:spacing w:line="360" w:lineRule="auto"/>
              <w:ind w:right="140" w:firstLine="0"/>
              <w:jc w:val="center"/>
              <w:rPr>
                <w:rStyle w:val="0pt"/>
                <w:i w:val="0"/>
                <w:iCs w:val="0"/>
                <w:color w:val="auto"/>
                <w:spacing w:val="0"/>
                <w:sz w:val="24"/>
                <w:szCs w:val="24"/>
                <w:shd w:val="clear" w:color="auto" w:fill="auto"/>
              </w:rPr>
            </w:pPr>
          </w:p>
        </w:tc>
      </w:tr>
      <w:tr w:rsidR="00465702" w:rsidTr="00B223D4">
        <w:tc>
          <w:tcPr>
            <w:tcW w:w="3501" w:type="dxa"/>
          </w:tcPr>
          <w:p w:rsidR="00465702" w:rsidRPr="002B336D" w:rsidRDefault="00465702" w:rsidP="00B223D4">
            <w:pPr>
              <w:pStyle w:val="50"/>
              <w:shd w:val="clear" w:color="auto" w:fill="auto"/>
              <w:tabs>
                <w:tab w:val="left" w:pos="293"/>
                <w:tab w:val="left" w:pos="293"/>
              </w:tabs>
              <w:spacing w:line="360" w:lineRule="auto"/>
              <w:ind w:firstLine="0"/>
              <w:jc w:val="left"/>
              <w:rPr>
                <w:sz w:val="24"/>
                <w:szCs w:val="24"/>
              </w:rPr>
            </w:pPr>
            <w:r w:rsidRPr="002B336D">
              <w:rPr>
                <w:sz w:val="24"/>
                <w:szCs w:val="24"/>
              </w:rPr>
              <w:t>А.</w:t>
            </w:r>
            <w:r w:rsidRPr="002B336D">
              <w:rPr>
                <w:sz w:val="24"/>
                <w:szCs w:val="24"/>
              </w:rPr>
              <w:tab/>
              <w:t>де Сент-Экзюпери</w:t>
            </w:r>
          </w:p>
          <w:p w:rsidR="00465702" w:rsidRPr="002B336D" w:rsidRDefault="00465702" w:rsidP="00B223D4">
            <w:pPr>
              <w:pStyle w:val="50"/>
              <w:shd w:val="clear" w:color="auto" w:fill="auto"/>
              <w:spacing w:line="360" w:lineRule="auto"/>
              <w:ind w:firstLine="0"/>
              <w:jc w:val="left"/>
              <w:rPr>
                <w:sz w:val="24"/>
                <w:szCs w:val="24"/>
              </w:rPr>
            </w:pPr>
            <w:r w:rsidRPr="002B336D">
              <w:rPr>
                <w:sz w:val="24"/>
                <w:szCs w:val="24"/>
              </w:rPr>
              <w:t>«Маленький принц» (1943) (6-7 кл.)</w:t>
            </w:r>
          </w:p>
          <w:p w:rsidR="00465702" w:rsidRPr="00006AD4" w:rsidRDefault="00465702" w:rsidP="00B223D4">
            <w:pPr>
              <w:spacing w:line="360" w:lineRule="auto"/>
            </w:pPr>
          </w:p>
        </w:tc>
        <w:tc>
          <w:tcPr>
            <w:tcW w:w="3395" w:type="dxa"/>
          </w:tcPr>
          <w:p w:rsidR="00465702" w:rsidRPr="002B336D" w:rsidRDefault="00465702" w:rsidP="00B223D4">
            <w:pPr>
              <w:pStyle w:val="50"/>
              <w:shd w:val="clear" w:color="auto" w:fill="auto"/>
              <w:spacing w:line="360" w:lineRule="auto"/>
              <w:ind w:firstLine="0"/>
              <w:rPr>
                <w:sz w:val="24"/>
                <w:szCs w:val="24"/>
              </w:rPr>
            </w:pPr>
            <w:r w:rsidRPr="002B336D">
              <w:rPr>
                <w:sz w:val="24"/>
                <w:szCs w:val="24"/>
              </w:rPr>
              <w:t xml:space="preserve">Д.Дефо </w:t>
            </w:r>
            <w:r w:rsidRPr="002B336D">
              <w:rPr>
                <w:rStyle w:val="0pt"/>
                <w:i w:val="0"/>
                <w:sz w:val="24"/>
                <w:szCs w:val="24"/>
              </w:rPr>
              <w:t>«Робинзон Крузо» (главы по выбору)</w:t>
            </w:r>
          </w:p>
          <w:p w:rsidR="00465702" w:rsidRPr="002B336D" w:rsidRDefault="00465702" w:rsidP="00B223D4">
            <w:pPr>
              <w:pStyle w:val="50"/>
              <w:shd w:val="clear" w:color="auto" w:fill="auto"/>
              <w:spacing w:line="360" w:lineRule="auto"/>
              <w:ind w:left="100" w:firstLine="0"/>
              <w:rPr>
                <w:sz w:val="24"/>
                <w:szCs w:val="24"/>
              </w:rPr>
            </w:pPr>
            <w:r w:rsidRPr="002B336D">
              <w:rPr>
                <w:sz w:val="24"/>
                <w:szCs w:val="24"/>
              </w:rPr>
              <w:t>( 6-7 кл.)</w:t>
            </w:r>
          </w:p>
          <w:p w:rsidR="00465702" w:rsidRPr="002B336D" w:rsidRDefault="00465702" w:rsidP="00B223D4">
            <w:pPr>
              <w:pStyle w:val="50"/>
              <w:shd w:val="clear" w:color="auto" w:fill="auto"/>
              <w:spacing w:line="360" w:lineRule="auto"/>
              <w:ind w:firstLine="0"/>
              <w:rPr>
                <w:sz w:val="24"/>
                <w:szCs w:val="24"/>
              </w:rPr>
            </w:pPr>
            <w:r w:rsidRPr="002B336D">
              <w:rPr>
                <w:sz w:val="24"/>
                <w:szCs w:val="24"/>
              </w:rPr>
              <w:t xml:space="preserve">Дж. Свифт </w:t>
            </w:r>
            <w:r w:rsidRPr="002B336D">
              <w:rPr>
                <w:rStyle w:val="0pt"/>
                <w:i w:val="0"/>
                <w:sz w:val="24"/>
                <w:szCs w:val="24"/>
              </w:rPr>
              <w:t>«Путешествия Гулливера» (фрагменты по выбору)(6-7</w:t>
            </w:r>
            <w:r w:rsidRPr="002B336D">
              <w:rPr>
                <w:sz w:val="24"/>
                <w:szCs w:val="24"/>
              </w:rPr>
              <w:t xml:space="preserve"> кл.)</w:t>
            </w:r>
          </w:p>
          <w:p w:rsidR="00465702" w:rsidRPr="002B336D" w:rsidRDefault="00465702" w:rsidP="00B223D4">
            <w:pPr>
              <w:pStyle w:val="50"/>
              <w:shd w:val="clear" w:color="auto" w:fill="auto"/>
              <w:spacing w:line="360" w:lineRule="auto"/>
              <w:ind w:left="100" w:firstLine="0"/>
              <w:rPr>
                <w:sz w:val="24"/>
                <w:szCs w:val="24"/>
              </w:rPr>
            </w:pPr>
            <w:r w:rsidRPr="002B336D">
              <w:rPr>
                <w:sz w:val="24"/>
                <w:szCs w:val="24"/>
              </w:rPr>
              <w:t xml:space="preserve">Ж-Б. Мольер </w:t>
            </w:r>
            <w:r w:rsidRPr="002B336D">
              <w:rPr>
                <w:rStyle w:val="0pt"/>
                <w:i w:val="0"/>
                <w:sz w:val="24"/>
                <w:szCs w:val="24"/>
              </w:rPr>
              <w:t>Комедии</w:t>
            </w:r>
          </w:p>
          <w:p w:rsidR="00465702" w:rsidRPr="002B336D" w:rsidRDefault="00465702" w:rsidP="00BB368B">
            <w:pPr>
              <w:pStyle w:val="50"/>
              <w:numPr>
                <w:ilvl w:val="0"/>
                <w:numId w:val="158"/>
              </w:numPr>
              <w:shd w:val="clear" w:color="auto" w:fill="auto"/>
              <w:tabs>
                <w:tab w:val="left" w:pos="244"/>
              </w:tabs>
              <w:spacing w:line="360" w:lineRule="auto"/>
              <w:ind w:left="100" w:firstLine="0"/>
              <w:rPr>
                <w:sz w:val="24"/>
                <w:szCs w:val="24"/>
              </w:rPr>
            </w:pPr>
            <w:r w:rsidRPr="002B336D">
              <w:rPr>
                <w:rStyle w:val="0pt"/>
                <w:i w:val="0"/>
                <w:sz w:val="24"/>
                <w:szCs w:val="24"/>
              </w:rPr>
              <w:t>1 по выбору, например: «Тартюф, или Обманщик» (1664),«Мещанин во дворянстве» (1670)(8-9</w:t>
            </w:r>
            <w:r w:rsidRPr="002B336D">
              <w:rPr>
                <w:sz w:val="24"/>
                <w:szCs w:val="24"/>
              </w:rPr>
              <w:t xml:space="preserve"> кл.) И.-В. Гете </w:t>
            </w:r>
            <w:r w:rsidRPr="002B336D">
              <w:rPr>
                <w:rStyle w:val="0pt"/>
                <w:i w:val="0"/>
                <w:sz w:val="24"/>
                <w:szCs w:val="24"/>
              </w:rPr>
              <w:t>«Фауст» (1774 - 1832) (фрагменты по выбору)</w:t>
            </w:r>
            <w:r w:rsidRPr="002B336D">
              <w:rPr>
                <w:sz w:val="24"/>
                <w:szCs w:val="24"/>
              </w:rPr>
              <w:t xml:space="preserve"> ( 9-10 кл.) Г.Х.АндерсенСказки</w:t>
            </w:r>
          </w:p>
          <w:p w:rsidR="00465702" w:rsidRPr="002B336D" w:rsidRDefault="00465702" w:rsidP="00BB368B">
            <w:pPr>
              <w:pStyle w:val="50"/>
              <w:numPr>
                <w:ilvl w:val="0"/>
                <w:numId w:val="158"/>
              </w:numPr>
              <w:shd w:val="clear" w:color="auto" w:fill="auto"/>
              <w:tabs>
                <w:tab w:val="left" w:pos="268"/>
              </w:tabs>
              <w:spacing w:line="360" w:lineRule="auto"/>
              <w:ind w:left="100" w:firstLine="0"/>
              <w:rPr>
                <w:sz w:val="24"/>
                <w:szCs w:val="24"/>
              </w:rPr>
            </w:pPr>
            <w:r w:rsidRPr="002B336D">
              <w:rPr>
                <w:rStyle w:val="0pt"/>
                <w:i w:val="0"/>
                <w:sz w:val="24"/>
                <w:szCs w:val="24"/>
              </w:rPr>
              <w:t>1 по выбору, например: «Стойкий оловянный солдатик» (1838), «Гадкий утенок» (1843).</w:t>
            </w:r>
            <w:r w:rsidRPr="002B336D">
              <w:rPr>
                <w:sz w:val="24"/>
                <w:szCs w:val="24"/>
              </w:rPr>
              <w:t xml:space="preserve"> (5 кл.)</w:t>
            </w:r>
          </w:p>
          <w:p w:rsidR="00465702" w:rsidRPr="002B336D" w:rsidRDefault="00465702" w:rsidP="00B223D4">
            <w:pPr>
              <w:pStyle w:val="50"/>
              <w:shd w:val="clear" w:color="auto" w:fill="auto"/>
              <w:spacing w:line="360" w:lineRule="auto"/>
              <w:ind w:left="100" w:firstLine="0"/>
              <w:rPr>
                <w:sz w:val="24"/>
                <w:szCs w:val="24"/>
              </w:rPr>
            </w:pPr>
            <w:r w:rsidRPr="002B336D">
              <w:rPr>
                <w:sz w:val="24"/>
                <w:szCs w:val="24"/>
              </w:rPr>
              <w:t>Дж. Г. Байрон</w:t>
            </w:r>
          </w:p>
          <w:p w:rsidR="00465702" w:rsidRPr="002B336D" w:rsidRDefault="00465702" w:rsidP="00B223D4">
            <w:pPr>
              <w:pStyle w:val="44"/>
              <w:shd w:val="clear" w:color="auto" w:fill="auto"/>
              <w:spacing w:line="360" w:lineRule="auto"/>
              <w:ind w:left="20" w:right="220"/>
              <w:rPr>
                <w:sz w:val="24"/>
                <w:szCs w:val="24"/>
              </w:rPr>
            </w:pPr>
            <w:r w:rsidRPr="002B336D">
              <w:rPr>
                <w:rStyle w:val="0pt"/>
                <w:sz w:val="24"/>
                <w:szCs w:val="24"/>
              </w:rPr>
              <w:t xml:space="preserve">1 стихотворение по </w:t>
            </w:r>
            <w:r w:rsidRPr="002B336D">
              <w:rPr>
                <w:rStyle w:val="0pt"/>
                <w:sz w:val="24"/>
                <w:szCs w:val="24"/>
              </w:rPr>
              <w:lastRenderedPageBreak/>
              <w:t>выбору, например: «Душа моя мрачна. Скорей, певец, скорей!» (1814)(пер. М.</w:t>
            </w:r>
            <w:r w:rsidRPr="002B336D">
              <w:rPr>
                <w:rStyle w:val="40pt0"/>
                <w:iCs/>
                <w:sz w:val="24"/>
                <w:szCs w:val="24"/>
              </w:rPr>
              <w:t xml:space="preserve"> Лермонтова), «Прощание Наполеона» (1815) (пер. В. Луговского), Романс («Какая радость заменит былое светлых чар...»)</w:t>
            </w:r>
          </w:p>
          <w:p w:rsidR="00465702" w:rsidRPr="002B336D" w:rsidRDefault="00465702" w:rsidP="00BB368B">
            <w:pPr>
              <w:pStyle w:val="44"/>
              <w:numPr>
                <w:ilvl w:val="0"/>
                <w:numId w:val="159"/>
              </w:numPr>
              <w:shd w:val="clear" w:color="auto" w:fill="auto"/>
              <w:tabs>
                <w:tab w:val="left" w:pos="726"/>
              </w:tabs>
              <w:spacing w:line="360" w:lineRule="auto"/>
              <w:ind w:left="20" w:right="220" w:hanging="360"/>
              <w:rPr>
                <w:sz w:val="24"/>
                <w:szCs w:val="24"/>
              </w:rPr>
            </w:pPr>
            <w:r w:rsidRPr="002B336D">
              <w:rPr>
                <w:rStyle w:val="40pt0"/>
                <w:iCs/>
                <w:sz w:val="24"/>
                <w:szCs w:val="24"/>
              </w:rPr>
              <w:t>(пер. Вяч.Иванова), «Стансы к Августе»</w:t>
            </w:r>
          </w:p>
          <w:p w:rsidR="00465702" w:rsidRPr="002B336D" w:rsidRDefault="00465702" w:rsidP="00BB368B">
            <w:pPr>
              <w:pStyle w:val="44"/>
              <w:numPr>
                <w:ilvl w:val="0"/>
                <w:numId w:val="159"/>
              </w:numPr>
              <w:shd w:val="clear" w:color="auto" w:fill="auto"/>
              <w:tabs>
                <w:tab w:val="left" w:pos="1186"/>
              </w:tabs>
              <w:spacing w:line="360" w:lineRule="auto"/>
              <w:ind w:left="20" w:right="220" w:hanging="360"/>
              <w:rPr>
                <w:sz w:val="24"/>
                <w:szCs w:val="24"/>
              </w:rPr>
            </w:pPr>
            <w:r w:rsidRPr="002B336D">
              <w:rPr>
                <w:rStyle w:val="40pt0"/>
                <w:iCs/>
                <w:sz w:val="24"/>
                <w:szCs w:val="24"/>
              </w:rPr>
              <w:t>(пер.</w:t>
            </w:r>
            <w:r w:rsidRPr="002B336D">
              <w:rPr>
                <w:rStyle w:val="40pt0"/>
                <w:iCs/>
                <w:sz w:val="24"/>
                <w:szCs w:val="24"/>
              </w:rPr>
              <w:tab/>
              <w:t>А. Плещеева) и др.</w:t>
            </w:r>
          </w:p>
          <w:p w:rsidR="00465702" w:rsidRPr="002B336D" w:rsidRDefault="00465702" w:rsidP="00BB368B">
            <w:pPr>
              <w:pStyle w:val="44"/>
              <w:numPr>
                <w:ilvl w:val="0"/>
                <w:numId w:val="160"/>
              </w:numPr>
              <w:shd w:val="clear" w:color="auto" w:fill="auto"/>
              <w:tabs>
                <w:tab w:val="left" w:pos="164"/>
              </w:tabs>
              <w:spacing w:line="360" w:lineRule="auto"/>
              <w:ind w:left="20" w:right="220" w:hanging="360"/>
              <w:rPr>
                <w:sz w:val="24"/>
                <w:szCs w:val="24"/>
              </w:rPr>
            </w:pPr>
            <w:r w:rsidRPr="002B336D">
              <w:rPr>
                <w:rStyle w:val="40pt0"/>
                <w:iCs/>
                <w:sz w:val="24"/>
                <w:szCs w:val="24"/>
              </w:rPr>
              <w:t>фрагменты одной из поэм по выбору, например:</w:t>
            </w:r>
          </w:p>
          <w:p w:rsidR="00465702" w:rsidRDefault="00465702" w:rsidP="00B223D4">
            <w:pPr>
              <w:pStyle w:val="44"/>
              <w:shd w:val="clear" w:color="auto" w:fill="auto"/>
              <w:spacing w:line="360" w:lineRule="auto"/>
              <w:ind w:left="20" w:right="220"/>
            </w:pPr>
            <w:r w:rsidRPr="002B336D">
              <w:rPr>
                <w:rStyle w:val="40pt0"/>
                <w:iCs/>
                <w:sz w:val="24"/>
                <w:szCs w:val="24"/>
              </w:rPr>
              <w:t>«Паломничество Чайльд Гарольда» (1809 -1811)</w:t>
            </w:r>
          </w:p>
          <w:p w:rsidR="00465702" w:rsidRPr="002B336D" w:rsidRDefault="00465702" w:rsidP="00B223D4">
            <w:pPr>
              <w:pStyle w:val="50"/>
              <w:shd w:val="clear" w:color="auto" w:fill="auto"/>
              <w:spacing w:line="360" w:lineRule="auto"/>
              <w:ind w:right="140" w:firstLine="0"/>
              <w:rPr>
                <w:i/>
                <w:iCs/>
                <w:spacing w:val="-2"/>
                <w:sz w:val="24"/>
                <w:szCs w:val="24"/>
                <w:shd w:val="clear" w:color="auto" w:fill="FFFFFF"/>
              </w:rPr>
            </w:pPr>
            <w:r w:rsidRPr="002B336D">
              <w:rPr>
                <w:rStyle w:val="40pt0"/>
                <w:i w:val="0"/>
                <w:iCs w:val="0"/>
              </w:rPr>
              <w:t>(пер. В. Левика).</w:t>
            </w:r>
            <w:r>
              <w:rPr>
                <w:rStyle w:val="40pt"/>
              </w:rPr>
              <w:t xml:space="preserve"> (9 кл.)</w:t>
            </w:r>
          </w:p>
        </w:tc>
        <w:tc>
          <w:tcPr>
            <w:tcW w:w="3666" w:type="dxa"/>
          </w:tcPr>
          <w:p w:rsidR="00465702" w:rsidRPr="002B336D" w:rsidRDefault="00465702" w:rsidP="00B223D4">
            <w:pPr>
              <w:pStyle w:val="50"/>
              <w:shd w:val="clear" w:color="auto" w:fill="auto"/>
              <w:spacing w:line="360" w:lineRule="auto"/>
              <w:ind w:left="120" w:firstLine="0"/>
              <w:rPr>
                <w:sz w:val="24"/>
                <w:szCs w:val="24"/>
              </w:rPr>
            </w:pPr>
            <w:r w:rsidRPr="002B336D">
              <w:rPr>
                <w:rStyle w:val="0pt"/>
                <w:sz w:val="24"/>
                <w:szCs w:val="24"/>
              </w:rPr>
              <w:lastRenderedPageBreak/>
              <w:t xml:space="preserve">Зарубежная сказочная и фантастическая проза: </w:t>
            </w:r>
            <w:r w:rsidRPr="002B336D">
              <w:rPr>
                <w:sz w:val="24"/>
                <w:szCs w:val="24"/>
              </w:rPr>
              <w:t>Ш.Перро, В.Г ауф, Э.Т.А. Гофман, Бр.Гримм, Л.Кэрролл, Л.Ф.Баум, Д.М. Барри, Д.Родари, М.Энде, Д.Р.Р.Толкиен, К.Льюис и др.</w:t>
            </w:r>
          </w:p>
          <w:p w:rsidR="00465702" w:rsidRPr="002B336D" w:rsidRDefault="00465702" w:rsidP="00B223D4">
            <w:pPr>
              <w:pStyle w:val="50"/>
              <w:shd w:val="clear" w:color="auto" w:fill="auto"/>
              <w:spacing w:after="240" w:line="360" w:lineRule="auto"/>
              <w:ind w:left="120" w:firstLine="0"/>
              <w:rPr>
                <w:sz w:val="24"/>
                <w:szCs w:val="24"/>
              </w:rPr>
            </w:pPr>
            <w:r w:rsidRPr="002B336D">
              <w:rPr>
                <w:sz w:val="24"/>
                <w:szCs w:val="24"/>
              </w:rPr>
              <w:t>(2-3 произведения по выбору, 5-6 кл.)</w:t>
            </w:r>
          </w:p>
          <w:p w:rsidR="00465702" w:rsidRPr="002B336D" w:rsidRDefault="00465702" w:rsidP="00B223D4">
            <w:pPr>
              <w:pStyle w:val="50"/>
              <w:shd w:val="clear" w:color="auto" w:fill="auto"/>
              <w:spacing w:line="360" w:lineRule="auto"/>
              <w:ind w:right="140" w:firstLine="0"/>
              <w:rPr>
                <w:sz w:val="24"/>
                <w:szCs w:val="24"/>
              </w:rPr>
            </w:pPr>
            <w:r w:rsidRPr="002B336D">
              <w:rPr>
                <w:rStyle w:val="0pt"/>
                <w:sz w:val="24"/>
                <w:szCs w:val="24"/>
              </w:rPr>
              <w:t xml:space="preserve">Зарубежная новеллистика: </w:t>
            </w:r>
            <w:r w:rsidRPr="002B336D">
              <w:rPr>
                <w:sz w:val="24"/>
                <w:szCs w:val="24"/>
              </w:rPr>
              <w:t>П.Мериме, Э. По, О'Генри, О.Уайльд, А.К.Дойл, Джером К. Джером, У.Сароян, и др. (2-3 произведения по выбору, 7-9 класс</w:t>
            </w:r>
          </w:p>
          <w:p w:rsidR="00465702" w:rsidRPr="002B336D" w:rsidRDefault="00465702" w:rsidP="00B223D4">
            <w:pPr>
              <w:pStyle w:val="50"/>
              <w:shd w:val="clear" w:color="auto" w:fill="auto"/>
              <w:spacing w:before="240" w:line="360" w:lineRule="auto"/>
              <w:ind w:firstLine="0"/>
              <w:rPr>
                <w:sz w:val="24"/>
                <w:szCs w:val="24"/>
              </w:rPr>
            </w:pPr>
            <w:r w:rsidRPr="002B336D">
              <w:rPr>
                <w:rStyle w:val="0pt"/>
                <w:sz w:val="24"/>
                <w:szCs w:val="24"/>
              </w:rPr>
              <w:t>Зарубежная романистика XIX- ХХ века</w:t>
            </w:r>
          </w:p>
          <w:p w:rsidR="00465702" w:rsidRPr="002B336D" w:rsidRDefault="00465702" w:rsidP="00B223D4">
            <w:pPr>
              <w:pStyle w:val="50"/>
              <w:shd w:val="clear" w:color="auto" w:fill="auto"/>
              <w:tabs>
                <w:tab w:val="left" w:pos="399"/>
                <w:tab w:val="left" w:pos="399"/>
              </w:tabs>
              <w:spacing w:line="360" w:lineRule="auto"/>
              <w:ind w:left="20" w:right="80" w:firstLine="0"/>
              <w:rPr>
                <w:sz w:val="24"/>
                <w:szCs w:val="24"/>
              </w:rPr>
            </w:pPr>
            <w:r w:rsidRPr="002B336D">
              <w:rPr>
                <w:sz w:val="24"/>
                <w:szCs w:val="24"/>
              </w:rPr>
              <w:t>А.Дюма, В.Скотт, В.Г юго, Ч.Диккенс, М.Рид, Ж.Верн, Г.Уэллс,</w:t>
            </w:r>
          </w:p>
          <w:p w:rsidR="00465702" w:rsidRPr="002B336D" w:rsidRDefault="00465702" w:rsidP="00B223D4">
            <w:pPr>
              <w:pStyle w:val="50"/>
              <w:shd w:val="clear" w:color="auto" w:fill="auto"/>
              <w:tabs>
                <w:tab w:val="left" w:pos="1460"/>
              </w:tabs>
              <w:spacing w:line="360" w:lineRule="auto"/>
              <w:ind w:left="20" w:firstLine="0"/>
              <w:rPr>
                <w:sz w:val="24"/>
                <w:szCs w:val="24"/>
              </w:rPr>
            </w:pPr>
            <w:r w:rsidRPr="002B336D">
              <w:rPr>
                <w:sz w:val="24"/>
                <w:szCs w:val="24"/>
              </w:rPr>
              <w:lastRenderedPageBreak/>
              <w:t>Э.М.Ремарк и др.</w:t>
            </w:r>
          </w:p>
          <w:p w:rsidR="00465702" w:rsidRPr="002B336D" w:rsidRDefault="00465702" w:rsidP="00B223D4">
            <w:pPr>
              <w:pStyle w:val="50"/>
              <w:shd w:val="clear" w:color="auto" w:fill="auto"/>
              <w:spacing w:line="360" w:lineRule="auto"/>
              <w:ind w:left="20" w:right="80" w:firstLine="0"/>
              <w:rPr>
                <w:sz w:val="24"/>
                <w:szCs w:val="24"/>
              </w:rPr>
            </w:pPr>
            <w:r w:rsidRPr="002B336D">
              <w:rPr>
                <w:sz w:val="24"/>
                <w:szCs w:val="24"/>
              </w:rPr>
              <w:t>(1-2 романа по выбору, 7-9 кл)</w:t>
            </w:r>
          </w:p>
          <w:p w:rsidR="00465702" w:rsidRPr="002B336D" w:rsidRDefault="00465702" w:rsidP="00B223D4">
            <w:pPr>
              <w:pStyle w:val="50"/>
              <w:shd w:val="clear" w:color="auto" w:fill="auto"/>
              <w:spacing w:line="360" w:lineRule="auto"/>
              <w:ind w:left="20" w:right="300" w:firstLine="300"/>
              <w:rPr>
                <w:sz w:val="24"/>
                <w:szCs w:val="24"/>
              </w:rPr>
            </w:pPr>
            <w:r w:rsidRPr="002B336D">
              <w:rPr>
                <w:rStyle w:val="0pt"/>
                <w:sz w:val="24"/>
                <w:szCs w:val="24"/>
              </w:rPr>
              <w:t xml:space="preserve">Зарубежная проза о детях и подростках: </w:t>
            </w:r>
            <w:r w:rsidRPr="002B336D">
              <w:rPr>
                <w:sz w:val="24"/>
                <w:szCs w:val="24"/>
              </w:rPr>
              <w:t>М.Твен, Ф.Х.Бёрнетт, Л.М.Монтгомери, А.де Сент-Экзюпери, А.Линдгрен, Я.Корчак, Харпер Ли, У.Голдинг, Р.Брэдбери, Д.Сэлинджер,</w:t>
            </w:r>
          </w:p>
          <w:p w:rsidR="00465702" w:rsidRPr="002B336D" w:rsidRDefault="00465702" w:rsidP="00B223D4">
            <w:pPr>
              <w:pStyle w:val="50"/>
              <w:shd w:val="clear" w:color="auto" w:fill="auto"/>
              <w:spacing w:line="360" w:lineRule="auto"/>
              <w:ind w:right="140" w:firstLine="0"/>
              <w:rPr>
                <w:sz w:val="24"/>
                <w:szCs w:val="24"/>
              </w:rPr>
            </w:pPr>
            <w:r w:rsidRPr="002B336D">
              <w:rPr>
                <w:sz w:val="24"/>
                <w:szCs w:val="24"/>
              </w:rPr>
              <w:t xml:space="preserve">П.Гэллико, Э.Портер, К.Патерсон, Б.Кауфман, Ф.Бёрнетт и др. </w:t>
            </w:r>
            <w:r w:rsidRPr="002B336D">
              <w:rPr>
                <w:sz w:val="24"/>
                <w:szCs w:val="24"/>
                <w:vertAlign w:val="superscript"/>
              </w:rPr>
              <w:t>(2</w:t>
            </w:r>
            <w:r w:rsidRPr="002B336D">
              <w:rPr>
                <w:sz w:val="24"/>
                <w:szCs w:val="24"/>
              </w:rPr>
              <w:t xml:space="preserve"> произведения по выбору, (5-9 класс)</w:t>
            </w:r>
          </w:p>
          <w:p w:rsidR="00465702" w:rsidRPr="002B336D" w:rsidRDefault="00465702" w:rsidP="00B223D4">
            <w:pPr>
              <w:pStyle w:val="44"/>
              <w:shd w:val="clear" w:color="auto" w:fill="auto"/>
              <w:spacing w:line="360" w:lineRule="auto"/>
              <w:ind w:left="20" w:right="300"/>
              <w:rPr>
                <w:sz w:val="24"/>
                <w:szCs w:val="24"/>
              </w:rPr>
            </w:pPr>
            <w:r w:rsidRPr="002B336D">
              <w:rPr>
                <w:rStyle w:val="40pt0"/>
                <w:i/>
                <w:iCs/>
                <w:sz w:val="24"/>
                <w:szCs w:val="24"/>
              </w:rPr>
              <w:t xml:space="preserve">Зарубежная проза о животных и взаимоотношениях человека и природы: </w:t>
            </w:r>
            <w:r w:rsidRPr="002B336D">
              <w:rPr>
                <w:rStyle w:val="40pt"/>
                <w:sz w:val="24"/>
                <w:szCs w:val="24"/>
              </w:rPr>
              <w:t>Р.Киплинг, Дж.Лондон,</w:t>
            </w:r>
          </w:p>
          <w:p w:rsidR="00465702" w:rsidRPr="002B336D" w:rsidRDefault="00465702" w:rsidP="00B223D4">
            <w:pPr>
              <w:pStyle w:val="50"/>
              <w:shd w:val="clear" w:color="auto" w:fill="auto"/>
              <w:spacing w:line="360" w:lineRule="auto"/>
              <w:ind w:left="20" w:right="800" w:firstLine="0"/>
              <w:rPr>
                <w:sz w:val="24"/>
                <w:szCs w:val="24"/>
              </w:rPr>
            </w:pPr>
            <w:r w:rsidRPr="002B336D">
              <w:rPr>
                <w:sz w:val="24"/>
                <w:szCs w:val="24"/>
              </w:rPr>
              <w:t>Э.Сетон-Томпсон, Д.Дарелл и др.</w:t>
            </w:r>
          </w:p>
          <w:p w:rsidR="00465702" w:rsidRPr="002B336D" w:rsidRDefault="00465702" w:rsidP="00B223D4">
            <w:pPr>
              <w:pStyle w:val="50"/>
              <w:shd w:val="clear" w:color="auto" w:fill="auto"/>
              <w:spacing w:line="360" w:lineRule="auto"/>
              <w:ind w:left="20" w:right="80" w:firstLine="0"/>
              <w:rPr>
                <w:sz w:val="24"/>
                <w:szCs w:val="24"/>
              </w:rPr>
            </w:pPr>
            <w:r w:rsidRPr="002B336D">
              <w:rPr>
                <w:sz w:val="24"/>
                <w:szCs w:val="24"/>
              </w:rPr>
              <w:t xml:space="preserve">(1-2 произведения по выбору, 5-7 кл.) </w:t>
            </w:r>
            <w:r w:rsidRPr="002B336D">
              <w:rPr>
                <w:rStyle w:val="0pt"/>
                <w:sz w:val="24"/>
                <w:szCs w:val="24"/>
              </w:rPr>
              <w:t>Современные зарубежная проза:</w:t>
            </w:r>
          </w:p>
          <w:p w:rsidR="00465702" w:rsidRPr="002B336D" w:rsidRDefault="00465702" w:rsidP="00B223D4">
            <w:pPr>
              <w:pStyle w:val="50"/>
              <w:shd w:val="clear" w:color="auto" w:fill="auto"/>
              <w:spacing w:line="360" w:lineRule="auto"/>
              <w:ind w:left="20" w:right="80" w:firstLine="0"/>
              <w:rPr>
                <w:sz w:val="24"/>
                <w:szCs w:val="24"/>
              </w:rPr>
            </w:pPr>
            <w:r w:rsidRPr="002B336D">
              <w:rPr>
                <w:sz w:val="24"/>
                <w:szCs w:val="24"/>
              </w:rPr>
              <w:t>А. Тор, Д. Пеннак, У.Старк, К. ДиКамилло, М.Парр, Г.Шмидт, Д.Гроссман, С.Каста,</w:t>
            </w:r>
          </w:p>
          <w:p w:rsidR="00465702" w:rsidRPr="002B336D" w:rsidRDefault="00465702" w:rsidP="00B223D4">
            <w:pPr>
              <w:pStyle w:val="50"/>
              <w:shd w:val="clear" w:color="auto" w:fill="auto"/>
              <w:tabs>
                <w:tab w:val="left" w:pos="966"/>
                <w:tab w:val="left" w:pos="966"/>
              </w:tabs>
              <w:spacing w:line="360" w:lineRule="auto"/>
              <w:ind w:left="20" w:firstLine="0"/>
              <w:rPr>
                <w:sz w:val="24"/>
                <w:szCs w:val="24"/>
              </w:rPr>
            </w:pPr>
            <w:r w:rsidRPr="002B336D">
              <w:rPr>
                <w:sz w:val="24"/>
                <w:szCs w:val="24"/>
              </w:rPr>
              <w:t>Э.Файн, Е.Ельчин и др.</w:t>
            </w:r>
          </w:p>
          <w:p w:rsidR="00465702" w:rsidRPr="002B336D" w:rsidRDefault="00465702" w:rsidP="00B223D4">
            <w:pPr>
              <w:pStyle w:val="50"/>
              <w:shd w:val="clear" w:color="auto" w:fill="auto"/>
              <w:spacing w:line="360" w:lineRule="auto"/>
              <w:ind w:right="140" w:firstLine="0"/>
              <w:rPr>
                <w:rStyle w:val="0pt"/>
                <w:i w:val="0"/>
                <w:iCs w:val="0"/>
                <w:color w:val="auto"/>
                <w:spacing w:val="0"/>
                <w:sz w:val="24"/>
                <w:szCs w:val="24"/>
                <w:shd w:val="clear" w:color="auto" w:fill="auto"/>
              </w:rPr>
            </w:pPr>
            <w:r w:rsidRPr="002B336D">
              <w:rPr>
                <w:sz w:val="24"/>
                <w:szCs w:val="24"/>
              </w:rPr>
              <w:t xml:space="preserve">(1 произведение по </w:t>
            </w:r>
            <w:r w:rsidRPr="002B336D">
              <w:rPr>
                <w:rStyle w:val="27"/>
                <w:sz w:val="24"/>
                <w:szCs w:val="24"/>
              </w:rPr>
              <w:t>выбору 5-8 класс</w:t>
            </w:r>
          </w:p>
        </w:tc>
      </w:tr>
    </w:tbl>
    <w:p w:rsidR="00465702" w:rsidRDefault="00465702" w:rsidP="00BF312E">
      <w:pPr>
        <w:pStyle w:val="50"/>
        <w:shd w:val="clear" w:color="auto" w:fill="auto"/>
        <w:spacing w:line="360" w:lineRule="auto"/>
        <w:ind w:left="120" w:right="140" w:firstLine="700"/>
        <w:jc w:val="center"/>
        <w:rPr>
          <w:sz w:val="24"/>
          <w:szCs w:val="24"/>
        </w:rPr>
      </w:pPr>
    </w:p>
    <w:p w:rsidR="00135D00" w:rsidRPr="00C56D62" w:rsidRDefault="00135D00" w:rsidP="00135D00">
      <w:pPr>
        <w:pStyle w:val="50"/>
        <w:shd w:val="clear" w:color="auto" w:fill="auto"/>
        <w:spacing w:line="360" w:lineRule="auto"/>
        <w:ind w:firstLine="0"/>
        <w:jc w:val="center"/>
        <w:rPr>
          <w:sz w:val="24"/>
          <w:szCs w:val="24"/>
        </w:rPr>
      </w:pPr>
      <w:r w:rsidRPr="00C56D62">
        <w:rPr>
          <w:sz w:val="24"/>
          <w:szCs w:val="24"/>
        </w:rPr>
        <w:t>При составлении рабочих программ следует учесть:</w:t>
      </w:r>
    </w:p>
    <w:p w:rsidR="00135D00" w:rsidRPr="00C56D62" w:rsidRDefault="00135D00" w:rsidP="00BB368B">
      <w:pPr>
        <w:pStyle w:val="50"/>
        <w:numPr>
          <w:ilvl w:val="0"/>
          <w:numId w:val="161"/>
        </w:numPr>
        <w:shd w:val="clear" w:color="auto" w:fill="auto"/>
        <w:tabs>
          <w:tab w:val="left" w:pos="1406"/>
        </w:tabs>
        <w:spacing w:line="360" w:lineRule="auto"/>
        <w:ind w:firstLine="700"/>
        <w:rPr>
          <w:sz w:val="24"/>
          <w:szCs w:val="24"/>
        </w:rPr>
      </w:pPr>
      <w:r w:rsidRPr="00C56D62">
        <w:rPr>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135D00" w:rsidRPr="00C56D62" w:rsidRDefault="00135D00" w:rsidP="00BB368B">
      <w:pPr>
        <w:pStyle w:val="50"/>
        <w:numPr>
          <w:ilvl w:val="0"/>
          <w:numId w:val="161"/>
        </w:numPr>
        <w:shd w:val="clear" w:color="auto" w:fill="auto"/>
        <w:tabs>
          <w:tab w:val="left" w:pos="1406"/>
        </w:tabs>
        <w:spacing w:line="360" w:lineRule="auto"/>
        <w:ind w:firstLine="700"/>
        <w:rPr>
          <w:sz w:val="24"/>
          <w:szCs w:val="24"/>
        </w:rPr>
      </w:pPr>
      <w:r w:rsidRPr="00C56D62">
        <w:rPr>
          <w:sz w:val="24"/>
          <w:szCs w:val="24"/>
        </w:rPr>
        <w:lastRenderedPageBreak/>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135D00" w:rsidRPr="00C56D62" w:rsidRDefault="00135D00" w:rsidP="00135D00">
      <w:pPr>
        <w:pStyle w:val="50"/>
        <w:shd w:val="clear" w:color="auto" w:fill="auto"/>
        <w:spacing w:line="360" w:lineRule="auto"/>
        <w:ind w:left="20" w:right="20" w:firstLine="0"/>
        <w:rPr>
          <w:sz w:val="24"/>
          <w:szCs w:val="24"/>
        </w:rPr>
      </w:pPr>
      <w:r w:rsidRPr="00C56D62">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При составлении программ возможно использовать жанрово-тематические блоки, хорошо зарекомендовавшие себя на практике</w:t>
      </w:r>
    </w:p>
    <w:p w:rsidR="00135D00" w:rsidRPr="00C56D62" w:rsidRDefault="00135D00" w:rsidP="00135D00">
      <w:pPr>
        <w:pStyle w:val="50"/>
        <w:shd w:val="clear" w:color="auto" w:fill="auto"/>
        <w:spacing w:line="360" w:lineRule="auto"/>
        <w:ind w:left="20" w:firstLine="720"/>
        <w:rPr>
          <w:sz w:val="24"/>
          <w:szCs w:val="24"/>
        </w:rPr>
      </w:pPr>
      <w:r w:rsidRPr="00C56D62">
        <w:rPr>
          <w:sz w:val="24"/>
          <w:szCs w:val="24"/>
        </w:rPr>
        <w:t>Основные теоретико-литературные понятия, требующие освоения в основной школе</w:t>
      </w:r>
    </w:p>
    <w:p w:rsidR="00135D00" w:rsidRPr="00C56D62" w:rsidRDefault="00135D00" w:rsidP="00BB368B">
      <w:pPr>
        <w:pStyle w:val="50"/>
        <w:numPr>
          <w:ilvl w:val="0"/>
          <w:numId w:val="161"/>
        </w:numPr>
        <w:shd w:val="clear" w:color="auto" w:fill="auto"/>
        <w:tabs>
          <w:tab w:val="left" w:pos="1441"/>
        </w:tabs>
        <w:spacing w:line="360" w:lineRule="auto"/>
        <w:ind w:left="20" w:firstLine="720"/>
        <w:rPr>
          <w:sz w:val="24"/>
          <w:szCs w:val="24"/>
        </w:rPr>
      </w:pPr>
      <w:r w:rsidRPr="00C56D62">
        <w:rPr>
          <w:sz w:val="24"/>
          <w:szCs w:val="24"/>
        </w:rPr>
        <w:t>Художественная литература как искусство слова. Художественный образ.</w:t>
      </w:r>
    </w:p>
    <w:p w:rsidR="00135D00" w:rsidRPr="00C56D62" w:rsidRDefault="00135D00" w:rsidP="00BB368B">
      <w:pPr>
        <w:pStyle w:val="50"/>
        <w:numPr>
          <w:ilvl w:val="0"/>
          <w:numId w:val="161"/>
        </w:numPr>
        <w:shd w:val="clear" w:color="auto" w:fill="auto"/>
        <w:tabs>
          <w:tab w:val="left" w:pos="1441"/>
        </w:tabs>
        <w:spacing w:line="360" w:lineRule="auto"/>
        <w:ind w:left="20" w:firstLine="720"/>
        <w:rPr>
          <w:sz w:val="24"/>
          <w:szCs w:val="24"/>
        </w:rPr>
      </w:pPr>
      <w:r w:rsidRPr="00C56D62">
        <w:rPr>
          <w:sz w:val="24"/>
          <w:szCs w:val="24"/>
        </w:rPr>
        <w:t>Устное народное творчество. Жанры фольклора. Миф и фольклор.</w:t>
      </w:r>
    </w:p>
    <w:p w:rsidR="00135D00" w:rsidRPr="00C56D62" w:rsidRDefault="00135D00" w:rsidP="00BB368B">
      <w:pPr>
        <w:pStyle w:val="50"/>
        <w:numPr>
          <w:ilvl w:val="0"/>
          <w:numId w:val="161"/>
        </w:numPr>
        <w:shd w:val="clear" w:color="auto" w:fill="auto"/>
        <w:tabs>
          <w:tab w:val="left" w:pos="1441"/>
        </w:tabs>
        <w:spacing w:line="360" w:lineRule="auto"/>
        <w:ind w:left="20" w:right="20" w:firstLine="720"/>
        <w:rPr>
          <w:sz w:val="24"/>
          <w:szCs w:val="24"/>
        </w:rPr>
      </w:pPr>
      <w:r w:rsidRPr="00C56D62">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135D00" w:rsidRPr="00C56D62" w:rsidRDefault="00135D00" w:rsidP="00BB368B">
      <w:pPr>
        <w:pStyle w:val="50"/>
        <w:numPr>
          <w:ilvl w:val="0"/>
          <w:numId w:val="161"/>
        </w:numPr>
        <w:shd w:val="clear" w:color="auto" w:fill="auto"/>
        <w:tabs>
          <w:tab w:val="left" w:pos="1441"/>
          <w:tab w:val="left" w:pos="6121"/>
        </w:tabs>
        <w:spacing w:line="360" w:lineRule="auto"/>
        <w:ind w:left="20" w:firstLine="720"/>
        <w:rPr>
          <w:sz w:val="24"/>
          <w:szCs w:val="24"/>
        </w:rPr>
      </w:pPr>
      <w:r w:rsidRPr="00C56D62">
        <w:rPr>
          <w:sz w:val="24"/>
          <w:szCs w:val="24"/>
        </w:rPr>
        <w:t>Основные литературные направления:</w:t>
      </w:r>
      <w:r w:rsidRPr="00C56D62">
        <w:rPr>
          <w:sz w:val="24"/>
          <w:szCs w:val="24"/>
        </w:rPr>
        <w:tab/>
        <w:t>классицизм, сентиментализм,</w:t>
      </w:r>
    </w:p>
    <w:p w:rsidR="00135D00" w:rsidRPr="00C56D62" w:rsidRDefault="00135D00" w:rsidP="00135D00">
      <w:pPr>
        <w:pStyle w:val="50"/>
        <w:shd w:val="clear" w:color="auto" w:fill="auto"/>
        <w:spacing w:line="360" w:lineRule="auto"/>
        <w:ind w:left="20" w:firstLine="0"/>
        <w:rPr>
          <w:sz w:val="24"/>
          <w:szCs w:val="24"/>
        </w:rPr>
      </w:pPr>
      <w:r w:rsidRPr="00C56D62">
        <w:rPr>
          <w:sz w:val="24"/>
          <w:szCs w:val="24"/>
        </w:rPr>
        <w:t>романтизм, реализм, модернизм.</w:t>
      </w:r>
    </w:p>
    <w:p w:rsidR="00135D00" w:rsidRPr="00C56D62" w:rsidRDefault="00135D00" w:rsidP="00BB368B">
      <w:pPr>
        <w:pStyle w:val="50"/>
        <w:numPr>
          <w:ilvl w:val="0"/>
          <w:numId w:val="161"/>
        </w:numPr>
        <w:shd w:val="clear" w:color="auto" w:fill="auto"/>
        <w:tabs>
          <w:tab w:val="left" w:pos="1441"/>
        </w:tabs>
        <w:spacing w:line="360" w:lineRule="auto"/>
        <w:ind w:left="20" w:right="20" w:firstLine="720"/>
        <w:rPr>
          <w:sz w:val="24"/>
          <w:szCs w:val="24"/>
        </w:rPr>
      </w:pPr>
      <w:r w:rsidRPr="00C56D62">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135D00" w:rsidRPr="00C56D62" w:rsidRDefault="00135D00" w:rsidP="00BB368B">
      <w:pPr>
        <w:pStyle w:val="50"/>
        <w:numPr>
          <w:ilvl w:val="0"/>
          <w:numId w:val="161"/>
        </w:numPr>
        <w:shd w:val="clear" w:color="auto" w:fill="auto"/>
        <w:tabs>
          <w:tab w:val="left" w:pos="1441"/>
        </w:tabs>
        <w:spacing w:line="360" w:lineRule="auto"/>
        <w:ind w:left="20" w:right="20" w:firstLine="720"/>
        <w:rPr>
          <w:sz w:val="24"/>
          <w:szCs w:val="24"/>
        </w:rPr>
      </w:pPr>
      <w:r w:rsidRPr="00C56D62">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35D00" w:rsidRPr="00C56D62" w:rsidRDefault="00135D00" w:rsidP="00BB368B">
      <w:pPr>
        <w:pStyle w:val="50"/>
        <w:numPr>
          <w:ilvl w:val="0"/>
          <w:numId w:val="161"/>
        </w:numPr>
        <w:shd w:val="clear" w:color="auto" w:fill="auto"/>
        <w:tabs>
          <w:tab w:val="left" w:pos="1441"/>
        </w:tabs>
        <w:spacing w:line="360" w:lineRule="auto"/>
        <w:ind w:left="20" w:right="20" w:firstLine="720"/>
        <w:rPr>
          <w:sz w:val="24"/>
          <w:szCs w:val="24"/>
        </w:rPr>
      </w:pPr>
      <w:r w:rsidRPr="00C56D62">
        <w:rPr>
          <w:sz w:val="24"/>
          <w:szCs w:val="24"/>
        </w:rPr>
        <w:t>Стих и проза. Основы стихосложения: стихотворный метр и размер, ритм, рифма, строфа.</w:t>
      </w:r>
    </w:p>
    <w:p w:rsidR="00135D00" w:rsidRPr="00C56D62" w:rsidRDefault="00135D00" w:rsidP="00135D00">
      <w:pPr>
        <w:pStyle w:val="50"/>
        <w:shd w:val="clear" w:color="auto" w:fill="auto"/>
        <w:tabs>
          <w:tab w:val="left" w:pos="1446"/>
        </w:tabs>
        <w:spacing w:line="274" w:lineRule="exact"/>
        <w:ind w:left="360" w:firstLine="0"/>
        <w:rPr>
          <w:sz w:val="24"/>
          <w:szCs w:val="24"/>
          <w:u w:val="single"/>
        </w:rPr>
      </w:pPr>
      <w:r w:rsidRPr="00C56D62">
        <w:rPr>
          <w:sz w:val="24"/>
          <w:szCs w:val="24"/>
          <w:u w:val="single"/>
        </w:rPr>
        <w:t>2.2.2.3.Иностранный язык</w:t>
      </w:r>
    </w:p>
    <w:p w:rsidR="00135D00" w:rsidRPr="00C56D62" w:rsidRDefault="00135D00" w:rsidP="00135D00">
      <w:pPr>
        <w:pStyle w:val="50"/>
        <w:shd w:val="clear" w:color="auto" w:fill="auto"/>
        <w:spacing w:line="360" w:lineRule="auto"/>
        <w:ind w:right="20" w:firstLine="0"/>
        <w:rPr>
          <w:sz w:val="24"/>
          <w:szCs w:val="24"/>
        </w:rPr>
      </w:pPr>
      <w:r w:rsidRPr="00C56D62">
        <w:rPr>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135D00" w:rsidRPr="00C56D62" w:rsidRDefault="00135D00" w:rsidP="00135D00">
      <w:pPr>
        <w:pStyle w:val="50"/>
        <w:shd w:val="clear" w:color="auto" w:fill="auto"/>
        <w:spacing w:line="360" w:lineRule="auto"/>
        <w:ind w:left="20" w:right="20" w:firstLine="720"/>
        <w:rPr>
          <w:sz w:val="24"/>
          <w:szCs w:val="24"/>
        </w:rPr>
      </w:pPr>
      <w:r w:rsidRPr="00C56D62">
        <w:rPr>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35D00" w:rsidRPr="00C56D62" w:rsidRDefault="00135D00" w:rsidP="00135D00">
      <w:pPr>
        <w:pStyle w:val="50"/>
        <w:shd w:val="clear" w:color="auto" w:fill="auto"/>
        <w:spacing w:line="360" w:lineRule="auto"/>
        <w:ind w:left="20" w:right="20" w:firstLine="720"/>
        <w:rPr>
          <w:sz w:val="24"/>
          <w:szCs w:val="24"/>
        </w:rPr>
      </w:pPr>
      <w:r w:rsidRPr="00C56D62">
        <w:rPr>
          <w:sz w:val="24"/>
          <w:szCs w:val="24"/>
        </w:rPr>
        <w:lastRenderedPageBreak/>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135D00" w:rsidRPr="00C56D62" w:rsidRDefault="00135D00" w:rsidP="00135D00">
      <w:pPr>
        <w:pStyle w:val="50"/>
        <w:shd w:val="clear" w:color="auto" w:fill="auto"/>
        <w:spacing w:line="360" w:lineRule="auto"/>
        <w:ind w:left="20" w:right="20" w:firstLine="720"/>
        <w:rPr>
          <w:sz w:val="24"/>
          <w:szCs w:val="24"/>
        </w:rPr>
      </w:pPr>
      <w:r w:rsidRPr="00C56D62">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35D00" w:rsidRPr="00C56D62" w:rsidRDefault="00135D00" w:rsidP="00135D00">
      <w:pPr>
        <w:pStyle w:val="50"/>
        <w:shd w:val="clear" w:color="auto" w:fill="auto"/>
        <w:spacing w:line="360" w:lineRule="auto"/>
        <w:ind w:left="20" w:firstLine="720"/>
        <w:rPr>
          <w:sz w:val="24"/>
          <w:szCs w:val="24"/>
        </w:rPr>
      </w:pPr>
      <w:r w:rsidRPr="00C56D62">
        <w:rPr>
          <w:sz w:val="24"/>
          <w:szCs w:val="24"/>
        </w:rPr>
        <w:t>Предметное содержание речи</w:t>
      </w:r>
    </w:p>
    <w:p w:rsidR="00135D00" w:rsidRPr="00C56D62" w:rsidRDefault="00135D00" w:rsidP="00135D00">
      <w:pPr>
        <w:pStyle w:val="50"/>
        <w:shd w:val="clear" w:color="auto" w:fill="auto"/>
        <w:spacing w:line="360" w:lineRule="auto"/>
        <w:ind w:left="20" w:right="20" w:firstLine="720"/>
        <w:rPr>
          <w:sz w:val="24"/>
          <w:szCs w:val="24"/>
        </w:rPr>
      </w:pPr>
      <w:r w:rsidRPr="00C56D62">
        <w:rPr>
          <w:sz w:val="24"/>
          <w:szCs w:val="24"/>
        </w:rPr>
        <w:t>Моя семья. 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w:t>
      </w:r>
    </w:p>
    <w:p w:rsidR="00135D00" w:rsidRPr="00C56D62" w:rsidRDefault="00135D00" w:rsidP="00135D00">
      <w:pPr>
        <w:pStyle w:val="50"/>
        <w:shd w:val="clear" w:color="auto" w:fill="auto"/>
        <w:spacing w:line="360" w:lineRule="auto"/>
        <w:ind w:right="20" w:firstLine="0"/>
        <w:rPr>
          <w:sz w:val="24"/>
          <w:szCs w:val="24"/>
        </w:rPr>
      </w:pPr>
      <w:r w:rsidRPr="00C56D62">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Здоровый образ жизни. Режим труда и отдыха, занятия спортом, здоровое питание, отказ от вредных привычек.</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Спорт. Виды спорта. Спортивные игры. Спортивные соревнования.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Выбор профессии. Мир профессий. Проблема выбора профессии. Роль иностранного языка в планах на будущее.</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Путешествия. Путешествия по России и странам изучаемого языка. Транспорт.</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Окружающий мир</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Природа: растения и животные. Погода. Проблемы экологии. Защита окружающей среды. Жизнь в городе/ в сельской местности.</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Средства массовой информации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Роль средств массовой информации в жизни общества. Средства массовой информации: пресса, телевидение, радио, Интернет.</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Страны изучаемого языка и родная страна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lastRenderedPageBreak/>
        <w:t>Коммуникативные умения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Говорение</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Диалогическая речь</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Объем диалога от 3 реплик (5-7 класс) до 4-5 реплик (8-9 класс) со стороны каждого учащегося. Продолжительность диалога - до 2,5-3 минут.</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Монологическая речь</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Аудирование</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135D00" w:rsidRPr="00C56D62" w:rsidRDefault="00135D00" w:rsidP="00135D00">
      <w:pPr>
        <w:pStyle w:val="50"/>
        <w:shd w:val="clear" w:color="auto" w:fill="auto"/>
        <w:spacing w:line="360" w:lineRule="auto"/>
        <w:ind w:left="20" w:firstLine="700"/>
        <w:rPr>
          <w:sz w:val="24"/>
          <w:szCs w:val="24"/>
        </w:rPr>
      </w:pPr>
      <w:r w:rsidRPr="00C56D62">
        <w:rPr>
          <w:rStyle w:val="0pt"/>
          <w:sz w:val="24"/>
          <w:szCs w:val="24"/>
        </w:rPr>
        <w:t>Жанры текстов:</w:t>
      </w:r>
      <w:r w:rsidRPr="00C56D62">
        <w:rPr>
          <w:sz w:val="24"/>
          <w:szCs w:val="24"/>
        </w:rPr>
        <w:t xml:space="preserve"> прагматические, информационные, научно-популярные.</w:t>
      </w:r>
    </w:p>
    <w:p w:rsidR="00135D00" w:rsidRPr="00C56D62" w:rsidRDefault="00135D00" w:rsidP="00135D00">
      <w:pPr>
        <w:pStyle w:val="50"/>
        <w:shd w:val="clear" w:color="auto" w:fill="auto"/>
        <w:spacing w:line="360" w:lineRule="auto"/>
        <w:ind w:left="20" w:right="20" w:firstLine="700"/>
        <w:rPr>
          <w:sz w:val="24"/>
          <w:szCs w:val="24"/>
        </w:rPr>
      </w:pPr>
      <w:r w:rsidRPr="00C56D62">
        <w:rPr>
          <w:rStyle w:val="0pt"/>
          <w:sz w:val="24"/>
          <w:szCs w:val="24"/>
        </w:rPr>
        <w:t>Типы текстов</w:t>
      </w:r>
      <w:r w:rsidRPr="00C56D62">
        <w:rPr>
          <w:sz w:val="24"/>
          <w:szCs w:val="24"/>
        </w:rPr>
        <w:t>: высказывания собеседников в ситуациях повседневного общения, сообщение, беседа, интервью, объявление, реклама и др.</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Аудирование </w:t>
      </w:r>
      <w:r w:rsidRPr="00C56D62">
        <w:rPr>
          <w:rStyle w:val="0pt"/>
          <w:sz w:val="24"/>
          <w:szCs w:val="24"/>
        </w:rPr>
        <w:t>с пониманием основного содержания</w:t>
      </w:r>
      <w:r w:rsidRPr="00C56D62">
        <w:rPr>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Аудирование </w:t>
      </w:r>
      <w:r w:rsidRPr="00C56D62">
        <w:rPr>
          <w:rStyle w:val="0pt"/>
          <w:sz w:val="24"/>
          <w:szCs w:val="24"/>
        </w:rPr>
        <w:t>с выборочным пониманием нужной/ интересующей/ запрашиваемой информации</w:t>
      </w:r>
      <w:r w:rsidRPr="00C56D62">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35D00" w:rsidRPr="00C56D62" w:rsidRDefault="00135D00" w:rsidP="00135D00">
      <w:pPr>
        <w:pStyle w:val="50"/>
        <w:shd w:val="clear" w:color="auto" w:fill="auto"/>
        <w:spacing w:line="360" w:lineRule="auto"/>
        <w:ind w:firstLine="0"/>
        <w:rPr>
          <w:sz w:val="24"/>
          <w:szCs w:val="24"/>
        </w:rPr>
      </w:pPr>
      <w:r w:rsidRPr="00C56D62">
        <w:rPr>
          <w:sz w:val="24"/>
          <w:szCs w:val="24"/>
        </w:rPr>
        <w:lastRenderedPageBreak/>
        <w:t>Чтение</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35D00" w:rsidRPr="00C56D62" w:rsidRDefault="00135D00" w:rsidP="00135D00">
      <w:pPr>
        <w:pStyle w:val="50"/>
        <w:shd w:val="clear" w:color="auto" w:fill="auto"/>
        <w:tabs>
          <w:tab w:val="left" w:pos="3000"/>
        </w:tabs>
        <w:spacing w:line="360" w:lineRule="auto"/>
        <w:ind w:left="20" w:firstLine="700"/>
        <w:rPr>
          <w:sz w:val="24"/>
          <w:szCs w:val="24"/>
        </w:rPr>
      </w:pPr>
      <w:r w:rsidRPr="00C56D62">
        <w:rPr>
          <w:rStyle w:val="0pt"/>
          <w:sz w:val="24"/>
          <w:szCs w:val="24"/>
        </w:rPr>
        <w:t>Жанры текстов:</w:t>
      </w:r>
      <w:r w:rsidRPr="00C56D62">
        <w:rPr>
          <w:sz w:val="24"/>
          <w:szCs w:val="24"/>
        </w:rPr>
        <w:tab/>
        <w:t>научно-популярные, публицистические, художественные,</w:t>
      </w:r>
    </w:p>
    <w:p w:rsidR="00135D00" w:rsidRPr="00C56D62" w:rsidRDefault="00135D00" w:rsidP="00135D00">
      <w:pPr>
        <w:pStyle w:val="50"/>
        <w:shd w:val="clear" w:color="auto" w:fill="auto"/>
        <w:spacing w:line="360" w:lineRule="auto"/>
        <w:ind w:left="20" w:firstLine="0"/>
        <w:jc w:val="left"/>
        <w:rPr>
          <w:sz w:val="24"/>
          <w:szCs w:val="24"/>
        </w:rPr>
      </w:pPr>
      <w:r w:rsidRPr="00C56D62">
        <w:rPr>
          <w:sz w:val="24"/>
          <w:szCs w:val="24"/>
        </w:rPr>
        <w:t>прагматические.</w:t>
      </w:r>
    </w:p>
    <w:p w:rsidR="00135D00" w:rsidRPr="00C56D62" w:rsidRDefault="00135D00" w:rsidP="00135D00">
      <w:pPr>
        <w:pStyle w:val="50"/>
        <w:shd w:val="clear" w:color="auto" w:fill="auto"/>
        <w:tabs>
          <w:tab w:val="left" w:pos="2693"/>
        </w:tabs>
        <w:spacing w:line="360" w:lineRule="auto"/>
        <w:ind w:left="20" w:firstLine="700"/>
        <w:rPr>
          <w:sz w:val="24"/>
          <w:szCs w:val="24"/>
        </w:rPr>
      </w:pPr>
      <w:r w:rsidRPr="00C56D62">
        <w:rPr>
          <w:rStyle w:val="0pt"/>
          <w:sz w:val="24"/>
          <w:szCs w:val="24"/>
        </w:rPr>
        <w:t>Типы текстов</w:t>
      </w:r>
      <w:r w:rsidRPr="00C56D62">
        <w:rPr>
          <w:sz w:val="24"/>
          <w:szCs w:val="24"/>
        </w:rPr>
        <w:t>:</w:t>
      </w:r>
      <w:r w:rsidRPr="00C56D62">
        <w:rPr>
          <w:sz w:val="24"/>
          <w:szCs w:val="24"/>
        </w:rPr>
        <w:tab/>
        <w:t>статья, интервью, рассказ, отрывок из художественного</w:t>
      </w:r>
    </w:p>
    <w:p w:rsidR="00135D00" w:rsidRPr="00C56D62" w:rsidRDefault="00135D00" w:rsidP="00135D00">
      <w:pPr>
        <w:pStyle w:val="50"/>
        <w:shd w:val="clear" w:color="auto" w:fill="auto"/>
        <w:spacing w:line="360" w:lineRule="auto"/>
        <w:ind w:left="20" w:firstLine="0"/>
        <w:jc w:val="left"/>
        <w:rPr>
          <w:sz w:val="24"/>
          <w:szCs w:val="24"/>
        </w:rPr>
      </w:pPr>
      <w:r w:rsidRPr="00C56D62">
        <w:rPr>
          <w:sz w:val="24"/>
          <w:szCs w:val="24"/>
        </w:rPr>
        <w:t>произведения, объявление, рецепт, рекламный проспект, стихотворение и др.</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Независимо от вида чтения возможно использование двуязычного словаря.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Письменная речь</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Дальнейшее развитие и совершенствование письменной речи, а именно умений:</w:t>
      </w:r>
    </w:p>
    <w:p w:rsidR="00135D00" w:rsidRPr="00C56D62" w:rsidRDefault="00135D00" w:rsidP="00BB368B">
      <w:pPr>
        <w:pStyle w:val="50"/>
        <w:numPr>
          <w:ilvl w:val="0"/>
          <w:numId w:val="161"/>
        </w:numPr>
        <w:shd w:val="clear" w:color="auto" w:fill="auto"/>
        <w:tabs>
          <w:tab w:val="left" w:pos="1012"/>
        </w:tabs>
        <w:spacing w:line="360" w:lineRule="auto"/>
        <w:ind w:left="20" w:right="20" w:firstLine="700"/>
        <w:rPr>
          <w:sz w:val="24"/>
          <w:szCs w:val="24"/>
        </w:rPr>
      </w:pPr>
      <w:r w:rsidRPr="00C56D62">
        <w:rPr>
          <w:sz w:val="24"/>
          <w:szCs w:val="24"/>
        </w:rPr>
        <w:t>заполнение анкет и формуляров (указывать имя, фамилию, пол, гражданство, национальность, адрес);</w:t>
      </w:r>
    </w:p>
    <w:p w:rsidR="00135D00" w:rsidRPr="00C56D62" w:rsidRDefault="00135D00" w:rsidP="00BB368B">
      <w:pPr>
        <w:pStyle w:val="50"/>
        <w:numPr>
          <w:ilvl w:val="0"/>
          <w:numId w:val="161"/>
        </w:numPr>
        <w:shd w:val="clear" w:color="auto" w:fill="auto"/>
        <w:tabs>
          <w:tab w:val="left" w:pos="1012"/>
        </w:tabs>
        <w:spacing w:line="360" w:lineRule="auto"/>
        <w:ind w:left="20" w:right="20" w:firstLine="700"/>
        <w:rPr>
          <w:sz w:val="24"/>
          <w:szCs w:val="24"/>
        </w:rPr>
      </w:pPr>
      <w:r w:rsidRPr="00C56D62">
        <w:rPr>
          <w:sz w:val="24"/>
          <w:szCs w:val="24"/>
        </w:rPr>
        <w:t>написание коротких поздравлений с днем рождения и другими праздниками, выражение пожеланий (объемом 30-40 слов, включая адрес);</w:t>
      </w:r>
    </w:p>
    <w:p w:rsidR="00135D00" w:rsidRPr="00C56D62" w:rsidRDefault="00135D00" w:rsidP="00BB368B">
      <w:pPr>
        <w:pStyle w:val="50"/>
        <w:numPr>
          <w:ilvl w:val="0"/>
          <w:numId w:val="161"/>
        </w:numPr>
        <w:shd w:val="clear" w:color="auto" w:fill="auto"/>
        <w:tabs>
          <w:tab w:val="left" w:pos="1012"/>
        </w:tabs>
        <w:spacing w:line="360" w:lineRule="auto"/>
        <w:ind w:left="20" w:right="20" w:firstLine="700"/>
        <w:rPr>
          <w:sz w:val="24"/>
          <w:szCs w:val="24"/>
        </w:rPr>
      </w:pPr>
      <w:r w:rsidRPr="00C56D62">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135D00" w:rsidRPr="00C56D62" w:rsidRDefault="00135D00" w:rsidP="00BB368B">
      <w:pPr>
        <w:pStyle w:val="50"/>
        <w:numPr>
          <w:ilvl w:val="0"/>
          <w:numId w:val="161"/>
        </w:numPr>
        <w:shd w:val="clear" w:color="auto" w:fill="auto"/>
        <w:tabs>
          <w:tab w:val="left" w:pos="1012"/>
        </w:tabs>
        <w:spacing w:line="360" w:lineRule="auto"/>
        <w:ind w:left="20" w:right="20" w:firstLine="700"/>
        <w:rPr>
          <w:sz w:val="24"/>
          <w:szCs w:val="24"/>
        </w:rPr>
      </w:pPr>
      <w:r w:rsidRPr="00C56D62">
        <w:rPr>
          <w:sz w:val="24"/>
          <w:szCs w:val="24"/>
        </w:rPr>
        <w:t>составление плана, тезисов устного/письменного сообщения; краткое изложение результатов проектной деятельности.</w:t>
      </w:r>
    </w:p>
    <w:p w:rsidR="00135D00" w:rsidRPr="00C56D62" w:rsidRDefault="00135D00" w:rsidP="00BB368B">
      <w:pPr>
        <w:pStyle w:val="50"/>
        <w:numPr>
          <w:ilvl w:val="0"/>
          <w:numId w:val="161"/>
        </w:numPr>
        <w:shd w:val="clear" w:color="auto" w:fill="auto"/>
        <w:tabs>
          <w:tab w:val="left" w:pos="1012"/>
        </w:tabs>
        <w:spacing w:line="360" w:lineRule="auto"/>
        <w:ind w:left="20" w:right="20" w:firstLine="700"/>
        <w:rPr>
          <w:sz w:val="24"/>
          <w:szCs w:val="24"/>
        </w:rPr>
      </w:pPr>
      <w:r w:rsidRPr="00C56D62">
        <w:rPr>
          <w:sz w:val="24"/>
          <w:szCs w:val="24"/>
        </w:rPr>
        <w:t>делать выписки из текстов; составлять небольшие письменные высказывания в соответствии с коммуникативной задачей.</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lastRenderedPageBreak/>
        <w:t>Языковые средства и навыки оперирования ими</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Орфография и пунктуация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Фонетическая сторона речи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Лексическая сторона речи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Г рамматическая сторона речи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Социокультурные знания и умения.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r w:rsidRPr="00C56D62">
        <w:rPr>
          <w:sz w:val="24"/>
          <w:szCs w:val="24"/>
        </w:rPr>
        <w:lastRenderedPageBreak/>
        <w:t>межпредметного характера). Это предполагает овладение:</w:t>
      </w:r>
    </w:p>
    <w:p w:rsidR="00135D00" w:rsidRPr="00C56D62" w:rsidRDefault="00135D00" w:rsidP="00BB368B">
      <w:pPr>
        <w:pStyle w:val="50"/>
        <w:numPr>
          <w:ilvl w:val="0"/>
          <w:numId w:val="161"/>
        </w:numPr>
        <w:shd w:val="clear" w:color="auto" w:fill="auto"/>
        <w:tabs>
          <w:tab w:val="left" w:pos="1013"/>
        </w:tabs>
        <w:spacing w:line="360" w:lineRule="auto"/>
        <w:ind w:left="20" w:firstLine="700"/>
        <w:rPr>
          <w:sz w:val="24"/>
          <w:szCs w:val="24"/>
        </w:rPr>
      </w:pPr>
      <w:r w:rsidRPr="00C56D62">
        <w:rPr>
          <w:sz w:val="24"/>
          <w:szCs w:val="24"/>
        </w:rPr>
        <w:t>знаниями о значении родного и иностранного языков в современном мире;</w:t>
      </w:r>
    </w:p>
    <w:p w:rsidR="00135D00" w:rsidRPr="00C56D62" w:rsidRDefault="00135D00" w:rsidP="00BB368B">
      <w:pPr>
        <w:pStyle w:val="50"/>
        <w:numPr>
          <w:ilvl w:val="0"/>
          <w:numId w:val="161"/>
        </w:numPr>
        <w:shd w:val="clear" w:color="auto" w:fill="auto"/>
        <w:tabs>
          <w:tab w:val="left" w:pos="1013"/>
        </w:tabs>
        <w:spacing w:line="360" w:lineRule="auto"/>
        <w:ind w:left="20" w:right="20" w:firstLine="700"/>
        <w:rPr>
          <w:sz w:val="24"/>
          <w:szCs w:val="24"/>
        </w:rPr>
      </w:pPr>
      <w:r w:rsidRPr="00C56D62">
        <w:rPr>
          <w:sz w:val="24"/>
          <w:szCs w:val="24"/>
        </w:rPr>
        <w:t>сведениями о социокультурном портрете стран, говорящих на иностранном языке, их символике и культурном наследии;</w:t>
      </w:r>
    </w:p>
    <w:p w:rsidR="00135D00" w:rsidRPr="00C56D62" w:rsidRDefault="00135D00" w:rsidP="00BB368B">
      <w:pPr>
        <w:pStyle w:val="50"/>
        <w:numPr>
          <w:ilvl w:val="0"/>
          <w:numId w:val="161"/>
        </w:numPr>
        <w:shd w:val="clear" w:color="auto" w:fill="auto"/>
        <w:tabs>
          <w:tab w:val="left" w:pos="1013"/>
        </w:tabs>
        <w:spacing w:line="360" w:lineRule="auto"/>
        <w:ind w:left="20" w:right="20" w:firstLine="700"/>
        <w:rPr>
          <w:sz w:val="24"/>
          <w:szCs w:val="24"/>
        </w:rPr>
      </w:pPr>
      <w:r w:rsidRPr="00C56D62">
        <w:rPr>
          <w:sz w:val="24"/>
          <w:szCs w:val="24"/>
        </w:rPr>
        <w:t>сведениями о социокультурном портрете стран, говорящих на иностранном языке, их символике и культурном наследии;</w:t>
      </w:r>
    </w:p>
    <w:p w:rsidR="00135D00" w:rsidRPr="00C56D62" w:rsidRDefault="00135D00" w:rsidP="00BB368B">
      <w:pPr>
        <w:pStyle w:val="50"/>
        <w:numPr>
          <w:ilvl w:val="0"/>
          <w:numId w:val="161"/>
        </w:numPr>
        <w:shd w:val="clear" w:color="auto" w:fill="auto"/>
        <w:tabs>
          <w:tab w:val="left" w:pos="1013"/>
        </w:tabs>
        <w:spacing w:line="360" w:lineRule="auto"/>
        <w:ind w:left="20" w:right="20" w:firstLine="700"/>
        <w:rPr>
          <w:sz w:val="24"/>
          <w:szCs w:val="24"/>
        </w:rPr>
      </w:pPr>
      <w:r w:rsidRPr="00C56D62">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135D00" w:rsidRPr="00C56D62" w:rsidRDefault="00135D00" w:rsidP="00BB368B">
      <w:pPr>
        <w:pStyle w:val="50"/>
        <w:numPr>
          <w:ilvl w:val="0"/>
          <w:numId w:val="161"/>
        </w:numPr>
        <w:shd w:val="clear" w:color="auto" w:fill="auto"/>
        <w:tabs>
          <w:tab w:val="left" w:pos="1013"/>
        </w:tabs>
        <w:spacing w:line="360" w:lineRule="auto"/>
        <w:ind w:left="20" w:right="20" w:firstLine="700"/>
        <w:rPr>
          <w:sz w:val="24"/>
          <w:szCs w:val="24"/>
        </w:rPr>
      </w:pPr>
      <w:r w:rsidRPr="00C56D62">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35D00" w:rsidRPr="00C56D62" w:rsidRDefault="00135D00" w:rsidP="00BB368B">
      <w:pPr>
        <w:pStyle w:val="50"/>
        <w:numPr>
          <w:ilvl w:val="0"/>
          <w:numId w:val="161"/>
        </w:numPr>
        <w:shd w:val="clear" w:color="auto" w:fill="auto"/>
        <w:tabs>
          <w:tab w:val="left" w:pos="1013"/>
        </w:tabs>
        <w:spacing w:line="360" w:lineRule="auto"/>
        <w:ind w:left="20" w:right="20" w:firstLine="700"/>
        <w:rPr>
          <w:sz w:val="24"/>
          <w:szCs w:val="24"/>
        </w:rPr>
      </w:pPr>
      <w:r w:rsidRPr="00C56D62">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135D00" w:rsidRPr="00C56D62" w:rsidRDefault="00135D00" w:rsidP="00BB368B">
      <w:pPr>
        <w:pStyle w:val="50"/>
        <w:numPr>
          <w:ilvl w:val="0"/>
          <w:numId w:val="161"/>
        </w:numPr>
        <w:shd w:val="clear" w:color="auto" w:fill="auto"/>
        <w:tabs>
          <w:tab w:val="left" w:pos="1008"/>
        </w:tabs>
        <w:spacing w:line="360" w:lineRule="auto"/>
        <w:ind w:left="20" w:right="20" w:firstLine="700"/>
        <w:rPr>
          <w:sz w:val="24"/>
          <w:szCs w:val="24"/>
        </w:rPr>
      </w:pPr>
      <w:r w:rsidRPr="00C56D62">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Компенсаторные умения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Совершенствование умений:</w:t>
      </w:r>
    </w:p>
    <w:p w:rsidR="00135D00" w:rsidRPr="00C56D62" w:rsidRDefault="00135D00" w:rsidP="00BB368B">
      <w:pPr>
        <w:pStyle w:val="50"/>
        <w:numPr>
          <w:ilvl w:val="0"/>
          <w:numId w:val="161"/>
        </w:numPr>
        <w:shd w:val="clear" w:color="auto" w:fill="auto"/>
        <w:tabs>
          <w:tab w:val="left" w:pos="1008"/>
        </w:tabs>
        <w:spacing w:line="360" w:lineRule="auto"/>
        <w:ind w:left="20" w:firstLine="700"/>
        <w:rPr>
          <w:sz w:val="24"/>
          <w:szCs w:val="24"/>
        </w:rPr>
      </w:pPr>
      <w:r w:rsidRPr="00C56D62">
        <w:rPr>
          <w:sz w:val="24"/>
          <w:szCs w:val="24"/>
        </w:rPr>
        <w:t>переспрашивать, просить повторить, уточняя значение незнакомых слов;</w:t>
      </w:r>
    </w:p>
    <w:p w:rsidR="00135D00" w:rsidRPr="00C56D62" w:rsidRDefault="00135D00" w:rsidP="00BB368B">
      <w:pPr>
        <w:pStyle w:val="50"/>
        <w:numPr>
          <w:ilvl w:val="0"/>
          <w:numId w:val="161"/>
        </w:numPr>
        <w:shd w:val="clear" w:color="auto" w:fill="auto"/>
        <w:tabs>
          <w:tab w:val="left" w:pos="1008"/>
        </w:tabs>
        <w:spacing w:line="360" w:lineRule="auto"/>
        <w:ind w:left="20" w:right="20" w:firstLine="700"/>
        <w:rPr>
          <w:sz w:val="24"/>
          <w:szCs w:val="24"/>
        </w:rPr>
      </w:pPr>
      <w:r w:rsidRPr="00C56D62">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135D00" w:rsidRPr="00C56D62" w:rsidRDefault="00135D00" w:rsidP="00BB368B">
      <w:pPr>
        <w:pStyle w:val="50"/>
        <w:numPr>
          <w:ilvl w:val="0"/>
          <w:numId w:val="161"/>
        </w:numPr>
        <w:shd w:val="clear" w:color="auto" w:fill="auto"/>
        <w:tabs>
          <w:tab w:val="left" w:pos="1008"/>
        </w:tabs>
        <w:spacing w:line="360" w:lineRule="auto"/>
        <w:ind w:left="20" w:right="20" w:firstLine="700"/>
        <w:rPr>
          <w:sz w:val="24"/>
          <w:szCs w:val="24"/>
        </w:rPr>
      </w:pPr>
      <w:r w:rsidRPr="00C56D62">
        <w:rPr>
          <w:sz w:val="24"/>
          <w:szCs w:val="24"/>
        </w:rPr>
        <w:t>прогнозировать содержание текста на основе заголовка, предварительно поставленных вопросов и т. д.;</w:t>
      </w:r>
    </w:p>
    <w:p w:rsidR="00135D00" w:rsidRPr="00C56D62" w:rsidRDefault="00135D00" w:rsidP="00BB368B">
      <w:pPr>
        <w:pStyle w:val="50"/>
        <w:numPr>
          <w:ilvl w:val="0"/>
          <w:numId w:val="161"/>
        </w:numPr>
        <w:shd w:val="clear" w:color="auto" w:fill="auto"/>
        <w:tabs>
          <w:tab w:val="left" w:pos="1008"/>
        </w:tabs>
        <w:spacing w:line="360" w:lineRule="auto"/>
        <w:ind w:left="20" w:right="20" w:firstLine="700"/>
        <w:rPr>
          <w:sz w:val="24"/>
          <w:szCs w:val="24"/>
        </w:rPr>
      </w:pPr>
      <w:r w:rsidRPr="00C56D62">
        <w:rPr>
          <w:sz w:val="24"/>
          <w:szCs w:val="24"/>
        </w:rPr>
        <w:t>догадываться о значении незнакомых слов по контексту, по используемым собеседником жестам и мимике;</w:t>
      </w:r>
    </w:p>
    <w:p w:rsidR="00135D00" w:rsidRPr="00C56D62" w:rsidRDefault="00135D00" w:rsidP="00BB368B">
      <w:pPr>
        <w:pStyle w:val="50"/>
        <w:numPr>
          <w:ilvl w:val="0"/>
          <w:numId w:val="161"/>
        </w:numPr>
        <w:shd w:val="clear" w:color="auto" w:fill="auto"/>
        <w:tabs>
          <w:tab w:val="left" w:pos="1008"/>
        </w:tabs>
        <w:spacing w:line="360" w:lineRule="auto"/>
        <w:ind w:left="20" w:right="20" w:firstLine="700"/>
        <w:rPr>
          <w:sz w:val="24"/>
          <w:szCs w:val="24"/>
        </w:rPr>
      </w:pPr>
      <w:r w:rsidRPr="00C56D62">
        <w:rPr>
          <w:sz w:val="24"/>
          <w:szCs w:val="24"/>
        </w:rPr>
        <w:t>использовать синонимы, антонимы, описание понятия при дефиците языковых средств.</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Общеучебные умения и универсальные способы деятельности</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Формирование и совершенствование умений:</w:t>
      </w:r>
    </w:p>
    <w:p w:rsidR="00135D00" w:rsidRPr="00C56D62" w:rsidRDefault="00135D00" w:rsidP="00BB368B">
      <w:pPr>
        <w:pStyle w:val="50"/>
        <w:numPr>
          <w:ilvl w:val="0"/>
          <w:numId w:val="161"/>
        </w:numPr>
        <w:shd w:val="clear" w:color="auto" w:fill="auto"/>
        <w:tabs>
          <w:tab w:val="left" w:pos="1008"/>
        </w:tabs>
        <w:spacing w:line="360" w:lineRule="auto"/>
        <w:ind w:left="20" w:right="20" w:firstLine="700"/>
        <w:rPr>
          <w:sz w:val="24"/>
          <w:szCs w:val="24"/>
        </w:rPr>
      </w:pPr>
      <w:r w:rsidRPr="00C56D62">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35D00" w:rsidRPr="00C56D62" w:rsidRDefault="00135D00" w:rsidP="00BB368B">
      <w:pPr>
        <w:pStyle w:val="50"/>
        <w:numPr>
          <w:ilvl w:val="0"/>
          <w:numId w:val="161"/>
        </w:numPr>
        <w:shd w:val="clear" w:color="auto" w:fill="auto"/>
        <w:tabs>
          <w:tab w:val="left" w:pos="1008"/>
          <w:tab w:val="right" w:pos="9355"/>
        </w:tabs>
        <w:spacing w:line="360" w:lineRule="auto"/>
        <w:ind w:left="20" w:firstLine="700"/>
        <w:rPr>
          <w:sz w:val="24"/>
          <w:szCs w:val="24"/>
        </w:rPr>
      </w:pPr>
      <w:r w:rsidRPr="00C56D62">
        <w:rPr>
          <w:sz w:val="24"/>
          <w:szCs w:val="24"/>
        </w:rPr>
        <w:t>работать с разными источниками на иностранном языке:</w:t>
      </w:r>
      <w:r w:rsidRPr="00C56D62">
        <w:rPr>
          <w:sz w:val="24"/>
          <w:szCs w:val="24"/>
        </w:rPr>
        <w:tab/>
        <w:t>справочными</w:t>
      </w:r>
    </w:p>
    <w:p w:rsidR="00135D00" w:rsidRPr="00C56D62" w:rsidRDefault="00135D00" w:rsidP="00135D00">
      <w:pPr>
        <w:pStyle w:val="50"/>
        <w:shd w:val="clear" w:color="auto" w:fill="auto"/>
        <w:spacing w:line="360" w:lineRule="auto"/>
        <w:ind w:left="20" w:firstLine="0"/>
        <w:rPr>
          <w:sz w:val="24"/>
          <w:szCs w:val="24"/>
        </w:rPr>
      </w:pPr>
      <w:r w:rsidRPr="00C56D62">
        <w:rPr>
          <w:sz w:val="24"/>
          <w:szCs w:val="24"/>
        </w:rPr>
        <w:lastRenderedPageBreak/>
        <w:t>материалами, словарями, интернет-ресурсами, литературой;</w:t>
      </w:r>
    </w:p>
    <w:p w:rsidR="00135D00" w:rsidRPr="00C56D62" w:rsidRDefault="00135D00" w:rsidP="00BB368B">
      <w:pPr>
        <w:pStyle w:val="50"/>
        <w:numPr>
          <w:ilvl w:val="0"/>
          <w:numId w:val="161"/>
        </w:numPr>
        <w:shd w:val="clear" w:color="auto" w:fill="auto"/>
        <w:tabs>
          <w:tab w:val="left" w:pos="1008"/>
        </w:tabs>
        <w:spacing w:line="360" w:lineRule="auto"/>
        <w:ind w:left="20" w:right="20" w:firstLine="700"/>
        <w:rPr>
          <w:sz w:val="24"/>
          <w:szCs w:val="24"/>
        </w:rPr>
      </w:pPr>
      <w:r w:rsidRPr="00C56D62">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35D00" w:rsidRPr="00C56D62" w:rsidRDefault="00135D00" w:rsidP="00BB368B">
      <w:pPr>
        <w:pStyle w:val="50"/>
        <w:numPr>
          <w:ilvl w:val="0"/>
          <w:numId w:val="161"/>
        </w:numPr>
        <w:shd w:val="clear" w:color="auto" w:fill="auto"/>
        <w:tabs>
          <w:tab w:val="left" w:pos="1008"/>
        </w:tabs>
        <w:spacing w:line="360" w:lineRule="auto"/>
        <w:ind w:left="20" w:firstLine="700"/>
        <w:rPr>
          <w:sz w:val="24"/>
          <w:szCs w:val="24"/>
        </w:rPr>
      </w:pPr>
      <w:r w:rsidRPr="00C56D62">
        <w:rPr>
          <w:sz w:val="24"/>
          <w:szCs w:val="24"/>
        </w:rPr>
        <w:t>самостоятельно работать в классе и дома.</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Специальные учебные умения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Формирование и совершенствование умений:</w:t>
      </w:r>
    </w:p>
    <w:p w:rsidR="00135D00" w:rsidRPr="00C56D62" w:rsidRDefault="00135D00" w:rsidP="00BB368B">
      <w:pPr>
        <w:pStyle w:val="50"/>
        <w:numPr>
          <w:ilvl w:val="0"/>
          <w:numId w:val="161"/>
        </w:numPr>
        <w:shd w:val="clear" w:color="auto" w:fill="auto"/>
        <w:tabs>
          <w:tab w:val="left" w:pos="1008"/>
        </w:tabs>
        <w:spacing w:after="8" w:line="360" w:lineRule="auto"/>
        <w:ind w:left="20" w:firstLine="700"/>
        <w:rPr>
          <w:sz w:val="24"/>
          <w:szCs w:val="24"/>
        </w:rPr>
      </w:pPr>
      <w:r w:rsidRPr="00C56D62">
        <w:rPr>
          <w:sz w:val="24"/>
          <w:szCs w:val="24"/>
        </w:rPr>
        <w:t>находить ключевые слова и социокультурные реалии в работе над текстом;</w:t>
      </w:r>
    </w:p>
    <w:p w:rsidR="00135D00" w:rsidRPr="00C56D62" w:rsidRDefault="00135D00" w:rsidP="00BB368B">
      <w:pPr>
        <w:pStyle w:val="50"/>
        <w:numPr>
          <w:ilvl w:val="0"/>
          <w:numId w:val="161"/>
        </w:numPr>
        <w:shd w:val="clear" w:color="auto" w:fill="auto"/>
        <w:tabs>
          <w:tab w:val="left" w:pos="1008"/>
        </w:tabs>
        <w:spacing w:line="360" w:lineRule="auto"/>
        <w:ind w:left="20" w:firstLine="700"/>
        <w:rPr>
          <w:sz w:val="24"/>
          <w:szCs w:val="24"/>
        </w:rPr>
      </w:pPr>
      <w:r w:rsidRPr="00C56D62">
        <w:rPr>
          <w:sz w:val="24"/>
          <w:szCs w:val="24"/>
        </w:rPr>
        <w:t>семантизировать слова на основе языковой догадки;</w:t>
      </w:r>
    </w:p>
    <w:p w:rsidR="00135D00" w:rsidRPr="00C56D62" w:rsidRDefault="00135D00" w:rsidP="00BB368B">
      <w:pPr>
        <w:pStyle w:val="50"/>
        <w:numPr>
          <w:ilvl w:val="0"/>
          <w:numId w:val="161"/>
        </w:numPr>
        <w:shd w:val="clear" w:color="auto" w:fill="auto"/>
        <w:spacing w:line="360" w:lineRule="auto"/>
        <w:ind w:left="20" w:firstLine="700"/>
        <w:rPr>
          <w:sz w:val="24"/>
          <w:szCs w:val="24"/>
        </w:rPr>
      </w:pPr>
      <w:r w:rsidRPr="00C56D62">
        <w:rPr>
          <w:sz w:val="24"/>
          <w:szCs w:val="24"/>
        </w:rPr>
        <w:t xml:space="preserve"> осуществлять словообразовательный анализ;</w:t>
      </w:r>
    </w:p>
    <w:p w:rsidR="00135D00" w:rsidRPr="00C56D62" w:rsidRDefault="00135D00" w:rsidP="00135D00">
      <w:pPr>
        <w:pStyle w:val="50"/>
        <w:shd w:val="clear" w:color="auto" w:fill="auto"/>
        <w:tabs>
          <w:tab w:val="center" w:pos="3629"/>
          <w:tab w:val="right" w:pos="6125"/>
          <w:tab w:val="right" w:pos="9355"/>
        </w:tabs>
        <w:spacing w:line="360" w:lineRule="auto"/>
        <w:ind w:left="720" w:firstLine="0"/>
        <w:rPr>
          <w:sz w:val="24"/>
          <w:szCs w:val="24"/>
        </w:rPr>
      </w:pPr>
      <w:r w:rsidRPr="00C56D62">
        <w:rPr>
          <w:sz w:val="24"/>
          <w:szCs w:val="24"/>
        </w:rPr>
        <w:t>пользоваться</w:t>
      </w:r>
      <w:r w:rsidRPr="00C56D62">
        <w:rPr>
          <w:sz w:val="24"/>
          <w:szCs w:val="24"/>
        </w:rPr>
        <w:tab/>
        <w:t>справочным</w:t>
      </w:r>
      <w:r w:rsidRPr="00C56D62">
        <w:rPr>
          <w:sz w:val="24"/>
          <w:szCs w:val="24"/>
        </w:rPr>
        <w:tab/>
        <w:t>материалом</w:t>
      </w:r>
      <w:r w:rsidRPr="00C56D62">
        <w:rPr>
          <w:sz w:val="24"/>
          <w:szCs w:val="24"/>
        </w:rPr>
        <w:tab/>
        <w:t>(грамматическим и</w:t>
      </w:r>
    </w:p>
    <w:p w:rsidR="00135D00" w:rsidRPr="00C56D62" w:rsidRDefault="00135D00" w:rsidP="00135D00">
      <w:pPr>
        <w:pStyle w:val="50"/>
        <w:shd w:val="clear" w:color="auto" w:fill="auto"/>
        <w:spacing w:line="360" w:lineRule="auto"/>
        <w:ind w:left="20" w:right="20" w:firstLine="0"/>
        <w:rPr>
          <w:sz w:val="24"/>
          <w:szCs w:val="24"/>
        </w:rPr>
      </w:pPr>
      <w:r w:rsidRPr="00C56D62">
        <w:rPr>
          <w:sz w:val="24"/>
          <w:szCs w:val="24"/>
        </w:rPr>
        <w:t>лингвострановедческим справочниками, двуязычным и толковым словарями, мультимедийными средствами);</w:t>
      </w:r>
    </w:p>
    <w:p w:rsidR="00135D00" w:rsidRPr="00C56D62" w:rsidRDefault="00135D00" w:rsidP="00BB368B">
      <w:pPr>
        <w:pStyle w:val="50"/>
        <w:numPr>
          <w:ilvl w:val="0"/>
          <w:numId w:val="161"/>
        </w:numPr>
        <w:shd w:val="clear" w:color="auto" w:fill="auto"/>
        <w:tabs>
          <w:tab w:val="left" w:pos="1008"/>
        </w:tabs>
        <w:spacing w:after="262" w:line="360" w:lineRule="auto"/>
        <w:ind w:left="20" w:firstLine="700"/>
        <w:rPr>
          <w:sz w:val="24"/>
          <w:szCs w:val="24"/>
        </w:rPr>
      </w:pPr>
      <w:r w:rsidRPr="00C56D62">
        <w:rPr>
          <w:sz w:val="24"/>
          <w:szCs w:val="24"/>
        </w:rPr>
        <w:t>участвовать в проектной деятельности меж- и метапредметного характера.</w:t>
      </w:r>
    </w:p>
    <w:p w:rsidR="00C9401E" w:rsidRDefault="00135D00" w:rsidP="00C9401E">
      <w:pPr>
        <w:pStyle w:val="50"/>
        <w:shd w:val="clear" w:color="auto" w:fill="auto"/>
        <w:tabs>
          <w:tab w:val="left" w:pos="1008"/>
        </w:tabs>
        <w:spacing w:line="360" w:lineRule="auto"/>
        <w:ind w:left="20" w:firstLine="0"/>
        <w:rPr>
          <w:sz w:val="24"/>
          <w:szCs w:val="24"/>
          <w:u w:val="single"/>
        </w:rPr>
      </w:pPr>
      <w:r w:rsidRPr="00C56D62">
        <w:rPr>
          <w:sz w:val="24"/>
          <w:szCs w:val="24"/>
          <w:u w:val="single"/>
        </w:rPr>
        <w:t>2.2.2.4. История России. Всеобщая история</w:t>
      </w:r>
    </w:p>
    <w:p w:rsidR="00135D00" w:rsidRPr="00C9401E" w:rsidRDefault="00135D00" w:rsidP="00C9401E">
      <w:pPr>
        <w:pStyle w:val="50"/>
        <w:shd w:val="clear" w:color="auto" w:fill="auto"/>
        <w:tabs>
          <w:tab w:val="left" w:pos="1008"/>
        </w:tabs>
        <w:spacing w:line="360" w:lineRule="auto"/>
        <w:ind w:left="20" w:firstLine="0"/>
        <w:rPr>
          <w:sz w:val="24"/>
          <w:szCs w:val="24"/>
          <w:u w:val="single"/>
        </w:rPr>
      </w:pPr>
      <w:r w:rsidRPr="00C56D62">
        <w:rPr>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135D00" w:rsidRPr="00C56D62" w:rsidRDefault="00135D00" w:rsidP="00135D00">
      <w:pPr>
        <w:pStyle w:val="50"/>
        <w:shd w:val="clear" w:color="auto" w:fill="auto"/>
        <w:spacing w:line="360" w:lineRule="auto"/>
        <w:ind w:firstLine="0"/>
        <w:rPr>
          <w:sz w:val="24"/>
          <w:szCs w:val="24"/>
        </w:rPr>
      </w:pPr>
      <w:r w:rsidRPr="00C56D62">
        <w:rPr>
          <w:sz w:val="24"/>
          <w:szCs w:val="24"/>
        </w:rPr>
        <w:t>Общая характеристика программы по истории.</w:t>
      </w:r>
    </w:p>
    <w:p w:rsidR="00135D00" w:rsidRPr="00C56D62" w:rsidRDefault="00135D00" w:rsidP="00135D00">
      <w:pPr>
        <w:pStyle w:val="50"/>
        <w:shd w:val="clear" w:color="auto" w:fill="auto"/>
        <w:spacing w:line="360" w:lineRule="auto"/>
        <w:ind w:left="20" w:right="20" w:firstLine="0"/>
        <w:rPr>
          <w:sz w:val="24"/>
          <w:szCs w:val="24"/>
        </w:rPr>
      </w:pPr>
      <w:r w:rsidRPr="00C56D62">
        <w:rPr>
          <w:sz w:val="24"/>
          <w:szCs w:val="24"/>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 xml:space="preserve">формирование у молодого поколения ориентиров для гражданской, </w:t>
      </w:r>
      <w:r w:rsidRPr="00C56D62">
        <w:rPr>
          <w:sz w:val="24"/>
          <w:szCs w:val="24"/>
        </w:rPr>
        <w:lastRenderedPageBreak/>
        <w:t>этнонациональной, социальной, культурной самоидентификации в окружающем мире;</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ценности гражданского общества - верховенство права, социальная солидарность, безопасность, свобода и ответственность;</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общественное согласие и уважение как необходимое условие взаимодействия государств и народов в новейшей истории.</w:t>
      </w:r>
    </w:p>
    <w:p w:rsidR="00135D00" w:rsidRPr="00C56D62" w:rsidRDefault="00135D00" w:rsidP="00BB368B">
      <w:pPr>
        <w:pStyle w:val="50"/>
        <w:numPr>
          <w:ilvl w:val="0"/>
          <w:numId w:val="161"/>
        </w:numPr>
        <w:shd w:val="clear" w:color="auto" w:fill="auto"/>
        <w:tabs>
          <w:tab w:val="left" w:pos="1015"/>
        </w:tabs>
        <w:spacing w:line="360" w:lineRule="auto"/>
        <w:ind w:left="20" w:firstLine="700"/>
        <w:rPr>
          <w:sz w:val="24"/>
          <w:szCs w:val="24"/>
        </w:rPr>
      </w:pPr>
      <w:r w:rsidRPr="00C56D62">
        <w:rPr>
          <w:sz w:val="24"/>
          <w:szCs w:val="24"/>
        </w:rPr>
        <w:t>познавательное значение российской, региональной и мировой истории;</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формирование требований к каждой ступени непрерывного исторического образования на протяжении всей жизни.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C56D62">
        <w:rPr>
          <w:sz w:val="24"/>
          <w:szCs w:val="24"/>
        </w:rPr>
        <w:lastRenderedPageBreak/>
        <w:t>предметных образовательных результатов посредством организации активной познавательной деятельности школьников.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Методологическая основа преподавания курса истории в школе строится на следующих образовательных и воспитательных приоритетах:</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принцип научности, определяющий соответствие учебных единиц основным результатам научных исследований;</w:t>
      </w:r>
    </w:p>
    <w:p w:rsidR="00135D00" w:rsidRPr="00C56D62" w:rsidRDefault="00135D00" w:rsidP="00BB368B">
      <w:pPr>
        <w:pStyle w:val="50"/>
        <w:numPr>
          <w:ilvl w:val="0"/>
          <w:numId w:val="161"/>
        </w:numPr>
        <w:shd w:val="clear" w:color="auto" w:fill="auto"/>
        <w:tabs>
          <w:tab w:val="left" w:pos="1015"/>
        </w:tabs>
        <w:spacing w:line="360" w:lineRule="auto"/>
        <w:ind w:left="20" w:right="20" w:firstLine="700"/>
        <w:rPr>
          <w:sz w:val="24"/>
          <w:szCs w:val="24"/>
        </w:rPr>
      </w:pPr>
      <w:r w:rsidRPr="00C56D62">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35D00" w:rsidRPr="00C56D62" w:rsidRDefault="00135D00" w:rsidP="00BB368B">
      <w:pPr>
        <w:pStyle w:val="50"/>
        <w:numPr>
          <w:ilvl w:val="0"/>
          <w:numId w:val="161"/>
        </w:numPr>
        <w:shd w:val="clear" w:color="auto" w:fill="auto"/>
        <w:tabs>
          <w:tab w:val="left" w:pos="1014"/>
        </w:tabs>
        <w:spacing w:line="360" w:lineRule="auto"/>
        <w:ind w:left="20" w:right="20" w:firstLine="700"/>
        <w:rPr>
          <w:sz w:val="24"/>
          <w:szCs w:val="24"/>
        </w:rPr>
      </w:pPr>
      <w:r w:rsidRPr="00C56D62">
        <w:rPr>
          <w:sz w:val="24"/>
          <w:szCs w:val="24"/>
        </w:rPr>
        <w:t>многофакторный подход к освещению истории всех сторон жизни государства и общества;</w:t>
      </w:r>
    </w:p>
    <w:p w:rsidR="00135D00" w:rsidRPr="00C56D62" w:rsidRDefault="00135D00" w:rsidP="00BB368B">
      <w:pPr>
        <w:pStyle w:val="50"/>
        <w:numPr>
          <w:ilvl w:val="0"/>
          <w:numId w:val="161"/>
        </w:numPr>
        <w:shd w:val="clear" w:color="auto" w:fill="auto"/>
        <w:tabs>
          <w:tab w:val="left" w:pos="1014"/>
        </w:tabs>
        <w:spacing w:line="360" w:lineRule="auto"/>
        <w:ind w:left="20" w:right="20" w:firstLine="700"/>
        <w:rPr>
          <w:sz w:val="24"/>
          <w:szCs w:val="24"/>
        </w:rPr>
      </w:pPr>
      <w:r w:rsidRPr="00C56D62">
        <w:rPr>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135D00" w:rsidRPr="00C56D62" w:rsidRDefault="00135D00" w:rsidP="00BB368B">
      <w:pPr>
        <w:pStyle w:val="50"/>
        <w:numPr>
          <w:ilvl w:val="0"/>
          <w:numId w:val="161"/>
        </w:numPr>
        <w:shd w:val="clear" w:color="auto" w:fill="auto"/>
        <w:tabs>
          <w:tab w:val="left" w:pos="1014"/>
        </w:tabs>
        <w:spacing w:line="360" w:lineRule="auto"/>
        <w:ind w:left="20" w:right="20" w:firstLine="700"/>
        <w:rPr>
          <w:sz w:val="24"/>
          <w:szCs w:val="24"/>
        </w:rPr>
      </w:pPr>
      <w:r w:rsidRPr="00C56D62">
        <w:rPr>
          <w:sz w:val="24"/>
          <w:szCs w:val="24"/>
        </w:rPr>
        <w:t>антропологический подход, формирующий личностное эмоционально окрашенное восприятие прошлого;</w:t>
      </w:r>
    </w:p>
    <w:p w:rsidR="00135D00" w:rsidRPr="00C56D62" w:rsidRDefault="00135D00" w:rsidP="00BB368B">
      <w:pPr>
        <w:pStyle w:val="50"/>
        <w:numPr>
          <w:ilvl w:val="0"/>
          <w:numId w:val="161"/>
        </w:numPr>
        <w:shd w:val="clear" w:color="auto" w:fill="auto"/>
        <w:tabs>
          <w:tab w:val="left" w:pos="1014"/>
        </w:tabs>
        <w:spacing w:after="244" w:line="360" w:lineRule="auto"/>
        <w:ind w:left="20" w:right="20" w:firstLine="700"/>
        <w:rPr>
          <w:sz w:val="24"/>
          <w:szCs w:val="24"/>
        </w:rPr>
      </w:pPr>
      <w:r w:rsidRPr="00C56D62">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35D00" w:rsidRPr="00C56D62" w:rsidRDefault="00135D00" w:rsidP="00135D00">
      <w:pPr>
        <w:pStyle w:val="46"/>
        <w:shd w:val="clear" w:color="auto" w:fill="auto"/>
        <w:spacing w:before="0" w:line="360" w:lineRule="auto"/>
        <w:ind w:left="20" w:right="20"/>
        <w:rPr>
          <w:sz w:val="24"/>
          <w:szCs w:val="24"/>
        </w:rPr>
      </w:pPr>
      <w:bookmarkStart w:id="118" w:name="bookmark40"/>
      <w:r w:rsidRPr="00C56D62">
        <w:rPr>
          <w:sz w:val="24"/>
          <w:szCs w:val="24"/>
        </w:rPr>
        <w:t>Место учебного предмета «История» в учебном плане основного общего образования.</w:t>
      </w:r>
      <w:bookmarkEnd w:id="118"/>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Предмет «История» изучается на уровне основного общего образования в качестве обязательного предмета в 5-9 классах.</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Изучение предмета «История» как части предметной области «Общественно</w:t>
      </w:r>
      <w:r w:rsidRPr="00C56D62">
        <w:rPr>
          <w:sz w:val="24"/>
          <w:szCs w:val="24"/>
        </w:rPr>
        <w:softHyphen/>
        <w:t>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Структурно предмет «История» включает учебные курсы по всеобщей истории и истории России.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w:t>
      </w:r>
    </w:p>
    <w:p w:rsidR="00135D00" w:rsidRPr="00C56D62" w:rsidRDefault="00135D00" w:rsidP="00135D00">
      <w:pPr>
        <w:pStyle w:val="50"/>
        <w:shd w:val="clear" w:color="auto" w:fill="auto"/>
        <w:tabs>
          <w:tab w:val="left" w:pos="222"/>
        </w:tabs>
        <w:spacing w:line="360" w:lineRule="auto"/>
        <w:ind w:left="20" w:right="20" w:firstLine="0"/>
        <w:rPr>
          <w:sz w:val="24"/>
          <w:szCs w:val="24"/>
        </w:rPr>
      </w:pPr>
      <w:r w:rsidRPr="00C56D62">
        <w:rPr>
          <w:sz w:val="24"/>
          <w:szCs w:val="24"/>
        </w:rPr>
        <w:t>о</w:t>
      </w:r>
      <w:r w:rsidRPr="00C56D62">
        <w:rPr>
          <w:sz w:val="24"/>
          <w:szCs w:val="24"/>
        </w:rPr>
        <w:tab/>
        <w:t>процессах, явлениях и понятиях мировой истории, сформировать знания о месте и роли России в мировом историческом процессе.</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Курс всеобщей истории призван сформировать у учащихся познавательный интерес, </w:t>
      </w:r>
      <w:r w:rsidRPr="00C56D62">
        <w:rPr>
          <w:sz w:val="24"/>
          <w:szCs w:val="24"/>
        </w:rPr>
        <w:lastRenderedPageBreak/>
        <w:t>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w:t>
      </w:r>
      <w:r w:rsidRPr="00C56D62">
        <w:rPr>
          <w:sz w:val="24"/>
          <w:szCs w:val="24"/>
        </w:rPr>
        <w:lastRenderedPageBreak/>
        <w:t>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135D00" w:rsidRPr="00C56D62" w:rsidRDefault="00135D00" w:rsidP="00135D00">
      <w:pPr>
        <w:pStyle w:val="50"/>
        <w:shd w:val="clear" w:color="auto" w:fill="auto"/>
        <w:spacing w:line="360" w:lineRule="auto"/>
        <w:ind w:left="20" w:right="20" w:firstLine="0"/>
        <w:rPr>
          <w:sz w:val="24"/>
          <w:szCs w:val="24"/>
        </w:rPr>
      </w:pPr>
      <w:r w:rsidRPr="00C56D62">
        <w:rPr>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w:t>
      </w:r>
      <w:r w:rsidRPr="00C56D62">
        <w:rPr>
          <w:sz w:val="24"/>
          <w:szCs w:val="24"/>
        </w:rPr>
        <w:lastRenderedPageBreak/>
        <w:t>культуры.</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История России. Всеобщая история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История России</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От Древней Руси к Российскому государству</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Введение</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Народы и государства на территории нашей страны в древности</w:t>
      </w:r>
    </w:p>
    <w:p w:rsidR="00135D00" w:rsidRPr="00C56D62" w:rsidRDefault="00135D00" w:rsidP="00135D00">
      <w:pPr>
        <w:pStyle w:val="44"/>
        <w:shd w:val="clear" w:color="auto" w:fill="auto"/>
        <w:spacing w:line="360" w:lineRule="auto"/>
        <w:ind w:left="20" w:right="20" w:firstLine="700"/>
        <w:rPr>
          <w:sz w:val="24"/>
          <w:szCs w:val="24"/>
        </w:rPr>
      </w:pPr>
      <w:r w:rsidRPr="00C56D62">
        <w:rPr>
          <w:rStyle w:val="40pt"/>
          <w:sz w:val="24"/>
          <w:szCs w:val="24"/>
        </w:rPr>
        <w:t xml:space="preserve">Заселение территории нашей страны человеком. Каменный век. </w:t>
      </w:r>
      <w:r w:rsidRPr="00C56D62">
        <w:rPr>
          <w:rStyle w:val="40pt0"/>
          <w:i/>
          <w:iCs/>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35D00" w:rsidRPr="00C56D62" w:rsidRDefault="00135D00" w:rsidP="00135D00">
      <w:pPr>
        <w:pStyle w:val="44"/>
        <w:shd w:val="clear" w:color="auto" w:fill="auto"/>
        <w:spacing w:line="360" w:lineRule="auto"/>
        <w:ind w:left="20" w:right="20" w:firstLine="700"/>
        <w:rPr>
          <w:sz w:val="24"/>
          <w:szCs w:val="24"/>
        </w:rPr>
      </w:pPr>
      <w:r w:rsidRPr="00C56D62">
        <w:rPr>
          <w:rStyle w:val="40pt"/>
          <w:sz w:val="24"/>
          <w:szCs w:val="24"/>
        </w:rPr>
        <w:t xml:space="preserve">Народы, проживавшие на этой территории до середины I тысячелетия до н.э. </w:t>
      </w:r>
      <w:r w:rsidRPr="00C56D62">
        <w:rPr>
          <w:rStyle w:val="40pt0"/>
          <w:i/>
          <w:iCs/>
          <w:sz w:val="24"/>
          <w:szCs w:val="24"/>
        </w:rPr>
        <w:t>Античные города-государства Северного Причерноморья. Боспорское царство. Скифское царство. Дербент.</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Восточная Европа в середине I тыс. н.э.</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Великое переселение народов. </w:t>
      </w:r>
      <w:r w:rsidRPr="00C56D62">
        <w:rPr>
          <w:rStyle w:val="0pt"/>
          <w:sz w:val="24"/>
          <w:szCs w:val="24"/>
        </w:rPr>
        <w:t>Миграция готов. Нашествие гуннов.</w:t>
      </w:r>
      <w:r w:rsidRPr="00C56D62">
        <w:rPr>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56D62">
        <w:rPr>
          <w:rStyle w:val="0pt"/>
          <w:sz w:val="24"/>
          <w:szCs w:val="24"/>
        </w:rPr>
        <w:t>Славянские общности Восточной Европы.</w:t>
      </w:r>
      <w:r w:rsidRPr="00C56D62">
        <w:rPr>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sidRPr="00C56D62">
        <w:rPr>
          <w:rStyle w:val="0pt"/>
          <w:sz w:val="24"/>
          <w:szCs w:val="24"/>
        </w:rPr>
        <w:t>Тюркский каганат. Хазарский каганат. Волжская Булгария.</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lastRenderedPageBreak/>
        <w:t>Образование государства Русь</w:t>
      </w:r>
    </w:p>
    <w:p w:rsidR="00135D00" w:rsidRPr="00C56D62" w:rsidRDefault="00135D00" w:rsidP="00135D00">
      <w:pPr>
        <w:pStyle w:val="44"/>
        <w:shd w:val="clear" w:color="auto" w:fill="auto"/>
        <w:tabs>
          <w:tab w:val="right" w:pos="9288"/>
        </w:tabs>
        <w:spacing w:line="360" w:lineRule="auto"/>
        <w:ind w:left="20" w:firstLine="700"/>
        <w:rPr>
          <w:sz w:val="24"/>
          <w:szCs w:val="24"/>
        </w:rPr>
      </w:pPr>
      <w:r w:rsidRPr="00C56D62">
        <w:rPr>
          <w:rStyle w:val="40pt0"/>
          <w:i/>
          <w:iCs/>
          <w:sz w:val="24"/>
          <w:szCs w:val="24"/>
        </w:rPr>
        <w:t>Исторические условия складывания русской государственности:</w:t>
      </w:r>
      <w:r w:rsidRPr="00C56D62">
        <w:rPr>
          <w:rStyle w:val="40pt0"/>
          <w:i/>
          <w:iCs/>
          <w:sz w:val="24"/>
          <w:szCs w:val="24"/>
        </w:rPr>
        <w:tab/>
        <w:t>природно</w:t>
      </w:r>
      <w:r w:rsidRPr="00C56D62">
        <w:rPr>
          <w:rStyle w:val="40pt0"/>
          <w:i/>
          <w:iCs/>
          <w:sz w:val="24"/>
          <w:szCs w:val="24"/>
        </w:rPr>
        <w:softHyphen/>
      </w:r>
    </w:p>
    <w:p w:rsidR="00135D00" w:rsidRPr="00C56D62" w:rsidRDefault="00135D00" w:rsidP="00135D00">
      <w:pPr>
        <w:pStyle w:val="44"/>
        <w:shd w:val="clear" w:color="auto" w:fill="auto"/>
        <w:spacing w:line="360" w:lineRule="auto"/>
        <w:ind w:left="20" w:right="20"/>
        <w:rPr>
          <w:sz w:val="24"/>
          <w:szCs w:val="24"/>
        </w:rPr>
      </w:pPr>
      <w:r w:rsidRPr="00C56D62">
        <w:rPr>
          <w:rStyle w:val="40pt0"/>
          <w:i/>
          <w:iCs/>
          <w:sz w:val="24"/>
          <w:szCs w:val="24"/>
        </w:rPr>
        <w:t>климатический фактор и политические процессы в Европе в конце I тыс. н. э. Формирование новой политической и этнической карты континента.</w:t>
      </w:r>
    </w:p>
    <w:p w:rsidR="00135D00" w:rsidRPr="00C56D62" w:rsidRDefault="00135D00" w:rsidP="00135D00">
      <w:pPr>
        <w:pStyle w:val="50"/>
        <w:shd w:val="clear" w:color="auto" w:fill="auto"/>
        <w:spacing w:line="360" w:lineRule="auto"/>
        <w:ind w:left="20" w:right="20" w:firstLine="700"/>
        <w:rPr>
          <w:sz w:val="24"/>
          <w:szCs w:val="24"/>
        </w:rPr>
      </w:pPr>
      <w:r w:rsidRPr="00C56D62">
        <w:rPr>
          <w:rStyle w:val="0pt"/>
          <w:sz w:val="24"/>
          <w:szCs w:val="24"/>
        </w:rPr>
        <w:t>Государства Центральной и Западной Европы. Первые известия о Руси.</w:t>
      </w:r>
      <w:r w:rsidRPr="00C56D62">
        <w:rPr>
          <w:sz w:val="24"/>
          <w:szCs w:val="24"/>
        </w:rPr>
        <w:t xml:space="preserve"> Проблема образования Древнерусского государства. Начало династии Рюриковичей.</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Принятие христианства и его значение. Византийское наследие на Руси.</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Русь в конце X - начале XII 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56D62">
        <w:rPr>
          <w:rStyle w:val="0pt"/>
          <w:sz w:val="24"/>
          <w:szCs w:val="24"/>
        </w:rPr>
        <w:t>церковные уставы.</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56D62">
        <w:rPr>
          <w:rStyle w:val="0pt"/>
          <w:sz w:val="24"/>
          <w:szCs w:val="24"/>
        </w:rPr>
        <w:t>(Дешт-и-Кипчак), странами Центральной, Западной и Северной Европы.</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Культурное пространство</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56D62">
        <w:rPr>
          <w:rStyle w:val="0pt"/>
          <w:sz w:val="24"/>
          <w:szCs w:val="24"/>
        </w:rPr>
        <w:t>«Новгородская псалтирь». «Остромирово Евангелие».</w:t>
      </w:r>
      <w:r w:rsidRPr="00C56D62">
        <w:rPr>
          <w:sz w:val="24"/>
          <w:szCs w:val="24"/>
        </w:rPr>
        <w:t xml:space="preserve"> Появление древнерусской литературы. </w:t>
      </w:r>
      <w:r w:rsidRPr="00C56D62">
        <w:rPr>
          <w:rStyle w:val="0pt"/>
          <w:sz w:val="24"/>
          <w:szCs w:val="24"/>
        </w:rPr>
        <w:t>«Слово о Законе и Благодати».</w:t>
      </w:r>
      <w:r w:rsidRPr="00C56D62">
        <w:rPr>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 xml:space="preserve">Русь в середине </w:t>
      </w:r>
      <w:r w:rsidRPr="00C56D62">
        <w:rPr>
          <w:sz w:val="24"/>
          <w:szCs w:val="24"/>
          <w:lang w:val="en-US"/>
        </w:rPr>
        <w:t>XII</w:t>
      </w:r>
      <w:r w:rsidRPr="00C56D62">
        <w:rPr>
          <w:sz w:val="24"/>
          <w:szCs w:val="24"/>
        </w:rPr>
        <w:t xml:space="preserve"> - начале </w:t>
      </w:r>
      <w:r w:rsidRPr="00C56D62">
        <w:rPr>
          <w:sz w:val="24"/>
          <w:szCs w:val="24"/>
          <w:lang w:val="en-US"/>
        </w:rPr>
        <w:t>XIII</w:t>
      </w:r>
      <w:r w:rsidRPr="00C56D62">
        <w:rPr>
          <w:sz w:val="24"/>
          <w:szCs w:val="24"/>
        </w:rPr>
        <w:t xml:space="preserve"> 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Формирование системы земель - самостоятельных государств. Важнейшие земли, </w:t>
      </w:r>
      <w:r w:rsidRPr="00C56D62">
        <w:rPr>
          <w:sz w:val="24"/>
          <w:szCs w:val="24"/>
        </w:rPr>
        <w:lastRenderedPageBreak/>
        <w:t xml:space="preserve">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56D62">
        <w:rPr>
          <w:rStyle w:val="0pt"/>
          <w:sz w:val="24"/>
          <w:szCs w:val="24"/>
        </w:rPr>
        <w:t>Эволюция общественного строя и права. Внешняя политика русских земель в евразийском контексте.</w:t>
      </w:r>
    </w:p>
    <w:p w:rsidR="00135D00" w:rsidRPr="00C56D62" w:rsidRDefault="00135D00" w:rsidP="00135D00">
      <w:pPr>
        <w:pStyle w:val="50"/>
        <w:shd w:val="clear" w:color="auto" w:fill="auto"/>
        <w:tabs>
          <w:tab w:val="left" w:pos="6403"/>
        </w:tabs>
        <w:spacing w:line="360" w:lineRule="auto"/>
        <w:ind w:left="20" w:firstLine="700"/>
        <w:rPr>
          <w:sz w:val="24"/>
          <w:szCs w:val="24"/>
        </w:rPr>
      </w:pPr>
      <w:r w:rsidRPr="00C56D62">
        <w:rPr>
          <w:sz w:val="24"/>
          <w:szCs w:val="24"/>
        </w:rPr>
        <w:t>Формирование региональных центров культуры:</w:t>
      </w:r>
      <w:r w:rsidRPr="00C56D62">
        <w:rPr>
          <w:sz w:val="24"/>
          <w:szCs w:val="24"/>
        </w:rPr>
        <w:tab/>
        <w:t>летописание и памятники</w:t>
      </w:r>
    </w:p>
    <w:p w:rsidR="00135D00" w:rsidRPr="00C56D62" w:rsidRDefault="00135D00" w:rsidP="00135D00">
      <w:pPr>
        <w:pStyle w:val="50"/>
        <w:shd w:val="clear" w:color="auto" w:fill="auto"/>
        <w:spacing w:line="360" w:lineRule="auto"/>
        <w:ind w:left="20" w:right="20" w:firstLine="0"/>
        <w:rPr>
          <w:sz w:val="24"/>
          <w:szCs w:val="24"/>
        </w:rPr>
      </w:pPr>
      <w:r w:rsidRPr="00C56D62">
        <w:rPr>
          <w:sz w:val="24"/>
          <w:szCs w:val="24"/>
        </w:rPr>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Русские земли в середине XIII - XIV в.</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135D00" w:rsidRPr="00C56D62" w:rsidRDefault="00135D00" w:rsidP="00135D00">
      <w:pPr>
        <w:pStyle w:val="44"/>
        <w:shd w:val="clear" w:color="auto" w:fill="auto"/>
        <w:spacing w:line="360" w:lineRule="auto"/>
        <w:ind w:left="20" w:right="20" w:firstLine="700"/>
        <w:rPr>
          <w:sz w:val="24"/>
          <w:szCs w:val="24"/>
        </w:rPr>
      </w:pPr>
      <w:r w:rsidRPr="00C56D62">
        <w:rPr>
          <w:rStyle w:val="40pt"/>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56D62">
        <w:rPr>
          <w:rStyle w:val="40pt0"/>
          <w:i/>
          <w:iCs/>
          <w:sz w:val="24"/>
          <w:szCs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 xml:space="preserve">Народы и государства степной зоны Восточной Европы и Сибири в </w:t>
      </w:r>
      <w:r w:rsidRPr="00C56D62">
        <w:rPr>
          <w:sz w:val="24"/>
          <w:szCs w:val="24"/>
          <w:lang w:val="en-US"/>
        </w:rPr>
        <w:t>XIII</w:t>
      </w:r>
      <w:r w:rsidRPr="00C56D62">
        <w:rPr>
          <w:sz w:val="24"/>
          <w:szCs w:val="24"/>
        </w:rPr>
        <w:t>-</w:t>
      </w:r>
      <w:r w:rsidRPr="00C56D62">
        <w:rPr>
          <w:sz w:val="24"/>
          <w:szCs w:val="24"/>
          <w:lang w:val="en-US"/>
        </w:rPr>
        <w:t>XV</w:t>
      </w:r>
    </w:p>
    <w:p w:rsidR="00135D00" w:rsidRPr="00C56D62" w:rsidRDefault="00135D00" w:rsidP="00135D00">
      <w:pPr>
        <w:pStyle w:val="50"/>
        <w:shd w:val="clear" w:color="auto" w:fill="auto"/>
        <w:spacing w:line="360" w:lineRule="auto"/>
        <w:ind w:left="40" w:firstLine="0"/>
        <w:jc w:val="left"/>
        <w:rPr>
          <w:sz w:val="24"/>
          <w:szCs w:val="24"/>
        </w:rPr>
      </w:pPr>
      <w:r w:rsidRPr="00C56D62">
        <w:rPr>
          <w:sz w:val="24"/>
          <w:szCs w:val="24"/>
        </w:rPr>
        <w:t>вв.</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56D62">
        <w:rPr>
          <w:rStyle w:val="0pt"/>
          <w:sz w:val="24"/>
          <w:szCs w:val="24"/>
        </w:rPr>
        <w:t xml:space="preserve">Касимовское ханство. </w:t>
      </w:r>
      <w:r w:rsidRPr="00C56D62">
        <w:rPr>
          <w:sz w:val="24"/>
          <w:szCs w:val="24"/>
        </w:rPr>
        <w:t xml:space="preserve">Дикое поле. Народы Северного Кавказа. </w:t>
      </w:r>
      <w:r w:rsidRPr="00C56D62">
        <w:rPr>
          <w:rStyle w:val="0pt"/>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Культурное пространство</w:t>
      </w:r>
    </w:p>
    <w:p w:rsidR="00135D00" w:rsidRPr="00C56D62" w:rsidRDefault="00135D00" w:rsidP="00135D00">
      <w:pPr>
        <w:pStyle w:val="50"/>
        <w:shd w:val="clear" w:color="auto" w:fill="auto"/>
        <w:spacing w:line="360" w:lineRule="auto"/>
        <w:ind w:left="40" w:right="20" w:firstLine="700"/>
        <w:rPr>
          <w:sz w:val="24"/>
          <w:szCs w:val="24"/>
        </w:rPr>
      </w:pPr>
      <w:r w:rsidRPr="00C56D62">
        <w:rPr>
          <w:rStyle w:val="0pt"/>
          <w:sz w:val="24"/>
          <w:szCs w:val="24"/>
        </w:rPr>
        <w:t>Изменения в представлениях о картине мира в Евразии в связи с завершением монгольских завоеваний.</w:t>
      </w:r>
      <w:r w:rsidRPr="00C56D62">
        <w:rPr>
          <w:sz w:val="24"/>
          <w:szCs w:val="24"/>
        </w:rPr>
        <w:t xml:space="preserve"> Культурное взаимодействие цивилизаций. Межкультурные связи и коммуникации </w:t>
      </w:r>
      <w:r w:rsidRPr="00C56D62">
        <w:rPr>
          <w:sz w:val="24"/>
          <w:szCs w:val="24"/>
        </w:rPr>
        <w:lastRenderedPageBreak/>
        <w:t>(взаимодействие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Формирование единого Русского государства в XV веке</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56D62">
        <w:rPr>
          <w:rStyle w:val="0pt"/>
          <w:sz w:val="24"/>
          <w:szCs w:val="24"/>
        </w:rPr>
        <w:t>Новгород и Псков в XV в.: политический строй, отношения с Москвой, Ливонским орденом, Ганзой, Великим княжеством Литовским.</w:t>
      </w:r>
      <w:r w:rsidRPr="00C56D62">
        <w:rPr>
          <w:sz w:val="24"/>
          <w:szCs w:val="24"/>
        </w:rPr>
        <w:t xml:space="preserve"> Падение Византии и рост церковно-политической роли Москвы в православном мире. Теория «Москва - третий Рим». Иван </w:t>
      </w:r>
      <w:r w:rsidRPr="00C56D62">
        <w:rPr>
          <w:sz w:val="24"/>
          <w:szCs w:val="24"/>
          <w:lang w:val="en-US"/>
        </w:rPr>
        <w:t>III</w:t>
      </w:r>
      <w:r w:rsidRPr="00C56D62">
        <w:rPr>
          <w:sz w:val="24"/>
          <w:szCs w:val="24"/>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56D62">
        <w:rPr>
          <w:rStyle w:val="0pt"/>
          <w:sz w:val="24"/>
          <w:szCs w:val="24"/>
        </w:rPr>
        <w:t>Формирование аппарата управления единого государства. Перемены в устройстве двора великого князя:</w:t>
      </w:r>
      <w:r w:rsidRPr="00C56D62">
        <w:rPr>
          <w:sz w:val="24"/>
          <w:szCs w:val="24"/>
        </w:rPr>
        <w:t xml:space="preserve"> новая государственная символика; царский титул и регалии; дворцовое и церковное строительство. Московский Кремль.</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Культурное пространство</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56D62">
        <w:rPr>
          <w:rStyle w:val="0pt"/>
          <w:sz w:val="24"/>
          <w:szCs w:val="24"/>
        </w:rPr>
        <w:t>Внутрицерковная борьба (иосифляне и нестяжатели, ереси).</w:t>
      </w:r>
      <w:r w:rsidRPr="00C56D62">
        <w:rPr>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56D62">
        <w:rPr>
          <w:rStyle w:val="0pt"/>
          <w:sz w:val="24"/>
          <w:szCs w:val="24"/>
        </w:rPr>
        <w:t>Повседневная жизнь горожан и сельских жителей в древнерусский и раннемосковский периоды.</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Региональный компонент</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Наш регион в древности и средневековье.</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Россия В XVI - XVII вв.: от великого княжества к царству Россия в XVI веке</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Княжение Василия </w:t>
      </w:r>
      <w:r w:rsidRPr="00C56D62">
        <w:rPr>
          <w:sz w:val="24"/>
          <w:szCs w:val="24"/>
          <w:lang w:val="en-US"/>
        </w:rPr>
        <w:t>III</w:t>
      </w:r>
      <w:r w:rsidRPr="00C56D62">
        <w:rPr>
          <w:sz w:val="24"/>
          <w:szCs w:val="24"/>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56D62">
        <w:rPr>
          <w:rStyle w:val="0pt"/>
          <w:sz w:val="24"/>
          <w:szCs w:val="24"/>
        </w:rPr>
        <w:t>«Малая дума».</w:t>
      </w:r>
      <w:r w:rsidRPr="00C56D62">
        <w:rPr>
          <w:sz w:val="24"/>
          <w:szCs w:val="24"/>
        </w:rPr>
        <w:t xml:space="preserve"> Местничество. Местное управление: наместники и волостели, система кормлений. Государство и церковь.</w:t>
      </w:r>
    </w:p>
    <w:p w:rsidR="00135D00" w:rsidRPr="00C56D62" w:rsidRDefault="00135D00" w:rsidP="00135D00">
      <w:pPr>
        <w:pStyle w:val="50"/>
        <w:shd w:val="clear" w:color="auto" w:fill="auto"/>
        <w:spacing w:line="360" w:lineRule="auto"/>
        <w:ind w:left="40" w:right="20" w:firstLine="700"/>
        <w:rPr>
          <w:rStyle w:val="0pt"/>
          <w:sz w:val="24"/>
          <w:szCs w:val="24"/>
        </w:rPr>
      </w:pPr>
      <w:r w:rsidRPr="00C56D62">
        <w:rPr>
          <w:sz w:val="24"/>
          <w:szCs w:val="24"/>
        </w:rPr>
        <w:t xml:space="preserve">Регентство Елены Глинской. Сопротивление удельных князей великокняжеской власти. </w:t>
      </w:r>
      <w:r w:rsidRPr="00C56D62">
        <w:rPr>
          <w:rStyle w:val="0pt"/>
          <w:sz w:val="24"/>
          <w:szCs w:val="24"/>
        </w:rPr>
        <w:t>Мятеж князя Андрея Старицкого.</w:t>
      </w:r>
      <w:r w:rsidRPr="00C56D62">
        <w:rPr>
          <w:sz w:val="24"/>
          <w:szCs w:val="24"/>
        </w:rPr>
        <w:t xml:space="preserve"> Унификация денежной системы. </w:t>
      </w:r>
      <w:r w:rsidRPr="00C56D62">
        <w:rPr>
          <w:rStyle w:val="0pt"/>
          <w:sz w:val="24"/>
          <w:szCs w:val="24"/>
        </w:rPr>
        <w:t>Стародубская война с Польшей и Литвой.</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56D62">
        <w:rPr>
          <w:rStyle w:val="0pt"/>
          <w:sz w:val="24"/>
          <w:szCs w:val="24"/>
        </w:rPr>
        <w:t>Ереси Матвея Башкина и Феодосия Косого.</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56D62">
        <w:rPr>
          <w:rStyle w:val="0pt"/>
          <w:sz w:val="24"/>
          <w:szCs w:val="24"/>
        </w:rPr>
        <w:t>дискуссии о характере народного представительства.</w:t>
      </w:r>
      <w:r w:rsidRPr="00C56D62">
        <w:rPr>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Социальная структура российского общества. Дворянство. </w:t>
      </w:r>
      <w:r w:rsidRPr="00C56D62">
        <w:rPr>
          <w:rStyle w:val="0pt"/>
          <w:sz w:val="24"/>
          <w:szCs w:val="24"/>
        </w:rPr>
        <w:t>Служилые и неслужилые люди. Формирование Государева двора и «служилых городов».</w:t>
      </w:r>
      <w:r w:rsidRPr="00C56D62">
        <w:rPr>
          <w:sz w:val="24"/>
          <w:szCs w:val="24"/>
        </w:rPr>
        <w:t xml:space="preserve"> Торгово</w:t>
      </w:r>
      <w:r w:rsidRPr="00C56D62">
        <w:rPr>
          <w:sz w:val="24"/>
          <w:szCs w:val="24"/>
        </w:rPr>
        <w:softHyphen/>
        <w:t>ремесленное население городов. Духовенство. Начало закрепощения крестьян: указ о «заповедных летах». Формирование вольного казачества.</w:t>
      </w:r>
    </w:p>
    <w:p w:rsidR="00135D00" w:rsidRPr="00C56D62" w:rsidRDefault="00135D00" w:rsidP="00135D00">
      <w:pPr>
        <w:pStyle w:val="44"/>
        <w:shd w:val="clear" w:color="auto" w:fill="auto"/>
        <w:spacing w:line="360" w:lineRule="auto"/>
        <w:ind w:left="20" w:right="20" w:firstLine="700"/>
        <w:rPr>
          <w:sz w:val="24"/>
          <w:szCs w:val="24"/>
        </w:rPr>
      </w:pPr>
      <w:r w:rsidRPr="00C56D62">
        <w:rPr>
          <w:rStyle w:val="40pt"/>
          <w:sz w:val="24"/>
          <w:szCs w:val="24"/>
        </w:rPr>
        <w:t xml:space="preserve">Многонациональный состав населения Русского государства. </w:t>
      </w:r>
      <w:r w:rsidRPr="00C56D62">
        <w:rPr>
          <w:rStyle w:val="40pt0"/>
          <w:i/>
          <w:iCs/>
          <w:sz w:val="24"/>
          <w:szCs w:val="24"/>
        </w:rPr>
        <w:t>Финно-угорские народы</w:t>
      </w:r>
      <w:r w:rsidRPr="00C56D62">
        <w:rPr>
          <w:rStyle w:val="40pt"/>
          <w:sz w:val="24"/>
          <w:szCs w:val="24"/>
        </w:rPr>
        <w:t xml:space="preserve">. Народы Поволжья после присоединения к России. </w:t>
      </w:r>
      <w:r w:rsidRPr="00C56D62">
        <w:rPr>
          <w:rStyle w:val="40pt0"/>
          <w:i/>
          <w:iCs/>
          <w:sz w:val="24"/>
          <w:szCs w:val="24"/>
        </w:rPr>
        <w:t>Служилые татары.Выходцы из стран Европы на государевой службе. Сосуществование религий в Российском государстве.</w:t>
      </w:r>
      <w:r w:rsidRPr="00C56D62">
        <w:rPr>
          <w:rStyle w:val="40pt"/>
          <w:sz w:val="24"/>
          <w:szCs w:val="24"/>
        </w:rPr>
        <w:t xml:space="preserve"> Русская Православная церковь. </w:t>
      </w:r>
      <w:r w:rsidRPr="00C56D62">
        <w:rPr>
          <w:rStyle w:val="40pt0"/>
          <w:i/>
          <w:iCs/>
          <w:sz w:val="24"/>
          <w:szCs w:val="24"/>
        </w:rPr>
        <w:t>Мусульманское духовенство.</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Россия в конце </w:t>
      </w:r>
      <w:r w:rsidRPr="00C56D62">
        <w:rPr>
          <w:sz w:val="24"/>
          <w:szCs w:val="24"/>
          <w:lang w:val="en-US"/>
        </w:rPr>
        <w:t>XVI</w:t>
      </w:r>
      <w:r w:rsidRPr="00C56D62">
        <w:rPr>
          <w:sz w:val="24"/>
          <w:szCs w:val="24"/>
        </w:rPr>
        <w:t xml:space="preserve"> в. Опричнина, дискуссия о ее причинах и характере. Опричный террор. Разгром Новгорода и Пскова. </w:t>
      </w:r>
      <w:r w:rsidRPr="00C56D62">
        <w:rPr>
          <w:rStyle w:val="0pt"/>
          <w:sz w:val="24"/>
          <w:szCs w:val="24"/>
        </w:rPr>
        <w:t>Московские казни 1570 г.</w:t>
      </w:r>
      <w:r w:rsidRPr="00C56D62">
        <w:rPr>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Царь Федор Иванович. Борьба за власть в боярском окружении. Правление Бориса Годунова. Учреждение патриаршества. </w:t>
      </w:r>
      <w:r w:rsidRPr="00C56D62">
        <w:rPr>
          <w:rStyle w:val="0pt"/>
          <w:sz w:val="24"/>
          <w:szCs w:val="24"/>
        </w:rPr>
        <w:t>Тявзинский мирный договор со Швецией:восстановление позиций России в Прибалтике.</w:t>
      </w:r>
      <w:r w:rsidRPr="00C56D62">
        <w:rPr>
          <w:sz w:val="24"/>
          <w:szCs w:val="24"/>
        </w:rPr>
        <w:t xml:space="preserve"> Противостояние с Крымским ханством. </w:t>
      </w:r>
      <w:r w:rsidRPr="00C56D62">
        <w:rPr>
          <w:rStyle w:val="0pt"/>
          <w:sz w:val="24"/>
          <w:szCs w:val="24"/>
        </w:rPr>
        <w:t>Отражение набега Гази-Гирея в 1591 г.</w:t>
      </w:r>
      <w:r w:rsidRPr="00C56D62">
        <w:rPr>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Смута в России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Династический кризис. Земский собор 1598 г. и избрание на царство Бориса Годунова. Политика Бориса Годунова, </w:t>
      </w:r>
      <w:r w:rsidRPr="00C56D62">
        <w:rPr>
          <w:rStyle w:val="0pt"/>
          <w:sz w:val="24"/>
          <w:szCs w:val="24"/>
        </w:rPr>
        <w:t>в т.ч. в отношении боярства. Опала семейства Романовых.</w:t>
      </w:r>
      <w:r w:rsidRPr="00C56D62">
        <w:rPr>
          <w:sz w:val="24"/>
          <w:szCs w:val="24"/>
        </w:rPr>
        <w:t xml:space="preserve"> Голод 1601-1603 гг. и обострение социально-экономического кризиса.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 Сергиева монастыря. </w:t>
      </w:r>
      <w:r w:rsidRPr="00C56D62">
        <w:rPr>
          <w:rStyle w:val="0pt"/>
          <w:sz w:val="24"/>
          <w:szCs w:val="24"/>
        </w:rPr>
        <w:t>Выборгский договор между Россией и Швецией.</w:t>
      </w:r>
      <w:r w:rsidRPr="00C56D62">
        <w:rPr>
          <w:sz w:val="24"/>
          <w:szCs w:val="24"/>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135D00" w:rsidRPr="00C56D62" w:rsidRDefault="00135D00" w:rsidP="00135D00">
      <w:pPr>
        <w:pStyle w:val="50"/>
        <w:shd w:val="clear" w:color="auto" w:fill="auto"/>
        <w:spacing w:line="360" w:lineRule="auto"/>
        <w:ind w:right="20" w:firstLine="0"/>
        <w:rPr>
          <w:sz w:val="24"/>
          <w:szCs w:val="24"/>
        </w:rPr>
      </w:pPr>
      <w:r w:rsidRPr="00C56D62">
        <w:rPr>
          <w:sz w:val="24"/>
          <w:szCs w:val="24"/>
        </w:rPr>
        <w:t xml:space="preserve">            Земский собор 1613 г. и его роль в укреплении государственности. Избрание на царство Михаила Федоровича Романова. </w:t>
      </w:r>
      <w:r w:rsidRPr="00C56D62">
        <w:rPr>
          <w:rStyle w:val="0pt"/>
          <w:sz w:val="24"/>
          <w:szCs w:val="24"/>
        </w:rPr>
        <w:t>Борьба с казачьими выступлениями против центральной власти.</w:t>
      </w:r>
      <w:r w:rsidRPr="00C56D62">
        <w:rPr>
          <w:sz w:val="24"/>
          <w:szCs w:val="24"/>
        </w:rPr>
        <w:t xml:space="preserve"> Столбовский мир со Швецией: утрата выхода к Балтийскому морю. </w:t>
      </w:r>
      <w:r w:rsidRPr="00C56D62">
        <w:rPr>
          <w:rStyle w:val="0pt"/>
          <w:sz w:val="24"/>
          <w:szCs w:val="24"/>
        </w:rPr>
        <w:t xml:space="preserve">Продолжение войны с Речью Посполитой. Поход принца Владислава на Москву. </w:t>
      </w:r>
      <w:r w:rsidRPr="00C56D62">
        <w:rPr>
          <w:sz w:val="24"/>
          <w:szCs w:val="24"/>
        </w:rPr>
        <w:t>Заключение Деулинского перемирия с Речью Посполитой. Итоги и последствия Смутного времени.</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 xml:space="preserve">Россия в </w:t>
      </w:r>
      <w:r w:rsidRPr="00C56D62">
        <w:rPr>
          <w:sz w:val="24"/>
          <w:szCs w:val="24"/>
          <w:lang w:val="en-US"/>
        </w:rPr>
        <w:t>XVII</w:t>
      </w:r>
      <w:r w:rsidRPr="00C56D62">
        <w:rPr>
          <w:sz w:val="24"/>
          <w:szCs w:val="24"/>
        </w:rPr>
        <w:t xml:space="preserve"> веке</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Россия при первых Романовых. Царствование Михаила Федоровича. Восстановление экономического потенциала страны. </w:t>
      </w:r>
      <w:r w:rsidRPr="00C56D62">
        <w:rPr>
          <w:rStyle w:val="0pt"/>
          <w:sz w:val="24"/>
          <w:szCs w:val="24"/>
        </w:rPr>
        <w:t>Продолжение закрепощения крестьян.</w:t>
      </w:r>
      <w:r w:rsidRPr="00C56D62">
        <w:rPr>
          <w:sz w:val="24"/>
          <w:szCs w:val="24"/>
        </w:rPr>
        <w:t xml:space="preserve"> Земские соборы. Роль патриарха Филарета в управлении государством.</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56D62">
        <w:rPr>
          <w:rStyle w:val="0pt"/>
          <w:sz w:val="24"/>
          <w:szCs w:val="24"/>
        </w:rPr>
        <w:t xml:space="preserve">Приказ Тайных дел. </w:t>
      </w:r>
      <w:r w:rsidRPr="00C56D62">
        <w:rPr>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C56D62">
        <w:rPr>
          <w:rStyle w:val="0pt"/>
          <w:sz w:val="24"/>
          <w:szCs w:val="24"/>
        </w:rPr>
        <w:t>Правительство Б.И. Морозова и И.Д. Милославского: итоги его деятельности.</w:t>
      </w:r>
      <w:r w:rsidRPr="00C56D62">
        <w:rPr>
          <w:sz w:val="24"/>
          <w:szCs w:val="24"/>
        </w:rPr>
        <w:t xml:space="preserve"> Патриарх Никон. Раскол в Церкви. Протопоп Аввакум, формирование религиозной традиции старообрядчества.</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Царь Федор Алексеевич. Отмена местничества. Налоговая (податная) реформа.</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56D62">
        <w:rPr>
          <w:rStyle w:val="0pt"/>
          <w:sz w:val="24"/>
          <w:szCs w:val="24"/>
        </w:rPr>
        <w:t>Торговый и Новоторговый уставы.</w:t>
      </w:r>
      <w:r w:rsidRPr="00C56D62">
        <w:rPr>
          <w:sz w:val="24"/>
          <w:szCs w:val="24"/>
        </w:rPr>
        <w:t xml:space="preserve"> Торговля с европейскими странами, Прибалтикой, Востоком.</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56D62">
        <w:rPr>
          <w:sz w:val="24"/>
          <w:szCs w:val="24"/>
          <w:lang w:val="en-US"/>
        </w:rPr>
        <w:t>XVII</w:t>
      </w:r>
      <w:r w:rsidRPr="00C56D62">
        <w:rPr>
          <w:sz w:val="24"/>
          <w:szCs w:val="24"/>
        </w:rPr>
        <w:t xml:space="preserve"> в. Городские восстания середины </w:t>
      </w:r>
      <w:r w:rsidRPr="00C56D62">
        <w:rPr>
          <w:sz w:val="24"/>
          <w:szCs w:val="24"/>
          <w:lang w:val="en-US"/>
        </w:rPr>
        <w:t>XVII</w:t>
      </w:r>
      <w:r w:rsidRPr="00C56D62">
        <w:rPr>
          <w:sz w:val="24"/>
          <w:szCs w:val="24"/>
        </w:rPr>
        <w:t xml:space="preserve"> в. Соляной </w:t>
      </w:r>
      <w:r w:rsidRPr="00C56D62">
        <w:rPr>
          <w:sz w:val="24"/>
          <w:szCs w:val="24"/>
        </w:rPr>
        <w:lastRenderedPageBreak/>
        <w:t xml:space="preserve">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56D62">
        <w:rPr>
          <w:rStyle w:val="0pt"/>
          <w:sz w:val="24"/>
          <w:szCs w:val="24"/>
        </w:rPr>
        <w:t>Денежная реформа 1654 г.</w:t>
      </w:r>
      <w:r w:rsidRPr="00C56D62">
        <w:rPr>
          <w:sz w:val="24"/>
          <w:szCs w:val="24"/>
        </w:rPr>
        <w:t xml:space="preserve"> Медный бунт. Побеги крестьян на Дон и в Сибирь. Восстание Степана Разина.</w:t>
      </w:r>
    </w:p>
    <w:p w:rsidR="00135D00" w:rsidRPr="00C56D62" w:rsidRDefault="00135D00" w:rsidP="00135D00">
      <w:pPr>
        <w:pStyle w:val="50"/>
        <w:shd w:val="clear" w:color="auto" w:fill="auto"/>
        <w:tabs>
          <w:tab w:val="left" w:pos="5867"/>
        </w:tabs>
        <w:spacing w:line="360" w:lineRule="auto"/>
        <w:ind w:left="40" w:right="20" w:firstLine="700"/>
        <w:rPr>
          <w:sz w:val="24"/>
          <w:szCs w:val="24"/>
        </w:rPr>
      </w:pPr>
      <w:r w:rsidRPr="00C56D62">
        <w:rPr>
          <w:sz w:val="24"/>
          <w:szCs w:val="24"/>
        </w:rPr>
        <w:t xml:space="preserve">Внешняя политика России в </w:t>
      </w:r>
      <w:r w:rsidRPr="00C56D62">
        <w:rPr>
          <w:sz w:val="24"/>
          <w:szCs w:val="24"/>
          <w:lang w:val="en-US"/>
        </w:rPr>
        <w:t>XVII</w:t>
      </w:r>
      <w:r w:rsidRPr="00C56D62">
        <w:rPr>
          <w:sz w:val="24"/>
          <w:szCs w:val="24"/>
        </w:rPr>
        <w:t xml:space="preserve"> в. Возобновление дипломатических контактов со странами Европы и Азии после Смуты. Смоленская война. Поляновский мир. </w:t>
      </w:r>
      <w:r w:rsidRPr="00C56D62">
        <w:rPr>
          <w:rStyle w:val="0pt"/>
          <w:sz w:val="24"/>
          <w:szCs w:val="24"/>
        </w:rPr>
        <w:t>Контакты с православным населением Речи Посполитой: противодействие полонизации, распространению католичества.</w:t>
      </w:r>
      <w:r w:rsidRPr="00C56D62">
        <w:rPr>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56D62">
        <w:rPr>
          <w:rStyle w:val="0pt"/>
          <w:sz w:val="24"/>
          <w:szCs w:val="24"/>
        </w:rPr>
        <w:t>Отношения России со странами Западной Европы. Военные столкновения с манчжурами и империей Цин.</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Культурное пространство</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56D62">
        <w:rPr>
          <w:rStyle w:val="0pt"/>
          <w:sz w:val="24"/>
          <w:szCs w:val="24"/>
        </w:rPr>
        <w:t xml:space="preserve">Коч - корабль русских первопроходцев. </w:t>
      </w:r>
      <w:r w:rsidRPr="00C56D62">
        <w:rPr>
          <w:sz w:val="24"/>
          <w:szCs w:val="24"/>
        </w:rPr>
        <w:t xml:space="preserve">Освоение Поволжья, Урала и Сибири. Калмыцкое ханство. Ясачное налогообложение. Переселение русских на новые земли. </w:t>
      </w:r>
      <w:r w:rsidRPr="00C56D62">
        <w:rPr>
          <w:rStyle w:val="0pt"/>
          <w:sz w:val="24"/>
          <w:szCs w:val="24"/>
        </w:rPr>
        <w:t>Миссионерство и христианизация. Межэтнические отношения.</w:t>
      </w:r>
      <w:r w:rsidRPr="00C56D62">
        <w:rPr>
          <w:sz w:val="24"/>
          <w:szCs w:val="24"/>
        </w:rPr>
        <w:t xml:space="preserve"> Формирование многонациональной элиты.</w:t>
      </w:r>
    </w:p>
    <w:p w:rsidR="00135D00" w:rsidRPr="00C56D62" w:rsidRDefault="00135D00" w:rsidP="00135D00">
      <w:pPr>
        <w:pStyle w:val="50"/>
        <w:shd w:val="clear" w:color="auto" w:fill="auto"/>
        <w:spacing w:line="360" w:lineRule="auto"/>
        <w:ind w:left="40" w:right="20" w:firstLine="700"/>
        <w:rPr>
          <w:sz w:val="24"/>
          <w:szCs w:val="24"/>
        </w:rPr>
      </w:pPr>
      <w:r w:rsidRPr="00C56D62">
        <w:rPr>
          <w:rStyle w:val="0pt"/>
          <w:sz w:val="24"/>
          <w:szCs w:val="24"/>
        </w:rPr>
        <w:t xml:space="preserve">Изменения в картине мира человека в </w:t>
      </w:r>
      <w:r w:rsidRPr="00C56D62">
        <w:rPr>
          <w:rStyle w:val="0pt"/>
          <w:sz w:val="24"/>
          <w:szCs w:val="24"/>
          <w:lang w:val="en-US"/>
        </w:rPr>
        <w:t>XVI</w:t>
      </w:r>
      <w:r w:rsidRPr="00C56D62">
        <w:rPr>
          <w:rStyle w:val="0pt"/>
          <w:sz w:val="24"/>
          <w:szCs w:val="24"/>
        </w:rPr>
        <w:t>-</w:t>
      </w:r>
      <w:r w:rsidRPr="00C56D62">
        <w:rPr>
          <w:rStyle w:val="0pt"/>
          <w:sz w:val="24"/>
          <w:szCs w:val="24"/>
          <w:lang w:val="en-US"/>
        </w:rPr>
        <w:t>XVII</w:t>
      </w:r>
      <w:r w:rsidRPr="00C56D62">
        <w:rPr>
          <w:rStyle w:val="0pt"/>
          <w:sz w:val="24"/>
          <w:szCs w:val="24"/>
        </w:rPr>
        <w:t xml:space="preserve"> вв. и повседневная жизнь.</w:t>
      </w:r>
      <w:r w:rsidRPr="00C56D62">
        <w:rPr>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135D00" w:rsidRPr="00C56D62" w:rsidRDefault="00135D00" w:rsidP="00135D00">
      <w:pPr>
        <w:pStyle w:val="50"/>
        <w:shd w:val="clear" w:color="auto" w:fill="auto"/>
        <w:spacing w:line="360" w:lineRule="auto"/>
        <w:ind w:left="20" w:right="20" w:firstLine="0"/>
        <w:rPr>
          <w:sz w:val="24"/>
          <w:szCs w:val="24"/>
        </w:rPr>
      </w:pPr>
      <w:r w:rsidRPr="00C56D62">
        <w:rPr>
          <w:sz w:val="24"/>
          <w:szCs w:val="24"/>
        </w:rPr>
        <w:t xml:space="preserve">Архитектура. Дворцово-храмовый ансамбль Соборной площади в Москве. Шатровый стиль в архитектуре. </w:t>
      </w:r>
      <w:r w:rsidRPr="00C56D62">
        <w:rPr>
          <w:rStyle w:val="0pt"/>
          <w:sz w:val="24"/>
          <w:szCs w:val="24"/>
        </w:rPr>
        <w:t>Антонио Солари, Алевиз Фрязин, Петрок Малой.</w:t>
      </w:r>
      <w:r w:rsidRPr="00C56D62">
        <w:rPr>
          <w:sz w:val="24"/>
          <w:szCs w:val="24"/>
        </w:rPr>
        <w:t xml:space="preserve"> Собор Покрова на Рву. Монастырские ансамбли (Кирилло-Белозерский, Соловецкий, Новы Иерусалим). Крепости (Китай-город, Смоленский, Казанский, Тобольский Астраханский, Ростовский кремли). Федор Конь. </w:t>
      </w:r>
      <w:r w:rsidRPr="00C56D62">
        <w:rPr>
          <w:rStyle w:val="0pt"/>
          <w:sz w:val="24"/>
          <w:szCs w:val="24"/>
        </w:rPr>
        <w:t>Приказ каменных дел.</w:t>
      </w:r>
      <w:r w:rsidRPr="00C56D62">
        <w:rPr>
          <w:sz w:val="24"/>
          <w:szCs w:val="24"/>
        </w:rPr>
        <w:t xml:space="preserve"> Деревянное зодчество.</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Изобразительное искусство. Симон Ушаков. Ярославская школа иконописи. Парсунная живопись.</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Летописание и начало книгопечатания. Лицевой свод. Домострой. </w:t>
      </w:r>
      <w:r w:rsidRPr="00C56D62">
        <w:rPr>
          <w:rStyle w:val="0pt"/>
          <w:sz w:val="24"/>
          <w:szCs w:val="24"/>
        </w:rPr>
        <w:t>Переписка Ивана Грозного с князем Андреем Курбским. Публицистика Смутного времени.</w:t>
      </w:r>
      <w:r w:rsidRPr="00C56D62">
        <w:rPr>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w:t>
      </w:r>
      <w:r w:rsidRPr="00C56D62">
        <w:rPr>
          <w:rStyle w:val="0pt"/>
          <w:sz w:val="24"/>
          <w:szCs w:val="24"/>
        </w:rPr>
        <w:t>Посадская сатира XVII в.</w:t>
      </w:r>
    </w:p>
    <w:p w:rsidR="00135D00" w:rsidRDefault="00135D00" w:rsidP="00135D00">
      <w:pPr>
        <w:pStyle w:val="50"/>
        <w:shd w:val="clear" w:color="auto" w:fill="auto"/>
        <w:spacing w:line="360" w:lineRule="auto"/>
        <w:ind w:left="20" w:right="20" w:firstLine="700"/>
        <w:rPr>
          <w:sz w:val="24"/>
          <w:szCs w:val="24"/>
        </w:rPr>
      </w:pPr>
      <w:r w:rsidRPr="00C56D62">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lastRenderedPageBreak/>
        <w:t>Региональный компонент</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Наш регион в XVI - XVII вв.</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Россия в конце XVII - XVIII ВЕКАХ: от царства к империи</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Россия в эпоху преобразований Петра I</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Начало царствования Петра </w:t>
      </w:r>
      <w:r w:rsidRPr="00C56D62">
        <w:rPr>
          <w:sz w:val="24"/>
          <w:szCs w:val="24"/>
          <w:lang w:val="en-US"/>
        </w:rPr>
        <w:t>I</w:t>
      </w:r>
      <w:r w:rsidRPr="00C56D62">
        <w:rPr>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56D62">
        <w:rPr>
          <w:sz w:val="24"/>
          <w:szCs w:val="24"/>
          <w:lang w:val="en-US"/>
        </w:rPr>
        <w:t>I</w:t>
      </w:r>
      <w:r w:rsidRPr="00C56D62">
        <w:rPr>
          <w:sz w:val="24"/>
          <w:szCs w:val="24"/>
        </w:rPr>
        <w:t>.</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Первые гвардейские полки. Создание регулярной армии, военного флота. Рекрутские наборы.</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Церковная реформа. Упразднение патриаршества, учреждение синода. Положение конфессий.</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Оппозиция реформам Петра </w:t>
      </w:r>
      <w:r w:rsidRPr="00C56D62">
        <w:rPr>
          <w:sz w:val="24"/>
          <w:szCs w:val="24"/>
          <w:lang w:val="en-US"/>
        </w:rPr>
        <w:t>I</w:t>
      </w:r>
      <w:r w:rsidRPr="00C56D62">
        <w:rPr>
          <w:sz w:val="24"/>
          <w:szCs w:val="24"/>
        </w:rPr>
        <w:t xml:space="preserve">. Социальные движения в первой четверти </w:t>
      </w:r>
      <w:r w:rsidRPr="00C56D62">
        <w:rPr>
          <w:sz w:val="24"/>
          <w:szCs w:val="24"/>
          <w:lang w:val="en-US"/>
        </w:rPr>
        <w:t>XVIII</w:t>
      </w:r>
      <w:r w:rsidRPr="00C56D62">
        <w:rPr>
          <w:sz w:val="24"/>
          <w:szCs w:val="24"/>
        </w:rPr>
        <w:t xml:space="preserve"> в. </w:t>
      </w:r>
      <w:r w:rsidRPr="00C56D62">
        <w:rPr>
          <w:rStyle w:val="0pt"/>
          <w:sz w:val="24"/>
          <w:szCs w:val="24"/>
        </w:rPr>
        <w:t>Восстания в Астрахани, Башкирии, на Дону.</w:t>
      </w:r>
      <w:r w:rsidRPr="00C56D62">
        <w:rPr>
          <w:sz w:val="24"/>
          <w:szCs w:val="24"/>
        </w:rPr>
        <w:t xml:space="preserve"> Дело царевича Алексея.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Закрепление России на берегах Балтики. Провозглашение России империей. Каспийский поход Петра </w:t>
      </w:r>
      <w:r w:rsidRPr="00C56D62">
        <w:rPr>
          <w:sz w:val="24"/>
          <w:szCs w:val="24"/>
          <w:lang w:val="en-US"/>
        </w:rPr>
        <w:t>I</w:t>
      </w:r>
      <w:r w:rsidRPr="00C56D62">
        <w:rPr>
          <w:sz w:val="24"/>
          <w:szCs w:val="24"/>
        </w:rPr>
        <w:t>.</w:t>
      </w:r>
    </w:p>
    <w:p w:rsidR="00135D00" w:rsidRPr="00C56D62" w:rsidRDefault="00135D00" w:rsidP="00135D00">
      <w:pPr>
        <w:pStyle w:val="50"/>
        <w:shd w:val="clear" w:color="auto" w:fill="auto"/>
        <w:spacing w:line="360" w:lineRule="auto"/>
        <w:ind w:left="40" w:right="20" w:firstLine="0"/>
        <w:rPr>
          <w:sz w:val="24"/>
          <w:szCs w:val="24"/>
        </w:rPr>
      </w:pPr>
      <w:r w:rsidRPr="00C56D62">
        <w:rPr>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w:t>
      </w:r>
      <w:r w:rsidRPr="00C56D62">
        <w:rPr>
          <w:sz w:val="24"/>
          <w:szCs w:val="24"/>
        </w:rPr>
        <w:lastRenderedPageBreak/>
        <w:t>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56D62">
        <w:rPr>
          <w:rStyle w:val="0pt"/>
          <w:sz w:val="24"/>
          <w:szCs w:val="24"/>
        </w:rPr>
        <w:t>Новые формы социальной коммуникации в дворянской среде.</w:t>
      </w:r>
      <w:r w:rsidRPr="00C56D62">
        <w:rPr>
          <w:sz w:val="24"/>
          <w:szCs w:val="24"/>
        </w:rP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Итоги, последствия и значение петровских преобразований. Образ Петра </w:t>
      </w:r>
      <w:r w:rsidRPr="00C56D62">
        <w:rPr>
          <w:sz w:val="24"/>
          <w:szCs w:val="24"/>
          <w:lang w:val="en-US"/>
        </w:rPr>
        <w:t>I</w:t>
      </w:r>
      <w:r w:rsidRPr="00C56D62">
        <w:rPr>
          <w:sz w:val="24"/>
          <w:szCs w:val="24"/>
        </w:rPr>
        <w:t xml:space="preserve"> в русской культуре.</w:t>
      </w:r>
    </w:p>
    <w:p w:rsidR="00135D00" w:rsidRPr="00C56D62" w:rsidRDefault="00135D00" w:rsidP="00135D00">
      <w:pPr>
        <w:pStyle w:val="50"/>
        <w:shd w:val="clear" w:color="auto" w:fill="auto"/>
        <w:tabs>
          <w:tab w:val="left" w:pos="8807"/>
        </w:tabs>
        <w:spacing w:line="360" w:lineRule="auto"/>
        <w:ind w:left="40" w:firstLine="700"/>
        <w:rPr>
          <w:sz w:val="24"/>
          <w:szCs w:val="24"/>
        </w:rPr>
      </w:pPr>
      <w:r w:rsidRPr="00C56D62">
        <w:rPr>
          <w:sz w:val="24"/>
          <w:szCs w:val="24"/>
        </w:rPr>
        <w:t>После Петра Великого: эпоха «дворцовых переворотов»</w:t>
      </w:r>
      <w:r w:rsidRPr="00C56D62">
        <w:rPr>
          <w:sz w:val="24"/>
          <w:szCs w:val="24"/>
        </w:rPr>
        <w:tab/>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135D00" w:rsidRPr="00C56D62" w:rsidRDefault="00135D00" w:rsidP="00135D00">
      <w:pPr>
        <w:pStyle w:val="44"/>
        <w:shd w:val="clear" w:color="auto" w:fill="auto"/>
        <w:spacing w:line="360" w:lineRule="auto"/>
        <w:ind w:left="40" w:right="20" w:firstLine="700"/>
        <w:rPr>
          <w:sz w:val="24"/>
          <w:szCs w:val="24"/>
        </w:rPr>
      </w:pPr>
      <w:r w:rsidRPr="00C56D62">
        <w:rPr>
          <w:rStyle w:val="40pt"/>
          <w:sz w:val="24"/>
          <w:szCs w:val="24"/>
        </w:rPr>
        <w:t xml:space="preserve">Укрепление границ империи на Украине и на юго-восточной окраине. </w:t>
      </w:r>
      <w:r w:rsidRPr="00C56D62">
        <w:rPr>
          <w:rStyle w:val="40pt0"/>
          <w:i/>
          <w:iCs/>
          <w:sz w:val="24"/>
          <w:szCs w:val="24"/>
        </w:rPr>
        <w:t>Переход Младшего жуза в Казахстане под суверенитет Российской империи. Война с Османской империей.</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Россия в международных конфликтах 1740-х - 1750-х гг. Участие в Семилетней</w:t>
      </w:r>
    </w:p>
    <w:p w:rsidR="00135D00" w:rsidRPr="00C56D62" w:rsidRDefault="00135D00" w:rsidP="00135D00">
      <w:pPr>
        <w:pStyle w:val="50"/>
        <w:shd w:val="clear" w:color="auto" w:fill="auto"/>
        <w:spacing w:line="360" w:lineRule="auto"/>
        <w:ind w:left="40" w:firstLine="0"/>
        <w:rPr>
          <w:sz w:val="24"/>
          <w:szCs w:val="24"/>
        </w:rPr>
      </w:pPr>
      <w:r w:rsidRPr="00C56D62">
        <w:rPr>
          <w:sz w:val="24"/>
          <w:szCs w:val="24"/>
        </w:rPr>
        <w:t>войне.</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Петр III. Манифест «о вольности дворянской». Переворот 28 июня 1762 г.</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Россия в 1760-х - 1790- гг. Правление Екатерины II и Павла I</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56D62">
        <w:rPr>
          <w:rStyle w:val="0pt"/>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5D00" w:rsidRPr="00C56D62" w:rsidRDefault="00135D00" w:rsidP="00135D00">
      <w:pPr>
        <w:pStyle w:val="44"/>
        <w:shd w:val="clear" w:color="auto" w:fill="auto"/>
        <w:spacing w:line="360" w:lineRule="auto"/>
        <w:ind w:left="40" w:right="20" w:firstLine="700"/>
        <w:rPr>
          <w:sz w:val="24"/>
          <w:szCs w:val="24"/>
        </w:rPr>
      </w:pPr>
      <w:r w:rsidRPr="00C56D62">
        <w:rPr>
          <w:rStyle w:val="40pt"/>
          <w:sz w:val="24"/>
          <w:szCs w:val="24"/>
        </w:rPr>
        <w:lastRenderedPageBreak/>
        <w:t xml:space="preserve">Национальная политика. </w:t>
      </w:r>
      <w:r w:rsidRPr="00C56D62">
        <w:rPr>
          <w:rStyle w:val="40pt0"/>
          <w:i/>
          <w:iCs/>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56D62">
        <w:rPr>
          <w:rStyle w:val="40pt"/>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Экономическое развитие России во второй половине </w:t>
      </w:r>
      <w:r w:rsidRPr="00C56D62">
        <w:rPr>
          <w:sz w:val="24"/>
          <w:szCs w:val="24"/>
          <w:lang w:val="en-US"/>
        </w:rPr>
        <w:t>XVIII</w:t>
      </w:r>
      <w:r w:rsidRPr="00C56D62">
        <w:rPr>
          <w:sz w:val="24"/>
          <w:szCs w:val="24"/>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56D62">
        <w:rPr>
          <w:rStyle w:val="0pt"/>
          <w:sz w:val="24"/>
          <w:szCs w:val="24"/>
        </w:rPr>
        <w:t>Дворовые люди.</w:t>
      </w:r>
      <w:r w:rsidRPr="00C56D62">
        <w:rPr>
          <w:sz w:val="24"/>
          <w:szCs w:val="24"/>
        </w:rPr>
        <w:t xml:space="preserve"> Роль крепостного строя в экономике страны.</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Промышленность в городе и деревне. Роль государства, купечества, помещиков в развитии промышленности. </w:t>
      </w:r>
      <w:r w:rsidRPr="00C56D62">
        <w:rPr>
          <w:rStyle w:val="0pt"/>
          <w:sz w:val="24"/>
          <w:szCs w:val="24"/>
        </w:rPr>
        <w:t>Крепостной и вольнонаемный труд. Привлечение крепостных оброчных крестьян к работе на мануфактурах.</w:t>
      </w:r>
      <w:r w:rsidRPr="00C56D62">
        <w:rPr>
          <w:sz w:val="24"/>
          <w:szCs w:val="24"/>
        </w:rPr>
        <w:t xml:space="preserve">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Внутренняя и внешняя торговля. Торговые пути внутри страны. </w:t>
      </w:r>
      <w:r w:rsidRPr="00C56D62">
        <w:rPr>
          <w:rStyle w:val="0pt"/>
          <w:sz w:val="24"/>
          <w:szCs w:val="24"/>
        </w:rPr>
        <w:t>Водно</w:t>
      </w:r>
      <w:r w:rsidRPr="00C56D62">
        <w:rPr>
          <w:rStyle w:val="0pt"/>
          <w:sz w:val="24"/>
          <w:szCs w:val="24"/>
        </w:rPr>
        <w:softHyphen/>
        <w:t>транспортные системы: Вышневолоцкая, Тихвинская, Мариинская и др.</w:t>
      </w:r>
      <w:r w:rsidRPr="00C56D62">
        <w:rPr>
          <w:sz w:val="24"/>
          <w:szCs w:val="24"/>
        </w:rPr>
        <w:t xml:space="preserve"> Ярмарки и их роль во внутренней торговле. Макарьевская, Ирбитская, Свенская, Коренная ярмарки. Ярмарки на Украине. </w:t>
      </w:r>
      <w:r w:rsidRPr="00C56D62">
        <w:rPr>
          <w:rStyle w:val="0pt"/>
          <w:sz w:val="24"/>
          <w:szCs w:val="24"/>
        </w:rPr>
        <w:t>Партнеры России во внешней торговле в Европе и в мире. Обеспечение активного внешнеторгового баланса.</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Обострение социальных противоречий. </w:t>
      </w:r>
      <w:r w:rsidRPr="00C56D62">
        <w:rPr>
          <w:rStyle w:val="0pt"/>
          <w:sz w:val="24"/>
          <w:szCs w:val="24"/>
        </w:rPr>
        <w:t>Чумной бунт в Москве.</w:t>
      </w:r>
      <w:r w:rsidRPr="00C56D62">
        <w:rPr>
          <w:sz w:val="24"/>
          <w:szCs w:val="24"/>
        </w:rPr>
        <w:t xml:space="preserve"> Восстание под предводительством Емельяна Пугачева. </w:t>
      </w:r>
      <w:r w:rsidRPr="00C56D62">
        <w:rPr>
          <w:rStyle w:val="0pt"/>
          <w:sz w:val="24"/>
          <w:szCs w:val="24"/>
        </w:rPr>
        <w:t>Антидворянский и антикрепостнический характер движения. Роль казачества, народов Урала и Поволжья в восстании.</w:t>
      </w:r>
      <w:r w:rsidRPr="00C56D62">
        <w:rPr>
          <w:sz w:val="24"/>
          <w:szCs w:val="24"/>
        </w:rPr>
        <w:t xml:space="preserve"> Влияние восстания на внутреннюю политику и развитие общественной мысли.</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Внешняя политика России второй половины </w:t>
      </w:r>
      <w:r w:rsidRPr="00C56D62">
        <w:rPr>
          <w:sz w:val="24"/>
          <w:szCs w:val="24"/>
          <w:lang w:val="en-US"/>
        </w:rPr>
        <w:t>XVIII</w:t>
      </w:r>
      <w:r w:rsidRPr="00C56D62">
        <w:rPr>
          <w:sz w:val="24"/>
          <w:szCs w:val="24"/>
        </w:rPr>
        <w:t xml:space="preserve"> в., ее основные задачи. Н.И. Панин и А.А.Безбородко.</w:t>
      </w:r>
    </w:p>
    <w:p w:rsidR="00135D00" w:rsidRDefault="00135D00" w:rsidP="00135D00">
      <w:pPr>
        <w:pStyle w:val="50"/>
        <w:shd w:val="clear" w:color="auto" w:fill="auto"/>
        <w:spacing w:line="360" w:lineRule="auto"/>
        <w:ind w:left="40" w:right="20" w:firstLine="700"/>
        <w:rPr>
          <w:sz w:val="24"/>
          <w:szCs w:val="24"/>
        </w:rPr>
      </w:pPr>
      <w:r w:rsidRPr="00C56D62">
        <w:rPr>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w:t>
      </w:r>
    </w:p>
    <w:p w:rsidR="00135D00" w:rsidRPr="00C56D62" w:rsidRDefault="00135D00" w:rsidP="00135D00">
      <w:pPr>
        <w:pStyle w:val="50"/>
        <w:shd w:val="clear" w:color="auto" w:fill="auto"/>
        <w:spacing w:line="360" w:lineRule="auto"/>
        <w:ind w:right="20" w:firstLine="0"/>
        <w:rPr>
          <w:sz w:val="24"/>
          <w:szCs w:val="24"/>
        </w:rPr>
      </w:pPr>
      <w:r w:rsidRPr="00C56D62">
        <w:rPr>
          <w:sz w:val="24"/>
          <w:szCs w:val="24"/>
        </w:rPr>
        <w:t>Путешествие Екатерины II на юг в 1787 г.</w:t>
      </w:r>
    </w:p>
    <w:p w:rsidR="00135D00" w:rsidRPr="00C56D62" w:rsidRDefault="00135D00" w:rsidP="00135D00">
      <w:pPr>
        <w:pStyle w:val="44"/>
        <w:shd w:val="clear" w:color="auto" w:fill="auto"/>
        <w:spacing w:line="360" w:lineRule="auto"/>
        <w:ind w:right="20"/>
        <w:rPr>
          <w:sz w:val="24"/>
          <w:szCs w:val="24"/>
        </w:rPr>
      </w:pPr>
      <w:r w:rsidRPr="00C56D62">
        <w:rPr>
          <w:rStyle w:val="40pt"/>
          <w:sz w:val="24"/>
          <w:szCs w:val="24"/>
        </w:rPr>
        <w:t xml:space="preserve">Участие России в разделах Речи Посполитой. </w:t>
      </w:r>
      <w:r w:rsidRPr="00C56D62">
        <w:rPr>
          <w:rStyle w:val="40pt0"/>
          <w:i/>
          <w:iCs/>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w:t>
      </w:r>
      <w:r w:rsidRPr="00C56D62">
        <w:rPr>
          <w:rStyle w:val="40pt0"/>
          <w:i/>
          <w:iCs/>
          <w:sz w:val="24"/>
          <w:szCs w:val="24"/>
        </w:rPr>
        <w:lastRenderedPageBreak/>
        <w:t>третий разделы.</w:t>
      </w:r>
      <w:r w:rsidRPr="00C56D62">
        <w:rPr>
          <w:rStyle w:val="40pt"/>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56D62">
        <w:rPr>
          <w:rStyle w:val="40pt0"/>
          <w:i/>
          <w:iCs/>
          <w:sz w:val="24"/>
          <w:szCs w:val="24"/>
        </w:rPr>
        <w:t>Восстание под предводительством Тадеуша Костюшко.</w:t>
      </w:r>
    </w:p>
    <w:p w:rsidR="00135D00" w:rsidRPr="00C56D62" w:rsidRDefault="00135D00" w:rsidP="00135D00">
      <w:pPr>
        <w:pStyle w:val="50"/>
        <w:shd w:val="clear" w:color="auto" w:fill="auto"/>
        <w:spacing w:line="360" w:lineRule="auto"/>
        <w:ind w:right="20" w:firstLine="0"/>
        <w:rPr>
          <w:sz w:val="24"/>
          <w:szCs w:val="24"/>
        </w:rPr>
      </w:pPr>
      <w:r w:rsidRPr="00C56D62">
        <w:rPr>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135D00" w:rsidRPr="00C56D62" w:rsidRDefault="00135D00" w:rsidP="00135D00">
      <w:pPr>
        <w:pStyle w:val="50"/>
        <w:shd w:val="clear" w:color="auto" w:fill="auto"/>
        <w:spacing w:line="360" w:lineRule="auto"/>
        <w:ind w:left="40" w:firstLine="700"/>
        <w:rPr>
          <w:sz w:val="24"/>
          <w:szCs w:val="24"/>
        </w:rPr>
      </w:pPr>
      <w:r w:rsidRPr="00C56D62">
        <w:rPr>
          <w:sz w:val="24"/>
          <w:szCs w:val="24"/>
        </w:rPr>
        <w:t xml:space="preserve">Культурное пространство Российской империи в </w:t>
      </w:r>
      <w:r w:rsidRPr="00C56D62">
        <w:rPr>
          <w:sz w:val="24"/>
          <w:szCs w:val="24"/>
          <w:lang w:val="en-US"/>
        </w:rPr>
        <w:t>XVIII</w:t>
      </w:r>
      <w:r w:rsidRPr="00C56D62">
        <w:rPr>
          <w:sz w:val="24"/>
          <w:szCs w:val="24"/>
        </w:rPr>
        <w:t xml:space="preserve"> в.</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56D62">
        <w:rPr>
          <w:rStyle w:val="0pt"/>
          <w:sz w:val="24"/>
          <w:szCs w:val="24"/>
        </w:rPr>
        <w:t xml:space="preserve">Н.И.Новиков, материалы о положении крепостных крестьян в его журналах. </w:t>
      </w:r>
      <w:r w:rsidRPr="00C56D62">
        <w:rPr>
          <w:sz w:val="24"/>
          <w:szCs w:val="24"/>
        </w:rPr>
        <w:t>А.Н.Радищев и его «Путешествие из Петербурга в Москву».</w:t>
      </w:r>
    </w:p>
    <w:p w:rsidR="00135D00" w:rsidRPr="00C56D62" w:rsidRDefault="00135D00" w:rsidP="00135D00">
      <w:pPr>
        <w:pStyle w:val="50"/>
        <w:shd w:val="clear" w:color="auto" w:fill="auto"/>
        <w:spacing w:line="360" w:lineRule="auto"/>
        <w:ind w:right="20" w:firstLine="0"/>
        <w:rPr>
          <w:sz w:val="24"/>
          <w:szCs w:val="24"/>
        </w:rPr>
      </w:pPr>
      <w:r w:rsidRPr="00C56D62">
        <w:rPr>
          <w:sz w:val="24"/>
          <w:szCs w:val="24"/>
        </w:rPr>
        <w:t xml:space="preserve">Русская культура и культура народов России в </w:t>
      </w:r>
      <w:r w:rsidRPr="00C56D62">
        <w:rPr>
          <w:sz w:val="24"/>
          <w:szCs w:val="24"/>
          <w:lang w:val="en-US"/>
        </w:rPr>
        <w:t>XVIII</w:t>
      </w:r>
      <w:r w:rsidRPr="00C56D62">
        <w:rPr>
          <w:sz w:val="24"/>
          <w:szCs w:val="24"/>
        </w:rPr>
        <w:t xml:space="preserve"> веке. Развитие новой светской культуры после преобразований Петра </w:t>
      </w:r>
      <w:r w:rsidRPr="00C56D62">
        <w:rPr>
          <w:sz w:val="24"/>
          <w:szCs w:val="24"/>
          <w:lang w:val="en-US"/>
        </w:rPr>
        <w:t>I</w:t>
      </w:r>
      <w:r w:rsidRPr="00C56D62">
        <w:rPr>
          <w:sz w:val="24"/>
          <w:szCs w:val="24"/>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56D62">
        <w:rPr>
          <w:rStyle w:val="0pt"/>
          <w:sz w:val="24"/>
          <w:szCs w:val="24"/>
        </w:rPr>
        <w:t>Вклад в развитие русской культуры ученых, художников, мастеров, прибывших из-за рубежа.</w:t>
      </w:r>
      <w:r w:rsidRPr="00C56D62">
        <w:rPr>
          <w:sz w:val="24"/>
          <w:szCs w:val="24"/>
        </w:rPr>
        <w:t xml:space="preserve"> Усиление внимания к жизни и культуре русского народа и историческому прошлому России к концу столетия.</w:t>
      </w:r>
    </w:p>
    <w:p w:rsidR="00135D00" w:rsidRDefault="00135D00" w:rsidP="00135D00">
      <w:pPr>
        <w:pStyle w:val="50"/>
        <w:shd w:val="clear" w:color="auto" w:fill="auto"/>
        <w:spacing w:line="360" w:lineRule="auto"/>
        <w:ind w:left="40" w:right="20" w:firstLine="700"/>
        <w:rPr>
          <w:sz w:val="24"/>
          <w:szCs w:val="24"/>
        </w:rPr>
      </w:pPr>
      <w:r w:rsidRPr="00C56D62">
        <w:rPr>
          <w:sz w:val="24"/>
          <w:szCs w:val="24"/>
        </w:rPr>
        <w:t>Культура и быт российских сословий. Дворянство: жизнь и быт дворянской усадьбы. Духовенство. Купечество. Крестьянство</w:t>
      </w:r>
      <w:r>
        <w:rPr>
          <w:sz w:val="24"/>
          <w:szCs w:val="24"/>
        </w:rPr>
        <w:t>.</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sidRPr="00C56D62">
        <w:rPr>
          <w:rStyle w:val="0pt"/>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35D00" w:rsidRPr="00C56D62" w:rsidRDefault="00135D00" w:rsidP="00135D00">
      <w:pPr>
        <w:pStyle w:val="50"/>
        <w:shd w:val="clear" w:color="auto" w:fill="auto"/>
        <w:spacing w:line="360" w:lineRule="auto"/>
        <w:ind w:left="40" w:right="20" w:firstLine="700"/>
        <w:rPr>
          <w:sz w:val="24"/>
          <w:szCs w:val="24"/>
        </w:rPr>
      </w:pPr>
      <w:r w:rsidRPr="00C56D62">
        <w:rPr>
          <w:sz w:val="24"/>
          <w:szCs w:val="24"/>
        </w:rPr>
        <w:t>М.В. Ломоносов и его выдающаяся роль в становлении российской науки и образования.</w:t>
      </w:r>
    </w:p>
    <w:p w:rsidR="00135D00" w:rsidRPr="00C56D62" w:rsidRDefault="00135D00" w:rsidP="00135D00">
      <w:pPr>
        <w:pStyle w:val="50"/>
        <w:shd w:val="clear" w:color="auto" w:fill="auto"/>
        <w:spacing w:line="360" w:lineRule="auto"/>
        <w:ind w:right="20" w:firstLine="0"/>
        <w:rPr>
          <w:sz w:val="24"/>
          <w:szCs w:val="24"/>
        </w:rPr>
      </w:pPr>
      <w:r w:rsidRPr="00C56D62">
        <w:rPr>
          <w:rStyle w:val="40pt"/>
          <w:sz w:val="24"/>
          <w:szCs w:val="24"/>
        </w:rPr>
        <w:t xml:space="preserve">Образование в России в </w:t>
      </w:r>
      <w:r w:rsidRPr="00C56D62">
        <w:rPr>
          <w:rStyle w:val="40pt"/>
          <w:sz w:val="24"/>
          <w:szCs w:val="24"/>
          <w:lang w:val="en-US"/>
        </w:rPr>
        <w:t>XVIII</w:t>
      </w:r>
      <w:r w:rsidRPr="00C56D62">
        <w:rPr>
          <w:rStyle w:val="40pt"/>
          <w:sz w:val="24"/>
          <w:szCs w:val="24"/>
        </w:rPr>
        <w:t xml:space="preserve"> в. </w:t>
      </w:r>
      <w:r w:rsidRPr="00C56D62">
        <w:rPr>
          <w:rStyle w:val="40pt0"/>
          <w:i w:val="0"/>
          <w:iCs w:val="0"/>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w:t>
      </w:r>
      <w:r w:rsidRPr="00C56D62">
        <w:rPr>
          <w:rStyle w:val="0pt"/>
          <w:sz w:val="24"/>
          <w:szCs w:val="24"/>
        </w:rPr>
        <w:t>для юношества из дворянства.</w:t>
      </w:r>
      <w:r w:rsidRPr="00C56D62">
        <w:rPr>
          <w:sz w:val="24"/>
          <w:szCs w:val="24"/>
        </w:rPr>
        <w:t xml:space="preserve"> Московский университет - первый российский университет.</w:t>
      </w:r>
    </w:p>
    <w:p w:rsidR="00135D00" w:rsidRPr="00C56D62" w:rsidRDefault="00135D00" w:rsidP="00135D00">
      <w:pPr>
        <w:pStyle w:val="44"/>
        <w:shd w:val="clear" w:color="auto" w:fill="auto"/>
        <w:spacing w:line="360" w:lineRule="auto"/>
        <w:ind w:left="20" w:right="20" w:firstLine="700"/>
        <w:rPr>
          <w:sz w:val="24"/>
          <w:szCs w:val="24"/>
        </w:rPr>
      </w:pPr>
      <w:r w:rsidRPr="00C56D62">
        <w:rPr>
          <w:rStyle w:val="40pt"/>
          <w:sz w:val="24"/>
          <w:szCs w:val="24"/>
        </w:rPr>
        <w:t xml:space="preserve">          Русская архитектура </w:t>
      </w:r>
      <w:r w:rsidRPr="00C56D62">
        <w:rPr>
          <w:rStyle w:val="40pt"/>
          <w:sz w:val="24"/>
          <w:szCs w:val="24"/>
          <w:lang w:val="en-US"/>
        </w:rPr>
        <w:t>XVIII</w:t>
      </w:r>
      <w:r w:rsidRPr="00C56D62">
        <w:rPr>
          <w:rStyle w:val="40pt"/>
          <w:sz w:val="24"/>
          <w:szCs w:val="24"/>
        </w:rPr>
        <w:t xml:space="preserve"> в. Строительство Петербурга, формирование его городского плана. </w:t>
      </w:r>
      <w:r w:rsidRPr="00C56D62">
        <w:rPr>
          <w:rStyle w:val="40pt0"/>
          <w:i/>
          <w:iCs/>
          <w:sz w:val="24"/>
          <w:szCs w:val="24"/>
        </w:rPr>
        <w:t>Регулярный характер застройки Петербурга и других городов. Барокко в архитектуре Москвы и Петербурга.</w:t>
      </w:r>
      <w:r w:rsidRPr="00C56D62">
        <w:rPr>
          <w:rStyle w:val="40pt"/>
          <w:sz w:val="24"/>
          <w:szCs w:val="24"/>
        </w:rPr>
        <w:t xml:space="preserve"> Переход к классицизму, </w:t>
      </w:r>
      <w:r w:rsidRPr="00C56D62">
        <w:rPr>
          <w:rStyle w:val="40pt0"/>
          <w:i/>
          <w:iCs/>
          <w:sz w:val="24"/>
          <w:szCs w:val="24"/>
        </w:rPr>
        <w:t>создание архитектурных ассамблей в стиле классицизма в обеих столицах.</w:t>
      </w:r>
      <w:r w:rsidRPr="00C56D62">
        <w:rPr>
          <w:rStyle w:val="40pt"/>
          <w:sz w:val="24"/>
          <w:szCs w:val="24"/>
        </w:rPr>
        <w:t xml:space="preserve"> В.И. Баженов, М.Ф.Казаков.</w:t>
      </w:r>
    </w:p>
    <w:p w:rsidR="00135D00" w:rsidRPr="00C56D62" w:rsidRDefault="00135D00" w:rsidP="00135D00">
      <w:pPr>
        <w:pStyle w:val="50"/>
        <w:framePr w:w="10884" w:h="8590" w:hRule="exact" w:wrap="none" w:vAnchor="page" w:hAnchor="page" w:x="553" w:y="3233"/>
        <w:shd w:val="clear" w:color="auto" w:fill="auto"/>
        <w:spacing w:line="360" w:lineRule="auto"/>
        <w:ind w:left="20" w:right="20" w:firstLine="700"/>
        <w:rPr>
          <w:sz w:val="24"/>
          <w:szCs w:val="24"/>
        </w:rPr>
      </w:pP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 xml:space="preserve">Народы России в </w:t>
      </w:r>
      <w:r w:rsidRPr="00C56D62">
        <w:rPr>
          <w:sz w:val="24"/>
          <w:szCs w:val="24"/>
          <w:lang w:val="en-US"/>
        </w:rPr>
        <w:t>XVIII</w:t>
      </w:r>
      <w:r w:rsidRPr="00C56D62">
        <w:rPr>
          <w:sz w:val="24"/>
          <w:szCs w:val="24"/>
        </w:rPr>
        <w:t xml:space="preserve"> в.</w:t>
      </w:r>
    </w:p>
    <w:p w:rsidR="00135D00" w:rsidRPr="00C56D62" w:rsidRDefault="00135D00" w:rsidP="00135D00">
      <w:pPr>
        <w:pStyle w:val="50"/>
        <w:framePr w:w="10884" w:h="8590" w:hRule="exact" w:wrap="none" w:vAnchor="page" w:hAnchor="page" w:x="553" w:y="3233"/>
        <w:shd w:val="clear" w:color="auto" w:fill="auto"/>
        <w:spacing w:line="360" w:lineRule="auto"/>
        <w:ind w:left="20" w:right="20" w:firstLine="700"/>
        <w:rPr>
          <w:sz w:val="24"/>
          <w:szCs w:val="24"/>
        </w:rPr>
      </w:pPr>
      <w:r w:rsidRPr="00C56D62">
        <w:rPr>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 xml:space="preserve">Россия при Павле </w:t>
      </w:r>
      <w:r w:rsidRPr="00C56D62">
        <w:rPr>
          <w:sz w:val="24"/>
          <w:szCs w:val="24"/>
          <w:lang w:val="en-US"/>
        </w:rPr>
        <w:t>I</w:t>
      </w:r>
    </w:p>
    <w:p w:rsidR="00135D00" w:rsidRPr="00C56D62" w:rsidRDefault="00135D00" w:rsidP="00135D00">
      <w:pPr>
        <w:pStyle w:val="50"/>
        <w:framePr w:w="10884" w:h="8590" w:hRule="exact" w:wrap="none" w:vAnchor="page" w:hAnchor="page" w:x="553" w:y="3233"/>
        <w:shd w:val="clear" w:color="auto" w:fill="auto"/>
        <w:spacing w:line="360" w:lineRule="auto"/>
        <w:ind w:left="20" w:right="20" w:firstLine="700"/>
        <w:rPr>
          <w:sz w:val="24"/>
          <w:szCs w:val="24"/>
        </w:rPr>
      </w:pPr>
      <w:r w:rsidRPr="00C56D62">
        <w:rPr>
          <w:sz w:val="24"/>
          <w:szCs w:val="24"/>
        </w:rPr>
        <w:t xml:space="preserve">Основные принципы внутренней политики Павла </w:t>
      </w:r>
      <w:r w:rsidRPr="00C56D62">
        <w:rPr>
          <w:sz w:val="24"/>
          <w:szCs w:val="24"/>
          <w:lang w:val="en-US"/>
        </w:rPr>
        <w:t>I</w:t>
      </w:r>
      <w:r w:rsidRPr="00C56D62">
        <w:rPr>
          <w:sz w:val="24"/>
          <w:szCs w:val="24"/>
        </w:rPr>
        <w:t xml:space="preserve">. Укрепление абсолютизма </w:t>
      </w:r>
      <w:r w:rsidRPr="00C56D62">
        <w:rPr>
          <w:rStyle w:val="0pt"/>
          <w:sz w:val="24"/>
          <w:szCs w:val="24"/>
        </w:rPr>
        <w:t>через отказ от принципов «просвещенного абсолютизма» и</w:t>
      </w:r>
      <w:r w:rsidRPr="00C56D62">
        <w:rPr>
          <w:sz w:val="24"/>
          <w:szCs w:val="24"/>
        </w:rPr>
        <w:t xml:space="preserve"> усиление бюрократического и полицейского характера государства и личной власти императора. Личность Павла </w:t>
      </w:r>
      <w:r w:rsidRPr="00C56D62">
        <w:rPr>
          <w:sz w:val="24"/>
          <w:szCs w:val="24"/>
          <w:lang w:val="en-US"/>
        </w:rPr>
        <w:t>I</w:t>
      </w:r>
      <w:r w:rsidRPr="00C56D62">
        <w:rPr>
          <w:sz w:val="24"/>
          <w:szCs w:val="24"/>
        </w:rPr>
        <w:t xml:space="preserve"> и ее влияние на политику страны. Указы о престолонаследии, и о «трехдневной барщине».</w:t>
      </w:r>
    </w:p>
    <w:p w:rsidR="00135D00" w:rsidRPr="00C56D62" w:rsidRDefault="00135D00" w:rsidP="00135D00">
      <w:pPr>
        <w:pStyle w:val="50"/>
        <w:framePr w:w="10884" w:h="8590" w:hRule="exact" w:wrap="none" w:vAnchor="page" w:hAnchor="page" w:x="553" w:y="3233"/>
        <w:shd w:val="clear" w:color="auto" w:fill="auto"/>
        <w:spacing w:line="360" w:lineRule="auto"/>
        <w:ind w:left="20" w:right="20" w:firstLine="700"/>
        <w:rPr>
          <w:sz w:val="24"/>
          <w:szCs w:val="24"/>
        </w:rPr>
      </w:pPr>
      <w:r w:rsidRPr="00C56D62">
        <w:rPr>
          <w:sz w:val="24"/>
          <w:szCs w:val="24"/>
        </w:rPr>
        <w:t xml:space="preserve">Политика Павла </w:t>
      </w:r>
      <w:r w:rsidRPr="00C56D62">
        <w:rPr>
          <w:sz w:val="24"/>
          <w:szCs w:val="24"/>
          <w:lang w:val="en-US"/>
        </w:rPr>
        <w:t>I</w:t>
      </w:r>
      <w:r w:rsidRPr="00C56D62">
        <w:rPr>
          <w:sz w:val="24"/>
          <w:szCs w:val="24"/>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Внутренняя политика. Ограничение дворянских привилегий.</w:t>
      </w: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Региональный компонент</w:t>
      </w: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 xml:space="preserve">Наш регион в </w:t>
      </w:r>
      <w:r w:rsidRPr="00C56D62">
        <w:rPr>
          <w:sz w:val="24"/>
          <w:szCs w:val="24"/>
          <w:lang w:val="en-US"/>
        </w:rPr>
        <w:t>XVIII</w:t>
      </w:r>
      <w:r w:rsidRPr="00C56D62">
        <w:rPr>
          <w:sz w:val="24"/>
          <w:szCs w:val="24"/>
        </w:rPr>
        <w:t xml:space="preserve"> в.</w:t>
      </w: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 xml:space="preserve">Российская империя в </w:t>
      </w:r>
      <w:r w:rsidRPr="00C56D62">
        <w:rPr>
          <w:sz w:val="24"/>
          <w:szCs w:val="24"/>
          <w:lang w:val="en-US"/>
        </w:rPr>
        <w:t>XIX</w:t>
      </w:r>
      <w:r w:rsidRPr="00C56D62">
        <w:rPr>
          <w:sz w:val="24"/>
          <w:szCs w:val="24"/>
        </w:rPr>
        <w:t xml:space="preserve"> - начале </w:t>
      </w:r>
      <w:r w:rsidRPr="00C56D62">
        <w:rPr>
          <w:sz w:val="24"/>
          <w:szCs w:val="24"/>
          <w:lang w:val="en-US"/>
        </w:rPr>
        <w:t>XX</w:t>
      </w:r>
      <w:r w:rsidRPr="00C56D62">
        <w:rPr>
          <w:sz w:val="24"/>
          <w:szCs w:val="24"/>
        </w:rPr>
        <w:t xml:space="preserve"> вв.</w:t>
      </w: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Россия на пути к реформам (1801-1861)</w:t>
      </w:r>
    </w:p>
    <w:p w:rsidR="00135D00" w:rsidRPr="00C56D62" w:rsidRDefault="00135D00" w:rsidP="00135D00">
      <w:pPr>
        <w:pStyle w:val="50"/>
        <w:framePr w:w="10884" w:h="8590" w:hRule="exact" w:wrap="none" w:vAnchor="page" w:hAnchor="page" w:x="553" w:y="3233"/>
        <w:shd w:val="clear" w:color="auto" w:fill="auto"/>
        <w:spacing w:line="360" w:lineRule="auto"/>
        <w:ind w:left="20" w:firstLine="700"/>
        <w:rPr>
          <w:sz w:val="24"/>
          <w:szCs w:val="24"/>
        </w:rPr>
      </w:pPr>
      <w:r w:rsidRPr="00C56D62">
        <w:rPr>
          <w:sz w:val="24"/>
          <w:szCs w:val="24"/>
        </w:rPr>
        <w:t>Александровская эпоха: государственный либерализм</w:t>
      </w:r>
    </w:p>
    <w:p w:rsidR="00135D00" w:rsidRPr="00C56D62" w:rsidRDefault="00135D00" w:rsidP="00135D00">
      <w:pPr>
        <w:pStyle w:val="50"/>
        <w:framePr w:w="10884" w:h="8590" w:hRule="exact" w:wrap="none" w:vAnchor="page" w:hAnchor="page" w:x="553" w:y="3233"/>
        <w:shd w:val="clear" w:color="auto" w:fill="auto"/>
        <w:spacing w:line="360" w:lineRule="auto"/>
        <w:ind w:left="20" w:right="20" w:firstLine="700"/>
        <w:rPr>
          <w:sz w:val="24"/>
          <w:szCs w:val="24"/>
        </w:rPr>
      </w:pPr>
      <w:r w:rsidRPr="00C56D62">
        <w:rPr>
          <w:sz w:val="24"/>
          <w:szCs w:val="24"/>
        </w:rPr>
        <w:t xml:space="preserve">Проекты либеральных реформ Александра </w:t>
      </w:r>
      <w:r w:rsidRPr="00C56D62">
        <w:rPr>
          <w:sz w:val="24"/>
          <w:szCs w:val="24"/>
          <w:lang w:val="en-US"/>
        </w:rPr>
        <w:t>I</w:t>
      </w:r>
      <w:r w:rsidRPr="00C56D62">
        <w:rPr>
          <w:sz w:val="24"/>
          <w:szCs w:val="24"/>
        </w:rPr>
        <w:t>. Внешние и внутренние факторы. Негласный комитет и «молодые друзья» императора. Реформы государственного управления. М.М. Сперанский.</w:t>
      </w:r>
    </w:p>
    <w:p w:rsidR="00135D00" w:rsidRPr="00C56D62" w:rsidRDefault="00135D00" w:rsidP="00135D00">
      <w:pPr>
        <w:pStyle w:val="50"/>
        <w:framePr w:w="10884" w:h="8590" w:hRule="exact" w:wrap="none" w:vAnchor="page" w:hAnchor="page" w:x="553" w:y="3233"/>
        <w:shd w:val="clear" w:color="auto" w:fill="auto"/>
        <w:spacing w:line="360" w:lineRule="auto"/>
        <w:ind w:left="40" w:right="20" w:firstLine="0"/>
        <w:rPr>
          <w:sz w:val="24"/>
          <w:szCs w:val="24"/>
        </w:rPr>
      </w:pPr>
    </w:p>
    <w:p w:rsidR="00135D00" w:rsidRPr="00C56D62" w:rsidRDefault="00135D00" w:rsidP="00135D00">
      <w:pPr>
        <w:pStyle w:val="50"/>
        <w:shd w:val="clear" w:color="auto" w:fill="auto"/>
        <w:spacing w:line="360" w:lineRule="auto"/>
        <w:ind w:left="20" w:right="20" w:firstLine="700"/>
        <w:rPr>
          <w:rStyle w:val="0pt"/>
          <w:sz w:val="24"/>
          <w:szCs w:val="24"/>
        </w:rPr>
      </w:pPr>
      <w:r w:rsidRPr="00C56D62">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C56D62">
        <w:rPr>
          <w:sz w:val="24"/>
          <w:szCs w:val="24"/>
          <w:lang w:val="en-US"/>
        </w:rPr>
        <w:t>XVIII</w:t>
      </w:r>
      <w:r w:rsidRPr="00C56D62">
        <w:rPr>
          <w:sz w:val="24"/>
          <w:szCs w:val="24"/>
        </w:rPr>
        <w:t xml:space="preserve"> в. </w:t>
      </w:r>
      <w:r w:rsidRPr="00C56D62">
        <w:rPr>
          <w:rStyle w:val="0pt"/>
          <w:sz w:val="24"/>
          <w:szCs w:val="24"/>
        </w:rPr>
        <w:lastRenderedPageBreak/>
        <w:t>Новые веяния в изобразительном искусстве в конце столетия.</w:t>
      </w:r>
    </w:p>
    <w:p w:rsidR="00135D00" w:rsidRDefault="00135D00" w:rsidP="00135D00">
      <w:pPr>
        <w:pStyle w:val="50"/>
        <w:shd w:val="clear" w:color="auto" w:fill="auto"/>
        <w:spacing w:line="360" w:lineRule="auto"/>
        <w:ind w:left="40" w:right="20" w:firstLine="700"/>
        <w:rPr>
          <w:sz w:val="24"/>
          <w:szCs w:val="24"/>
        </w:rPr>
      </w:pP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Отечественная война 1812 г.</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135D00" w:rsidRPr="00C56D62" w:rsidRDefault="00135D00" w:rsidP="00135D00">
      <w:pPr>
        <w:pStyle w:val="50"/>
        <w:shd w:val="clear" w:color="auto" w:fill="auto"/>
        <w:spacing w:line="360" w:lineRule="auto"/>
        <w:ind w:left="20" w:right="20" w:firstLine="700"/>
        <w:rPr>
          <w:sz w:val="24"/>
          <w:szCs w:val="24"/>
        </w:rPr>
      </w:pPr>
      <w:r w:rsidRPr="00C56D62">
        <w:rPr>
          <w:sz w:val="24"/>
          <w:szCs w:val="24"/>
        </w:rPr>
        <w:t xml:space="preserve">Либеральные и охранительные тенденции во внутренней политике. Польская конституция 1815 г. </w:t>
      </w:r>
      <w:r w:rsidRPr="00C56D62">
        <w:rPr>
          <w:rStyle w:val="0pt"/>
          <w:sz w:val="24"/>
          <w:szCs w:val="24"/>
        </w:rPr>
        <w:t>Военные поселения. Дворянская оппозиция самодержавию.</w:t>
      </w:r>
      <w:r w:rsidRPr="00C56D62">
        <w:rPr>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135D00" w:rsidRPr="00C56D62" w:rsidRDefault="00135D00" w:rsidP="00135D00">
      <w:pPr>
        <w:pStyle w:val="50"/>
        <w:shd w:val="clear" w:color="auto" w:fill="auto"/>
        <w:spacing w:line="360" w:lineRule="auto"/>
        <w:ind w:left="20" w:firstLine="700"/>
        <w:rPr>
          <w:sz w:val="24"/>
          <w:szCs w:val="24"/>
        </w:rPr>
      </w:pPr>
      <w:r w:rsidRPr="00C56D62">
        <w:rPr>
          <w:sz w:val="24"/>
          <w:szCs w:val="24"/>
        </w:rPr>
        <w:t>Николаевское самодержавие: государственный консерватизм</w:t>
      </w:r>
    </w:p>
    <w:p w:rsidR="00135D00" w:rsidRDefault="00135D00" w:rsidP="00135D00">
      <w:pPr>
        <w:pStyle w:val="50"/>
        <w:shd w:val="clear" w:color="auto" w:fill="auto"/>
        <w:spacing w:line="360" w:lineRule="auto"/>
        <w:ind w:left="20" w:right="20" w:firstLine="700"/>
        <w:rPr>
          <w:rStyle w:val="0pt"/>
          <w:sz w:val="28"/>
          <w:szCs w:val="28"/>
        </w:rPr>
      </w:pPr>
      <w:r w:rsidRPr="00C56D62">
        <w:rPr>
          <w:sz w:val="24"/>
          <w:szCs w:val="24"/>
        </w:rPr>
        <w:t xml:space="preserve">Реформаторские и консервативные тенденции в политике Николая </w:t>
      </w:r>
      <w:r w:rsidRPr="00C56D62">
        <w:rPr>
          <w:sz w:val="24"/>
          <w:szCs w:val="24"/>
          <w:lang w:val="en-US"/>
        </w:rPr>
        <w:t>I</w:t>
      </w:r>
      <w:r w:rsidRPr="00C56D62">
        <w:rPr>
          <w:sz w:val="24"/>
          <w:szCs w:val="24"/>
        </w:rPr>
        <w:t xml:space="preserve">. Экономическая политика в условиях политической консервации. Государственная регламентация общественной жизни: </w:t>
      </w:r>
      <w:r w:rsidRPr="00C56D62">
        <w:rPr>
          <w:rStyle w:val="0pt"/>
          <w:sz w:val="24"/>
          <w:szCs w:val="24"/>
        </w:rPr>
        <w:t>централизация управления, политическая полиция, кодификация законов, цензура, попечительство об образовании.</w:t>
      </w:r>
      <w:r w:rsidRPr="00C56D62">
        <w:rPr>
          <w:sz w:val="24"/>
          <w:szCs w:val="24"/>
        </w:rPr>
        <w:t xml:space="preserve"> Крестьянский вопрос. Реформа государственных крестьян П.Д.Киселева 1837-1841 гг. Официальная идеология: «православие</w:t>
      </w:r>
      <w:r w:rsidRPr="005844DE">
        <w:rPr>
          <w:sz w:val="28"/>
          <w:szCs w:val="28"/>
        </w:rPr>
        <w:t xml:space="preserve">, самодержавие, народность». </w:t>
      </w:r>
      <w:r w:rsidRPr="005844DE">
        <w:rPr>
          <w:rStyle w:val="0pt"/>
          <w:sz w:val="28"/>
          <w:szCs w:val="28"/>
        </w:rPr>
        <w:t>Формирование профессиональной бюрократии. Прогрессивное чиновничество: у истоков либерального реформаторства.</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Крепостнический социум. Деревня и город</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Сословная структура российского общества. Крепостное хозяйство. </w:t>
      </w:r>
      <w:r w:rsidRPr="007833B8">
        <w:rPr>
          <w:rStyle w:val="0pt"/>
          <w:sz w:val="24"/>
          <w:szCs w:val="24"/>
        </w:rPr>
        <w:t>Помещик и крестьянин, конфликты и сотрудничество.</w:t>
      </w:r>
      <w:r w:rsidRPr="007833B8">
        <w:rPr>
          <w:sz w:val="24"/>
          <w:szCs w:val="24"/>
        </w:rPr>
        <w:t xml:space="preserve"> Промышленный переворот и его особенности в России. Начало железнодорожного строительства. </w:t>
      </w:r>
      <w:r w:rsidRPr="007833B8">
        <w:rPr>
          <w:rStyle w:val="0pt"/>
          <w:sz w:val="24"/>
          <w:szCs w:val="24"/>
        </w:rPr>
        <w:t>Москва и Петербург: спор двух столиц.</w:t>
      </w:r>
      <w:r w:rsidRPr="007833B8">
        <w:rPr>
          <w:sz w:val="24"/>
          <w:szCs w:val="24"/>
        </w:rPr>
        <w:t xml:space="preserve"> Города как административные, торговые и промышленные центры. Городское самоуправление.</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 xml:space="preserve">Культурное пространство империи в первой половине </w:t>
      </w:r>
      <w:r w:rsidRPr="007833B8">
        <w:rPr>
          <w:rStyle w:val="27"/>
          <w:sz w:val="24"/>
          <w:szCs w:val="24"/>
        </w:rPr>
        <w:t>XIX</w:t>
      </w:r>
      <w:r w:rsidRPr="007833B8">
        <w:rPr>
          <w:sz w:val="24"/>
          <w:szCs w:val="24"/>
        </w:rPr>
        <w:t xml:space="preserve"> в.</w:t>
      </w:r>
    </w:p>
    <w:p w:rsidR="00135D00" w:rsidRPr="007833B8" w:rsidRDefault="00135D00" w:rsidP="00135D00">
      <w:pPr>
        <w:pStyle w:val="50"/>
        <w:shd w:val="clear" w:color="auto" w:fill="auto"/>
        <w:tabs>
          <w:tab w:val="left" w:pos="1234"/>
        </w:tabs>
        <w:spacing w:line="360" w:lineRule="auto"/>
        <w:ind w:left="20" w:right="20" w:firstLine="700"/>
        <w:rPr>
          <w:sz w:val="24"/>
          <w:szCs w:val="24"/>
        </w:rPr>
      </w:pPr>
      <w:r w:rsidRPr="007833B8">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w:t>
      </w:r>
      <w:r w:rsidRPr="007833B8">
        <w:rPr>
          <w:sz w:val="24"/>
          <w:szCs w:val="24"/>
        </w:rPr>
        <w:tab/>
        <w:t>романтизм, классицизм, реализм. Ампир как стиль империи. Культ</w:t>
      </w:r>
    </w:p>
    <w:p w:rsidR="00135D00" w:rsidRPr="007833B8" w:rsidRDefault="00135D00" w:rsidP="00135D00">
      <w:pPr>
        <w:pStyle w:val="50"/>
        <w:shd w:val="clear" w:color="auto" w:fill="auto"/>
        <w:spacing w:line="360" w:lineRule="auto"/>
        <w:ind w:left="20" w:right="20" w:firstLine="0"/>
        <w:rPr>
          <w:sz w:val="24"/>
          <w:szCs w:val="24"/>
        </w:rPr>
      </w:pPr>
      <w:r w:rsidRPr="007833B8">
        <w:rPr>
          <w:sz w:val="24"/>
          <w:szCs w:val="24"/>
        </w:rPr>
        <w:t xml:space="preserve">гражданственности. Золотой век русской литературы. Формирование русской музыкальной </w:t>
      </w:r>
      <w:r w:rsidRPr="007833B8">
        <w:rPr>
          <w:sz w:val="24"/>
          <w:szCs w:val="24"/>
        </w:rPr>
        <w:lastRenderedPageBreak/>
        <w:t xml:space="preserve">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833B8">
        <w:rPr>
          <w:rStyle w:val="0pt"/>
          <w:sz w:val="24"/>
          <w:szCs w:val="24"/>
        </w:rPr>
        <w:t>Культура повседневности: обретение комфорта. Жизнь в городе и в усадьбе.</w:t>
      </w:r>
      <w:r w:rsidRPr="007833B8">
        <w:rPr>
          <w:sz w:val="24"/>
          <w:szCs w:val="24"/>
        </w:rPr>
        <w:t xml:space="preserve"> Российская культура как часть европейской культуры.</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Пространство империи: этнокультурный облик страны</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Народы России в первой половине </w:t>
      </w:r>
      <w:r w:rsidRPr="007833B8">
        <w:rPr>
          <w:sz w:val="24"/>
          <w:szCs w:val="24"/>
          <w:lang w:val="en-US"/>
        </w:rPr>
        <w:t>XIX</w:t>
      </w:r>
      <w:r w:rsidRPr="007833B8">
        <w:rPr>
          <w:sz w:val="24"/>
          <w:szCs w:val="24"/>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833B8">
        <w:rPr>
          <w:rStyle w:val="0pt"/>
          <w:sz w:val="24"/>
          <w:szCs w:val="24"/>
        </w:rPr>
        <w:t>Польское восстание 1830-1831 гг.</w:t>
      </w:r>
      <w:r w:rsidRPr="007833B8">
        <w:rPr>
          <w:sz w:val="24"/>
          <w:szCs w:val="24"/>
        </w:rPr>
        <w:t xml:space="preserve"> Присоединение Грузии и Закавказья. Кавказская война. Движение Шамиля.</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Формирование гражданского правосознания. Основные течения общественной мысли</w:t>
      </w:r>
    </w:p>
    <w:p w:rsidR="00135D00" w:rsidRPr="007833B8" w:rsidRDefault="00135D00" w:rsidP="00135D00">
      <w:pPr>
        <w:pStyle w:val="44"/>
        <w:shd w:val="clear" w:color="auto" w:fill="auto"/>
        <w:spacing w:line="360" w:lineRule="auto"/>
        <w:ind w:left="20" w:right="20" w:firstLine="700"/>
        <w:rPr>
          <w:sz w:val="24"/>
          <w:szCs w:val="24"/>
        </w:rPr>
      </w:pPr>
      <w:r w:rsidRPr="007833B8">
        <w:rPr>
          <w:rStyle w:val="40pt"/>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833B8">
        <w:rPr>
          <w:rStyle w:val="40pt0"/>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833B8">
        <w:rPr>
          <w:rStyle w:val="0pt"/>
          <w:sz w:val="24"/>
          <w:szCs w:val="24"/>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Россия в эпоху реформ</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Преобразования Александра II: социальная и правовая модернизация</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833B8">
        <w:rPr>
          <w:rStyle w:val="0pt"/>
          <w:sz w:val="24"/>
          <w:szCs w:val="24"/>
        </w:rPr>
        <w:t>Утверждение начал всесословности в правовом строе страны.</w:t>
      </w:r>
      <w:r w:rsidRPr="007833B8">
        <w:rPr>
          <w:sz w:val="24"/>
          <w:szCs w:val="24"/>
        </w:rPr>
        <w:t xml:space="preserve"> Конституционный вопрос.</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«Народное самодержавие» Александра III</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Идеология самобытного развития России. Государственный национализм. Реформы и «контрреформы». </w:t>
      </w:r>
      <w:r w:rsidRPr="007833B8">
        <w:rPr>
          <w:rStyle w:val="0pt"/>
          <w:sz w:val="24"/>
          <w:szCs w:val="24"/>
        </w:rPr>
        <w:t xml:space="preserve">Политика консервативной стабилизации. Ограничение общественной </w:t>
      </w:r>
      <w:r w:rsidRPr="007833B8">
        <w:rPr>
          <w:rStyle w:val="0pt"/>
          <w:sz w:val="24"/>
          <w:szCs w:val="24"/>
        </w:rPr>
        <w:lastRenderedPageBreak/>
        <w:t>самодеятельности.</w:t>
      </w:r>
      <w:r w:rsidRPr="007833B8">
        <w:rPr>
          <w:sz w:val="24"/>
          <w:szCs w:val="24"/>
        </w:rPr>
        <w:t xml:space="preserve"> Местное самоуправление и самодержавие. Независимость суда и администрация. </w:t>
      </w:r>
      <w:r w:rsidRPr="007833B8">
        <w:rPr>
          <w:rStyle w:val="0pt"/>
          <w:sz w:val="24"/>
          <w:szCs w:val="24"/>
        </w:rPr>
        <w:t xml:space="preserve">Права университетов и власть попечителей. </w:t>
      </w:r>
      <w:r w:rsidRPr="007833B8">
        <w:rPr>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7833B8">
        <w:rPr>
          <w:rStyle w:val="0pt"/>
          <w:sz w:val="24"/>
          <w:szCs w:val="24"/>
        </w:rPr>
        <w:t>Финансовая политика</w:t>
      </w:r>
      <w:r w:rsidRPr="007833B8">
        <w:rPr>
          <w:sz w:val="24"/>
          <w:szCs w:val="24"/>
        </w:rPr>
        <w:t xml:space="preserve">. </w:t>
      </w:r>
      <w:r w:rsidRPr="007833B8">
        <w:rPr>
          <w:rStyle w:val="0pt"/>
          <w:sz w:val="24"/>
          <w:szCs w:val="24"/>
        </w:rPr>
        <w:t>Консервация аграрных отношений.</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7833B8">
        <w:rPr>
          <w:rStyle w:val="0pt"/>
          <w:sz w:val="24"/>
          <w:szCs w:val="24"/>
        </w:rPr>
        <w:t xml:space="preserve">Освоение государственной территории. </w:t>
      </w:r>
      <w:r w:rsidRPr="007833B8">
        <w:rPr>
          <w:sz w:val="24"/>
          <w:szCs w:val="24"/>
        </w:rPr>
        <w:t xml:space="preserve">Пореформенный социум. Сельское хозяйство и промышленность 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833B8">
        <w:rPr>
          <w:rStyle w:val="0pt"/>
          <w:sz w:val="24"/>
          <w:szCs w:val="24"/>
        </w:rPr>
        <w:t>Помещичье «оскудение». Социальные типы крестьян и помещиков.</w:t>
      </w:r>
      <w:r w:rsidRPr="007833B8">
        <w:rPr>
          <w:sz w:val="24"/>
          <w:szCs w:val="24"/>
        </w:rPr>
        <w:t xml:space="preserve"> Дворяне- предприниматели.</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833B8">
        <w:rPr>
          <w:rStyle w:val="0pt"/>
          <w:sz w:val="24"/>
          <w:szCs w:val="24"/>
        </w:rPr>
        <w:t>Государственные, общественные и частнопредпринимательские способы его решения.</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 xml:space="preserve">Культурное пространство империи во второй половине </w:t>
      </w:r>
      <w:r w:rsidRPr="007833B8">
        <w:rPr>
          <w:sz w:val="24"/>
          <w:szCs w:val="24"/>
          <w:lang w:val="en-US"/>
        </w:rPr>
        <w:t>XIX</w:t>
      </w:r>
      <w:r w:rsidRPr="007833B8">
        <w:rPr>
          <w:sz w:val="24"/>
          <w:szCs w:val="24"/>
        </w:rPr>
        <w:t xml:space="preserve"> в.</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Культура и быт народов России во второй половине </w:t>
      </w:r>
      <w:r w:rsidRPr="007833B8">
        <w:rPr>
          <w:sz w:val="24"/>
          <w:szCs w:val="24"/>
          <w:lang w:val="en-US"/>
        </w:rPr>
        <w:t>XIX</w:t>
      </w:r>
      <w:r w:rsidRPr="007833B8">
        <w:rPr>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833B8">
        <w:rPr>
          <w:rStyle w:val="0pt"/>
          <w:sz w:val="24"/>
          <w:szCs w:val="24"/>
        </w:rPr>
        <w:t>Роль печатного слова в формировании общественного мнения. Народная, элитарная и массовая культура.</w:t>
      </w:r>
      <w:r w:rsidRPr="007833B8">
        <w:rPr>
          <w:sz w:val="24"/>
          <w:szCs w:val="24"/>
        </w:rP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Этнокультурный облик империи</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7833B8">
        <w:rPr>
          <w:sz w:val="24"/>
          <w:szCs w:val="24"/>
          <w:lang w:val="en-US"/>
        </w:rPr>
        <w:t>XIX</w:t>
      </w:r>
      <w:r w:rsidRPr="007833B8">
        <w:rPr>
          <w:sz w:val="24"/>
          <w:szCs w:val="24"/>
        </w:rPr>
        <w:t xml:space="preserve"> в. </w:t>
      </w:r>
      <w:r w:rsidRPr="007833B8">
        <w:rPr>
          <w:rStyle w:val="0pt"/>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7833B8">
        <w:rPr>
          <w:sz w:val="24"/>
          <w:szCs w:val="24"/>
        </w:rPr>
        <w:t>Национальные движения народов России. Взаимодействие национальных культур и народов.</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Формирование гражданского общества и основные направления общественных движений</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Общественная жизнь в 1860 - 1890-х гг. Рост общественной самодеятельности. </w:t>
      </w:r>
      <w:r w:rsidRPr="007833B8">
        <w:rPr>
          <w:sz w:val="24"/>
          <w:szCs w:val="24"/>
        </w:rPr>
        <w:lastRenderedPageBreak/>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833B8">
        <w:rPr>
          <w:rStyle w:val="0pt"/>
          <w:sz w:val="24"/>
          <w:szCs w:val="24"/>
        </w:rPr>
        <w:t>Студенческое движение. Рабочее движение. Женское движение.</w:t>
      </w:r>
    </w:p>
    <w:p w:rsidR="00135D00" w:rsidRPr="007833B8" w:rsidRDefault="00135D00" w:rsidP="00135D00">
      <w:pPr>
        <w:pStyle w:val="44"/>
        <w:shd w:val="clear" w:color="auto" w:fill="auto"/>
        <w:spacing w:line="360" w:lineRule="auto"/>
        <w:ind w:left="40" w:right="20"/>
        <w:rPr>
          <w:sz w:val="24"/>
          <w:szCs w:val="24"/>
        </w:rPr>
      </w:pPr>
      <w:r w:rsidRPr="007833B8">
        <w:rPr>
          <w:sz w:val="24"/>
          <w:szCs w:val="24"/>
        </w:rPr>
        <w:t xml:space="preserve">Идейные течения и общественное движение. </w:t>
      </w:r>
      <w:r w:rsidRPr="007833B8">
        <w:rPr>
          <w:rStyle w:val="0pt"/>
          <w:sz w:val="24"/>
          <w:szCs w:val="24"/>
        </w:rPr>
        <w:t>Влияние позитивизма, дарвинизма, марксизма и других направлений европейской общественной мысли.</w:t>
      </w:r>
      <w:r w:rsidRPr="007833B8">
        <w:rPr>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833B8">
        <w:rPr>
          <w:rStyle w:val="0pt"/>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833B8">
        <w:rPr>
          <w:sz w:val="24"/>
          <w:szCs w:val="24"/>
        </w:rPr>
        <w:t xml:space="preserve"> Политический терроризм. Распространение </w:t>
      </w:r>
      <w:r w:rsidRPr="007833B8">
        <w:rPr>
          <w:rStyle w:val="40pt"/>
          <w:sz w:val="24"/>
          <w:szCs w:val="24"/>
        </w:rPr>
        <w:t xml:space="preserve">марксизма и формирование социал-демократии. </w:t>
      </w:r>
      <w:r w:rsidRPr="007833B8">
        <w:rPr>
          <w:rStyle w:val="40pt0"/>
          <w:i/>
          <w:iCs/>
          <w:sz w:val="24"/>
          <w:szCs w:val="24"/>
        </w:rPr>
        <w:t>Группа «Освобождение труда». «Союз борьбы за освобождение рабочего класса». I съезд РСДРП.</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Кризис империи в начале ХХ века</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833B8">
        <w:rPr>
          <w:rStyle w:val="0pt"/>
          <w:sz w:val="24"/>
          <w:szCs w:val="24"/>
        </w:rPr>
        <w:t>Отечественный и иностранный капитал, его роль в индустриализации страны.</w:t>
      </w:r>
      <w:r w:rsidRPr="007833B8">
        <w:rPr>
          <w:sz w:val="24"/>
          <w:szCs w:val="24"/>
        </w:rPr>
        <w:t xml:space="preserve"> Россия - мировой экспортер хлеба. Аграрный вопрос.</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833B8">
        <w:rPr>
          <w:rStyle w:val="0pt"/>
          <w:sz w:val="24"/>
          <w:szCs w:val="24"/>
        </w:rPr>
        <w:t>Положение женщины в обществе. Церковь в условиях кризиса имперской идеологии. Распространение светской этики и культуры.</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135D00" w:rsidRPr="007833B8" w:rsidRDefault="00135D00" w:rsidP="00135D00">
      <w:pPr>
        <w:pStyle w:val="50"/>
        <w:shd w:val="clear" w:color="auto" w:fill="auto"/>
        <w:spacing w:line="360" w:lineRule="auto"/>
        <w:ind w:left="40" w:right="20" w:firstLine="700"/>
        <w:jc w:val="left"/>
        <w:rPr>
          <w:sz w:val="24"/>
          <w:szCs w:val="24"/>
        </w:rPr>
      </w:pPr>
      <w:r w:rsidRPr="007833B8">
        <w:rPr>
          <w:sz w:val="24"/>
          <w:szCs w:val="24"/>
        </w:rPr>
        <w:t xml:space="preserve">Первая российская революция 1905-1907 гг. Начало парламентаризма Николай </w:t>
      </w:r>
      <w:r w:rsidRPr="007833B8">
        <w:rPr>
          <w:sz w:val="24"/>
          <w:szCs w:val="24"/>
          <w:lang w:val="en-US"/>
        </w:rPr>
        <w:t>II</w:t>
      </w:r>
      <w:r w:rsidRPr="007833B8">
        <w:rPr>
          <w:sz w:val="24"/>
          <w:szCs w:val="24"/>
        </w:rPr>
        <w:t xml:space="preserve"> и его окружение. Деятельность В.К. Плеве на посту министра внутренних дел. Оппозиционное либеральное движение. </w:t>
      </w:r>
      <w:r w:rsidRPr="007833B8">
        <w:rPr>
          <w:rStyle w:val="0pt"/>
          <w:sz w:val="24"/>
          <w:szCs w:val="24"/>
        </w:rPr>
        <w:t>«Союз освобождения». «Банкетная кампания».</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833B8">
        <w:rPr>
          <w:rStyle w:val="0pt"/>
          <w:sz w:val="24"/>
          <w:szCs w:val="24"/>
        </w:rPr>
        <w:t>Политический терроризм.</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Формирование многопартийной системы. Политические партии, массовые движения и </w:t>
      </w:r>
      <w:r w:rsidRPr="007833B8">
        <w:rPr>
          <w:sz w:val="24"/>
          <w:szCs w:val="24"/>
        </w:rPr>
        <w:lastRenderedPageBreak/>
        <w:t xml:space="preserve">их лидеры. </w:t>
      </w:r>
      <w:r w:rsidRPr="007833B8">
        <w:rPr>
          <w:rStyle w:val="0pt"/>
          <w:sz w:val="24"/>
          <w:szCs w:val="24"/>
        </w:rPr>
        <w:t>Неонароднические партии и организации (социалисты- революционеры).</w:t>
      </w:r>
      <w:r w:rsidRPr="007833B8">
        <w:rPr>
          <w:sz w:val="24"/>
          <w:szCs w:val="24"/>
        </w:rPr>
        <w:t xml:space="preserve"> Социал-демократия: большевики и меньшевики. Либеральные партии (кадеты, октябристы). </w:t>
      </w:r>
      <w:r w:rsidRPr="007833B8">
        <w:rPr>
          <w:rStyle w:val="0pt"/>
          <w:sz w:val="24"/>
          <w:szCs w:val="24"/>
        </w:rPr>
        <w:t>Национальные партии</w:t>
      </w:r>
      <w:r w:rsidRPr="007833B8">
        <w:rPr>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35D00" w:rsidRPr="007833B8" w:rsidRDefault="00135D00" w:rsidP="00135D00">
      <w:pPr>
        <w:pStyle w:val="44"/>
        <w:shd w:val="clear" w:color="auto" w:fill="auto"/>
        <w:spacing w:line="360" w:lineRule="auto"/>
        <w:ind w:left="40" w:firstLine="700"/>
        <w:rPr>
          <w:sz w:val="24"/>
          <w:szCs w:val="24"/>
        </w:rPr>
      </w:pPr>
      <w:r w:rsidRPr="007833B8">
        <w:rPr>
          <w:rStyle w:val="40pt0"/>
          <w:i/>
          <w:iCs/>
          <w:sz w:val="24"/>
          <w:szCs w:val="24"/>
        </w:rPr>
        <w:t>Избирательный закон 11 декабря 1905 г. Избирательная кампания в</w:t>
      </w:r>
    </w:p>
    <w:p w:rsidR="00135D00" w:rsidRPr="007833B8" w:rsidRDefault="00135D00" w:rsidP="00BB368B">
      <w:pPr>
        <w:pStyle w:val="44"/>
        <w:numPr>
          <w:ilvl w:val="0"/>
          <w:numId w:val="162"/>
        </w:numPr>
        <w:shd w:val="clear" w:color="auto" w:fill="auto"/>
        <w:tabs>
          <w:tab w:val="left" w:pos="184"/>
        </w:tabs>
        <w:spacing w:line="360" w:lineRule="auto"/>
        <w:ind w:left="40" w:right="20"/>
        <w:rPr>
          <w:sz w:val="24"/>
          <w:szCs w:val="24"/>
        </w:rPr>
      </w:pPr>
      <w:r w:rsidRPr="007833B8">
        <w:rPr>
          <w:rStyle w:val="40pt0"/>
          <w:i/>
          <w:iCs/>
          <w:sz w:val="24"/>
          <w:szCs w:val="24"/>
        </w:rPr>
        <w:t xml:space="preserve">Государственную думу. Основные государственные законы 23 апреля 1906 г. </w:t>
      </w:r>
      <w:r w:rsidRPr="007833B8">
        <w:rPr>
          <w:rStyle w:val="40pt"/>
          <w:sz w:val="24"/>
          <w:szCs w:val="24"/>
        </w:rPr>
        <w:t xml:space="preserve">Деятельность </w:t>
      </w:r>
      <w:r w:rsidRPr="007833B8">
        <w:rPr>
          <w:rStyle w:val="40pt"/>
          <w:sz w:val="24"/>
          <w:szCs w:val="24"/>
          <w:lang w:val="en-US"/>
        </w:rPr>
        <w:t>I</w:t>
      </w:r>
      <w:r w:rsidRPr="007833B8">
        <w:rPr>
          <w:rStyle w:val="40pt"/>
          <w:sz w:val="24"/>
          <w:szCs w:val="24"/>
        </w:rPr>
        <w:t xml:space="preserve"> и </w:t>
      </w:r>
      <w:r w:rsidRPr="007833B8">
        <w:rPr>
          <w:rStyle w:val="40pt"/>
          <w:sz w:val="24"/>
          <w:szCs w:val="24"/>
          <w:lang w:val="en-US"/>
        </w:rPr>
        <w:t>II</w:t>
      </w:r>
      <w:r w:rsidRPr="007833B8">
        <w:rPr>
          <w:rStyle w:val="40pt"/>
          <w:sz w:val="24"/>
          <w:szCs w:val="24"/>
        </w:rPr>
        <w:t xml:space="preserve"> Государственной думы: итоги и уроки.</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Общество и власть после революции</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7833B8">
        <w:rPr>
          <w:sz w:val="24"/>
          <w:szCs w:val="24"/>
          <w:lang w:val="en-US"/>
        </w:rPr>
        <w:t>III</w:t>
      </w:r>
      <w:r w:rsidRPr="007833B8">
        <w:rPr>
          <w:sz w:val="24"/>
          <w:szCs w:val="24"/>
        </w:rPr>
        <w:t xml:space="preserve"> и </w:t>
      </w:r>
      <w:r w:rsidRPr="007833B8">
        <w:rPr>
          <w:sz w:val="24"/>
          <w:szCs w:val="24"/>
          <w:lang w:val="en-US"/>
        </w:rPr>
        <w:t>IV</w:t>
      </w:r>
      <w:r w:rsidRPr="007833B8">
        <w:rPr>
          <w:sz w:val="24"/>
          <w:szCs w:val="24"/>
        </w:rPr>
        <w:t xml:space="preserve"> Государственная дума. Идейно-политический спектр. Общественный и социальный подъем. </w:t>
      </w:r>
      <w:r w:rsidRPr="007833B8">
        <w:rPr>
          <w:rStyle w:val="0pt"/>
          <w:sz w:val="24"/>
          <w:szCs w:val="24"/>
        </w:rPr>
        <w:t>Национальные партии и фракции в Государственной Думе.</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Обострение международной обстановки. Блоковая система и участие в ней России. Россия в преддверии мировой катастрофы.</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«Серебряный век» российской культуры</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Новые явления в художественной литературе и искусстве. Мировоззренческие ценности и стиль жизни. Литература начала </w:t>
      </w:r>
      <w:r w:rsidRPr="007833B8">
        <w:rPr>
          <w:sz w:val="24"/>
          <w:szCs w:val="24"/>
          <w:lang w:val="en-US"/>
        </w:rPr>
        <w:t>XX</w:t>
      </w:r>
      <w:r w:rsidRPr="007833B8">
        <w:rPr>
          <w:sz w:val="24"/>
          <w:szCs w:val="24"/>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35D00" w:rsidRPr="007833B8" w:rsidRDefault="00135D00" w:rsidP="00135D00">
      <w:pPr>
        <w:pStyle w:val="50"/>
        <w:shd w:val="clear" w:color="auto" w:fill="auto"/>
        <w:tabs>
          <w:tab w:val="left" w:pos="4935"/>
        </w:tabs>
        <w:spacing w:line="360" w:lineRule="auto"/>
        <w:ind w:left="40" w:firstLine="700"/>
        <w:rPr>
          <w:sz w:val="24"/>
          <w:szCs w:val="24"/>
        </w:rPr>
      </w:pPr>
      <w:r w:rsidRPr="007833B8">
        <w:rPr>
          <w:sz w:val="24"/>
          <w:szCs w:val="24"/>
        </w:rPr>
        <w:t>Развитие народного просвещения:</w:t>
      </w:r>
      <w:r w:rsidRPr="007833B8">
        <w:rPr>
          <w:sz w:val="24"/>
          <w:szCs w:val="24"/>
        </w:rPr>
        <w:tab/>
        <w:t>попытка преодоления разрыва между</w:t>
      </w:r>
    </w:p>
    <w:p w:rsidR="00135D00" w:rsidRPr="007833B8" w:rsidRDefault="00135D00" w:rsidP="00135D00">
      <w:pPr>
        <w:pStyle w:val="50"/>
        <w:shd w:val="clear" w:color="auto" w:fill="auto"/>
        <w:spacing w:line="360" w:lineRule="auto"/>
        <w:ind w:left="40" w:firstLine="0"/>
        <w:rPr>
          <w:sz w:val="24"/>
          <w:szCs w:val="24"/>
        </w:rPr>
      </w:pPr>
      <w:r w:rsidRPr="007833B8">
        <w:rPr>
          <w:sz w:val="24"/>
          <w:szCs w:val="24"/>
        </w:rPr>
        <w:t>образованным обществом и народом.</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Открытия российских ученых. Достижения гуманитарных наук. Формирование русской философской школы. Вклад России начала </w:t>
      </w:r>
      <w:r w:rsidRPr="007833B8">
        <w:rPr>
          <w:sz w:val="24"/>
          <w:szCs w:val="24"/>
          <w:lang w:val="en-US"/>
        </w:rPr>
        <w:t>XX</w:t>
      </w:r>
      <w:r w:rsidRPr="007833B8">
        <w:rPr>
          <w:sz w:val="24"/>
          <w:szCs w:val="24"/>
        </w:rPr>
        <w:t xml:space="preserve"> в. в мировую культуру.</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Региональный компонент</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 xml:space="preserve">Наш регион в </w:t>
      </w:r>
      <w:r w:rsidRPr="007833B8">
        <w:rPr>
          <w:sz w:val="24"/>
          <w:szCs w:val="24"/>
          <w:lang w:val="en-US"/>
        </w:rPr>
        <w:t>XIX</w:t>
      </w:r>
      <w:r w:rsidRPr="007833B8">
        <w:rPr>
          <w:sz w:val="24"/>
          <w:szCs w:val="24"/>
        </w:rPr>
        <w:t xml:space="preserve"> в.</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Всеобщая история</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История Древнего мира</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lastRenderedPageBreak/>
        <w:t>Древний мир: понятие и хронология. Карта Древнего мира.</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Древний Восток</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833B8">
        <w:rPr>
          <w:rStyle w:val="0pt"/>
          <w:sz w:val="24"/>
          <w:szCs w:val="24"/>
        </w:rPr>
        <w:t>Фараон-реформатор Эхнатон.</w:t>
      </w:r>
      <w:r w:rsidRPr="007833B8">
        <w:rPr>
          <w:sz w:val="24"/>
          <w:szCs w:val="24"/>
        </w:rPr>
        <w:t xml:space="preserve"> Военные походы. Рабы. Познания древних египтян. Письменность. Храмы и пирамиды.</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35D00" w:rsidRPr="007833B8" w:rsidRDefault="00135D00" w:rsidP="00135D00">
      <w:pPr>
        <w:pStyle w:val="50"/>
        <w:shd w:val="clear" w:color="auto" w:fill="auto"/>
        <w:tabs>
          <w:tab w:val="right" w:pos="3005"/>
          <w:tab w:val="left" w:pos="3245"/>
        </w:tabs>
        <w:spacing w:line="360" w:lineRule="auto"/>
        <w:ind w:left="20" w:firstLine="700"/>
        <w:rPr>
          <w:sz w:val="24"/>
          <w:szCs w:val="24"/>
        </w:rPr>
      </w:pPr>
      <w:r w:rsidRPr="007833B8">
        <w:rPr>
          <w:sz w:val="24"/>
          <w:szCs w:val="24"/>
        </w:rPr>
        <w:t>Ассирия:</w:t>
      </w:r>
      <w:r w:rsidRPr="007833B8">
        <w:rPr>
          <w:sz w:val="24"/>
          <w:szCs w:val="24"/>
        </w:rPr>
        <w:tab/>
        <w:t>завоевания</w:t>
      </w:r>
      <w:r w:rsidRPr="007833B8">
        <w:rPr>
          <w:sz w:val="24"/>
          <w:szCs w:val="24"/>
        </w:rPr>
        <w:tab/>
        <w:t>ассирийцев, культурные сокровища Ниневии, гибель</w:t>
      </w:r>
    </w:p>
    <w:p w:rsidR="00135D00" w:rsidRPr="007833B8" w:rsidRDefault="00135D00" w:rsidP="00135D00">
      <w:pPr>
        <w:pStyle w:val="50"/>
        <w:shd w:val="clear" w:color="auto" w:fill="auto"/>
        <w:spacing w:line="360" w:lineRule="auto"/>
        <w:ind w:left="20" w:firstLine="0"/>
        <w:rPr>
          <w:sz w:val="24"/>
          <w:szCs w:val="24"/>
        </w:rPr>
      </w:pPr>
      <w:r w:rsidRPr="007833B8">
        <w:rPr>
          <w:sz w:val="24"/>
          <w:szCs w:val="24"/>
        </w:rPr>
        <w:t>империи. Персидская держава: военные походы, управление империей.</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Античный мир: понятие. Карта античного мира.</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Древняя Греция</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Население Древней Греции: условия жизни и занятия. Древнейшие государства на Крите. </w:t>
      </w:r>
      <w:r w:rsidRPr="007833B8">
        <w:rPr>
          <w:rStyle w:val="0pt"/>
          <w:sz w:val="24"/>
          <w:szCs w:val="24"/>
        </w:rPr>
        <w:t>Государства ахейской Греции (Микены, Тиринф и др.).</w:t>
      </w:r>
      <w:r w:rsidRPr="007833B8">
        <w:rPr>
          <w:sz w:val="24"/>
          <w:szCs w:val="24"/>
        </w:rPr>
        <w:t xml:space="preserve"> Троянская война. «Илиада» и «Одиссея». Верования древних греков. Сказания о богах и героях.</w:t>
      </w:r>
    </w:p>
    <w:p w:rsidR="00135D00" w:rsidRPr="007833B8" w:rsidRDefault="00135D00" w:rsidP="00135D00">
      <w:pPr>
        <w:pStyle w:val="50"/>
        <w:shd w:val="clear" w:color="auto" w:fill="auto"/>
        <w:tabs>
          <w:tab w:val="left" w:pos="4262"/>
        </w:tabs>
        <w:spacing w:line="360" w:lineRule="auto"/>
        <w:ind w:left="20" w:firstLine="700"/>
        <w:rPr>
          <w:sz w:val="24"/>
          <w:szCs w:val="24"/>
        </w:rPr>
      </w:pPr>
      <w:r w:rsidRPr="007833B8">
        <w:rPr>
          <w:sz w:val="24"/>
          <w:szCs w:val="24"/>
        </w:rPr>
        <w:t>Греческие города-государства:</w:t>
      </w:r>
      <w:r w:rsidRPr="007833B8">
        <w:rPr>
          <w:sz w:val="24"/>
          <w:szCs w:val="24"/>
        </w:rPr>
        <w:tab/>
        <w:t>политический строй, аристократия и демос.</w:t>
      </w:r>
    </w:p>
    <w:p w:rsidR="00135D00" w:rsidRPr="007833B8" w:rsidRDefault="00135D00" w:rsidP="00135D00">
      <w:pPr>
        <w:pStyle w:val="50"/>
        <w:shd w:val="clear" w:color="auto" w:fill="auto"/>
        <w:spacing w:line="360" w:lineRule="auto"/>
        <w:ind w:left="20" w:right="20" w:firstLine="0"/>
        <w:rPr>
          <w:sz w:val="24"/>
          <w:szCs w:val="24"/>
        </w:rPr>
      </w:pPr>
      <w:r w:rsidRPr="007833B8">
        <w:rPr>
          <w:sz w:val="24"/>
          <w:szCs w:val="24"/>
        </w:rPr>
        <w:t xml:space="preserve">Развитие земледелия и ремесла. Великая греческая колонизация. Афины: утверждение демократии. Законы Солона, </w:t>
      </w:r>
      <w:r w:rsidRPr="007833B8">
        <w:rPr>
          <w:rStyle w:val="0pt"/>
          <w:sz w:val="24"/>
          <w:szCs w:val="24"/>
        </w:rPr>
        <w:t>реформы Клисфена.</w:t>
      </w:r>
      <w:r w:rsidRPr="007833B8">
        <w:rPr>
          <w:sz w:val="24"/>
          <w:szCs w:val="24"/>
        </w:rPr>
        <w:t xml:space="preserve"> Спарта: основные группы населения, политическое устройство. Спартанское воспитание. Организация военного дела.</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lastRenderedPageBreak/>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Древний Рим</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7833B8">
        <w:rPr>
          <w:rStyle w:val="0pt"/>
          <w:sz w:val="24"/>
          <w:szCs w:val="24"/>
        </w:rPr>
        <w:t>Реформы Гракхов. Рабство в Древнем Риме.</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Историческое и культурное наследие древних цивилизаций.</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История средних веков</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Средние века: понятие и хронологические рамки.</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Раннее Средневековье</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Начало Средневековья. Великое переселение народов. Образование варварских королевств.</w:t>
      </w:r>
    </w:p>
    <w:p w:rsidR="00135D00" w:rsidRPr="007833B8" w:rsidRDefault="00135D00" w:rsidP="00135D00">
      <w:pPr>
        <w:pStyle w:val="50"/>
        <w:shd w:val="clear" w:color="auto" w:fill="auto"/>
        <w:tabs>
          <w:tab w:val="left" w:pos="7095"/>
        </w:tabs>
        <w:spacing w:line="360" w:lineRule="auto"/>
        <w:ind w:left="40" w:firstLine="700"/>
        <w:rPr>
          <w:sz w:val="24"/>
          <w:szCs w:val="24"/>
        </w:rPr>
      </w:pPr>
      <w:r w:rsidRPr="007833B8">
        <w:rPr>
          <w:sz w:val="24"/>
          <w:szCs w:val="24"/>
        </w:rPr>
        <w:t>Народы Европы в раннее Средневековье. Франки:</w:t>
      </w:r>
      <w:r w:rsidRPr="007833B8">
        <w:rPr>
          <w:sz w:val="24"/>
          <w:szCs w:val="24"/>
        </w:rPr>
        <w:tab/>
        <w:t>расселение, занятия,</w:t>
      </w:r>
    </w:p>
    <w:p w:rsidR="00135D00" w:rsidRPr="007833B8" w:rsidRDefault="00135D00" w:rsidP="00135D00">
      <w:pPr>
        <w:pStyle w:val="50"/>
        <w:shd w:val="clear" w:color="auto" w:fill="auto"/>
        <w:spacing w:line="360" w:lineRule="auto"/>
        <w:ind w:left="40" w:right="20" w:firstLine="0"/>
        <w:rPr>
          <w:sz w:val="24"/>
          <w:szCs w:val="24"/>
        </w:rPr>
      </w:pPr>
      <w:r w:rsidRPr="007833B8">
        <w:rPr>
          <w:sz w:val="24"/>
          <w:szCs w:val="24"/>
        </w:rPr>
        <w:t xml:space="preserve">общественное устройство. </w:t>
      </w:r>
      <w:r w:rsidRPr="007833B8">
        <w:rPr>
          <w:rStyle w:val="0pt"/>
          <w:sz w:val="24"/>
          <w:szCs w:val="24"/>
        </w:rPr>
        <w:t>Законы франков; «Салическая правда».</w:t>
      </w:r>
      <w:r w:rsidRPr="007833B8">
        <w:rPr>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35D00" w:rsidRPr="007833B8" w:rsidRDefault="00135D00" w:rsidP="00135D00">
      <w:pPr>
        <w:pStyle w:val="50"/>
        <w:shd w:val="clear" w:color="auto" w:fill="auto"/>
        <w:tabs>
          <w:tab w:val="left" w:pos="5387"/>
        </w:tabs>
        <w:spacing w:line="360" w:lineRule="auto"/>
        <w:ind w:left="40" w:firstLine="700"/>
        <w:rPr>
          <w:sz w:val="24"/>
          <w:szCs w:val="24"/>
        </w:rPr>
      </w:pPr>
      <w:r w:rsidRPr="007833B8">
        <w:rPr>
          <w:sz w:val="24"/>
          <w:szCs w:val="24"/>
        </w:rPr>
        <w:t>Византийская империя в IV—XI вв.:</w:t>
      </w:r>
      <w:r w:rsidRPr="007833B8">
        <w:rPr>
          <w:sz w:val="24"/>
          <w:szCs w:val="24"/>
        </w:rPr>
        <w:tab/>
        <w:t>территория, хозяйство, управление.</w:t>
      </w:r>
    </w:p>
    <w:p w:rsidR="00135D00" w:rsidRPr="007833B8" w:rsidRDefault="00135D00" w:rsidP="00135D00">
      <w:pPr>
        <w:pStyle w:val="50"/>
        <w:shd w:val="clear" w:color="auto" w:fill="auto"/>
        <w:spacing w:line="360" w:lineRule="auto"/>
        <w:ind w:left="40" w:right="20" w:firstLine="0"/>
        <w:rPr>
          <w:sz w:val="24"/>
          <w:szCs w:val="24"/>
        </w:rPr>
      </w:pPr>
      <w:r w:rsidRPr="007833B8">
        <w:rPr>
          <w:sz w:val="24"/>
          <w:szCs w:val="24"/>
        </w:rPr>
        <w:t>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Арабы в VI—XI вв.: расселение, занятия. Возникновение и распространение ислама. Завоевания арабов. Арабский халифат, его расцвет и распад. Арабская культура.</w:t>
      </w:r>
    </w:p>
    <w:p w:rsidR="00135D00" w:rsidRPr="007833B8" w:rsidRDefault="00135D00" w:rsidP="00135D00">
      <w:pPr>
        <w:pStyle w:val="50"/>
        <w:shd w:val="clear" w:color="auto" w:fill="auto"/>
        <w:spacing w:line="360" w:lineRule="auto"/>
        <w:ind w:left="40" w:firstLine="700"/>
        <w:rPr>
          <w:sz w:val="24"/>
          <w:szCs w:val="24"/>
        </w:rPr>
      </w:pPr>
      <w:r w:rsidRPr="007833B8">
        <w:rPr>
          <w:sz w:val="24"/>
          <w:szCs w:val="24"/>
        </w:rPr>
        <w:t>Зрелое Средневековье</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 xml:space="preserve">Средневековое европейское общество. Аграрное производство. Феодальное </w:t>
      </w:r>
      <w:r w:rsidRPr="007833B8">
        <w:rPr>
          <w:sz w:val="24"/>
          <w:szCs w:val="24"/>
        </w:rPr>
        <w:lastRenderedPageBreak/>
        <w:t>землевладение. Феодальная иерархия. Знать и рыцарство: социальный статус, образ жизни.</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Крестьянство: феодальная зависимость, повинности, условия жизни. Крестьянская община.</w:t>
      </w:r>
    </w:p>
    <w:p w:rsidR="00135D00" w:rsidRPr="007833B8" w:rsidRDefault="00135D00" w:rsidP="00135D00">
      <w:pPr>
        <w:pStyle w:val="50"/>
        <w:shd w:val="clear" w:color="auto" w:fill="auto"/>
        <w:spacing w:line="360" w:lineRule="auto"/>
        <w:ind w:left="40" w:right="20" w:firstLine="700"/>
        <w:rPr>
          <w:sz w:val="24"/>
          <w:szCs w:val="24"/>
        </w:rPr>
      </w:pPr>
      <w:r w:rsidRPr="007833B8">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135D00" w:rsidRPr="007833B8" w:rsidRDefault="00135D00" w:rsidP="00135D00">
      <w:pPr>
        <w:pStyle w:val="50"/>
        <w:shd w:val="clear" w:color="auto" w:fill="auto"/>
        <w:tabs>
          <w:tab w:val="center" w:pos="4758"/>
          <w:tab w:val="left" w:pos="5387"/>
        </w:tabs>
        <w:spacing w:line="360" w:lineRule="auto"/>
        <w:ind w:left="40" w:right="20" w:firstLine="700"/>
        <w:rPr>
          <w:sz w:val="24"/>
          <w:szCs w:val="24"/>
        </w:rPr>
      </w:pPr>
      <w:r w:rsidRPr="007833B8">
        <w:rPr>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w:t>
      </w:r>
      <w:r w:rsidRPr="007833B8">
        <w:rPr>
          <w:rStyle w:val="0pt"/>
          <w:sz w:val="24"/>
          <w:szCs w:val="24"/>
        </w:rPr>
        <w:t xml:space="preserve">Ереси:причины возникновения и распространения. </w:t>
      </w:r>
      <w:r w:rsidRPr="007833B8">
        <w:rPr>
          <w:rStyle w:val="40pt0"/>
          <w:i w:val="0"/>
          <w:iCs w:val="0"/>
          <w:sz w:val="24"/>
          <w:szCs w:val="24"/>
        </w:rPr>
        <w:t>Преследование еретиков.</w:t>
      </w:r>
    </w:p>
    <w:p w:rsidR="00135D00" w:rsidRPr="007833B8" w:rsidRDefault="00135D00" w:rsidP="00135D00">
      <w:pPr>
        <w:pStyle w:val="50"/>
        <w:shd w:val="clear" w:color="auto" w:fill="auto"/>
        <w:spacing w:line="360" w:lineRule="auto"/>
        <w:ind w:left="40" w:right="20" w:firstLine="0"/>
        <w:rPr>
          <w:sz w:val="24"/>
          <w:szCs w:val="24"/>
        </w:rPr>
      </w:pPr>
      <w:r w:rsidRPr="007833B8">
        <w:rPr>
          <w:sz w:val="24"/>
          <w:szCs w:val="24"/>
        </w:rPr>
        <w:t xml:space="preserve">Государства Европы в </w:t>
      </w:r>
      <w:r w:rsidRPr="007833B8">
        <w:rPr>
          <w:rStyle w:val="27"/>
          <w:sz w:val="24"/>
          <w:szCs w:val="24"/>
        </w:rPr>
        <w:t>XII</w:t>
      </w:r>
      <w:r w:rsidRPr="007833B8">
        <w:rPr>
          <w:sz w:val="24"/>
          <w:szCs w:val="24"/>
        </w:rPr>
        <w:t xml:space="preserve">—XV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7833B8">
        <w:rPr>
          <w:rStyle w:val="27"/>
          <w:sz w:val="24"/>
          <w:szCs w:val="24"/>
        </w:rPr>
        <w:t>XII</w:t>
      </w:r>
      <w:r w:rsidRPr="007833B8">
        <w:rPr>
          <w:sz w:val="24"/>
          <w:szCs w:val="24"/>
        </w:rPr>
        <w:t xml:space="preserve">—XV вв. Реконкиста и образование централизованных государств на Пиренейском полуострове. Итальянские республики в </w:t>
      </w:r>
      <w:r w:rsidRPr="007833B8">
        <w:rPr>
          <w:rStyle w:val="27"/>
          <w:sz w:val="24"/>
          <w:szCs w:val="24"/>
        </w:rPr>
        <w:t>XII</w:t>
      </w:r>
      <w:r w:rsidRPr="007833B8">
        <w:rPr>
          <w:sz w:val="24"/>
          <w:szCs w:val="24"/>
        </w:rPr>
        <w:t xml:space="preserve">—XV вв. Экономическое и социальное развитие европейских стран. Обострение социальных противоречий в XIV в. </w:t>
      </w:r>
      <w:r w:rsidRPr="007833B8">
        <w:rPr>
          <w:rStyle w:val="0pt"/>
          <w:sz w:val="24"/>
          <w:szCs w:val="24"/>
        </w:rPr>
        <w:t>(Жакерия, восстание Уота Тайлера).</w:t>
      </w:r>
      <w:r w:rsidRPr="007833B8">
        <w:rPr>
          <w:sz w:val="24"/>
          <w:szCs w:val="24"/>
        </w:rPr>
        <w:t xml:space="preserve"> Гуситское движение в Чехии.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Византийская империя и славянские государства в XII—XV вв. Экспансия турок- османов и падение Византии.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Страны Востока в Средние века. Османская империя: завоевания турок-османов, управление империей, </w:t>
      </w:r>
      <w:r w:rsidRPr="007833B8">
        <w:rPr>
          <w:rStyle w:val="0pt"/>
          <w:sz w:val="24"/>
          <w:szCs w:val="24"/>
        </w:rPr>
        <w:t>положение покоренных народов.</w:t>
      </w:r>
      <w:r w:rsidRPr="007833B8">
        <w:rPr>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833B8">
        <w:rPr>
          <w:rStyle w:val="0pt"/>
          <w:sz w:val="24"/>
          <w:szCs w:val="24"/>
        </w:rPr>
        <w:t>Делийский султанат.</w:t>
      </w:r>
      <w:r w:rsidRPr="007833B8">
        <w:rPr>
          <w:sz w:val="24"/>
          <w:szCs w:val="24"/>
        </w:rPr>
        <w:t xml:space="preserve"> Культура народов Востока. Литература. Архитектура. Традиционные искусства и ремесла.</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Государства доколумбовой Америки. Общественный строй. Религиозные верования населения. Культура.</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Историческое и культурное наследие Средневековья.</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История Нового времени</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Новое время: понятие и хронологические рамки.</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lastRenderedPageBreak/>
        <w:t>Европа в конце XV — начале XVII в.</w:t>
      </w:r>
    </w:p>
    <w:p w:rsidR="00135D00" w:rsidRPr="007833B8" w:rsidRDefault="00135D00" w:rsidP="00135D00">
      <w:pPr>
        <w:pStyle w:val="50"/>
        <w:shd w:val="clear" w:color="auto" w:fill="auto"/>
        <w:tabs>
          <w:tab w:val="left" w:pos="5069"/>
        </w:tabs>
        <w:spacing w:line="360" w:lineRule="auto"/>
        <w:ind w:left="20" w:firstLine="700"/>
        <w:rPr>
          <w:sz w:val="24"/>
          <w:szCs w:val="24"/>
        </w:rPr>
      </w:pPr>
      <w:r w:rsidRPr="007833B8">
        <w:rPr>
          <w:sz w:val="24"/>
          <w:szCs w:val="24"/>
        </w:rPr>
        <w:t>Великие географические открытия:</w:t>
      </w:r>
      <w:r w:rsidRPr="007833B8">
        <w:rPr>
          <w:sz w:val="24"/>
          <w:szCs w:val="24"/>
        </w:rPr>
        <w:tab/>
        <w:t>предпосылки, участники, результаты.</w:t>
      </w:r>
    </w:p>
    <w:p w:rsidR="00135D00" w:rsidRPr="007833B8" w:rsidRDefault="00135D00" w:rsidP="00135D00">
      <w:pPr>
        <w:pStyle w:val="50"/>
        <w:shd w:val="clear" w:color="auto" w:fill="auto"/>
        <w:spacing w:line="360" w:lineRule="auto"/>
        <w:ind w:left="20" w:right="20" w:firstLine="0"/>
        <w:rPr>
          <w:sz w:val="24"/>
          <w:szCs w:val="24"/>
        </w:rPr>
      </w:pPr>
      <w:r w:rsidRPr="007833B8">
        <w:rPr>
          <w:sz w:val="24"/>
          <w:szCs w:val="24"/>
        </w:rPr>
        <w:t>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Нидерландская революция: цели, участники, формы борьбы. Итоги и значение революции.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Страны Европы и Северной Америки в середине XVII—XVIII в.</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 основатели».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833B8">
        <w:rPr>
          <w:rStyle w:val="0pt"/>
          <w:sz w:val="24"/>
          <w:szCs w:val="24"/>
        </w:rPr>
        <w:t>Программные и государственные документы. Революционные войны.</w:t>
      </w:r>
      <w:r w:rsidRPr="007833B8">
        <w:rPr>
          <w:sz w:val="24"/>
          <w:szCs w:val="24"/>
        </w:rPr>
        <w:t xml:space="preserve"> Итоги и значение революции.</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35D00" w:rsidRPr="007833B8" w:rsidRDefault="00135D00" w:rsidP="00135D00">
      <w:pPr>
        <w:pStyle w:val="50"/>
        <w:shd w:val="clear" w:color="auto" w:fill="auto"/>
        <w:spacing w:line="360" w:lineRule="auto"/>
        <w:ind w:firstLine="0"/>
        <w:rPr>
          <w:sz w:val="24"/>
          <w:szCs w:val="24"/>
        </w:rPr>
      </w:pPr>
      <w:r w:rsidRPr="007833B8">
        <w:rPr>
          <w:sz w:val="24"/>
          <w:szCs w:val="24"/>
        </w:rPr>
        <w:t xml:space="preserve">          Страны Востока в XVI—XVIII вв.</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833B8">
        <w:rPr>
          <w:rStyle w:val="0pt"/>
          <w:sz w:val="24"/>
          <w:szCs w:val="24"/>
        </w:rPr>
        <w:t xml:space="preserve">Образование </w:t>
      </w:r>
      <w:r w:rsidRPr="007833B8">
        <w:rPr>
          <w:rStyle w:val="0pt"/>
          <w:sz w:val="24"/>
          <w:szCs w:val="24"/>
        </w:rPr>
        <w:lastRenderedPageBreak/>
        <w:t>централизованного государства и установление сегуната Токугава в Японии.</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 xml:space="preserve">Страны Европы и Северной Америки в первой половине </w:t>
      </w:r>
      <w:r w:rsidRPr="007833B8">
        <w:rPr>
          <w:rStyle w:val="27"/>
          <w:sz w:val="24"/>
          <w:szCs w:val="24"/>
        </w:rPr>
        <w:t>XIX</w:t>
      </w:r>
      <w:r w:rsidRPr="007833B8">
        <w:rPr>
          <w:sz w:val="24"/>
          <w:szCs w:val="24"/>
        </w:rPr>
        <w:t xml:space="preserve"> в.</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35D00" w:rsidRPr="007833B8" w:rsidRDefault="00135D00" w:rsidP="00135D00">
      <w:pPr>
        <w:pStyle w:val="50"/>
        <w:shd w:val="clear" w:color="auto" w:fill="auto"/>
        <w:spacing w:line="360" w:lineRule="auto"/>
        <w:ind w:left="20" w:firstLine="700"/>
        <w:rPr>
          <w:sz w:val="24"/>
          <w:szCs w:val="24"/>
        </w:rPr>
      </w:pPr>
      <w:r w:rsidRPr="007833B8">
        <w:rPr>
          <w:sz w:val="24"/>
          <w:szCs w:val="24"/>
        </w:rPr>
        <w:t xml:space="preserve">Страны Европы и Северной Америки во второй половине </w:t>
      </w:r>
      <w:r w:rsidRPr="007833B8">
        <w:rPr>
          <w:rStyle w:val="27"/>
          <w:sz w:val="24"/>
          <w:szCs w:val="24"/>
        </w:rPr>
        <w:t>XIX</w:t>
      </w:r>
      <w:r w:rsidRPr="007833B8">
        <w:rPr>
          <w:sz w:val="24"/>
          <w:szCs w:val="24"/>
        </w:rPr>
        <w:t xml:space="preserve"> в.</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833B8">
        <w:rPr>
          <w:rStyle w:val="0pt"/>
          <w:sz w:val="24"/>
          <w:szCs w:val="24"/>
        </w:rPr>
        <w:t>внутренняя и внешняя политика, франко</w:t>
      </w:r>
      <w:r w:rsidRPr="007833B8">
        <w:rPr>
          <w:rStyle w:val="0pt"/>
          <w:sz w:val="24"/>
          <w:szCs w:val="24"/>
        </w:rPr>
        <w:softHyphen/>
        <w:t>германская война, колониальные войны.</w:t>
      </w:r>
      <w:r w:rsidRPr="007833B8">
        <w:rPr>
          <w:sz w:val="24"/>
          <w:szCs w:val="24"/>
        </w:rPr>
        <w:t xml:space="preserve"> Образование единого государства в Италии; </w:t>
      </w:r>
      <w:r w:rsidRPr="007833B8">
        <w:rPr>
          <w:rStyle w:val="0pt"/>
          <w:sz w:val="24"/>
          <w:szCs w:val="24"/>
        </w:rPr>
        <w:t>К. Кавур, Дж. Гарибальди.</w:t>
      </w:r>
      <w:r w:rsidRPr="007833B8">
        <w:rPr>
          <w:sz w:val="24"/>
          <w:szCs w:val="24"/>
        </w:rPr>
        <w:t xml:space="preserve"> Объединение германских государств, провозглашение Германской империи; О. Бисмарк. </w:t>
      </w:r>
      <w:r w:rsidRPr="007833B8">
        <w:rPr>
          <w:rStyle w:val="0pt"/>
          <w:sz w:val="24"/>
          <w:szCs w:val="24"/>
        </w:rPr>
        <w:t>Габсбургская монархия: австро-венгерский дуализм.</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Соединенные Штаты Америки во второй половине ХЕХ в.: экономика, социальные отношения, политическая жизнь. Север и Юг. Гражданская война (1861—1865). А. Линкольн.</w:t>
      </w:r>
    </w:p>
    <w:p w:rsidR="00135D00" w:rsidRPr="007833B8" w:rsidRDefault="00135D00" w:rsidP="00C9401E">
      <w:pPr>
        <w:pStyle w:val="50"/>
        <w:shd w:val="clear" w:color="auto" w:fill="auto"/>
        <w:spacing w:line="360" w:lineRule="auto"/>
        <w:ind w:left="20" w:right="20" w:firstLine="0"/>
        <w:rPr>
          <w:sz w:val="24"/>
          <w:szCs w:val="24"/>
        </w:rPr>
      </w:pPr>
      <w:r w:rsidRPr="007833B8">
        <w:rPr>
          <w:sz w:val="24"/>
          <w:szCs w:val="24"/>
        </w:rPr>
        <w:t>Экономическое и социально-политическое развитие стран Европы и С</w:t>
      </w:r>
      <w:r w:rsidRPr="007833B8">
        <w:rPr>
          <w:rStyle w:val="27"/>
          <w:sz w:val="24"/>
          <w:szCs w:val="24"/>
        </w:rPr>
        <w:t>ША</w:t>
      </w:r>
      <w:r w:rsidRPr="007833B8">
        <w:rPr>
          <w:sz w:val="24"/>
          <w:szCs w:val="24"/>
        </w:rPr>
        <w:t xml:space="preserve"> в конце </w:t>
      </w:r>
      <w:r w:rsidRPr="007833B8">
        <w:rPr>
          <w:rStyle w:val="27"/>
          <w:sz w:val="24"/>
          <w:szCs w:val="24"/>
        </w:rPr>
        <w:t>XIX</w:t>
      </w:r>
      <w:r w:rsidRPr="007833B8">
        <w:rPr>
          <w:sz w:val="24"/>
          <w:szCs w:val="24"/>
        </w:rPr>
        <w:t xml:space="preserve"> в.</w:t>
      </w:r>
    </w:p>
    <w:p w:rsidR="00135D00" w:rsidRPr="007833B8" w:rsidRDefault="00135D00" w:rsidP="00135D00">
      <w:pPr>
        <w:pStyle w:val="50"/>
        <w:shd w:val="clear" w:color="auto" w:fill="auto"/>
        <w:spacing w:line="360" w:lineRule="auto"/>
        <w:ind w:left="20" w:right="20" w:firstLine="700"/>
        <w:rPr>
          <w:sz w:val="24"/>
          <w:szCs w:val="24"/>
        </w:rPr>
      </w:pPr>
      <w:r w:rsidRPr="007833B8">
        <w:rPr>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833B8">
        <w:rPr>
          <w:rStyle w:val="0pt"/>
          <w:sz w:val="24"/>
          <w:szCs w:val="24"/>
        </w:rPr>
        <w:t>Расширение спектра общественных движений.</w:t>
      </w:r>
      <w:r w:rsidRPr="007833B8">
        <w:rPr>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 xml:space="preserve">Страны Азии в </w:t>
      </w:r>
      <w:r w:rsidRPr="007833B8">
        <w:rPr>
          <w:rStyle w:val="27"/>
          <w:sz w:val="24"/>
          <w:szCs w:val="24"/>
        </w:rPr>
        <w:t>XIX</w:t>
      </w:r>
      <w:r w:rsidRPr="007833B8">
        <w:rPr>
          <w:sz w:val="24"/>
          <w:szCs w:val="24"/>
        </w:rPr>
        <w:t xml:space="preserve"> в.</w:t>
      </w:r>
    </w:p>
    <w:p w:rsidR="00135D00" w:rsidRPr="007833B8" w:rsidRDefault="00135D00" w:rsidP="00C9401E">
      <w:pPr>
        <w:pStyle w:val="50"/>
        <w:shd w:val="clear" w:color="auto" w:fill="auto"/>
        <w:spacing w:line="360" w:lineRule="auto"/>
        <w:ind w:left="20" w:right="20" w:firstLine="0"/>
        <w:rPr>
          <w:sz w:val="24"/>
          <w:szCs w:val="24"/>
        </w:rPr>
      </w:pPr>
      <w:r w:rsidRPr="007833B8">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833B8">
        <w:rPr>
          <w:rStyle w:val="0pt"/>
          <w:sz w:val="24"/>
          <w:szCs w:val="24"/>
        </w:rPr>
        <w:t>Япония: внутренняя и внешняя политика сегуната Токугава, преобразования эпохи Мэйдзи.</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Война за независимость в Латинской Америке</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 xml:space="preserve">Колониальное общество. Освободительная борьба: задачи, участники, формы выступлений. </w:t>
      </w:r>
      <w:r w:rsidRPr="007833B8">
        <w:rPr>
          <w:rStyle w:val="0pt"/>
          <w:sz w:val="24"/>
          <w:szCs w:val="24"/>
        </w:rPr>
        <w:t>П. Д. Туссен-Лувертюр, С. Боливар.</w:t>
      </w:r>
      <w:r w:rsidRPr="007833B8">
        <w:rPr>
          <w:sz w:val="24"/>
          <w:szCs w:val="24"/>
        </w:rPr>
        <w:t xml:space="preserve"> Провозглашение независимых государств. </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Народы Африки в Новое время</w:t>
      </w:r>
    </w:p>
    <w:p w:rsidR="00135D00" w:rsidRPr="007833B8" w:rsidRDefault="00135D00" w:rsidP="00C9401E">
      <w:pPr>
        <w:pStyle w:val="50"/>
        <w:shd w:val="clear" w:color="auto" w:fill="auto"/>
        <w:spacing w:line="360" w:lineRule="auto"/>
        <w:ind w:right="600" w:firstLine="0"/>
        <w:rPr>
          <w:sz w:val="24"/>
          <w:szCs w:val="24"/>
        </w:rPr>
      </w:pPr>
      <w:r w:rsidRPr="007833B8">
        <w:rPr>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 xml:space="preserve">Развитие культуры в </w:t>
      </w:r>
      <w:r w:rsidRPr="007833B8">
        <w:rPr>
          <w:rStyle w:val="27"/>
          <w:sz w:val="24"/>
          <w:szCs w:val="24"/>
        </w:rPr>
        <w:t>XIX</w:t>
      </w:r>
      <w:r w:rsidRPr="007833B8">
        <w:rPr>
          <w:sz w:val="24"/>
          <w:szCs w:val="24"/>
        </w:rPr>
        <w:t xml:space="preserve"> в.</w:t>
      </w:r>
    </w:p>
    <w:p w:rsidR="00135D00" w:rsidRPr="007833B8" w:rsidRDefault="00135D00" w:rsidP="00C9401E">
      <w:pPr>
        <w:pStyle w:val="50"/>
        <w:shd w:val="clear" w:color="auto" w:fill="auto"/>
        <w:spacing w:line="360" w:lineRule="auto"/>
        <w:ind w:right="600" w:firstLine="0"/>
        <w:rPr>
          <w:sz w:val="24"/>
          <w:szCs w:val="24"/>
        </w:rPr>
      </w:pPr>
      <w:r w:rsidRPr="007833B8">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 xml:space="preserve">Международные отношения в </w:t>
      </w:r>
      <w:r w:rsidRPr="007833B8">
        <w:rPr>
          <w:rStyle w:val="27"/>
          <w:sz w:val="24"/>
          <w:szCs w:val="24"/>
        </w:rPr>
        <w:t>XIX</w:t>
      </w:r>
      <w:r w:rsidRPr="007833B8">
        <w:rPr>
          <w:sz w:val="24"/>
          <w:szCs w:val="24"/>
        </w:rPr>
        <w:t xml:space="preserve"> в.</w:t>
      </w:r>
    </w:p>
    <w:p w:rsidR="00135D00" w:rsidRPr="007833B8" w:rsidRDefault="00135D00" w:rsidP="00C9401E">
      <w:pPr>
        <w:pStyle w:val="50"/>
        <w:shd w:val="clear" w:color="auto" w:fill="auto"/>
        <w:spacing w:line="360" w:lineRule="auto"/>
        <w:ind w:right="600" w:firstLine="0"/>
        <w:rPr>
          <w:sz w:val="24"/>
          <w:szCs w:val="24"/>
        </w:rPr>
      </w:pPr>
      <w:r w:rsidRPr="007833B8">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Историческое и культурное наследие Нового времени.</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Новейшая история.</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Мир к началу XX в. Новейшая история: понятие, периодизация.</w:t>
      </w:r>
    </w:p>
    <w:p w:rsidR="00135D00" w:rsidRPr="007833B8" w:rsidRDefault="00135D00" w:rsidP="00C9401E">
      <w:pPr>
        <w:pStyle w:val="50"/>
        <w:shd w:val="clear" w:color="auto" w:fill="auto"/>
        <w:spacing w:line="360" w:lineRule="auto"/>
        <w:ind w:firstLine="0"/>
        <w:rPr>
          <w:sz w:val="24"/>
          <w:szCs w:val="24"/>
        </w:rPr>
      </w:pPr>
      <w:r w:rsidRPr="007833B8">
        <w:rPr>
          <w:sz w:val="24"/>
          <w:szCs w:val="24"/>
        </w:rPr>
        <w:t>Мир в 1900—1914 гг.</w:t>
      </w:r>
    </w:p>
    <w:p w:rsidR="00135D00" w:rsidRPr="007833B8" w:rsidRDefault="00135D00" w:rsidP="00C9401E">
      <w:pPr>
        <w:pStyle w:val="50"/>
        <w:shd w:val="clear" w:color="auto" w:fill="auto"/>
        <w:spacing w:line="360" w:lineRule="auto"/>
        <w:ind w:right="600" w:firstLine="0"/>
        <w:rPr>
          <w:sz w:val="24"/>
          <w:szCs w:val="24"/>
        </w:rPr>
      </w:pPr>
      <w:r w:rsidRPr="007833B8">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833B8">
        <w:rPr>
          <w:rStyle w:val="0pt"/>
          <w:sz w:val="24"/>
          <w:szCs w:val="24"/>
        </w:rPr>
        <w:t>Социальные и политические реформы; Д. Ллойд Джордж.</w:t>
      </w:r>
    </w:p>
    <w:p w:rsidR="00135D00" w:rsidRDefault="00135D00" w:rsidP="00C9401E">
      <w:pPr>
        <w:pStyle w:val="50"/>
        <w:shd w:val="clear" w:color="auto" w:fill="auto"/>
        <w:spacing w:line="360" w:lineRule="auto"/>
        <w:ind w:right="600" w:firstLine="0"/>
        <w:rPr>
          <w:sz w:val="24"/>
          <w:szCs w:val="24"/>
        </w:rPr>
      </w:pPr>
      <w:r w:rsidRPr="007833B8">
        <w:rPr>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1910—1917 гг. </w:t>
      </w:r>
    </w:p>
    <w:p w:rsidR="00135D00" w:rsidRPr="007833B8" w:rsidRDefault="00135D00" w:rsidP="00135D00">
      <w:pPr>
        <w:pStyle w:val="50"/>
        <w:shd w:val="clear" w:color="auto" w:fill="auto"/>
        <w:spacing w:line="360" w:lineRule="auto"/>
        <w:ind w:left="580" w:right="600" w:firstLine="700"/>
        <w:rPr>
          <w:sz w:val="24"/>
          <w:szCs w:val="24"/>
        </w:rPr>
      </w:pPr>
      <w:r w:rsidRPr="007833B8">
        <w:rPr>
          <w:rStyle w:val="0pt"/>
          <w:sz w:val="24"/>
          <w:szCs w:val="24"/>
        </w:rPr>
        <w:t>Руководители освободительной борьбы (Сунь Ятсен, Э. Сапата, Ф. Вилья).</w:t>
      </w:r>
    </w:p>
    <w:p w:rsidR="00C9401E" w:rsidRPr="00226250" w:rsidRDefault="00C9401E" w:rsidP="00C9401E">
      <w:pPr>
        <w:pStyle w:val="afffb"/>
        <w:shd w:val="clear" w:color="auto" w:fill="auto"/>
        <w:spacing w:line="210" w:lineRule="exact"/>
        <w:jc w:val="center"/>
        <w:rPr>
          <w:sz w:val="28"/>
          <w:szCs w:val="28"/>
          <w:u w:val="single"/>
        </w:rPr>
      </w:pPr>
      <w:r w:rsidRPr="00226250">
        <w:rPr>
          <w:sz w:val="28"/>
          <w:szCs w:val="28"/>
          <w:u w:val="single"/>
        </w:rPr>
        <w:t>Синхронизация курсов всеобщей истории и истории России</w:t>
      </w:r>
    </w:p>
    <w:p w:rsidR="00135D00" w:rsidRDefault="00135D00" w:rsidP="00135D00">
      <w:pPr>
        <w:pStyle w:val="afffb"/>
        <w:shd w:val="clear" w:color="auto" w:fill="auto"/>
        <w:spacing w:line="210" w:lineRule="exact"/>
        <w:rPr>
          <w:sz w:val="28"/>
          <w:szCs w:val="28"/>
          <w:u w:val="single"/>
        </w:rPr>
      </w:pPr>
    </w:p>
    <w:p w:rsidR="00135D00" w:rsidRDefault="00135D00" w:rsidP="00135D00">
      <w:pPr>
        <w:pStyle w:val="afffb"/>
        <w:shd w:val="clear" w:color="auto" w:fill="auto"/>
        <w:spacing w:line="210" w:lineRule="exact"/>
        <w:jc w:val="center"/>
        <w:rPr>
          <w:sz w:val="28"/>
          <w:szCs w:val="28"/>
          <w:u w:val="single"/>
        </w:rPr>
      </w:pPr>
    </w:p>
    <w:tbl>
      <w:tblPr>
        <w:tblpPr w:leftFromText="180" w:rightFromText="180" w:vertAnchor="text" w:horzAnchor="margin" w:tblpY="92"/>
        <w:tblW w:w="10508" w:type="dxa"/>
        <w:tblLayout w:type="fixed"/>
        <w:tblCellMar>
          <w:left w:w="10" w:type="dxa"/>
          <w:right w:w="10" w:type="dxa"/>
        </w:tblCellMar>
        <w:tblLook w:val="04A0"/>
      </w:tblPr>
      <w:tblGrid>
        <w:gridCol w:w="1138"/>
        <w:gridCol w:w="4397"/>
        <w:gridCol w:w="4973"/>
      </w:tblGrid>
      <w:tr w:rsidR="00C9401E" w:rsidTr="00B223D4">
        <w:trPr>
          <w:trHeight w:hRule="exact" w:val="298"/>
        </w:trPr>
        <w:tc>
          <w:tcPr>
            <w:tcW w:w="1138" w:type="dxa"/>
            <w:tcBorders>
              <w:top w:val="single" w:sz="4" w:space="0" w:color="auto"/>
              <w:left w:val="single" w:sz="4" w:space="0" w:color="auto"/>
            </w:tcBorders>
            <w:shd w:val="clear" w:color="auto" w:fill="FFFFFF"/>
          </w:tcPr>
          <w:p w:rsidR="00C9401E" w:rsidRDefault="00C9401E" w:rsidP="00B223D4">
            <w:pPr>
              <w:rPr>
                <w:sz w:val="10"/>
                <w:szCs w:val="10"/>
              </w:rPr>
            </w:pPr>
          </w:p>
        </w:tc>
        <w:tc>
          <w:tcPr>
            <w:tcW w:w="4397"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10" w:lineRule="exact"/>
              <w:ind w:firstLine="0"/>
              <w:jc w:val="center"/>
            </w:pPr>
            <w:r>
              <w:t>Всеобщая история</w:t>
            </w:r>
          </w:p>
        </w:tc>
        <w:tc>
          <w:tcPr>
            <w:tcW w:w="4973" w:type="dxa"/>
            <w:tcBorders>
              <w:top w:val="single" w:sz="4" w:space="0" w:color="auto"/>
              <w:left w:val="single" w:sz="4" w:space="0" w:color="auto"/>
              <w:right w:val="single" w:sz="4" w:space="0" w:color="auto"/>
            </w:tcBorders>
            <w:shd w:val="clear" w:color="auto" w:fill="FFFFFF"/>
          </w:tcPr>
          <w:p w:rsidR="00C9401E" w:rsidRDefault="00C9401E" w:rsidP="00B223D4">
            <w:pPr>
              <w:pStyle w:val="50"/>
              <w:shd w:val="clear" w:color="auto" w:fill="auto"/>
              <w:spacing w:line="210" w:lineRule="exact"/>
              <w:ind w:firstLine="0"/>
              <w:jc w:val="center"/>
            </w:pPr>
            <w:r>
              <w:t>История России</w:t>
            </w:r>
          </w:p>
        </w:tc>
      </w:tr>
      <w:tr w:rsidR="00C9401E" w:rsidTr="00B223D4">
        <w:trPr>
          <w:trHeight w:hRule="exact" w:val="1392"/>
        </w:trPr>
        <w:tc>
          <w:tcPr>
            <w:tcW w:w="1138"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10" w:lineRule="exact"/>
              <w:ind w:left="120" w:firstLine="0"/>
              <w:jc w:val="left"/>
            </w:pPr>
            <w:r>
              <w:t>5 класс</w:t>
            </w:r>
          </w:p>
        </w:tc>
        <w:tc>
          <w:tcPr>
            <w:tcW w:w="4397"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74" w:lineRule="exact"/>
              <w:ind w:left="120" w:firstLine="0"/>
              <w:jc w:val="left"/>
            </w:pPr>
            <w:r>
              <w:t>ИСТОРИЯ ДРЕВНЕГО МИРА</w:t>
            </w:r>
          </w:p>
          <w:p w:rsidR="00C9401E" w:rsidRDefault="00C9401E" w:rsidP="00B223D4">
            <w:pPr>
              <w:pStyle w:val="50"/>
              <w:shd w:val="clear" w:color="auto" w:fill="auto"/>
              <w:spacing w:line="274" w:lineRule="exact"/>
              <w:ind w:left="120" w:firstLine="0"/>
              <w:jc w:val="left"/>
            </w:pPr>
            <w:r>
              <w:t>Первобытность.</w:t>
            </w:r>
          </w:p>
          <w:p w:rsidR="00C9401E" w:rsidRDefault="00C9401E" w:rsidP="00B223D4">
            <w:pPr>
              <w:pStyle w:val="50"/>
              <w:shd w:val="clear" w:color="auto" w:fill="auto"/>
              <w:spacing w:line="274" w:lineRule="exact"/>
              <w:ind w:left="120" w:firstLine="0"/>
              <w:jc w:val="left"/>
            </w:pPr>
            <w:r>
              <w:t>Древний Восток</w:t>
            </w:r>
          </w:p>
          <w:p w:rsidR="00C9401E" w:rsidRDefault="00C9401E" w:rsidP="00B223D4">
            <w:pPr>
              <w:pStyle w:val="50"/>
              <w:shd w:val="clear" w:color="auto" w:fill="auto"/>
              <w:spacing w:line="274" w:lineRule="exact"/>
              <w:ind w:left="120" w:firstLine="0"/>
              <w:jc w:val="left"/>
            </w:pPr>
            <w:r>
              <w:t>Античный мир. Древняя Греция.</w:t>
            </w:r>
          </w:p>
          <w:p w:rsidR="00C9401E" w:rsidRDefault="00C9401E" w:rsidP="00B223D4">
            <w:pPr>
              <w:pStyle w:val="50"/>
              <w:shd w:val="clear" w:color="auto" w:fill="auto"/>
              <w:spacing w:line="274" w:lineRule="exact"/>
              <w:ind w:left="120" w:firstLine="0"/>
              <w:jc w:val="left"/>
            </w:pPr>
            <w:r>
              <w:t>Древний Рим.</w:t>
            </w:r>
          </w:p>
          <w:p w:rsidR="00C9401E" w:rsidRDefault="00C9401E" w:rsidP="00B223D4">
            <w:pPr>
              <w:pStyle w:val="50"/>
              <w:shd w:val="clear" w:color="auto" w:fill="auto"/>
              <w:spacing w:line="274" w:lineRule="exact"/>
              <w:ind w:left="120" w:firstLine="0"/>
              <w:jc w:val="left"/>
            </w:pPr>
          </w:p>
          <w:p w:rsidR="00C9401E" w:rsidRDefault="00C9401E" w:rsidP="00B223D4">
            <w:pPr>
              <w:pStyle w:val="50"/>
              <w:shd w:val="clear" w:color="auto" w:fill="auto"/>
              <w:spacing w:line="274" w:lineRule="exact"/>
              <w:ind w:left="120" w:firstLine="0"/>
              <w:jc w:val="left"/>
            </w:pPr>
          </w:p>
        </w:tc>
        <w:tc>
          <w:tcPr>
            <w:tcW w:w="4973" w:type="dxa"/>
            <w:tcBorders>
              <w:top w:val="single" w:sz="4" w:space="0" w:color="auto"/>
              <w:left w:val="single" w:sz="4" w:space="0" w:color="auto"/>
              <w:right w:val="single" w:sz="4" w:space="0" w:color="auto"/>
            </w:tcBorders>
            <w:shd w:val="clear" w:color="auto" w:fill="FFFFFF"/>
          </w:tcPr>
          <w:p w:rsidR="00C9401E" w:rsidRDefault="00C9401E" w:rsidP="00B223D4">
            <w:pPr>
              <w:pStyle w:val="50"/>
              <w:shd w:val="clear" w:color="auto" w:fill="auto"/>
              <w:spacing w:line="274" w:lineRule="exact"/>
              <w:ind w:left="120" w:firstLine="0"/>
              <w:jc w:val="left"/>
            </w:pPr>
            <w:r>
              <w:t>Народы и государства на территории нашей страны в древности</w:t>
            </w:r>
          </w:p>
        </w:tc>
      </w:tr>
      <w:tr w:rsidR="00C9401E" w:rsidTr="00B223D4">
        <w:trPr>
          <w:trHeight w:hRule="exact" w:val="4152"/>
        </w:trPr>
        <w:tc>
          <w:tcPr>
            <w:tcW w:w="1138"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10" w:lineRule="exact"/>
              <w:ind w:left="120" w:firstLine="0"/>
              <w:jc w:val="left"/>
            </w:pPr>
            <w:r>
              <w:lastRenderedPageBreak/>
              <w:t>6 класс</w:t>
            </w:r>
          </w:p>
        </w:tc>
        <w:tc>
          <w:tcPr>
            <w:tcW w:w="4397"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74" w:lineRule="exact"/>
              <w:ind w:left="120" w:firstLine="0"/>
              <w:jc w:val="left"/>
            </w:pPr>
            <w:r>
              <w:t xml:space="preserve">ИСТОРИЯ СРЕДНИХ ВЕКОВ. </w:t>
            </w:r>
            <w:r>
              <w:rPr>
                <w:lang w:val="en-US"/>
              </w:rPr>
              <w:t>VI</w:t>
            </w:r>
            <w:r w:rsidRPr="00094B7B">
              <w:t>-</w:t>
            </w:r>
            <w:r>
              <w:rPr>
                <w:lang w:val="en-US"/>
              </w:rPr>
              <w:t>XV</w:t>
            </w:r>
            <w:r w:rsidRPr="00094B7B">
              <w:t xml:space="preserve"> </w:t>
            </w:r>
            <w:r>
              <w:t>вв.</w:t>
            </w:r>
          </w:p>
          <w:p w:rsidR="00C9401E" w:rsidRDefault="00C9401E" w:rsidP="00B223D4">
            <w:pPr>
              <w:pStyle w:val="50"/>
              <w:shd w:val="clear" w:color="auto" w:fill="auto"/>
              <w:spacing w:line="274" w:lineRule="exact"/>
              <w:ind w:left="120" w:firstLine="0"/>
              <w:jc w:val="left"/>
            </w:pPr>
            <w:r>
              <w:t>Раннее Средневековье Зрелое Средневековье Страны Востока в Средние века Государства доколумбовой Америки.</w:t>
            </w:r>
          </w:p>
        </w:tc>
        <w:tc>
          <w:tcPr>
            <w:tcW w:w="4973" w:type="dxa"/>
            <w:tcBorders>
              <w:top w:val="single" w:sz="4" w:space="0" w:color="auto"/>
              <w:left w:val="single" w:sz="4" w:space="0" w:color="auto"/>
              <w:right w:val="single" w:sz="4" w:space="0" w:color="auto"/>
            </w:tcBorders>
            <w:shd w:val="clear" w:color="auto" w:fill="FFFFFF"/>
          </w:tcPr>
          <w:p w:rsidR="00C9401E" w:rsidRDefault="00C9401E" w:rsidP="00B223D4">
            <w:pPr>
              <w:pStyle w:val="50"/>
              <w:shd w:val="clear" w:color="auto" w:fill="auto"/>
              <w:spacing w:line="274" w:lineRule="exact"/>
              <w:ind w:left="120" w:firstLine="0"/>
              <w:jc w:val="left"/>
            </w:pPr>
            <w:r>
              <w:t>ОТ ДРЕВНЕЙ РУСИ К РОССИЙСКОМУ ГОСУДАРСТВУ. VIII -XV вв.</w:t>
            </w:r>
          </w:p>
          <w:p w:rsidR="00C9401E" w:rsidRDefault="00C9401E" w:rsidP="00B223D4">
            <w:pPr>
              <w:pStyle w:val="50"/>
              <w:shd w:val="clear" w:color="auto" w:fill="auto"/>
              <w:spacing w:line="274" w:lineRule="exact"/>
              <w:ind w:left="120" w:firstLine="0"/>
              <w:jc w:val="left"/>
            </w:pPr>
            <w:r>
              <w:t xml:space="preserve">Восточная Европа в середине </w:t>
            </w:r>
            <w:r>
              <w:rPr>
                <w:lang w:val="en-US"/>
              </w:rPr>
              <w:t>I</w:t>
            </w:r>
            <w:r w:rsidRPr="00094B7B">
              <w:t xml:space="preserve"> </w:t>
            </w:r>
            <w:r>
              <w:t xml:space="preserve">тыс. н.э. Образование государства Русь Русь в конце </w:t>
            </w:r>
            <w:r>
              <w:rPr>
                <w:lang w:val="en-US"/>
              </w:rPr>
              <w:t>X</w:t>
            </w:r>
            <w:r w:rsidRPr="00094B7B">
              <w:t xml:space="preserve"> </w:t>
            </w:r>
            <w:r>
              <w:t xml:space="preserve">- начале </w:t>
            </w:r>
            <w:r>
              <w:rPr>
                <w:lang w:val="en-US"/>
              </w:rPr>
              <w:t>XII</w:t>
            </w:r>
            <w:r w:rsidRPr="00094B7B">
              <w:t xml:space="preserve"> </w:t>
            </w:r>
            <w:r>
              <w:t>в.</w:t>
            </w:r>
          </w:p>
          <w:p w:rsidR="00C9401E" w:rsidRDefault="00C9401E" w:rsidP="00B223D4">
            <w:pPr>
              <w:pStyle w:val="50"/>
              <w:shd w:val="clear" w:color="auto" w:fill="auto"/>
              <w:spacing w:line="274" w:lineRule="exact"/>
              <w:ind w:left="120" w:firstLine="0"/>
              <w:jc w:val="left"/>
            </w:pPr>
            <w:r>
              <w:t>Культурное пространство</w:t>
            </w:r>
          </w:p>
          <w:p w:rsidR="00C9401E" w:rsidRDefault="00C9401E" w:rsidP="00B223D4">
            <w:pPr>
              <w:pStyle w:val="50"/>
              <w:shd w:val="clear" w:color="auto" w:fill="auto"/>
              <w:spacing w:line="274" w:lineRule="exact"/>
              <w:ind w:left="120" w:firstLine="0"/>
              <w:jc w:val="left"/>
            </w:pPr>
            <w:r>
              <w:t xml:space="preserve">Русь в середине </w:t>
            </w:r>
            <w:r>
              <w:rPr>
                <w:lang w:val="en-US"/>
              </w:rPr>
              <w:t>XII</w:t>
            </w:r>
            <w:r w:rsidRPr="00094B7B">
              <w:t xml:space="preserve"> </w:t>
            </w:r>
            <w:r>
              <w:t xml:space="preserve">- начале </w:t>
            </w:r>
            <w:r>
              <w:rPr>
                <w:lang w:val="en-US"/>
              </w:rPr>
              <w:t>XIII</w:t>
            </w:r>
            <w:r w:rsidRPr="00094B7B">
              <w:t xml:space="preserve"> </w:t>
            </w:r>
            <w:r>
              <w:t>в.</w:t>
            </w:r>
          </w:p>
          <w:p w:rsidR="00C9401E" w:rsidRDefault="00C9401E" w:rsidP="00B223D4">
            <w:pPr>
              <w:pStyle w:val="50"/>
              <w:shd w:val="clear" w:color="auto" w:fill="auto"/>
              <w:spacing w:line="274" w:lineRule="exact"/>
              <w:ind w:left="120" w:firstLine="0"/>
              <w:jc w:val="left"/>
            </w:pPr>
            <w:r>
              <w:t xml:space="preserve">Русские земли в середине XIII - XIV в. Народы и государства степной зоны Восточной Европы и Сибири в </w:t>
            </w:r>
            <w:r>
              <w:rPr>
                <w:lang w:val="en-US"/>
              </w:rPr>
              <w:t>XIII</w:t>
            </w:r>
            <w:r w:rsidRPr="00094B7B">
              <w:t>-</w:t>
            </w:r>
            <w:r>
              <w:rPr>
                <w:lang w:val="en-US"/>
              </w:rPr>
              <w:t>XV</w:t>
            </w:r>
            <w:r w:rsidRPr="00094B7B">
              <w:t xml:space="preserve"> </w:t>
            </w:r>
            <w:r>
              <w:t>вв. Культурное пространство Формирование единого Русского государства в XV веке</w:t>
            </w:r>
          </w:p>
          <w:p w:rsidR="00C9401E" w:rsidRDefault="00C9401E" w:rsidP="00B223D4">
            <w:pPr>
              <w:pStyle w:val="50"/>
              <w:shd w:val="clear" w:color="auto" w:fill="auto"/>
              <w:spacing w:line="274" w:lineRule="exact"/>
              <w:ind w:left="120" w:firstLine="0"/>
              <w:jc w:val="left"/>
            </w:pPr>
            <w:r>
              <w:t>Культурное пространство Региональный компонент</w:t>
            </w:r>
          </w:p>
        </w:tc>
      </w:tr>
      <w:tr w:rsidR="00C9401E" w:rsidTr="00B223D4">
        <w:trPr>
          <w:trHeight w:hRule="exact" w:val="845"/>
        </w:trPr>
        <w:tc>
          <w:tcPr>
            <w:tcW w:w="1138" w:type="dxa"/>
            <w:tcBorders>
              <w:top w:val="single" w:sz="4" w:space="0" w:color="auto"/>
              <w:left w:val="single" w:sz="4" w:space="0" w:color="auto"/>
              <w:bottom w:val="single" w:sz="4" w:space="0" w:color="auto"/>
            </w:tcBorders>
            <w:shd w:val="clear" w:color="auto" w:fill="FFFFFF"/>
          </w:tcPr>
          <w:p w:rsidR="00C9401E" w:rsidRDefault="00C9401E" w:rsidP="00B223D4">
            <w:pPr>
              <w:pStyle w:val="50"/>
              <w:shd w:val="clear" w:color="auto" w:fill="auto"/>
              <w:spacing w:line="210" w:lineRule="exact"/>
              <w:ind w:left="120" w:firstLine="0"/>
              <w:jc w:val="left"/>
            </w:pPr>
            <w:r>
              <w:t>7 класс</w:t>
            </w:r>
          </w:p>
        </w:tc>
        <w:tc>
          <w:tcPr>
            <w:tcW w:w="4397" w:type="dxa"/>
            <w:tcBorders>
              <w:top w:val="single" w:sz="4" w:space="0" w:color="auto"/>
              <w:left w:val="single" w:sz="4" w:space="0" w:color="auto"/>
              <w:bottom w:val="single" w:sz="4" w:space="0" w:color="auto"/>
            </w:tcBorders>
            <w:shd w:val="clear" w:color="auto" w:fill="FFFFFF"/>
          </w:tcPr>
          <w:p w:rsidR="00C9401E" w:rsidRDefault="00C9401E" w:rsidP="00B223D4">
            <w:pPr>
              <w:pStyle w:val="50"/>
              <w:shd w:val="clear" w:color="auto" w:fill="auto"/>
              <w:spacing w:line="278" w:lineRule="exact"/>
              <w:ind w:left="120" w:firstLine="0"/>
              <w:jc w:val="left"/>
            </w:pPr>
            <w:r>
              <w:t>ИСТОРИЯ НОВОГО ВРЕМЕНИ.ХУ1-ХУ11 вв. От абсолютизма к парламентаризму.</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C9401E" w:rsidRDefault="00C9401E" w:rsidP="00B223D4">
            <w:pPr>
              <w:pStyle w:val="50"/>
              <w:shd w:val="clear" w:color="auto" w:fill="auto"/>
              <w:spacing w:line="274" w:lineRule="exact"/>
              <w:ind w:left="120" w:firstLine="0"/>
              <w:jc w:val="left"/>
            </w:pPr>
            <w:r>
              <w:t>РОССИЯ В XVI - XVII ВЕКАХ: ОТ ВЕЛИКОГО КНЯЖЕСТВА К ЦАРСТВУ</w:t>
            </w:r>
          </w:p>
          <w:p w:rsidR="00C9401E" w:rsidRDefault="00C9401E" w:rsidP="00B223D4">
            <w:pPr>
              <w:pStyle w:val="50"/>
              <w:shd w:val="clear" w:color="auto" w:fill="auto"/>
              <w:spacing w:line="274" w:lineRule="exact"/>
              <w:ind w:left="120" w:firstLine="0"/>
              <w:jc w:val="left"/>
            </w:pPr>
            <w:r>
              <w:t>Россия в XVI веке</w:t>
            </w:r>
          </w:p>
        </w:tc>
      </w:tr>
    </w:tbl>
    <w:tbl>
      <w:tblPr>
        <w:tblW w:w="10508" w:type="dxa"/>
        <w:tblLayout w:type="fixed"/>
        <w:tblCellMar>
          <w:left w:w="10" w:type="dxa"/>
          <w:right w:w="10" w:type="dxa"/>
        </w:tblCellMar>
        <w:tblLook w:val="04A0"/>
      </w:tblPr>
      <w:tblGrid>
        <w:gridCol w:w="1138"/>
        <w:gridCol w:w="4397"/>
        <w:gridCol w:w="4973"/>
      </w:tblGrid>
      <w:tr w:rsidR="00C9401E" w:rsidTr="00B223D4">
        <w:trPr>
          <w:trHeight w:hRule="exact" w:val="1670"/>
        </w:trPr>
        <w:tc>
          <w:tcPr>
            <w:tcW w:w="1138" w:type="dxa"/>
            <w:tcBorders>
              <w:top w:val="single" w:sz="4" w:space="0" w:color="auto"/>
              <w:left w:val="single" w:sz="4" w:space="0" w:color="auto"/>
            </w:tcBorders>
            <w:shd w:val="clear" w:color="auto" w:fill="FFFFFF"/>
          </w:tcPr>
          <w:p w:rsidR="00C9401E" w:rsidRDefault="00C9401E" w:rsidP="00B223D4">
            <w:pPr>
              <w:rPr>
                <w:sz w:val="10"/>
                <w:szCs w:val="10"/>
              </w:rPr>
            </w:pPr>
          </w:p>
        </w:tc>
        <w:tc>
          <w:tcPr>
            <w:tcW w:w="4397"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74" w:lineRule="exact"/>
              <w:ind w:firstLine="0"/>
            </w:pPr>
            <w:r>
              <w:t>Первые буржуазные революции</w:t>
            </w:r>
          </w:p>
          <w:p w:rsidR="00C9401E" w:rsidRDefault="00C9401E" w:rsidP="00B223D4">
            <w:pPr>
              <w:pStyle w:val="50"/>
              <w:shd w:val="clear" w:color="auto" w:fill="auto"/>
              <w:spacing w:line="274" w:lineRule="exact"/>
              <w:ind w:firstLine="0"/>
            </w:pPr>
            <w:r>
              <w:t>Европа в конце XV — начале XVII в. Европа в конце XV — начале XVII в. Страны Европы и Северной Америки в середине XVII—XVIII в.</w:t>
            </w:r>
          </w:p>
          <w:p w:rsidR="00C9401E" w:rsidRDefault="00C9401E" w:rsidP="00B223D4">
            <w:pPr>
              <w:pStyle w:val="50"/>
              <w:shd w:val="clear" w:color="auto" w:fill="auto"/>
              <w:spacing w:line="274" w:lineRule="exact"/>
              <w:ind w:firstLine="0"/>
            </w:pPr>
            <w:r>
              <w:t>Страны Востока в XVI—XVIII вв.</w:t>
            </w:r>
          </w:p>
        </w:tc>
        <w:tc>
          <w:tcPr>
            <w:tcW w:w="4973" w:type="dxa"/>
            <w:tcBorders>
              <w:top w:val="single" w:sz="4" w:space="0" w:color="auto"/>
              <w:left w:val="single" w:sz="4" w:space="0" w:color="auto"/>
              <w:right w:val="single" w:sz="4" w:space="0" w:color="auto"/>
            </w:tcBorders>
            <w:shd w:val="clear" w:color="auto" w:fill="FFFFFF"/>
          </w:tcPr>
          <w:p w:rsidR="00C9401E" w:rsidRDefault="00C9401E" w:rsidP="00B223D4">
            <w:pPr>
              <w:pStyle w:val="50"/>
              <w:shd w:val="clear" w:color="auto" w:fill="auto"/>
              <w:spacing w:line="274" w:lineRule="exact"/>
              <w:ind w:left="120" w:firstLine="0"/>
              <w:jc w:val="left"/>
            </w:pPr>
            <w:r>
              <w:t xml:space="preserve">Смута в России Россия в </w:t>
            </w:r>
            <w:r>
              <w:rPr>
                <w:lang w:val="en-US"/>
              </w:rPr>
              <w:t>XVII</w:t>
            </w:r>
            <w:r w:rsidRPr="00094B7B">
              <w:t xml:space="preserve"> </w:t>
            </w:r>
            <w:r>
              <w:t>веке Культурное пространство Региональный компонент</w:t>
            </w:r>
          </w:p>
        </w:tc>
      </w:tr>
      <w:tr w:rsidR="00C9401E" w:rsidTr="00B223D4">
        <w:trPr>
          <w:trHeight w:hRule="exact" w:val="3322"/>
        </w:trPr>
        <w:tc>
          <w:tcPr>
            <w:tcW w:w="1138"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10" w:lineRule="exact"/>
              <w:ind w:left="120" w:firstLine="0"/>
              <w:jc w:val="left"/>
            </w:pPr>
            <w:r>
              <w:t>8 класс</w:t>
            </w:r>
          </w:p>
        </w:tc>
        <w:tc>
          <w:tcPr>
            <w:tcW w:w="4397" w:type="dxa"/>
            <w:tcBorders>
              <w:top w:val="single" w:sz="4" w:space="0" w:color="auto"/>
              <w:left w:val="single" w:sz="4" w:space="0" w:color="auto"/>
            </w:tcBorders>
            <w:shd w:val="clear" w:color="auto" w:fill="FFFFFF"/>
          </w:tcPr>
          <w:p w:rsidR="00C9401E" w:rsidRDefault="00C9401E" w:rsidP="00B223D4">
            <w:pPr>
              <w:pStyle w:val="50"/>
              <w:shd w:val="clear" w:color="auto" w:fill="auto"/>
              <w:spacing w:line="264" w:lineRule="exact"/>
              <w:ind w:left="120" w:firstLine="0"/>
              <w:jc w:val="left"/>
            </w:pPr>
            <w:r>
              <w:t>ИСТОРИЯ НОВОГО ВРЕМЕНИ.ХУТТТв.</w:t>
            </w:r>
          </w:p>
          <w:p w:rsidR="00C9401E" w:rsidRDefault="00C9401E" w:rsidP="00B223D4">
            <w:pPr>
              <w:pStyle w:val="50"/>
              <w:shd w:val="clear" w:color="auto" w:fill="auto"/>
              <w:spacing w:line="274" w:lineRule="exact"/>
              <w:ind w:firstLine="0"/>
            </w:pPr>
            <w:r>
              <w:t>Эпоха Просвещения.</w:t>
            </w:r>
          </w:p>
          <w:p w:rsidR="00C9401E" w:rsidRDefault="00C9401E" w:rsidP="00B223D4">
            <w:pPr>
              <w:pStyle w:val="50"/>
              <w:shd w:val="clear" w:color="auto" w:fill="auto"/>
              <w:spacing w:line="274" w:lineRule="exact"/>
              <w:ind w:firstLine="0"/>
            </w:pPr>
            <w:r>
              <w:t>Эпоха промышленного переворота Великая французская революция</w:t>
            </w:r>
          </w:p>
        </w:tc>
        <w:tc>
          <w:tcPr>
            <w:tcW w:w="4973" w:type="dxa"/>
            <w:tcBorders>
              <w:top w:val="single" w:sz="4" w:space="0" w:color="auto"/>
              <w:left w:val="single" w:sz="4" w:space="0" w:color="auto"/>
              <w:right w:val="single" w:sz="4" w:space="0" w:color="auto"/>
            </w:tcBorders>
            <w:shd w:val="clear" w:color="auto" w:fill="FFFFFF"/>
          </w:tcPr>
          <w:p w:rsidR="00C9401E" w:rsidRDefault="00C9401E" w:rsidP="00B223D4">
            <w:pPr>
              <w:pStyle w:val="50"/>
              <w:shd w:val="clear" w:color="auto" w:fill="auto"/>
              <w:spacing w:line="274" w:lineRule="exact"/>
              <w:ind w:left="120" w:firstLine="0"/>
              <w:jc w:val="left"/>
            </w:pPr>
            <w:r>
              <w:t xml:space="preserve">РОССИЯ В КОНЦЕ </w:t>
            </w:r>
            <w:r>
              <w:rPr>
                <w:lang w:val="en-US"/>
              </w:rPr>
              <w:t>XVTT</w:t>
            </w:r>
            <w:r w:rsidRPr="00094B7B">
              <w:t xml:space="preserve"> </w:t>
            </w:r>
            <w:r>
              <w:t>- XVIII ВЕКАХ: ОТ ЦАРСТВА К ИМПЕРИИ</w:t>
            </w:r>
          </w:p>
          <w:p w:rsidR="00C9401E" w:rsidRDefault="00C9401E" w:rsidP="00B223D4">
            <w:pPr>
              <w:pStyle w:val="50"/>
              <w:shd w:val="clear" w:color="auto" w:fill="auto"/>
              <w:spacing w:line="274" w:lineRule="exact"/>
              <w:ind w:left="120" w:firstLine="0"/>
              <w:jc w:val="left"/>
            </w:pPr>
            <w:r>
              <w:t xml:space="preserve">Россия в эпоху преобразований Петра </w:t>
            </w:r>
            <w:r>
              <w:rPr>
                <w:lang w:val="en-US"/>
              </w:rPr>
              <w:t>I</w:t>
            </w:r>
            <w:r w:rsidRPr="00094B7B">
              <w:t xml:space="preserve"> </w:t>
            </w:r>
            <w:r>
              <w:t>После Петра Великого: эпоха «дворцовых переворотов»</w:t>
            </w:r>
          </w:p>
          <w:p w:rsidR="00C9401E" w:rsidRDefault="00C9401E" w:rsidP="00B223D4">
            <w:pPr>
              <w:pStyle w:val="50"/>
              <w:shd w:val="clear" w:color="auto" w:fill="auto"/>
              <w:spacing w:line="274" w:lineRule="exact"/>
              <w:ind w:left="120" w:firstLine="0"/>
              <w:jc w:val="left"/>
            </w:pPr>
            <w:r>
              <w:t xml:space="preserve">Россия в 1760-х - 1790- гг. Правление Екатерины </w:t>
            </w:r>
            <w:r>
              <w:rPr>
                <w:lang w:val="en-US"/>
              </w:rPr>
              <w:t>II</w:t>
            </w:r>
            <w:r w:rsidRPr="00094B7B">
              <w:t xml:space="preserve"> </w:t>
            </w:r>
            <w:r>
              <w:t xml:space="preserve">и Павла </w:t>
            </w:r>
            <w:r>
              <w:rPr>
                <w:lang w:val="en-US"/>
              </w:rPr>
              <w:t>I</w:t>
            </w:r>
            <w:r w:rsidRPr="00094B7B">
              <w:t xml:space="preserve"> </w:t>
            </w:r>
            <w:r>
              <w:t xml:space="preserve">Культурное пространство Российской империи в </w:t>
            </w:r>
            <w:r>
              <w:rPr>
                <w:lang w:val="en-US"/>
              </w:rPr>
              <w:t>XVIII</w:t>
            </w:r>
            <w:r w:rsidRPr="00094B7B">
              <w:t xml:space="preserve"> </w:t>
            </w:r>
            <w:r>
              <w:t>в.</w:t>
            </w:r>
          </w:p>
          <w:p w:rsidR="00C9401E" w:rsidRDefault="00C9401E" w:rsidP="00B223D4">
            <w:pPr>
              <w:pStyle w:val="50"/>
              <w:shd w:val="clear" w:color="auto" w:fill="auto"/>
              <w:spacing w:line="274" w:lineRule="exact"/>
              <w:ind w:left="120" w:firstLine="0"/>
              <w:jc w:val="left"/>
            </w:pPr>
            <w:r>
              <w:t xml:space="preserve">Народы России в </w:t>
            </w:r>
            <w:r>
              <w:rPr>
                <w:lang w:val="en-US"/>
              </w:rPr>
              <w:t>XVIII</w:t>
            </w:r>
            <w:r w:rsidRPr="00094B7B">
              <w:t xml:space="preserve"> </w:t>
            </w:r>
            <w:r>
              <w:t>в.</w:t>
            </w:r>
          </w:p>
          <w:p w:rsidR="00C9401E" w:rsidRDefault="00C9401E" w:rsidP="00B223D4">
            <w:pPr>
              <w:pStyle w:val="50"/>
              <w:shd w:val="clear" w:color="auto" w:fill="auto"/>
              <w:spacing w:line="274" w:lineRule="exact"/>
              <w:ind w:left="120" w:firstLine="0"/>
              <w:jc w:val="left"/>
            </w:pPr>
            <w:r>
              <w:t xml:space="preserve">Россия при Павле </w:t>
            </w:r>
            <w:r>
              <w:rPr>
                <w:lang w:val="en-US"/>
              </w:rPr>
              <w:t>I</w:t>
            </w:r>
            <w:r w:rsidRPr="00094B7B">
              <w:t xml:space="preserve"> </w:t>
            </w:r>
            <w:r>
              <w:t>Региональный компонент</w:t>
            </w:r>
          </w:p>
        </w:tc>
      </w:tr>
      <w:tr w:rsidR="00C9401E" w:rsidTr="00C9401E">
        <w:trPr>
          <w:trHeight w:val="7742"/>
        </w:trPr>
        <w:tc>
          <w:tcPr>
            <w:tcW w:w="1138" w:type="dxa"/>
            <w:vMerge w:val="restart"/>
            <w:tcBorders>
              <w:top w:val="single" w:sz="4" w:space="0" w:color="auto"/>
              <w:left w:val="single" w:sz="4" w:space="0" w:color="auto"/>
            </w:tcBorders>
            <w:shd w:val="clear" w:color="auto" w:fill="FFFFFF"/>
          </w:tcPr>
          <w:p w:rsidR="00C9401E" w:rsidRDefault="00C9401E" w:rsidP="00B223D4">
            <w:pPr>
              <w:pStyle w:val="50"/>
              <w:shd w:val="clear" w:color="auto" w:fill="auto"/>
              <w:spacing w:line="210" w:lineRule="exact"/>
              <w:ind w:left="120" w:firstLine="0"/>
              <w:jc w:val="left"/>
            </w:pPr>
            <w:r>
              <w:lastRenderedPageBreak/>
              <w:t>9 класс</w:t>
            </w:r>
          </w:p>
        </w:tc>
        <w:tc>
          <w:tcPr>
            <w:tcW w:w="4397" w:type="dxa"/>
            <w:vMerge w:val="restart"/>
            <w:tcBorders>
              <w:top w:val="single" w:sz="4" w:space="0" w:color="auto"/>
              <w:left w:val="single" w:sz="4" w:space="0" w:color="auto"/>
            </w:tcBorders>
            <w:shd w:val="clear" w:color="auto" w:fill="FFFFFF"/>
          </w:tcPr>
          <w:p w:rsidR="00C9401E" w:rsidRDefault="00C9401E" w:rsidP="00B223D4">
            <w:pPr>
              <w:pStyle w:val="50"/>
              <w:shd w:val="clear" w:color="auto" w:fill="auto"/>
              <w:spacing w:line="278" w:lineRule="exact"/>
              <w:ind w:firstLine="0"/>
            </w:pPr>
            <w:r>
              <w:t xml:space="preserve">ИСТОРИЯ НОВОГО ВРЕМЕНИ. </w:t>
            </w:r>
            <w:r>
              <w:rPr>
                <w:lang w:val="en-US"/>
              </w:rPr>
              <w:t>XTX</w:t>
            </w:r>
            <w:r w:rsidRPr="00094B7B">
              <w:t xml:space="preserve"> </w:t>
            </w:r>
            <w:r>
              <w:t>в.</w:t>
            </w:r>
          </w:p>
          <w:p w:rsidR="00C9401E" w:rsidRDefault="00C9401E" w:rsidP="00B223D4">
            <w:pPr>
              <w:pStyle w:val="50"/>
              <w:shd w:val="clear" w:color="auto" w:fill="auto"/>
              <w:spacing w:after="240" w:line="274" w:lineRule="exact"/>
              <w:ind w:firstLine="0"/>
            </w:pPr>
            <w:r>
              <w:t xml:space="preserve">Мир к началу XX в. Новейшая история. </w:t>
            </w:r>
            <w:r>
              <w:rPr>
                <w:rStyle w:val="0pt"/>
              </w:rPr>
              <w:t>Становление и расцвет индустриального общества. До начала Первой мировой войны</w:t>
            </w:r>
          </w:p>
          <w:p w:rsidR="00C9401E" w:rsidRDefault="00C9401E" w:rsidP="00B223D4">
            <w:pPr>
              <w:pStyle w:val="50"/>
              <w:shd w:val="clear" w:color="auto" w:fill="auto"/>
              <w:spacing w:before="240" w:line="278" w:lineRule="exact"/>
              <w:ind w:firstLine="0"/>
            </w:pPr>
            <w:r>
              <w:t>Страны Европы и Северной Америки в первой половине XIX в.</w:t>
            </w:r>
          </w:p>
          <w:p w:rsidR="00C9401E" w:rsidRDefault="00C9401E" w:rsidP="00B223D4">
            <w:pPr>
              <w:pStyle w:val="50"/>
              <w:shd w:val="clear" w:color="auto" w:fill="auto"/>
              <w:spacing w:line="274" w:lineRule="exact"/>
              <w:ind w:firstLine="0"/>
            </w:pPr>
            <w:r>
              <w:t>Страны Европы и Северной Америки во второй половине XIX в.</w:t>
            </w:r>
          </w:p>
          <w:p w:rsidR="00C9401E" w:rsidRDefault="00C9401E" w:rsidP="00B223D4">
            <w:pPr>
              <w:pStyle w:val="50"/>
              <w:shd w:val="clear" w:color="auto" w:fill="auto"/>
              <w:spacing w:line="274" w:lineRule="exact"/>
              <w:ind w:left="120" w:firstLine="0"/>
              <w:jc w:val="left"/>
            </w:pPr>
            <w:r>
              <w:t>Экономическое и социально</w:t>
            </w:r>
            <w:r>
              <w:softHyphen/>
              <w:t>политическое развитие стран Европы и США в конце XIX в.</w:t>
            </w:r>
          </w:p>
          <w:p w:rsidR="00C9401E" w:rsidRDefault="00C9401E" w:rsidP="00B223D4">
            <w:pPr>
              <w:pStyle w:val="50"/>
              <w:shd w:val="clear" w:color="auto" w:fill="auto"/>
              <w:spacing w:line="274" w:lineRule="exact"/>
              <w:ind w:firstLine="0"/>
            </w:pPr>
            <w:r>
              <w:t>Страны Азии в XIX в.</w:t>
            </w:r>
          </w:p>
          <w:p w:rsidR="00C9401E" w:rsidRDefault="00C9401E" w:rsidP="00B223D4">
            <w:pPr>
              <w:pStyle w:val="50"/>
              <w:shd w:val="clear" w:color="auto" w:fill="auto"/>
              <w:spacing w:line="274" w:lineRule="exact"/>
              <w:ind w:firstLine="0"/>
            </w:pPr>
            <w:r>
              <w:t>Война за независимость в Латинской Америке</w:t>
            </w:r>
          </w:p>
          <w:p w:rsidR="00C9401E" w:rsidRDefault="00C9401E" w:rsidP="00B223D4">
            <w:pPr>
              <w:pStyle w:val="50"/>
              <w:shd w:val="clear" w:color="auto" w:fill="auto"/>
              <w:spacing w:line="274" w:lineRule="exact"/>
              <w:ind w:left="120" w:firstLine="0"/>
              <w:jc w:val="left"/>
            </w:pPr>
            <w:r>
              <w:t>Народы Африки в Новое время Развитие культуры в XIX в. Международные отношения в XIX в. Мир в 1900—1914 гг.</w:t>
            </w:r>
          </w:p>
        </w:tc>
        <w:tc>
          <w:tcPr>
            <w:tcW w:w="4973" w:type="dxa"/>
            <w:tcBorders>
              <w:top w:val="single" w:sz="4" w:space="0" w:color="auto"/>
              <w:left w:val="single" w:sz="4" w:space="0" w:color="auto"/>
              <w:right w:val="single" w:sz="4" w:space="0" w:color="auto"/>
            </w:tcBorders>
            <w:shd w:val="clear" w:color="auto" w:fill="FFFFFF"/>
          </w:tcPr>
          <w:p w:rsidR="00C9401E" w:rsidRDefault="00C9401E" w:rsidP="00B223D4">
            <w:pPr>
              <w:pStyle w:val="50"/>
              <w:shd w:val="clear" w:color="auto" w:fill="auto"/>
              <w:spacing w:after="240" w:line="274" w:lineRule="exact"/>
              <w:ind w:left="120" w:firstLine="0"/>
              <w:jc w:val="left"/>
            </w:pPr>
            <w:r>
              <w:t>IV. РОССИЙСКАЯ ИМПЕРИЯ В XIX - НАЧАЛЕ XX ВВ.</w:t>
            </w:r>
          </w:p>
          <w:p w:rsidR="00C9401E" w:rsidRDefault="00C9401E" w:rsidP="00B223D4">
            <w:pPr>
              <w:pStyle w:val="50"/>
              <w:shd w:val="clear" w:color="auto" w:fill="auto"/>
              <w:spacing w:before="240" w:line="278" w:lineRule="exact"/>
              <w:ind w:firstLine="0"/>
            </w:pPr>
            <w:r>
              <w:t>Россия на пути к реформам (1801-1861) Александровская эпоха: государственный либерализм</w:t>
            </w:r>
          </w:p>
          <w:p w:rsidR="00C9401E" w:rsidRDefault="00C9401E" w:rsidP="00B223D4">
            <w:pPr>
              <w:pStyle w:val="50"/>
              <w:shd w:val="clear" w:color="auto" w:fill="auto"/>
              <w:spacing w:line="274" w:lineRule="exact"/>
              <w:ind w:left="120" w:firstLine="0"/>
              <w:jc w:val="left"/>
            </w:pPr>
            <w:r>
              <w:t>Отечественная война 1812 г.</w:t>
            </w:r>
          </w:p>
          <w:p w:rsidR="00C9401E" w:rsidRDefault="00C9401E" w:rsidP="00B223D4">
            <w:pPr>
              <w:pStyle w:val="50"/>
              <w:shd w:val="clear" w:color="auto" w:fill="auto"/>
              <w:spacing w:line="274" w:lineRule="exact"/>
              <w:ind w:left="120" w:firstLine="0"/>
              <w:jc w:val="left"/>
            </w:pPr>
            <w:r>
              <w:t xml:space="preserve">Николаевское самодержавие: государственный консерватизм Крепостнический социум. Деревня и город Культурное пространство империи в первой половине </w:t>
            </w:r>
            <w:r>
              <w:rPr>
                <w:lang w:val="en-US"/>
              </w:rPr>
              <w:t>XIX</w:t>
            </w:r>
            <w:r w:rsidRPr="00094B7B">
              <w:t xml:space="preserve"> </w:t>
            </w:r>
            <w:r>
              <w:t>в.</w:t>
            </w:r>
          </w:p>
          <w:p w:rsidR="00C9401E" w:rsidRDefault="00C9401E" w:rsidP="00B223D4">
            <w:pPr>
              <w:pStyle w:val="50"/>
              <w:shd w:val="clear" w:color="auto" w:fill="auto"/>
              <w:spacing w:line="274" w:lineRule="exact"/>
              <w:ind w:left="120" w:firstLine="0"/>
              <w:jc w:val="left"/>
            </w:pPr>
            <w:r>
              <w:t>Пространство империи: этнокультурный облик страны</w:t>
            </w:r>
          </w:p>
          <w:p w:rsidR="00C9401E" w:rsidRDefault="00C9401E" w:rsidP="00B223D4">
            <w:pPr>
              <w:pStyle w:val="50"/>
              <w:shd w:val="clear" w:color="auto" w:fill="auto"/>
              <w:spacing w:after="240" w:line="274" w:lineRule="exact"/>
              <w:ind w:left="120" w:firstLine="0"/>
              <w:jc w:val="left"/>
            </w:pPr>
            <w:r>
              <w:t>Формирование гражданского правосознания. Основные течения общественной мысли</w:t>
            </w:r>
          </w:p>
          <w:p w:rsidR="00C9401E" w:rsidRDefault="00C9401E" w:rsidP="00B223D4">
            <w:pPr>
              <w:pStyle w:val="50"/>
              <w:shd w:val="clear" w:color="auto" w:fill="auto"/>
              <w:spacing w:before="240" w:line="274" w:lineRule="exact"/>
              <w:ind w:left="120" w:firstLine="0"/>
              <w:jc w:val="left"/>
            </w:pPr>
            <w:r>
              <w:t>Россия в эпоху реформ</w:t>
            </w:r>
          </w:p>
          <w:p w:rsidR="00C9401E" w:rsidRDefault="00C9401E" w:rsidP="00B223D4">
            <w:pPr>
              <w:pStyle w:val="50"/>
              <w:shd w:val="clear" w:color="auto" w:fill="auto"/>
              <w:spacing w:line="274" w:lineRule="exact"/>
              <w:ind w:left="120" w:firstLine="0"/>
              <w:jc w:val="left"/>
            </w:pPr>
            <w:r>
              <w:t xml:space="preserve">Преобразования Александра </w:t>
            </w:r>
            <w:r>
              <w:rPr>
                <w:lang w:val="en-US"/>
              </w:rPr>
              <w:t>II</w:t>
            </w:r>
            <w:r w:rsidRPr="00094B7B">
              <w:t xml:space="preserve">: </w:t>
            </w:r>
            <w:r>
              <w:t>социальная и</w:t>
            </w:r>
          </w:p>
          <w:p w:rsidR="00C9401E" w:rsidRDefault="00C9401E" w:rsidP="00B223D4">
            <w:pPr>
              <w:pStyle w:val="50"/>
              <w:shd w:val="clear" w:color="auto" w:fill="auto"/>
              <w:spacing w:line="274" w:lineRule="exact"/>
              <w:ind w:left="120" w:firstLine="0"/>
              <w:jc w:val="left"/>
            </w:pPr>
            <w:r>
              <w:t>правовая модернизация</w:t>
            </w:r>
          </w:p>
          <w:p w:rsidR="00C9401E" w:rsidRDefault="00C9401E" w:rsidP="00B223D4">
            <w:pPr>
              <w:pStyle w:val="50"/>
              <w:shd w:val="clear" w:color="auto" w:fill="auto"/>
              <w:spacing w:line="274" w:lineRule="exact"/>
              <w:ind w:left="120" w:firstLine="0"/>
              <w:jc w:val="left"/>
            </w:pPr>
            <w:r>
              <w:t xml:space="preserve">«Народное самодержавие» Александра </w:t>
            </w:r>
            <w:r>
              <w:rPr>
                <w:lang w:val="en-US"/>
              </w:rPr>
              <w:t>III</w:t>
            </w:r>
          </w:p>
          <w:p w:rsidR="00C9401E" w:rsidRDefault="00C9401E" w:rsidP="00B223D4">
            <w:pPr>
              <w:pStyle w:val="50"/>
              <w:shd w:val="clear" w:color="auto" w:fill="auto"/>
              <w:spacing w:line="274" w:lineRule="exact"/>
              <w:ind w:left="120" w:firstLine="0"/>
              <w:jc w:val="left"/>
            </w:pPr>
            <w:r>
              <w:t>Пореформенный социум. Сельское хозяйство</w:t>
            </w:r>
          </w:p>
          <w:p w:rsidR="00C9401E" w:rsidRDefault="00C9401E" w:rsidP="00B223D4">
            <w:pPr>
              <w:pStyle w:val="50"/>
              <w:shd w:val="clear" w:color="auto" w:fill="auto"/>
              <w:spacing w:line="274" w:lineRule="exact"/>
              <w:ind w:left="120" w:firstLine="0"/>
              <w:jc w:val="left"/>
            </w:pPr>
            <w:r>
              <w:t>и промышленность</w:t>
            </w:r>
          </w:p>
          <w:p w:rsidR="00C9401E" w:rsidRDefault="00C9401E" w:rsidP="00B223D4">
            <w:pPr>
              <w:pStyle w:val="50"/>
              <w:shd w:val="clear" w:color="auto" w:fill="auto"/>
              <w:spacing w:line="274" w:lineRule="exact"/>
              <w:ind w:left="120" w:firstLine="0"/>
              <w:jc w:val="left"/>
            </w:pPr>
            <w:r>
              <w:t>Культурное пространство империи во второй половине XIX в.</w:t>
            </w:r>
          </w:p>
          <w:p w:rsidR="00C9401E" w:rsidRDefault="00C9401E" w:rsidP="00B223D4">
            <w:pPr>
              <w:pStyle w:val="50"/>
              <w:shd w:val="clear" w:color="auto" w:fill="auto"/>
              <w:spacing w:line="274" w:lineRule="exact"/>
              <w:ind w:left="120" w:firstLine="0"/>
              <w:jc w:val="left"/>
            </w:pPr>
            <w:r>
              <w:t>Этнокультурный облик империи Формирование гражданского общества и основные направления общественных движений</w:t>
            </w:r>
          </w:p>
          <w:p w:rsidR="00C9401E" w:rsidRDefault="00C9401E" w:rsidP="00B223D4">
            <w:pPr>
              <w:pStyle w:val="50"/>
              <w:shd w:val="clear" w:color="auto" w:fill="auto"/>
              <w:spacing w:line="274" w:lineRule="exact"/>
              <w:ind w:left="120" w:firstLine="0"/>
              <w:jc w:val="left"/>
            </w:pPr>
            <w:r>
              <w:t>Кризис империи в начале XX века</w:t>
            </w:r>
          </w:p>
        </w:tc>
      </w:tr>
      <w:tr w:rsidR="00C9401E" w:rsidTr="00C9401E">
        <w:trPr>
          <w:trHeight w:hRule="exact" w:val="869"/>
        </w:trPr>
        <w:tc>
          <w:tcPr>
            <w:tcW w:w="1138" w:type="dxa"/>
            <w:vMerge/>
            <w:tcBorders>
              <w:left w:val="single" w:sz="4" w:space="0" w:color="auto"/>
            </w:tcBorders>
            <w:shd w:val="clear" w:color="auto" w:fill="FFFFFF"/>
          </w:tcPr>
          <w:p w:rsidR="00C9401E" w:rsidRDefault="00C9401E" w:rsidP="00B223D4"/>
        </w:tc>
        <w:tc>
          <w:tcPr>
            <w:tcW w:w="4397" w:type="dxa"/>
            <w:vMerge/>
            <w:tcBorders>
              <w:left w:val="single" w:sz="4" w:space="0" w:color="auto"/>
            </w:tcBorders>
            <w:shd w:val="clear" w:color="auto" w:fill="FFFFFF"/>
          </w:tcPr>
          <w:p w:rsidR="00C9401E" w:rsidRDefault="00C9401E" w:rsidP="00B223D4"/>
        </w:tc>
        <w:tc>
          <w:tcPr>
            <w:tcW w:w="4973" w:type="dxa"/>
            <w:tcBorders>
              <w:top w:val="single" w:sz="4" w:space="0" w:color="auto"/>
              <w:left w:val="single" w:sz="4" w:space="0" w:color="auto"/>
              <w:bottom w:val="single" w:sz="4" w:space="0" w:color="auto"/>
              <w:right w:val="single" w:sz="4" w:space="0" w:color="auto"/>
            </w:tcBorders>
            <w:shd w:val="clear" w:color="auto" w:fill="FFFFFF"/>
          </w:tcPr>
          <w:p w:rsidR="00C9401E" w:rsidRDefault="00C9401E" w:rsidP="00B223D4">
            <w:pPr>
              <w:pStyle w:val="50"/>
              <w:shd w:val="clear" w:color="auto" w:fill="auto"/>
              <w:spacing w:line="278" w:lineRule="exact"/>
              <w:ind w:left="120" w:firstLine="0"/>
              <w:jc w:val="left"/>
            </w:pPr>
            <w:r>
              <w:t>Первая российская революция 1905-1907 гг. Начало парламентаризма Общество и власть после революции</w:t>
            </w:r>
          </w:p>
        </w:tc>
      </w:tr>
      <w:tr w:rsidR="00C9401E" w:rsidTr="00C9401E">
        <w:trPr>
          <w:trHeight w:hRule="exact" w:val="869"/>
        </w:trPr>
        <w:tc>
          <w:tcPr>
            <w:tcW w:w="1138" w:type="dxa"/>
            <w:tcBorders>
              <w:left w:val="single" w:sz="4" w:space="0" w:color="auto"/>
            </w:tcBorders>
            <w:shd w:val="clear" w:color="auto" w:fill="FFFFFF"/>
          </w:tcPr>
          <w:p w:rsidR="00C9401E" w:rsidRDefault="00C9401E" w:rsidP="00B223D4"/>
        </w:tc>
        <w:tc>
          <w:tcPr>
            <w:tcW w:w="4397" w:type="dxa"/>
            <w:tcBorders>
              <w:left w:val="single" w:sz="4" w:space="0" w:color="auto"/>
            </w:tcBorders>
            <w:shd w:val="clear" w:color="auto" w:fill="FFFFFF"/>
          </w:tcPr>
          <w:p w:rsidR="00C9401E" w:rsidRDefault="00C9401E" w:rsidP="00B223D4"/>
        </w:tc>
        <w:tc>
          <w:tcPr>
            <w:tcW w:w="4973" w:type="dxa"/>
            <w:tcBorders>
              <w:top w:val="single" w:sz="4" w:space="0" w:color="auto"/>
              <w:left w:val="single" w:sz="4" w:space="0" w:color="auto"/>
              <w:bottom w:val="single" w:sz="4" w:space="0" w:color="auto"/>
              <w:right w:val="single" w:sz="4" w:space="0" w:color="auto"/>
            </w:tcBorders>
            <w:shd w:val="clear" w:color="auto" w:fill="FFFFFF"/>
          </w:tcPr>
          <w:p w:rsidR="00C9401E" w:rsidRPr="0083286A" w:rsidRDefault="00C9401E" w:rsidP="00C9401E">
            <w:pPr>
              <w:pStyle w:val="50"/>
              <w:shd w:val="clear" w:color="auto" w:fill="auto"/>
              <w:spacing w:line="274" w:lineRule="exact"/>
              <w:ind w:left="5080" w:right="20" w:firstLine="0"/>
              <w:jc w:val="center"/>
              <w:rPr>
                <w:sz w:val="20"/>
                <w:szCs w:val="20"/>
              </w:rPr>
            </w:pPr>
            <w:r w:rsidRPr="0083286A">
              <w:rPr>
                <w:sz w:val="20"/>
                <w:szCs w:val="20"/>
              </w:rPr>
              <w:t>«Серебряный век» российской культуры Региональный компонент</w:t>
            </w:r>
          </w:p>
          <w:p w:rsidR="00C9401E" w:rsidRDefault="00C9401E" w:rsidP="00B223D4">
            <w:pPr>
              <w:pStyle w:val="50"/>
              <w:shd w:val="clear" w:color="auto" w:fill="auto"/>
              <w:spacing w:line="278" w:lineRule="exact"/>
              <w:ind w:left="120" w:firstLine="0"/>
              <w:jc w:val="left"/>
            </w:pPr>
          </w:p>
        </w:tc>
      </w:tr>
      <w:tr w:rsidR="00C9401E" w:rsidTr="00B223D4">
        <w:trPr>
          <w:trHeight w:hRule="exact" w:val="869"/>
        </w:trPr>
        <w:tc>
          <w:tcPr>
            <w:tcW w:w="1138" w:type="dxa"/>
            <w:tcBorders>
              <w:left w:val="single" w:sz="4" w:space="0" w:color="auto"/>
              <w:bottom w:val="single" w:sz="4" w:space="0" w:color="auto"/>
            </w:tcBorders>
            <w:shd w:val="clear" w:color="auto" w:fill="FFFFFF"/>
          </w:tcPr>
          <w:p w:rsidR="00C9401E" w:rsidRDefault="00C9401E" w:rsidP="00B223D4"/>
        </w:tc>
        <w:tc>
          <w:tcPr>
            <w:tcW w:w="4397" w:type="dxa"/>
            <w:tcBorders>
              <w:left w:val="single" w:sz="4" w:space="0" w:color="auto"/>
              <w:bottom w:val="single" w:sz="4" w:space="0" w:color="auto"/>
            </w:tcBorders>
            <w:shd w:val="clear" w:color="auto" w:fill="FFFFFF"/>
          </w:tcPr>
          <w:p w:rsidR="00C9401E" w:rsidRDefault="00C9401E" w:rsidP="00B223D4"/>
        </w:tc>
        <w:tc>
          <w:tcPr>
            <w:tcW w:w="4973" w:type="dxa"/>
            <w:tcBorders>
              <w:top w:val="single" w:sz="4" w:space="0" w:color="auto"/>
              <w:left w:val="single" w:sz="4" w:space="0" w:color="auto"/>
              <w:bottom w:val="single" w:sz="4" w:space="0" w:color="auto"/>
              <w:right w:val="single" w:sz="4" w:space="0" w:color="auto"/>
            </w:tcBorders>
            <w:shd w:val="clear" w:color="auto" w:fill="FFFFFF"/>
          </w:tcPr>
          <w:p w:rsidR="00C9401E" w:rsidRPr="0083286A" w:rsidRDefault="00C9401E" w:rsidP="00C9401E">
            <w:pPr>
              <w:pStyle w:val="50"/>
              <w:shd w:val="clear" w:color="auto" w:fill="auto"/>
              <w:spacing w:line="274" w:lineRule="exact"/>
              <w:ind w:right="20" w:firstLine="0"/>
              <w:rPr>
                <w:sz w:val="20"/>
                <w:szCs w:val="20"/>
              </w:rPr>
            </w:pPr>
            <w:r w:rsidRPr="0083286A">
              <w:rPr>
                <w:sz w:val="20"/>
                <w:szCs w:val="20"/>
              </w:rPr>
              <w:t>Серебряный век» российской культуры Региональный компонент</w:t>
            </w:r>
          </w:p>
          <w:p w:rsidR="00C9401E" w:rsidRDefault="00C9401E" w:rsidP="00B223D4">
            <w:pPr>
              <w:pStyle w:val="50"/>
              <w:shd w:val="clear" w:color="auto" w:fill="auto"/>
              <w:spacing w:line="278" w:lineRule="exact"/>
              <w:ind w:left="120" w:firstLine="0"/>
              <w:jc w:val="left"/>
            </w:pPr>
          </w:p>
        </w:tc>
      </w:tr>
    </w:tbl>
    <w:p w:rsidR="00C9401E" w:rsidRPr="0083286A" w:rsidRDefault="00C9401E" w:rsidP="00C9401E">
      <w:pPr>
        <w:pStyle w:val="50"/>
        <w:shd w:val="clear" w:color="auto" w:fill="auto"/>
        <w:spacing w:line="274" w:lineRule="exact"/>
        <w:ind w:left="5080" w:right="20" w:firstLine="0"/>
        <w:jc w:val="center"/>
        <w:rPr>
          <w:sz w:val="20"/>
          <w:szCs w:val="20"/>
        </w:rPr>
      </w:pPr>
      <w:r>
        <w:rPr>
          <w:sz w:val="28"/>
          <w:szCs w:val="28"/>
        </w:rPr>
        <w:t xml:space="preserve">                                                                          </w:t>
      </w:r>
    </w:p>
    <w:p w:rsidR="00135D00" w:rsidRDefault="00135D00" w:rsidP="00135D00">
      <w:pPr>
        <w:pStyle w:val="afffb"/>
        <w:shd w:val="clear" w:color="auto" w:fill="auto"/>
        <w:spacing w:line="210" w:lineRule="exact"/>
        <w:jc w:val="center"/>
        <w:rPr>
          <w:sz w:val="28"/>
          <w:szCs w:val="28"/>
          <w:u w:val="single"/>
        </w:rPr>
      </w:pPr>
    </w:p>
    <w:p w:rsidR="00135D00" w:rsidRDefault="00135D00" w:rsidP="00135D00">
      <w:pPr>
        <w:pStyle w:val="afffb"/>
        <w:shd w:val="clear" w:color="auto" w:fill="auto"/>
        <w:spacing w:line="210" w:lineRule="exact"/>
        <w:jc w:val="center"/>
        <w:rPr>
          <w:sz w:val="28"/>
          <w:szCs w:val="28"/>
          <w:u w:val="single"/>
        </w:rPr>
      </w:pPr>
    </w:p>
    <w:p w:rsidR="00C9401E" w:rsidRPr="007833B8" w:rsidRDefault="00C9401E" w:rsidP="00BB368B">
      <w:pPr>
        <w:pStyle w:val="50"/>
        <w:numPr>
          <w:ilvl w:val="0"/>
          <w:numId w:val="163"/>
        </w:numPr>
        <w:shd w:val="clear" w:color="auto" w:fill="auto"/>
        <w:tabs>
          <w:tab w:val="left" w:pos="1507"/>
        </w:tabs>
        <w:spacing w:line="360" w:lineRule="auto"/>
        <w:ind w:left="20" w:firstLine="700"/>
        <w:rPr>
          <w:sz w:val="24"/>
          <w:szCs w:val="24"/>
        </w:rPr>
      </w:pPr>
      <w:r w:rsidRPr="007833B8">
        <w:rPr>
          <w:sz w:val="24"/>
          <w:szCs w:val="24"/>
        </w:rPr>
        <w:t>Обществознание</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Основой учебного предмета «Обществознание» на уровне основного общего </w:t>
      </w:r>
      <w:r w:rsidRPr="007833B8">
        <w:rPr>
          <w:sz w:val="24"/>
          <w:szCs w:val="24"/>
        </w:rPr>
        <w:lastRenderedPageBreak/>
        <w:t>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9401E" w:rsidRPr="007833B8" w:rsidRDefault="00C9401E" w:rsidP="00C9401E">
      <w:pPr>
        <w:pStyle w:val="50"/>
        <w:shd w:val="clear" w:color="auto" w:fill="auto"/>
        <w:spacing w:after="240" w:line="360" w:lineRule="auto"/>
        <w:ind w:left="20" w:right="20" w:firstLine="700"/>
        <w:rPr>
          <w:sz w:val="24"/>
          <w:szCs w:val="24"/>
        </w:rPr>
      </w:pPr>
      <w:r w:rsidRPr="007833B8">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Человек. Деятельность человека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Биологическое и социальное в человеке. </w:t>
      </w:r>
      <w:r w:rsidRPr="007833B8">
        <w:rPr>
          <w:rStyle w:val="0pt"/>
          <w:sz w:val="24"/>
          <w:szCs w:val="24"/>
        </w:rPr>
        <w:t>Черты сходства и различий человека и животного. Индивид, индивидуальность, личность.</w:t>
      </w:r>
      <w:r w:rsidRPr="007833B8">
        <w:rPr>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833B8">
        <w:rPr>
          <w:rStyle w:val="0pt"/>
          <w:sz w:val="24"/>
          <w:szCs w:val="24"/>
        </w:rPr>
        <w:t>Личные и деловые отношения.</w:t>
      </w:r>
      <w:r w:rsidRPr="007833B8">
        <w:rPr>
          <w:sz w:val="24"/>
          <w:szCs w:val="24"/>
        </w:rPr>
        <w:t xml:space="preserve"> Лидерство. Межличностные конфликты и способы их разрешения.</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Общество</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Общество как форма жизнедеятельности людей. Взаимосвязь общества и природы. Развитие общества. </w:t>
      </w:r>
      <w:r w:rsidRPr="007833B8">
        <w:rPr>
          <w:rStyle w:val="0pt"/>
          <w:sz w:val="24"/>
          <w:szCs w:val="24"/>
        </w:rPr>
        <w:t>Общественный прогресс.</w:t>
      </w:r>
      <w:r w:rsidRPr="007833B8">
        <w:rPr>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Социальные нормы</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 xml:space="preserve">Социальные нормы как регуляторы поведения человека в обществе. </w:t>
      </w:r>
      <w:r w:rsidRPr="007833B8">
        <w:rPr>
          <w:rStyle w:val="0pt"/>
          <w:sz w:val="24"/>
          <w:szCs w:val="24"/>
        </w:rPr>
        <w:t>Общественные нравы, традиции и обычаи.</w:t>
      </w:r>
      <w:r w:rsidRPr="007833B8">
        <w:rPr>
          <w:sz w:val="24"/>
          <w:szCs w:val="24"/>
        </w:rPr>
        <w:t xml:space="preserve"> Как усваиваются социальные нормы. Общественные ценности. </w:t>
      </w:r>
      <w:r w:rsidRPr="007833B8">
        <w:rPr>
          <w:sz w:val="24"/>
          <w:szCs w:val="24"/>
        </w:rPr>
        <w:lastRenderedPageBreak/>
        <w:t xml:space="preserve">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833B8">
        <w:rPr>
          <w:rStyle w:val="0pt"/>
          <w:sz w:val="24"/>
          <w:szCs w:val="24"/>
        </w:rPr>
        <w:t>Особенности социализации в подростковом возрасте.</w:t>
      </w:r>
      <w:r w:rsidRPr="007833B8">
        <w:rPr>
          <w:sz w:val="24"/>
          <w:szCs w:val="24"/>
        </w:rP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Сфера духовной культуры</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Культура, ее многообразие и основные формы. Наука в жизни современного общества. </w:t>
      </w:r>
      <w:r w:rsidRPr="007833B8">
        <w:rPr>
          <w:rStyle w:val="0pt"/>
          <w:sz w:val="24"/>
          <w:szCs w:val="24"/>
        </w:rPr>
        <w:t>Научно-технический прогресс в современном обществе.</w:t>
      </w:r>
      <w:r w:rsidRPr="007833B8">
        <w:rPr>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7833B8">
        <w:rPr>
          <w:rStyle w:val="0pt"/>
          <w:sz w:val="24"/>
          <w:szCs w:val="24"/>
        </w:rPr>
        <w:t>Государственная итоговая аттестация.</w:t>
      </w:r>
      <w:r w:rsidRPr="007833B8">
        <w:rPr>
          <w:sz w:val="24"/>
          <w:szCs w:val="24"/>
        </w:rPr>
        <w:t xml:space="preserve"> Самообразование. Религия как форма культуры. </w:t>
      </w:r>
      <w:r w:rsidRPr="007833B8">
        <w:rPr>
          <w:rStyle w:val="0pt"/>
          <w:sz w:val="24"/>
          <w:szCs w:val="24"/>
        </w:rPr>
        <w:t xml:space="preserve">Мировые религии. </w:t>
      </w:r>
      <w:r w:rsidRPr="007833B8">
        <w:rPr>
          <w:sz w:val="24"/>
          <w:szCs w:val="24"/>
        </w:rPr>
        <w:t xml:space="preserve">Роль религии в жизни общества. Свобода совести. Искусство как элемент духовной культуры общества. </w:t>
      </w:r>
      <w:r w:rsidRPr="007833B8">
        <w:rPr>
          <w:rStyle w:val="0pt"/>
          <w:sz w:val="24"/>
          <w:szCs w:val="24"/>
        </w:rPr>
        <w:t>Влияние искусства на развитие личности.</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Социальная сфера жизни общества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833B8">
        <w:rPr>
          <w:rStyle w:val="0pt"/>
          <w:sz w:val="24"/>
          <w:szCs w:val="24"/>
        </w:rPr>
        <w:t>Досуг семьи.</w:t>
      </w:r>
      <w:r w:rsidRPr="007833B8">
        <w:rPr>
          <w:sz w:val="24"/>
          <w:szCs w:val="24"/>
        </w:rPr>
        <w:t xml:space="preserve"> Социальные конфликты и пути их разрешения. Этнос и нация. </w:t>
      </w:r>
      <w:r w:rsidRPr="007833B8">
        <w:rPr>
          <w:rStyle w:val="0pt"/>
          <w:sz w:val="24"/>
          <w:szCs w:val="24"/>
        </w:rPr>
        <w:t>Национальное самосознание.</w:t>
      </w:r>
      <w:r w:rsidRPr="007833B8">
        <w:rPr>
          <w:sz w:val="24"/>
          <w:szCs w:val="24"/>
        </w:rPr>
        <w:t xml:space="preserve"> Отношения между нациями. Россия - многонациональное государство. Социальная политика Российского государства.</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Политическая сфера жизни общества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833B8">
        <w:rPr>
          <w:rStyle w:val="0pt"/>
          <w:sz w:val="24"/>
          <w:szCs w:val="24"/>
        </w:rPr>
        <w:t>Правовое государство.</w:t>
      </w:r>
      <w:r w:rsidRPr="007833B8">
        <w:rPr>
          <w:sz w:val="24"/>
          <w:szCs w:val="24"/>
        </w:rPr>
        <w:t xml:space="preserve"> Местное самоуправление. </w:t>
      </w:r>
      <w:r w:rsidRPr="007833B8">
        <w:rPr>
          <w:rStyle w:val="0pt"/>
          <w:sz w:val="24"/>
          <w:szCs w:val="24"/>
        </w:rPr>
        <w:t>Межгосударственные отношения. Межгосударственные конфликты и способы их разрешения.</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Г ражданин и государство</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w:t>
      </w:r>
      <w:r w:rsidRPr="007833B8">
        <w:rPr>
          <w:sz w:val="24"/>
          <w:szCs w:val="24"/>
        </w:rPr>
        <w:lastRenderedPageBreak/>
        <w:t xml:space="preserve">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7833B8">
        <w:rPr>
          <w:rStyle w:val="0pt"/>
          <w:sz w:val="24"/>
          <w:szCs w:val="24"/>
        </w:rPr>
        <w:t>Основные международные документы о правах человека и правах ребенка.</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Основы российского законодательства</w:t>
      </w:r>
    </w:p>
    <w:p w:rsidR="00C9401E" w:rsidRPr="007833B8" w:rsidRDefault="00C9401E" w:rsidP="00C9401E">
      <w:pPr>
        <w:pStyle w:val="50"/>
        <w:shd w:val="clear" w:color="auto" w:fill="auto"/>
        <w:spacing w:line="360" w:lineRule="auto"/>
        <w:ind w:left="40" w:right="20" w:firstLine="0"/>
        <w:rPr>
          <w:sz w:val="24"/>
          <w:szCs w:val="24"/>
        </w:rPr>
      </w:pPr>
      <w:r w:rsidRPr="007833B8">
        <w:rPr>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7833B8">
        <w:rPr>
          <w:rStyle w:val="0pt"/>
          <w:sz w:val="24"/>
          <w:szCs w:val="24"/>
        </w:rPr>
        <w:t>Международное гуманитарное право. Международно-правовая защита жертв вооруженных конфликтов.</w:t>
      </w:r>
    </w:p>
    <w:p w:rsidR="00C9401E" w:rsidRPr="007833B8" w:rsidRDefault="00C9401E" w:rsidP="00C9401E">
      <w:pPr>
        <w:pStyle w:val="50"/>
        <w:shd w:val="clear" w:color="auto" w:fill="auto"/>
        <w:spacing w:line="360" w:lineRule="auto"/>
        <w:ind w:left="40" w:firstLine="720"/>
        <w:rPr>
          <w:sz w:val="24"/>
          <w:szCs w:val="24"/>
        </w:rPr>
      </w:pPr>
      <w:r w:rsidRPr="007833B8">
        <w:rPr>
          <w:sz w:val="24"/>
          <w:szCs w:val="24"/>
        </w:rPr>
        <w:t>Экономика</w:t>
      </w:r>
    </w:p>
    <w:p w:rsidR="00C9401E" w:rsidRPr="007833B8" w:rsidRDefault="00C9401E" w:rsidP="00C9401E">
      <w:pPr>
        <w:pStyle w:val="50"/>
        <w:shd w:val="clear" w:color="auto" w:fill="auto"/>
        <w:spacing w:line="360" w:lineRule="auto"/>
        <w:ind w:left="40" w:right="20" w:firstLine="720"/>
        <w:rPr>
          <w:sz w:val="24"/>
          <w:szCs w:val="24"/>
        </w:rPr>
      </w:pPr>
      <w:r w:rsidRPr="007833B8">
        <w:rPr>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833B8">
        <w:rPr>
          <w:rStyle w:val="0pt"/>
          <w:sz w:val="24"/>
          <w:szCs w:val="24"/>
        </w:rPr>
        <w:t>Виды рынков. Рынок капиталов.</w:t>
      </w:r>
      <w:r w:rsidRPr="007833B8">
        <w:rPr>
          <w:sz w:val="24"/>
          <w:szCs w:val="24"/>
        </w:rP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w:t>
      </w:r>
      <w:r w:rsidRPr="007833B8">
        <w:rPr>
          <w:sz w:val="24"/>
          <w:szCs w:val="24"/>
        </w:rPr>
        <w:lastRenderedPageBreak/>
        <w:t xml:space="preserve">цели и функции государства. Государственный бюджет. Налоги: система налогов, </w:t>
      </w:r>
      <w:r w:rsidRPr="007833B8">
        <w:rPr>
          <w:rStyle w:val="0pt"/>
          <w:sz w:val="24"/>
          <w:szCs w:val="24"/>
        </w:rPr>
        <w:t>функции, налоговые системы разных эпох.</w:t>
      </w:r>
    </w:p>
    <w:p w:rsidR="00C9401E" w:rsidRPr="007833B8" w:rsidRDefault="00C9401E" w:rsidP="00C9401E">
      <w:pPr>
        <w:pStyle w:val="50"/>
        <w:shd w:val="clear" w:color="auto" w:fill="auto"/>
        <w:spacing w:after="240" w:line="360" w:lineRule="auto"/>
        <w:ind w:left="40" w:right="20" w:firstLine="720"/>
        <w:rPr>
          <w:sz w:val="24"/>
          <w:szCs w:val="24"/>
        </w:rPr>
      </w:pPr>
      <w:r w:rsidRPr="007833B8">
        <w:rPr>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833B8">
        <w:rPr>
          <w:rStyle w:val="0pt"/>
          <w:sz w:val="24"/>
          <w:szCs w:val="24"/>
        </w:rPr>
        <w:t>банкинг, онлайн-банкинг</w:t>
      </w:r>
      <w:r w:rsidRPr="007833B8">
        <w:rPr>
          <w:sz w:val="24"/>
          <w:szCs w:val="24"/>
        </w:rPr>
        <w:t xml:space="preserve">. </w:t>
      </w:r>
      <w:r w:rsidRPr="007833B8">
        <w:rPr>
          <w:rStyle w:val="0pt"/>
          <w:sz w:val="24"/>
          <w:szCs w:val="24"/>
        </w:rPr>
        <w:t>Страховые услуги: страхование жизни, здоровья, имущества, ответственности.Инвестиции в реальные и финансовые активы.</w:t>
      </w:r>
      <w:r w:rsidRPr="007833B8">
        <w:rPr>
          <w:sz w:val="24"/>
          <w:szCs w:val="24"/>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135D00" w:rsidRDefault="00135D00" w:rsidP="00135D00">
      <w:pPr>
        <w:pStyle w:val="afffb"/>
        <w:shd w:val="clear" w:color="auto" w:fill="auto"/>
        <w:spacing w:line="210" w:lineRule="exact"/>
        <w:jc w:val="center"/>
        <w:rPr>
          <w:sz w:val="28"/>
          <w:szCs w:val="28"/>
          <w:u w:val="single"/>
        </w:rPr>
      </w:pPr>
    </w:p>
    <w:p w:rsidR="00C9401E" w:rsidRPr="007833B8" w:rsidRDefault="00C9401E" w:rsidP="00BB368B">
      <w:pPr>
        <w:pStyle w:val="50"/>
        <w:numPr>
          <w:ilvl w:val="0"/>
          <w:numId w:val="163"/>
        </w:numPr>
        <w:shd w:val="clear" w:color="auto" w:fill="auto"/>
        <w:tabs>
          <w:tab w:val="left" w:pos="1542"/>
        </w:tabs>
        <w:spacing w:line="360" w:lineRule="auto"/>
        <w:ind w:left="40" w:firstLine="720"/>
        <w:rPr>
          <w:sz w:val="24"/>
          <w:szCs w:val="24"/>
        </w:rPr>
      </w:pPr>
      <w:r w:rsidRPr="007833B8">
        <w:rPr>
          <w:sz w:val="24"/>
          <w:szCs w:val="24"/>
        </w:rPr>
        <w:t>География</w:t>
      </w:r>
    </w:p>
    <w:p w:rsidR="00C9401E" w:rsidRPr="007833B8" w:rsidRDefault="00C9401E" w:rsidP="00C9401E">
      <w:pPr>
        <w:pStyle w:val="50"/>
        <w:shd w:val="clear" w:color="auto" w:fill="auto"/>
        <w:spacing w:line="360" w:lineRule="auto"/>
        <w:ind w:left="40" w:right="20" w:firstLine="720"/>
        <w:rPr>
          <w:sz w:val="24"/>
          <w:szCs w:val="24"/>
        </w:rPr>
      </w:pPr>
      <w:r w:rsidRPr="007833B8">
        <w:rPr>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Pr="007833B8">
        <w:rPr>
          <w:sz w:val="24"/>
          <w:szCs w:val="24"/>
        </w:rPr>
        <w:softHyphen/>
        <w:t>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w:t>
      </w:r>
      <w:r w:rsidRPr="007833B8">
        <w:rPr>
          <w:sz w:val="24"/>
          <w:szCs w:val="24"/>
        </w:rPr>
        <w:lastRenderedPageBreak/>
        <w:t>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Развитие географических знаний о Земле.</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Введение. Что изучает география.</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Представления о мире в древности (</w:t>
      </w:r>
      <w:r w:rsidRPr="007833B8">
        <w:rPr>
          <w:rStyle w:val="0pt"/>
          <w:sz w:val="24"/>
          <w:szCs w:val="24"/>
        </w:rPr>
        <w:t>Древний Китай, Древний Египет, Древняя Греция, Древний Рим</w:t>
      </w:r>
      <w:r w:rsidRPr="007833B8">
        <w:rPr>
          <w:sz w:val="24"/>
          <w:szCs w:val="24"/>
        </w:rPr>
        <w:t>). Появление первых географических карт.</w:t>
      </w:r>
    </w:p>
    <w:p w:rsidR="00C9401E" w:rsidRPr="007833B8" w:rsidRDefault="00C9401E" w:rsidP="00C9401E">
      <w:pPr>
        <w:pStyle w:val="44"/>
        <w:shd w:val="clear" w:color="auto" w:fill="auto"/>
        <w:spacing w:line="360" w:lineRule="auto"/>
        <w:ind w:left="20" w:right="20" w:firstLine="700"/>
        <w:rPr>
          <w:sz w:val="24"/>
          <w:szCs w:val="24"/>
        </w:rPr>
      </w:pPr>
      <w:r w:rsidRPr="007833B8">
        <w:rPr>
          <w:rStyle w:val="40pt"/>
          <w:sz w:val="24"/>
          <w:szCs w:val="24"/>
        </w:rPr>
        <w:t xml:space="preserve">География в эпоху Средневековья: </w:t>
      </w:r>
      <w:r w:rsidRPr="007833B8">
        <w:rPr>
          <w:rStyle w:val="40pt0"/>
          <w:i/>
          <w:iCs/>
          <w:sz w:val="24"/>
          <w:szCs w:val="24"/>
        </w:rPr>
        <w:t>путешествия и открытия викингов, древних арабов, русских землепроходцев. Путешествия Марко Поло и Афанасия Никитина.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Эпоха Великих географических открытий </w:t>
      </w:r>
      <w:r w:rsidRPr="007833B8">
        <w:rPr>
          <w:rStyle w:val="0pt"/>
          <w:sz w:val="24"/>
          <w:szCs w:val="24"/>
        </w:rPr>
        <w:t>(открытие Нового света, морского пути в Индию, кругосветные путешествия).</w:t>
      </w:r>
      <w:r w:rsidRPr="007833B8">
        <w:rPr>
          <w:sz w:val="24"/>
          <w:szCs w:val="24"/>
        </w:rPr>
        <w:t xml:space="preserve"> Значение Великих географических открытий.</w:t>
      </w:r>
    </w:p>
    <w:p w:rsidR="00C9401E" w:rsidRPr="007833B8" w:rsidRDefault="00C9401E" w:rsidP="00C9401E">
      <w:pPr>
        <w:pStyle w:val="44"/>
        <w:shd w:val="clear" w:color="auto" w:fill="auto"/>
        <w:spacing w:line="360" w:lineRule="auto"/>
        <w:ind w:left="20" w:right="20" w:firstLine="700"/>
        <w:rPr>
          <w:sz w:val="24"/>
          <w:szCs w:val="24"/>
        </w:rPr>
      </w:pPr>
      <w:r w:rsidRPr="007833B8">
        <w:rPr>
          <w:rStyle w:val="40pt"/>
          <w:sz w:val="24"/>
          <w:szCs w:val="24"/>
        </w:rPr>
        <w:t xml:space="preserve">Географические открытия </w:t>
      </w:r>
      <w:r w:rsidRPr="007833B8">
        <w:rPr>
          <w:rStyle w:val="40pt"/>
          <w:sz w:val="24"/>
          <w:szCs w:val="24"/>
          <w:lang w:val="en-US"/>
        </w:rPr>
        <w:t>XVII</w:t>
      </w:r>
      <w:r w:rsidRPr="007833B8">
        <w:rPr>
          <w:rStyle w:val="40pt"/>
          <w:sz w:val="24"/>
          <w:szCs w:val="24"/>
        </w:rPr>
        <w:t>-</w:t>
      </w:r>
      <w:r w:rsidRPr="007833B8">
        <w:rPr>
          <w:rStyle w:val="40pt"/>
          <w:sz w:val="24"/>
          <w:szCs w:val="24"/>
          <w:lang w:val="en-US"/>
        </w:rPr>
        <w:t>XIX</w:t>
      </w:r>
      <w:r w:rsidRPr="007833B8">
        <w:rPr>
          <w:rStyle w:val="40pt"/>
          <w:sz w:val="24"/>
          <w:szCs w:val="24"/>
        </w:rPr>
        <w:t xml:space="preserve"> вв. </w:t>
      </w:r>
      <w:r w:rsidRPr="007833B8">
        <w:rPr>
          <w:rStyle w:val="40pt0"/>
          <w:i/>
          <w:iCs/>
          <w:sz w:val="24"/>
          <w:szCs w:val="24"/>
        </w:rPr>
        <w:t>(исследования и открытия на территории Евразии (в том числе на территории России), Австралии и Океании, Антарктиды</w:t>
      </w:r>
      <w:r w:rsidRPr="007833B8">
        <w:rPr>
          <w:rStyle w:val="40pt"/>
          <w:sz w:val="24"/>
          <w:szCs w:val="24"/>
        </w:rPr>
        <w:t xml:space="preserve">). Первое русское кругосветное путешествие </w:t>
      </w:r>
      <w:r w:rsidRPr="007833B8">
        <w:rPr>
          <w:rStyle w:val="40pt0"/>
          <w:i/>
          <w:iCs/>
          <w:sz w:val="24"/>
          <w:szCs w:val="24"/>
        </w:rPr>
        <w:t>(И.Ф. Крузенштерн и Ю.Ф. Лисянский).</w:t>
      </w:r>
    </w:p>
    <w:p w:rsidR="00C9401E" w:rsidRPr="007833B8" w:rsidRDefault="00C9401E" w:rsidP="00C9401E">
      <w:pPr>
        <w:pStyle w:val="44"/>
        <w:shd w:val="clear" w:color="auto" w:fill="auto"/>
        <w:spacing w:line="360" w:lineRule="auto"/>
        <w:ind w:left="20" w:right="20" w:firstLine="700"/>
        <w:rPr>
          <w:sz w:val="24"/>
          <w:szCs w:val="24"/>
        </w:rPr>
      </w:pPr>
      <w:r w:rsidRPr="007833B8">
        <w:rPr>
          <w:rStyle w:val="40pt"/>
          <w:sz w:val="24"/>
          <w:szCs w:val="24"/>
        </w:rPr>
        <w:t>Географические исследования в ХХ веке (</w:t>
      </w:r>
      <w:r w:rsidRPr="007833B8">
        <w:rPr>
          <w:rStyle w:val="40pt0"/>
          <w:i/>
          <w:iCs/>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833B8">
        <w:rPr>
          <w:rStyle w:val="40pt"/>
          <w:sz w:val="24"/>
          <w:szCs w:val="24"/>
        </w:rPr>
        <w:t xml:space="preserve">). </w:t>
      </w:r>
      <w:r w:rsidRPr="007833B8">
        <w:rPr>
          <w:rStyle w:val="40pt0"/>
          <w:i/>
          <w:iCs/>
          <w:sz w:val="24"/>
          <w:szCs w:val="24"/>
        </w:rPr>
        <w:t>Значение освоения космоса для географической науки.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Географические знания в современном мире. Современные географические методы исследования Земли.</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Земля во Вселенной. Движения Земли и их следствия.</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Земля - часть Солнечной системы. Земля и Луна. </w:t>
      </w:r>
      <w:r w:rsidRPr="007833B8">
        <w:rPr>
          <w:rStyle w:val="0pt"/>
          <w:sz w:val="24"/>
          <w:szCs w:val="24"/>
        </w:rPr>
        <w:t>Влияние космоса на нашу планету и жизнь людей.</w:t>
      </w:r>
      <w:r w:rsidRPr="007833B8">
        <w:rPr>
          <w:sz w:val="24"/>
          <w:szCs w:val="24"/>
        </w:rP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833B8">
        <w:rPr>
          <w:rStyle w:val="0pt"/>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833B8">
        <w:rPr>
          <w:sz w:val="24"/>
          <w:szCs w:val="24"/>
        </w:rPr>
        <w:t xml:space="preserve"> Осевое вращение Земли. Смена дня и ночи, сутки, календарный год.</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Изображение земной поверхности.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833B8">
        <w:rPr>
          <w:rStyle w:val="0pt"/>
          <w:sz w:val="24"/>
          <w:szCs w:val="24"/>
        </w:rPr>
        <w:t xml:space="preserve">Особенности ориентирования в мегаполисе и в природе. </w:t>
      </w:r>
      <w:r w:rsidRPr="007833B8">
        <w:rPr>
          <w:sz w:val="24"/>
          <w:szCs w:val="24"/>
        </w:rPr>
        <w:t xml:space="preserve">План местности. Условные знаки. Как составить план местности. </w:t>
      </w:r>
      <w:r w:rsidRPr="007833B8">
        <w:rPr>
          <w:rStyle w:val="0pt"/>
          <w:sz w:val="24"/>
          <w:szCs w:val="24"/>
        </w:rPr>
        <w:t>Составление простейшего плана местности/учебного кабинета/комнаты.</w:t>
      </w:r>
      <w:r w:rsidRPr="007833B8">
        <w:rPr>
          <w:sz w:val="24"/>
          <w:szCs w:val="24"/>
        </w:rPr>
        <w:t xml:space="preserve"> Географическая карта - особый источник информации. </w:t>
      </w:r>
      <w:r w:rsidRPr="007833B8">
        <w:rPr>
          <w:rStyle w:val="0pt"/>
          <w:sz w:val="24"/>
          <w:szCs w:val="24"/>
        </w:rPr>
        <w:t xml:space="preserve">Содержание и значение карт. Топографические карты. </w:t>
      </w:r>
      <w:r w:rsidRPr="007833B8">
        <w:rPr>
          <w:sz w:val="24"/>
          <w:szCs w:val="24"/>
        </w:rPr>
        <w:t xml:space="preserve">Масштаб и условные знаки на карте. Градусная сеть: </w:t>
      </w:r>
      <w:r w:rsidRPr="007833B8">
        <w:rPr>
          <w:sz w:val="24"/>
          <w:szCs w:val="24"/>
        </w:rPr>
        <w:lastRenderedPageBreak/>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Природа Земли.</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w:t>
      </w:r>
      <w:r w:rsidRPr="007833B8">
        <w:rPr>
          <w:rStyle w:val="0pt"/>
          <w:sz w:val="24"/>
          <w:szCs w:val="24"/>
        </w:rPr>
        <w:t>Полезные ископаемые и</w:t>
      </w:r>
      <w:r w:rsidRPr="007833B8">
        <w:rPr>
          <w:rStyle w:val="afb"/>
          <w:sz w:val="24"/>
          <w:szCs w:val="24"/>
        </w:rPr>
        <w:t xml:space="preserve"> </w:t>
      </w:r>
      <w:r w:rsidRPr="007833B8">
        <w:rPr>
          <w:rStyle w:val="0pt"/>
          <w:sz w:val="24"/>
          <w:szCs w:val="24"/>
        </w:rPr>
        <w:t>их значение в жизни современного общества.</w:t>
      </w:r>
      <w:r w:rsidRPr="007833B8">
        <w:rPr>
          <w:sz w:val="24"/>
          <w:szCs w:val="24"/>
        </w:rPr>
        <w:t xml:space="preserve"> Движения земной коры и их проявления на земной поверхности: землетрясения, вулканы, гейзеры.</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833B8">
        <w:rPr>
          <w:rStyle w:val="0pt"/>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Гидросфера. Строение гидросферы. </w:t>
      </w:r>
      <w:r w:rsidRPr="007833B8">
        <w:rPr>
          <w:rStyle w:val="0pt"/>
          <w:sz w:val="24"/>
          <w:szCs w:val="24"/>
        </w:rPr>
        <w:t xml:space="preserve">Особенности Мирового круговорота воды. </w:t>
      </w:r>
      <w:r w:rsidRPr="007833B8">
        <w:rPr>
          <w:sz w:val="24"/>
          <w:szCs w:val="24"/>
        </w:rP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833B8">
        <w:rPr>
          <w:rStyle w:val="0pt"/>
          <w:sz w:val="24"/>
          <w:szCs w:val="24"/>
        </w:rPr>
        <w:t>Человек и гидросфера.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Атмосфера. Строение воздушной оболочки Земли</w:t>
      </w:r>
      <w:r w:rsidRPr="007833B8">
        <w:rPr>
          <w:rStyle w:val="0pt"/>
          <w:sz w:val="24"/>
          <w:szCs w:val="24"/>
        </w:rPr>
        <w:t>.</w:t>
      </w:r>
      <w:r w:rsidRPr="007833B8">
        <w:rPr>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833B8">
        <w:rPr>
          <w:rStyle w:val="0pt"/>
          <w:sz w:val="24"/>
          <w:szCs w:val="24"/>
        </w:rPr>
        <w:t>Графическое отображение направления ветра. Роза ветров.</w:t>
      </w:r>
      <w:r w:rsidRPr="007833B8">
        <w:rPr>
          <w:sz w:val="24"/>
          <w:szCs w:val="24"/>
        </w:rPr>
        <w:t xml:space="preserve"> Циркуляция атмосферы. Влажность воздуха. Понятие погоды. </w:t>
      </w:r>
      <w:r w:rsidRPr="007833B8">
        <w:rPr>
          <w:rStyle w:val="0pt"/>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833B8">
        <w:rPr>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w:t>
      </w:r>
      <w:r w:rsidRPr="007833B8">
        <w:rPr>
          <w:rStyle w:val="0pt"/>
          <w:sz w:val="24"/>
          <w:szCs w:val="24"/>
        </w:rPr>
        <w:t>Влияние климата на здоровье людей.</w:t>
      </w:r>
      <w:r w:rsidRPr="007833B8">
        <w:rPr>
          <w:sz w:val="24"/>
          <w:szCs w:val="24"/>
        </w:rPr>
        <w:t xml:space="preserve"> Человек и атмосфера.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833B8">
        <w:rPr>
          <w:rStyle w:val="0pt"/>
          <w:sz w:val="24"/>
          <w:szCs w:val="24"/>
        </w:rPr>
        <w:t>Воздействие организмов на земные оболочки. Воздействие человека на природу. Охрана природы.</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lastRenderedPageBreak/>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Человечество на Земле.</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Численность населения Земли. Расовый состав. Нации и народы планеты. Страны на карте мира.</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Освоение Земли человеком.</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833B8">
        <w:rPr>
          <w:rStyle w:val="0pt"/>
          <w:sz w:val="24"/>
          <w:szCs w:val="24"/>
        </w:rPr>
        <w:t>древние египтяне, греки, финикийцы, идеи и труды Парменида, Эратосфена, вклад Кратеса Малосского, Страбона).</w:t>
      </w:r>
    </w:p>
    <w:p w:rsidR="00C9401E" w:rsidRPr="007833B8" w:rsidRDefault="00C9401E" w:rsidP="00C9401E">
      <w:pPr>
        <w:pStyle w:val="44"/>
        <w:shd w:val="clear" w:color="auto" w:fill="auto"/>
        <w:spacing w:line="360" w:lineRule="auto"/>
        <w:ind w:left="40" w:right="20" w:firstLine="700"/>
        <w:rPr>
          <w:sz w:val="24"/>
          <w:szCs w:val="24"/>
        </w:rPr>
      </w:pPr>
      <w:r w:rsidRPr="007833B8">
        <w:rPr>
          <w:rStyle w:val="40pt"/>
          <w:sz w:val="24"/>
          <w:szCs w:val="24"/>
        </w:rPr>
        <w:t xml:space="preserve">Важнейшие географические открытия и путешествия в эпоху Средневековья </w:t>
      </w:r>
      <w:r w:rsidRPr="007833B8">
        <w:rPr>
          <w:rStyle w:val="40pt0"/>
          <w:i/>
          <w:iCs/>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833B8">
        <w:rPr>
          <w:rStyle w:val="40pt"/>
          <w:sz w:val="24"/>
          <w:szCs w:val="24"/>
        </w:rPr>
        <w:t>).</w:t>
      </w:r>
    </w:p>
    <w:p w:rsidR="00C9401E" w:rsidRPr="007833B8" w:rsidRDefault="00C9401E" w:rsidP="00C9401E">
      <w:pPr>
        <w:pStyle w:val="44"/>
        <w:shd w:val="clear" w:color="auto" w:fill="auto"/>
        <w:spacing w:line="360" w:lineRule="auto"/>
        <w:ind w:left="40" w:right="20"/>
        <w:rPr>
          <w:sz w:val="24"/>
          <w:szCs w:val="24"/>
        </w:rPr>
      </w:pPr>
      <w:r w:rsidRPr="007833B8">
        <w:rPr>
          <w:rStyle w:val="40pt"/>
          <w:sz w:val="24"/>
          <w:szCs w:val="24"/>
        </w:rPr>
        <w:t xml:space="preserve">Важнейшие географические открытия и путешествия в </w:t>
      </w:r>
      <w:r w:rsidRPr="007833B8">
        <w:rPr>
          <w:rStyle w:val="40pt"/>
          <w:sz w:val="24"/>
          <w:szCs w:val="24"/>
          <w:lang w:val="en-US"/>
        </w:rPr>
        <w:t>XVI</w:t>
      </w:r>
      <w:r w:rsidRPr="007833B8">
        <w:rPr>
          <w:rStyle w:val="40pt"/>
          <w:sz w:val="24"/>
          <w:szCs w:val="24"/>
        </w:rPr>
        <w:t>-</w:t>
      </w:r>
      <w:r w:rsidRPr="007833B8">
        <w:rPr>
          <w:rStyle w:val="40pt"/>
          <w:sz w:val="24"/>
          <w:szCs w:val="24"/>
          <w:lang w:val="en-US"/>
        </w:rPr>
        <w:t>XIX</w:t>
      </w:r>
      <w:r w:rsidRPr="007833B8">
        <w:rPr>
          <w:rStyle w:val="40pt"/>
          <w:sz w:val="24"/>
          <w:szCs w:val="24"/>
        </w:rPr>
        <w:t xml:space="preserve"> вв. </w:t>
      </w:r>
      <w:r w:rsidRPr="007833B8">
        <w:rPr>
          <w:rStyle w:val="40pt0"/>
          <w:i/>
          <w:iCs/>
          <w:sz w:val="24"/>
          <w:szCs w:val="24"/>
        </w:rPr>
        <w:t>(А. Макензи, В. Атласов и Л. Морозко, С. Ремезов, В. Беринг и А. Чириков, Д. Кук, В.М. Головнин, Ф.П.</w:t>
      </w:r>
      <w:r w:rsidRPr="007833B8">
        <w:rPr>
          <w:rStyle w:val="afd"/>
          <w:i w:val="0"/>
          <w:iCs w:val="0"/>
          <w:sz w:val="24"/>
          <w:szCs w:val="24"/>
        </w:rPr>
        <w:t xml:space="preserve"> </w:t>
      </w:r>
      <w:r w:rsidRPr="007833B8">
        <w:rPr>
          <w:rStyle w:val="40pt0"/>
          <w:i/>
          <w:iCs/>
          <w:sz w:val="24"/>
          <w:szCs w:val="24"/>
        </w:rPr>
        <w:t>Литке, С.О. Макаров, Н.Н. Миклухо-Маклай, М.В. Ломоносов, Г.И. Шелихов, П.П. Семенов-Тянь-Шанский, Н.М. Пржевальский.</w:t>
      </w:r>
    </w:p>
    <w:p w:rsidR="00C9401E" w:rsidRPr="007833B8" w:rsidRDefault="00C9401E" w:rsidP="00C9401E">
      <w:pPr>
        <w:pStyle w:val="44"/>
        <w:shd w:val="clear" w:color="auto" w:fill="auto"/>
        <w:spacing w:line="360" w:lineRule="auto"/>
        <w:ind w:left="40" w:right="20" w:firstLine="700"/>
        <w:rPr>
          <w:sz w:val="24"/>
          <w:szCs w:val="24"/>
        </w:rPr>
      </w:pPr>
      <w:r w:rsidRPr="007833B8">
        <w:rPr>
          <w:rStyle w:val="40pt0"/>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 xml:space="preserve">Важнейшие географические открытия и путешествия в XX веке </w:t>
      </w:r>
      <w:r w:rsidRPr="007833B8">
        <w:rPr>
          <w:rStyle w:val="0pt"/>
          <w:sz w:val="24"/>
          <w:szCs w:val="24"/>
        </w:rPr>
        <w:t>(И.Д. Папанин,</w:t>
      </w:r>
    </w:p>
    <w:p w:rsidR="00C9401E" w:rsidRPr="007833B8" w:rsidRDefault="00C9401E" w:rsidP="00C9401E">
      <w:pPr>
        <w:pStyle w:val="44"/>
        <w:shd w:val="clear" w:color="auto" w:fill="auto"/>
        <w:tabs>
          <w:tab w:val="left" w:pos="578"/>
        </w:tabs>
        <w:spacing w:line="360" w:lineRule="auto"/>
        <w:ind w:left="40" w:right="20"/>
        <w:rPr>
          <w:sz w:val="24"/>
          <w:szCs w:val="24"/>
        </w:rPr>
      </w:pPr>
      <w:r w:rsidRPr="007833B8">
        <w:rPr>
          <w:rStyle w:val="40pt0"/>
          <w:i/>
          <w:iCs/>
          <w:sz w:val="24"/>
          <w:szCs w:val="24"/>
        </w:rPr>
        <w:t>Н.И. Вавилов, Р. Амундсен, Р. Скотт, И.М. Сомов и А.Ф. Трешников (руководители 1 и 2 советской антарктической экспедиций), В.А. Обручев).</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Описание и нанесение на контурную карту географических объектов одного из изученных маршрутов.</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Главные закономерности природы Земли.</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833B8">
        <w:rPr>
          <w:rStyle w:val="0pt"/>
          <w:sz w:val="24"/>
          <w:szCs w:val="24"/>
        </w:rPr>
        <w:t>Влияние строения земной коры на облик Земли.</w:t>
      </w:r>
    </w:p>
    <w:p w:rsidR="00C9401E" w:rsidRPr="007833B8" w:rsidRDefault="00C9401E" w:rsidP="00C9401E">
      <w:pPr>
        <w:pStyle w:val="44"/>
        <w:shd w:val="clear" w:color="auto" w:fill="auto"/>
        <w:spacing w:line="360" w:lineRule="auto"/>
        <w:ind w:left="40" w:right="20" w:firstLine="700"/>
        <w:rPr>
          <w:sz w:val="24"/>
          <w:szCs w:val="24"/>
        </w:rPr>
      </w:pPr>
      <w:r w:rsidRPr="007833B8">
        <w:rPr>
          <w:rStyle w:val="40pt"/>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Xарактеристика воздушных масс Земли. Xарактеристика основных и переходных климатических поясов Земли. </w:t>
      </w:r>
      <w:r w:rsidRPr="007833B8">
        <w:rPr>
          <w:rStyle w:val="40pt0"/>
          <w:i/>
          <w:iCs/>
          <w:sz w:val="24"/>
          <w:szCs w:val="24"/>
        </w:rPr>
        <w:t xml:space="preserve">Влияние климатических </w:t>
      </w:r>
      <w:r w:rsidRPr="007833B8">
        <w:rPr>
          <w:rStyle w:val="40pt0"/>
          <w:i/>
          <w:iCs/>
          <w:sz w:val="24"/>
          <w:szCs w:val="24"/>
        </w:rPr>
        <w:lastRenderedPageBreak/>
        <w:t>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Xарактерные черты природы океана и его отличительные особенности. Атлантический океан. Xарактерные черты природы океана и его отличительные особенности. Северный Ледовитый океан. Xарактерные черты природы океана и его отличительные особенности. Индийский океан. Xарактерные черты природы океана и его отличительные особенности.</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Характеристика материков Земли.</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Южные материки. Особенности южных материков Земли.</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Африка. Географическое положение Африки и история исследования. Рельеф и полезные ископаемые. Климат и внутренние воды. Xарактеристика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Австралия и Океания. Географическое положение, история исследования, особенности природы материка. Эндемики.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w:t>
      </w:r>
      <w:r w:rsidRPr="007833B8">
        <w:rPr>
          <w:sz w:val="24"/>
          <w:szCs w:val="24"/>
        </w:rPr>
        <w:lastRenderedPageBreak/>
        <w:t>территорий, слабо связанных друг с другом; высокоразвитая экономика страны основывается на своих ресурсах).</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Северные материки. Особенности северных материков Земли.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Характеристика двух стран материка: Канады и Мексики. Описание США - как одной из ведущих стран современного мира.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w:t>
      </w:r>
      <w:r w:rsidRPr="007833B8">
        <w:rPr>
          <w:sz w:val="24"/>
          <w:szCs w:val="24"/>
        </w:rPr>
        <w:lastRenderedPageBreak/>
        <w:t>продовольствия в более развитые европейские страны).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Взаимодействие природы и общества.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lastRenderedPageBreak/>
        <w:t>Территория России на карте мира.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7833B8">
        <w:rPr>
          <w:sz w:val="24"/>
          <w:szCs w:val="24"/>
          <w:lang w:val="en-US"/>
        </w:rPr>
        <w:t>XI</w:t>
      </w:r>
      <w:r w:rsidRPr="007833B8">
        <w:rPr>
          <w:sz w:val="24"/>
          <w:szCs w:val="24"/>
        </w:rPr>
        <w:t xml:space="preserve"> - </w:t>
      </w:r>
      <w:r w:rsidRPr="007833B8">
        <w:rPr>
          <w:sz w:val="24"/>
          <w:szCs w:val="24"/>
          <w:lang w:val="en-US"/>
        </w:rPr>
        <w:t>XVI</w:t>
      </w:r>
      <w:r w:rsidRPr="007833B8">
        <w:rPr>
          <w:sz w:val="24"/>
          <w:szCs w:val="24"/>
        </w:rPr>
        <w:t xml:space="preserve"> вв. История освоения и заселения территории России в </w:t>
      </w:r>
      <w:r w:rsidRPr="007833B8">
        <w:rPr>
          <w:sz w:val="24"/>
          <w:szCs w:val="24"/>
          <w:lang w:val="en-US"/>
        </w:rPr>
        <w:t>XVII</w:t>
      </w:r>
      <w:r w:rsidRPr="007833B8">
        <w:rPr>
          <w:sz w:val="24"/>
          <w:szCs w:val="24"/>
        </w:rPr>
        <w:t xml:space="preserve"> - </w:t>
      </w:r>
      <w:r w:rsidRPr="007833B8">
        <w:rPr>
          <w:sz w:val="24"/>
          <w:szCs w:val="24"/>
          <w:lang w:val="en-US"/>
        </w:rPr>
        <w:t>XVIII</w:t>
      </w:r>
      <w:r w:rsidRPr="007833B8">
        <w:rPr>
          <w:sz w:val="24"/>
          <w:szCs w:val="24"/>
        </w:rPr>
        <w:t xml:space="preserve"> вв. История освоения и заселения территории России в </w:t>
      </w:r>
      <w:r w:rsidRPr="007833B8">
        <w:rPr>
          <w:sz w:val="24"/>
          <w:szCs w:val="24"/>
          <w:lang w:val="en-US"/>
        </w:rPr>
        <w:t>XIX</w:t>
      </w:r>
      <w:r w:rsidRPr="007833B8">
        <w:rPr>
          <w:sz w:val="24"/>
          <w:szCs w:val="24"/>
        </w:rPr>
        <w:t xml:space="preserve"> - </w:t>
      </w:r>
      <w:r w:rsidRPr="007833B8">
        <w:rPr>
          <w:sz w:val="24"/>
          <w:szCs w:val="24"/>
          <w:lang w:val="en-US"/>
        </w:rPr>
        <w:t>XXI</w:t>
      </w:r>
      <w:r w:rsidRPr="007833B8">
        <w:rPr>
          <w:sz w:val="24"/>
          <w:szCs w:val="24"/>
        </w:rPr>
        <w:t xml:space="preserve"> вв.</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Общая характеристика природы России.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Подземные воды, болота, многолетняя мерзлота, ледники, каналы и крупные водохранилища. Водные ресурсы в жизни человека.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Природно-территориальные комплексы России.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lastRenderedPageBreak/>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Южные моря России: история освоения, особенности природы морей, ресурсы, значение.</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Урал (изменение природных особенностей с запада на восток, с севера на юг).</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Обобщение знаний по особенностям природы европейской части России.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Моря Северного Ледовитого океана: история освоения, особенности природы морей, ресурсы, значение. Северный морской путь.</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Западная Сибирь: природные ресурсы, проблемы рационального использования и </w:t>
      </w:r>
      <w:r w:rsidRPr="007833B8">
        <w:rPr>
          <w:sz w:val="24"/>
          <w:szCs w:val="24"/>
        </w:rPr>
        <w:lastRenderedPageBreak/>
        <w:t>экологические проблемы.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Чукотка, Приамурье, Приморье (географическое положение, история исследования, особенности природы).</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Камчатка, Сахалин, Курильские острова (географическое положение, история исследования, особенности природы).</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Население России.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География своей местности.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w:t>
      </w:r>
      <w:r w:rsidRPr="007833B8">
        <w:rPr>
          <w:sz w:val="24"/>
          <w:szCs w:val="24"/>
        </w:rPr>
        <w:lastRenderedPageBreak/>
        <w:t>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Xозяйство России.</w:t>
      </w:r>
    </w:p>
    <w:p w:rsidR="00C9401E" w:rsidRPr="007833B8" w:rsidRDefault="00C9401E" w:rsidP="00C9401E">
      <w:pPr>
        <w:pStyle w:val="50"/>
        <w:shd w:val="clear" w:color="auto" w:fill="auto"/>
        <w:spacing w:line="360" w:lineRule="auto"/>
        <w:ind w:left="20" w:firstLine="700"/>
        <w:rPr>
          <w:sz w:val="24"/>
          <w:szCs w:val="24"/>
        </w:rPr>
      </w:pPr>
      <w:r w:rsidRPr="007833B8">
        <w:rPr>
          <w:sz w:val="24"/>
          <w:szCs w:val="24"/>
        </w:rPr>
        <w:t>Общая характеристика хозяйства. Географическое районирование.</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w:t>
      </w:r>
      <w:r w:rsidRPr="007833B8">
        <w:rPr>
          <w:sz w:val="24"/>
          <w:szCs w:val="24"/>
        </w:rPr>
        <w:softHyphen/>
        <w:t>территориальное устройство Российской Федерации.</w:t>
      </w:r>
    </w:p>
    <w:p w:rsidR="00C9401E" w:rsidRPr="007833B8" w:rsidRDefault="00C9401E" w:rsidP="00C9401E">
      <w:pPr>
        <w:pStyle w:val="50"/>
        <w:shd w:val="clear" w:color="auto" w:fill="auto"/>
        <w:spacing w:line="360" w:lineRule="auto"/>
        <w:ind w:left="20" w:right="20" w:firstLine="700"/>
        <w:rPr>
          <w:sz w:val="24"/>
          <w:szCs w:val="24"/>
        </w:rPr>
      </w:pPr>
      <w:r w:rsidRPr="007833B8">
        <w:rPr>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w:t>
      </w:r>
    </w:p>
    <w:p w:rsidR="00C9401E" w:rsidRPr="007833B8" w:rsidRDefault="00C9401E" w:rsidP="00C9401E">
      <w:pPr>
        <w:pStyle w:val="50"/>
        <w:shd w:val="clear" w:color="auto" w:fill="auto"/>
        <w:spacing w:line="360" w:lineRule="auto"/>
        <w:ind w:left="40" w:right="20" w:firstLine="0"/>
        <w:rPr>
          <w:sz w:val="24"/>
          <w:szCs w:val="24"/>
        </w:rPr>
      </w:pPr>
      <w:r w:rsidRPr="007833B8">
        <w:rPr>
          <w:sz w:val="24"/>
          <w:szCs w:val="24"/>
        </w:rPr>
        <w:t>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9401E" w:rsidRPr="007833B8" w:rsidRDefault="00C9401E" w:rsidP="00C9401E">
      <w:pPr>
        <w:pStyle w:val="44"/>
        <w:shd w:val="clear" w:color="auto" w:fill="auto"/>
        <w:spacing w:line="360" w:lineRule="auto"/>
        <w:ind w:left="40" w:firstLine="700"/>
        <w:rPr>
          <w:sz w:val="24"/>
          <w:szCs w:val="24"/>
        </w:rPr>
      </w:pPr>
      <w:r w:rsidRPr="007833B8">
        <w:rPr>
          <w:rStyle w:val="40pt0"/>
          <w:i/>
          <w:iCs/>
          <w:sz w:val="24"/>
          <w:szCs w:val="24"/>
        </w:rPr>
        <w:t>Хозяйство своей местности.</w:t>
      </w:r>
    </w:p>
    <w:p w:rsidR="00C9401E" w:rsidRPr="007833B8" w:rsidRDefault="00C9401E" w:rsidP="00C9401E">
      <w:pPr>
        <w:pStyle w:val="44"/>
        <w:shd w:val="clear" w:color="auto" w:fill="auto"/>
        <w:spacing w:line="360" w:lineRule="auto"/>
        <w:ind w:left="40" w:right="20" w:firstLine="700"/>
        <w:rPr>
          <w:sz w:val="24"/>
          <w:szCs w:val="24"/>
        </w:rPr>
      </w:pPr>
      <w:r w:rsidRPr="007833B8">
        <w:rPr>
          <w:rStyle w:val="40pt0"/>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9401E" w:rsidRPr="007833B8" w:rsidRDefault="00C9401E" w:rsidP="00C9401E">
      <w:pPr>
        <w:pStyle w:val="50"/>
        <w:shd w:val="clear" w:color="auto" w:fill="auto"/>
        <w:spacing w:line="360" w:lineRule="auto"/>
        <w:ind w:left="40" w:firstLine="700"/>
        <w:rPr>
          <w:sz w:val="24"/>
          <w:szCs w:val="24"/>
        </w:rPr>
      </w:pPr>
      <w:r w:rsidRPr="007833B8">
        <w:rPr>
          <w:sz w:val="24"/>
          <w:szCs w:val="24"/>
        </w:rPr>
        <w:t>Районы России.</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9401E" w:rsidRPr="007833B8" w:rsidRDefault="00C9401E" w:rsidP="00C9401E">
      <w:pPr>
        <w:pStyle w:val="44"/>
        <w:shd w:val="clear" w:color="auto" w:fill="auto"/>
        <w:spacing w:line="360" w:lineRule="auto"/>
        <w:ind w:left="40" w:right="20" w:firstLine="700"/>
        <w:rPr>
          <w:sz w:val="24"/>
          <w:szCs w:val="24"/>
        </w:rPr>
      </w:pPr>
      <w:r w:rsidRPr="007833B8">
        <w:rPr>
          <w:rStyle w:val="40pt0"/>
          <w:i/>
          <w:iCs/>
          <w:sz w:val="24"/>
          <w:szCs w:val="24"/>
        </w:rPr>
        <w:t xml:space="preserve">Города Центрального района. Древние города, промышленные и научные центры. </w:t>
      </w:r>
      <w:r w:rsidRPr="007833B8">
        <w:rPr>
          <w:rStyle w:val="40pt"/>
          <w:sz w:val="24"/>
          <w:szCs w:val="24"/>
        </w:rPr>
        <w:lastRenderedPageBreak/>
        <w:t>Функциональное значение городов. Москва - столица Российской Федерации.</w:t>
      </w:r>
    </w:p>
    <w:p w:rsidR="00C9401E" w:rsidRPr="007833B8" w:rsidRDefault="00C9401E" w:rsidP="00C9401E">
      <w:pPr>
        <w:pStyle w:val="50"/>
        <w:shd w:val="clear" w:color="auto" w:fill="auto"/>
        <w:tabs>
          <w:tab w:val="left" w:pos="4758"/>
        </w:tabs>
        <w:spacing w:line="360" w:lineRule="auto"/>
        <w:ind w:left="40" w:firstLine="700"/>
        <w:rPr>
          <w:sz w:val="24"/>
          <w:szCs w:val="24"/>
        </w:rPr>
      </w:pPr>
      <w:r w:rsidRPr="007833B8">
        <w:rPr>
          <w:sz w:val="24"/>
          <w:szCs w:val="24"/>
        </w:rPr>
        <w:t>Центрально-Черноземный район:</w:t>
      </w:r>
      <w:r w:rsidRPr="007833B8">
        <w:rPr>
          <w:sz w:val="24"/>
          <w:szCs w:val="24"/>
        </w:rPr>
        <w:tab/>
        <w:t>особенности ЭГП, природно-ресурсный</w:t>
      </w:r>
    </w:p>
    <w:p w:rsidR="00C9401E" w:rsidRPr="007833B8" w:rsidRDefault="00C9401E" w:rsidP="00C9401E">
      <w:pPr>
        <w:pStyle w:val="50"/>
        <w:shd w:val="clear" w:color="auto" w:fill="auto"/>
        <w:spacing w:line="360" w:lineRule="auto"/>
        <w:ind w:left="40" w:right="20" w:firstLine="0"/>
        <w:rPr>
          <w:sz w:val="24"/>
          <w:szCs w:val="24"/>
        </w:rPr>
      </w:pPr>
      <w:r w:rsidRPr="007833B8">
        <w:rPr>
          <w:sz w:val="24"/>
          <w:szCs w:val="24"/>
        </w:rP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50"/>
        <w:shd w:val="clear" w:color="auto" w:fill="auto"/>
        <w:tabs>
          <w:tab w:val="left" w:pos="3490"/>
        </w:tabs>
        <w:spacing w:line="360" w:lineRule="auto"/>
        <w:ind w:left="40" w:firstLine="700"/>
        <w:rPr>
          <w:sz w:val="24"/>
          <w:szCs w:val="24"/>
        </w:rPr>
      </w:pPr>
      <w:r w:rsidRPr="007833B8">
        <w:rPr>
          <w:sz w:val="24"/>
          <w:szCs w:val="24"/>
        </w:rPr>
        <w:t>Волго-Вятский район:</w:t>
      </w:r>
      <w:r w:rsidRPr="007833B8">
        <w:rPr>
          <w:sz w:val="24"/>
          <w:szCs w:val="24"/>
        </w:rPr>
        <w:tab/>
        <w:t>особенности ЭГП, природно-ресурсный потенциал,</w:t>
      </w:r>
    </w:p>
    <w:p w:rsidR="00C9401E" w:rsidRPr="007833B8" w:rsidRDefault="00C9401E" w:rsidP="00C9401E">
      <w:pPr>
        <w:pStyle w:val="50"/>
        <w:shd w:val="clear" w:color="auto" w:fill="auto"/>
        <w:spacing w:line="360" w:lineRule="auto"/>
        <w:ind w:left="40" w:right="20" w:firstLine="0"/>
        <w:rPr>
          <w:sz w:val="24"/>
          <w:szCs w:val="24"/>
        </w:rPr>
      </w:pPr>
      <w:r w:rsidRPr="007833B8">
        <w:rPr>
          <w:sz w:val="24"/>
          <w:szCs w:val="24"/>
        </w:rPr>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C9401E" w:rsidRPr="007833B8" w:rsidRDefault="00C9401E" w:rsidP="00C9401E">
      <w:pPr>
        <w:pStyle w:val="44"/>
        <w:shd w:val="clear" w:color="auto" w:fill="auto"/>
        <w:spacing w:line="360" w:lineRule="auto"/>
        <w:ind w:left="40" w:right="20" w:firstLine="700"/>
        <w:rPr>
          <w:sz w:val="24"/>
          <w:szCs w:val="24"/>
        </w:rPr>
      </w:pPr>
      <w:r w:rsidRPr="007833B8">
        <w:rPr>
          <w:rStyle w:val="40pt0"/>
          <w:i/>
          <w:iCs/>
          <w:sz w:val="24"/>
          <w:szCs w:val="24"/>
        </w:rPr>
        <w:t>Моря Атлантического океана, омывающие Россию: транспортное значение, ресурсы.</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50"/>
        <w:shd w:val="clear" w:color="auto" w:fill="auto"/>
        <w:tabs>
          <w:tab w:val="left" w:pos="2050"/>
        </w:tabs>
        <w:spacing w:line="360" w:lineRule="auto"/>
        <w:ind w:left="40" w:firstLine="700"/>
        <w:rPr>
          <w:sz w:val="24"/>
          <w:szCs w:val="24"/>
        </w:rPr>
      </w:pPr>
      <w:r w:rsidRPr="007833B8">
        <w:rPr>
          <w:sz w:val="24"/>
          <w:szCs w:val="24"/>
        </w:rPr>
        <w:t>Поволжье:</w:t>
      </w:r>
      <w:r w:rsidRPr="007833B8">
        <w:rPr>
          <w:sz w:val="24"/>
          <w:szCs w:val="24"/>
        </w:rPr>
        <w:tab/>
        <w:t>особенности ЭГП, природно-ресурсный потенциал, население и</w:t>
      </w:r>
    </w:p>
    <w:p w:rsidR="00C9401E" w:rsidRPr="007833B8" w:rsidRDefault="00C9401E" w:rsidP="00C9401E">
      <w:pPr>
        <w:pStyle w:val="50"/>
        <w:shd w:val="clear" w:color="auto" w:fill="auto"/>
        <w:spacing w:line="360" w:lineRule="auto"/>
        <w:ind w:left="40" w:right="20" w:firstLine="0"/>
        <w:rPr>
          <w:sz w:val="24"/>
          <w:szCs w:val="24"/>
        </w:rPr>
      </w:pPr>
      <w:r w:rsidRPr="007833B8">
        <w:rPr>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50"/>
        <w:shd w:val="clear" w:color="auto" w:fill="auto"/>
        <w:tabs>
          <w:tab w:val="left" w:pos="1686"/>
        </w:tabs>
        <w:spacing w:line="360" w:lineRule="auto"/>
        <w:ind w:left="40" w:firstLine="700"/>
        <w:rPr>
          <w:sz w:val="24"/>
          <w:szCs w:val="24"/>
        </w:rPr>
      </w:pPr>
      <w:r w:rsidRPr="007833B8">
        <w:rPr>
          <w:sz w:val="24"/>
          <w:szCs w:val="24"/>
        </w:rPr>
        <w:t>Крым:</w:t>
      </w:r>
      <w:r w:rsidRPr="007833B8">
        <w:rPr>
          <w:sz w:val="24"/>
          <w:szCs w:val="24"/>
        </w:rPr>
        <w:tab/>
        <w:t>особенности ЭГП, природно-ресурсный потенциал, население и</w:t>
      </w:r>
    </w:p>
    <w:p w:rsidR="00C9401E" w:rsidRPr="007833B8" w:rsidRDefault="00C9401E" w:rsidP="00C9401E">
      <w:pPr>
        <w:pStyle w:val="50"/>
        <w:shd w:val="clear" w:color="auto" w:fill="auto"/>
        <w:spacing w:line="360" w:lineRule="auto"/>
        <w:ind w:left="40" w:right="20" w:firstLine="0"/>
        <w:rPr>
          <w:sz w:val="24"/>
          <w:szCs w:val="24"/>
        </w:rPr>
      </w:pPr>
      <w:r w:rsidRPr="007833B8">
        <w:rPr>
          <w:sz w:val="24"/>
          <w:szCs w:val="24"/>
        </w:rPr>
        <w:t>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C9401E" w:rsidRPr="007833B8" w:rsidRDefault="00C9401E" w:rsidP="00C9401E">
      <w:pPr>
        <w:pStyle w:val="50"/>
        <w:shd w:val="clear" w:color="auto" w:fill="auto"/>
        <w:spacing w:line="360" w:lineRule="auto"/>
        <w:ind w:left="40" w:right="20" w:firstLine="700"/>
        <w:rPr>
          <w:sz w:val="24"/>
          <w:szCs w:val="24"/>
        </w:rPr>
      </w:pPr>
      <w:r w:rsidRPr="007833B8">
        <w:rPr>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C9401E" w:rsidRPr="007833B8" w:rsidRDefault="00C9401E" w:rsidP="00C9401E">
      <w:pPr>
        <w:pStyle w:val="44"/>
        <w:shd w:val="clear" w:color="auto" w:fill="auto"/>
        <w:spacing w:line="360" w:lineRule="auto"/>
        <w:ind w:left="40" w:firstLine="700"/>
        <w:rPr>
          <w:rStyle w:val="40pt0"/>
          <w:i/>
          <w:iCs/>
          <w:sz w:val="24"/>
          <w:szCs w:val="24"/>
        </w:rPr>
      </w:pPr>
      <w:r w:rsidRPr="007833B8">
        <w:rPr>
          <w:rStyle w:val="40pt0"/>
          <w:i/>
          <w:iCs/>
          <w:sz w:val="24"/>
          <w:szCs w:val="24"/>
        </w:rPr>
        <w:t>Южные моря России: транспортное значение, ресурсы.</w:t>
      </w:r>
    </w:p>
    <w:p w:rsidR="00C9401E" w:rsidRPr="007833B8" w:rsidRDefault="00C9401E" w:rsidP="00C9401E">
      <w:pPr>
        <w:pStyle w:val="50"/>
        <w:shd w:val="clear" w:color="auto" w:fill="auto"/>
        <w:spacing w:line="360" w:lineRule="auto"/>
        <w:ind w:left="20" w:right="20" w:firstLine="720"/>
        <w:rPr>
          <w:sz w:val="24"/>
          <w:szCs w:val="24"/>
        </w:rPr>
      </w:pPr>
      <w:r w:rsidRPr="007833B8">
        <w:rPr>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50"/>
        <w:shd w:val="clear" w:color="auto" w:fill="auto"/>
        <w:spacing w:line="360" w:lineRule="auto"/>
        <w:ind w:left="20" w:firstLine="720"/>
        <w:rPr>
          <w:sz w:val="24"/>
          <w:szCs w:val="24"/>
        </w:rPr>
      </w:pPr>
      <w:r w:rsidRPr="007833B8">
        <w:rPr>
          <w:sz w:val="24"/>
          <w:szCs w:val="24"/>
        </w:rPr>
        <w:t>Азиатская часть России.</w:t>
      </w:r>
    </w:p>
    <w:p w:rsidR="00C9401E" w:rsidRPr="007833B8" w:rsidRDefault="00C9401E" w:rsidP="00C9401E">
      <w:pPr>
        <w:pStyle w:val="50"/>
        <w:shd w:val="clear" w:color="auto" w:fill="auto"/>
        <w:tabs>
          <w:tab w:val="center" w:pos="4131"/>
          <w:tab w:val="left" w:pos="4612"/>
          <w:tab w:val="right" w:pos="9378"/>
        </w:tabs>
        <w:spacing w:line="360" w:lineRule="auto"/>
        <w:ind w:left="20" w:right="20" w:firstLine="720"/>
        <w:rPr>
          <w:sz w:val="24"/>
          <w:szCs w:val="24"/>
        </w:rPr>
      </w:pPr>
      <w:r w:rsidRPr="007833B8">
        <w:rPr>
          <w:sz w:val="24"/>
          <w:szCs w:val="24"/>
        </w:rPr>
        <w:t>Западная Сибирь: особенности ЭГП, природно-ресурсный потенциал, этапы и проблемы освоения, население</w:t>
      </w:r>
      <w:r w:rsidRPr="007833B8">
        <w:rPr>
          <w:sz w:val="24"/>
          <w:szCs w:val="24"/>
        </w:rPr>
        <w:tab/>
        <w:t>и</w:t>
      </w:r>
      <w:r w:rsidRPr="007833B8">
        <w:rPr>
          <w:sz w:val="24"/>
          <w:szCs w:val="24"/>
        </w:rPr>
        <w:tab/>
        <w:t>характеристика</w:t>
      </w:r>
      <w:r w:rsidRPr="007833B8">
        <w:rPr>
          <w:sz w:val="24"/>
          <w:szCs w:val="24"/>
        </w:rPr>
        <w:tab/>
        <w:t>хозяйства. Особенности</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44"/>
        <w:shd w:val="clear" w:color="auto" w:fill="auto"/>
        <w:spacing w:line="360" w:lineRule="auto"/>
        <w:ind w:left="20" w:firstLine="720"/>
        <w:rPr>
          <w:sz w:val="24"/>
          <w:szCs w:val="24"/>
        </w:rPr>
      </w:pPr>
      <w:r w:rsidRPr="007833B8">
        <w:rPr>
          <w:rStyle w:val="40pt0"/>
          <w:i/>
          <w:iCs/>
          <w:sz w:val="24"/>
          <w:szCs w:val="24"/>
        </w:rPr>
        <w:lastRenderedPageBreak/>
        <w:t>Моря Северного Ледовитого океана: транспортное значение, ресурсы.</w:t>
      </w:r>
    </w:p>
    <w:p w:rsidR="00C9401E" w:rsidRPr="007833B8" w:rsidRDefault="00C9401E" w:rsidP="00C9401E">
      <w:pPr>
        <w:pStyle w:val="50"/>
        <w:shd w:val="clear" w:color="auto" w:fill="auto"/>
        <w:tabs>
          <w:tab w:val="center" w:pos="4131"/>
          <w:tab w:val="left" w:pos="4612"/>
          <w:tab w:val="right" w:pos="9378"/>
        </w:tabs>
        <w:spacing w:line="360" w:lineRule="auto"/>
        <w:ind w:left="20" w:right="20" w:firstLine="720"/>
        <w:rPr>
          <w:sz w:val="24"/>
          <w:szCs w:val="24"/>
        </w:rPr>
      </w:pPr>
      <w:r w:rsidRPr="007833B8">
        <w:rPr>
          <w:sz w:val="24"/>
          <w:szCs w:val="24"/>
        </w:rPr>
        <w:t>Восточная Сибирь: особенности ЭГП, природно-ресурсный потенциал, этапы и проблемы освоения, население и характеристика</w:t>
      </w:r>
      <w:r w:rsidRPr="007833B8">
        <w:rPr>
          <w:sz w:val="24"/>
          <w:szCs w:val="24"/>
        </w:rPr>
        <w:tab/>
        <w:t>хозяйства. Особенности</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территориальной структуры хозяйства, специализация района. География важнейших отраслей хозяйства.</w:t>
      </w:r>
    </w:p>
    <w:p w:rsidR="00C9401E" w:rsidRPr="007833B8" w:rsidRDefault="00C9401E" w:rsidP="00C9401E">
      <w:pPr>
        <w:pStyle w:val="44"/>
        <w:shd w:val="clear" w:color="auto" w:fill="auto"/>
        <w:spacing w:line="360" w:lineRule="auto"/>
        <w:ind w:left="20" w:firstLine="720"/>
        <w:rPr>
          <w:sz w:val="24"/>
          <w:szCs w:val="24"/>
        </w:rPr>
      </w:pPr>
      <w:r w:rsidRPr="007833B8">
        <w:rPr>
          <w:rStyle w:val="40pt0"/>
          <w:i/>
          <w:iCs/>
          <w:sz w:val="24"/>
          <w:szCs w:val="24"/>
        </w:rPr>
        <w:t>Моря Тихого океана: транспортное значение, ресурсы.</w:t>
      </w:r>
    </w:p>
    <w:p w:rsidR="00C9401E" w:rsidRPr="007833B8" w:rsidRDefault="00C9401E" w:rsidP="00C9401E">
      <w:pPr>
        <w:pStyle w:val="50"/>
        <w:shd w:val="clear" w:color="auto" w:fill="auto"/>
        <w:spacing w:line="360" w:lineRule="auto"/>
        <w:ind w:left="20" w:right="20" w:firstLine="720"/>
        <w:rPr>
          <w:sz w:val="24"/>
          <w:szCs w:val="24"/>
        </w:rPr>
      </w:pPr>
      <w:r w:rsidRPr="007833B8">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9401E" w:rsidRPr="007833B8" w:rsidRDefault="00C9401E" w:rsidP="00C9401E">
      <w:pPr>
        <w:pStyle w:val="50"/>
        <w:shd w:val="clear" w:color="auto" w:fill="auto"/>
        <w:spacing w:line="360" w:lineRule="auto"/>
        <w:ind w:left="20" w:firstLine="720"/>
        <w:rPr>
          <w:sz w:val="24"/>
          <w:szCs w:val="24"/>
        </w:rPr>
      </w:pPr>
      <w:r w:rsidRPr="007833B8">
        <w:rPr>
          <w:sz w:val="24"/>
          <w:szCs w:val="24"/>
        </w:rPr>
        <w:t>Россия в мире.</w:t>
      </w:r>
    </w:p>
    <w:p w:rsidR="00C9401E" w:rsidRPr="007833B8" w:rsidRDefault="00C9401E" w:rsidP="00C9401E">
      <w:pPr>
        <w:pStyle w:val="50"/>
        <w:shd w:val="clear" w:color="auto" w:fill="auto"/>
        <w:tabs>
          <w:tab w:val="center" w:pos="4131"/>
          <w:tab w:val="left" w:pos="4612"/>
          <w:tab w:val="right" w:pos="9378"/>
        </w:tabs>
        <w:spacing w:line="360" w:lineRule="auto"/>
        <w:ind w:left="20" w:firstLine="720"/>
        <w:rPr>
          <w:sz w:val="24"/>
          <w:szCs w:val="24"/>
        </w:rPr>
      </w:pPr>
      <w:r w:rsidRPr="007833B8">
        <w:rPr>
          <w:sz w:val="24"/>
          <w:szCs w:val="24"/>
        </w:rPr>
        <w:t>Россия в современном мире</w:t>
      </w:r>
      <w:r w:rsidRPr="007833B8">
        <w:rPr>
          <w:sz w:val="24"/>
          <w:szCs w:val="24"/>
        </w:rPr>
        <w:tab/>
        <w:t>(место</w:t>
      </w:r>
      <w:r w:rsidRPr="007833B8">
        <w:rPr>
          <w:sz w:val="24"/>
          <w:szCs w:val="24"/>
        </w:rPr>
        <w:tab/>
        <w:t>России в мире</w:t>
      </w:r>
      <w:r w:rsidRPr="007833B8">
        <w:rPr>
          <w:sz w:val="24"/>
          <w:szCs w:val="24"/>
        </w:rPr>
        <w:tab/>
        <w:t>по уровню экономического</w:t>
      </w:r>
    </w:p>
    <w:p w:rsidR="00C9401E" w:rsidRPr="007833B8" w:rsidRDefault="00C9401E" w:rsidP="00C9401E">
      <w:pPr>
        <w:pStyle w:val="50"/>
        <w:shd w:val="clear" w:color="auto" w:fill="auto"/>
        <w:tabs>
          <w:tab w:val="center" w:pos="4131"/>
          <w:tab w:val="left" w:pos="4191"/>
        </w:tabs>
        <w:spacing w:line="360" w:lineRule="auto"/>
        <w:ind w:left="20" w:firstLine="0"/>
        <w:rPr>
          <w:sz w:val="24"/>
          <w:szCs w:val="24"/>
        </w:rPr>
      </w:pPr>
      <w:r w:rsidRPr="007833B8">
        <w:rPr>
          <w:sz w:val="24"/>
          <w:szCs w:val="24"/>
        </w:rPr>
        <w:t>развития, участие в экономических</w:t>
      </w:r>
      <w:r w:rsidRPr="007833B8">
        <w:rPr>
          <w:sz w:val="24"/>
          <w:szCs w:val="24"/>
        </w:rPr>
        <w:tab/>
        <w:t>и</w:t>
      </w:r>
      <w:r w:rsidRPr="007833B8">
        <w:rPr>
          <w:sz w:val="24"/>
          <w:szCs w:val="24"/>
        </w:rPr>
        <w:tab/>
        <w:t>политических организациях). Россия в мировом</w:t>
      </w:r>
    </w:p>
    <w:p w:rsidR="00C9401E" w:rsidRPr="007833B8" w:rsidRDefault="00C9401E" w:rsidP="00C9401E">
      <w:pPr>
        <w:pStyle w:val="50"/>
        <w:shd w:val="clear" w:color="auto" w:fill="auto"/>
        <w:spacing w:line="360" w:lineRule="auto"/>
        <w:ind w:left="20" w:right="20" w:firstLine="0"/>
        <w:rPr>
          <w:sz w:val="24"/>
          <w:szCs w:val="24"/>
        </w:rPr>
      </w:pPr>
      <w:r w:rsidRPr="007833B8">
        <w:rPr>
          <w:sz w:val="24"/>
          <w:szCs w:val="24"/>
        </w:rPr>
        <w:t>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C9401E" w:rsidRPr="007833B8" w:rsidRDefault="00C9401E" w:rsidP="00C9401E">
      <w:pPr>
        <w:pStyle w:val="50"/>
        <w:shd w:val="clear" w:color="auto" w:fill="auto"/>
        <w:spacing w:line="360" w:lineRule="auto"/>
        <w:ind w:left="20" w:firstLine="720"/>
        <w:rPr>
          <w:sz w:val="24"/>
          <w:szCs w:val="24"/>
        </w:rPr>
      </w:pPr>
      <w:r w:rsidRPr="007833B8">
        <w:rPr>
          <w:sz w:val="24"/>
          <w:szCs w:val="24"/>
        </w:rPr>
        <w:t>Примерные темы практических работ</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Работа с картой «Имена на карте».</w:t>
      </w:r>
    </w:p>
    <w:p w:rsidR="00C9401E" w:rsidRPr="007833B8" w:rsidRDefault="00C9401E" w:rsidP="00BB368B">
      <w:pPr>
        <w:pStyle w:val="50"/>
        <w:numPr>
          <w:ilvl w:val="0"/>
          <w:numId w:val="164"/>
        </w:numPr>
        <w:shd w:val="clear" w:color="auto" w:fill="auto"/>
        <w:tabs>
          <w:tab w:val="left" w:pos="1386"/>
        </w:tabs>
        <w:spacing w:line="360" w:lineRule="auto"/>
        <w:ind w:left="20" w:right="20" w:firstLine="720"/>
        <w:rPr>
          <w:sz w:val="24"/>
          <w:szCs w:val="24"/>
        </w:rPr>
      </w:pPr>
      <w:r w:rsidRPr="007833B8">
        <w:rPr>
          <w:sz w:val="24"/>
          <w:szCs w:val="24"/>
        </w:rPr>
        <w:t>Описание и нанесение на контурную карту географических объектов изученных маршрутов путешественников.</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Определение зенитального положения Солнца в разные периоды года.</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Определение координат географических объектов по карте.</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Определение положения объектов относительно друг друга:</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Определение направлений и расстояний по глобусу и карте.</w:t>
      </w:r>
    </w:p>
    <w:p w:rsidR="00C9401E" w:rsidRPr="007833B8" w:rsidRDefault="00C9401E" w:rsidP="00BB368B">
      <w:pPr>
        <w:pStyle w:val="50"/>
        <w:numPr>
          <w:ilvl w:val="0"/>
          <w:numId w:val="164"/>
        </w:numPr>
        <w:shd w:val="clear" w:color="auto" w:fill="auto"/>
        <w:tabs>
          <w:tab w:val="left" w:pos="1386"/>
        </w:tabs>
        <w:spacing w:line="360" w:lineRule="auto"/>
        <w:ind w:left="20" w:right="20" w:firstLine="720"/>
        <w:rPr>
          <w:sz w:val="24"/>
          <w:szCs w:val="24"/>
        </w:rPr>
      </w:pPr>
      <w:r w:rsidRPr="007833B8">
        <w:rPr>
          <w:sz w:val="24"/>
          <w:szCs w:val="24"/>
        </w:rPr>
        <w:t>Определение высот и глубин географических объектов с использованием шкалы высот и глубин.</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Определение азимута.</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Ориентирование на местности.</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Составление плана местности.</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Работа с коллекциями минералов, горных пород, полезных ископаемых.</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Работа с картографическими источниками: нанесение элементов рельефа.</w:t>
      </w:r>
    </w:p>
    <w:p w:rsidR="00C9401E" w:rsidRPr="007833B8" w:rsidRDefault="00C9401E" w:rsidP="00BB368B">
      <w:pPr>
        <w:pStyle w:val="50"/>
        <w:numPr>
          <w:ilvl w:val="0"/>
          <w:numId w:val="164"/>
        </w:numPr>
        <w:shd w:val="clear" w:color="auto" w:fill="auto"/>
        <w:tabs>
          <w:tab w:val="left" w:pos="1386"/>
        </w:tabs>
        <w:spacing w:line="360" w:lineRule="auto"/>
        <w:ind w:left="20" w:right="20" w:firstLine="720"/>
        <w:rPr>
          <w:sz w:val="24"/>
          <w:szCs w:val="24"/>
        </w:rPr>
      </w:pPr>
      <w:r w:rsidRPr="007833B8">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9401E" w:rsidRPr="007833B8" w:rsidRDefault="00C9401E" w:rsidP="00BB368B">
      <w:pPr>
        <w:pStyle w:val="50"/>
        <w:numPr>
          <w:ilvl w:val="0"/>
          <w:numId w:val="164"/>
        </w:numPr>
        <w:shd w:val="clear" w:color="auto" w:fill="auto"/>
        <w:tabs>
          <w:tab w:val="left" w:pos="1386"/>
          <w:tab w:val="left" w:pos="7038"/>
        </w:tabs>
        <w:spacing w:line="360" w:lineRule="auto"/>
        <w:ind w:left="20" w:firstLine="720"/>
        <w:rPr>
          <w:sz w:val="24"/>
          <w:szCs w:val="24"/>
        </w:rPr>
      </w:pPr>
      <w:r w:rsidRPr="007833B8">
        <w:rPr>
          <w:sz w:val="24"/>
          <w:szCs w:val="24"/>
        </w:rPr>
        <w:t>Работа с картографическими источниками:</w:t>
      </w:r>
      <w:r w:rsidRPr="007833B8">
        <w:rPr>
          <w:sz w:val="24"/>
          <w:szCs w:val="24"/>
        </w:rPr>
        <w:tab/>
        <w:t>нанесение объектов</w:t>
      </w:r>
    </w:p>
    <w:p w:rsidR="00C9401E" w:rsidRPr="007833B8" w:rsidRDefault="00C9401E" w:rsidP="00C9401E">
      <w:pPr>
        <w:pStyle w:val="50"/>
        <w:shd w:val="clear" w:color="auto" w:fill="auto"/>
        <w:spacing w:line="360" w:lineRule="auto"/>
        <w:ind w:left="20" w:firstLine="0"/>
        <w:rPr>
          <w:sz w:val="24"/>
          <w:szCs w:val="24"/>
        </w:rPr>
      </w:pPr>
      <w:r w:rsidRPr="007833B8">
        <w:rPr>
          <w:sz w:val="24"/>
          <w:szCs w:val="24"/>
        </w:rPr>
        <w:t>гидрографии.</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Описание объектов гидрографии.</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Ведение дневника погоды.</w:t>
      </w:r>
    </w:p>
    <w:p w:rsidR="00C9401E" w:rsidRPr="007833B8" w:rsidRDefault="00C9401E" w:rsidP="00BB368B">
      <w:pPr>
        <w:pStyle w:val="50"/>
        <w:numPr>
          <w:ilvl w:val="0"/>
          <w:numId w:val="164"/>
        </w:numPr>
        <w:shd w:val="clear" w:color="auto" w:fill="auto"/>
        <w:tabs>
          <w:tab w:val="left" w:pos="1386"/>
        </w:tabs>
        <w:spacing w:line="360" w:lineRule="auto"/>
        <w:ind w:left="20" w:right="20" w:firstLine="720"/>
        <w:rPr>
          <w:sz w:val="24"/>
          <w:szCs w:val="24"/>
        </w:rPr>
      </w:pPr>
      <w:r w:rsidRPr="007833B8">
        <w:rPr>
          <w:sz w:val="24"/>
          <w:szCs w:val="24"/>
        </w:rPr>
        <w:lastRenderedPageBreak/>
        <w:t>Работа с метеоприборами (проведение наблюдений и измерений, фиксация результатов, обработка результатов наблюдений) .</w:t>
      </w:r>
    </w:p>
    <w:p w:rsidR="00C9401E" w:rsidRPr="007833B8" w:rsidRDefault="00C9401E" w:rsidP="00BB368B">
      <w:pPr>
        <w:pStyle w:val="50"/>
        <w:numPr>
          <w:ilvl w:val="0"/>
          <w:numId w:val="164"/>
        </w:numPr>
        <w:shd w:val="clear" w:color="auto" w:fill="auto"/>
        <w:tabs>
          <w:tab w:val="left" w:pos="1386"/>
        </w:tabs>
        <w:spacing w:line="360" w:lineRule="auto"/>
        <w:ind w:left="20" w:firstLine="720"/>
        <w:rPr>
          <w:sz w:val="24"/>
          <w:szCs w:val="24"/>
        </w:rPr>
      </w:pPr>
      <w:r w:rsidRPr="007833B8">
        <w:rPr>
          <w:sz w:val="24"/>
          <w:szCs w:val="24"/>
        </w:rPr>
        <w:t>Определение средних температур, амплитуды и построение графиков.</w:t>
      </w:r>
    </w:p>
    <w:p w:rsidR="00C9401E" w:rsidRPr="007833B8" w:rsidRDefault="00C9401E" w:rsidP="00BB368B">
      <w:pPr>
        <w:pStyle w:val="50"/>
        <w:numPr>
          <w:ilvl w:val="0"/>
          <w:numId w:val="164"/>
        </w:numPr>
        <w:shd w:val="clear" w:color="auto" w:fill="auto"/>
        <w:tabs>
          <w:tab w:val="left" w:pos="1386"/>
        </w:tabs>
        <w:spacing w:line="360" w:lineRule="auto"/>
        <w:ind w:left="20" w:right="20" w:firstLine="720"/>
        <w:rPr>
          <w:sz w:val="24"/>
          <w:szCs w:val="24"/>
        </w:rPr>
      </w:pPr>
      <w:r w:rsidRPr="007833B8">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9401E" w:rsidRPr="007833B8" w:rsidRDefault="00C9401E" w:rsidP="00BB368B">
      <w:pPr>
        <w:pStyle w:val="50"/>
        <w:numPr>
          <w:ilvl w:val="0"/>
          <w:numId w:val="164"/>
        </w:numPr>
        <w:shd w:val="clear" w:color="auto" w:fill="auto"/>
        <w:tabs>
          <w:tab w:val="left" w:pos="1399"/>
          <w:tab w:val="left" w:pos="2462"/>
        </w:tabs>
        <w:spacing w:line="360" w:lineRule="auto"/>
        <w:ind w:left="20" w:firstLine="700"/>
        <w:rPr>
          <w:sz w:val="24"/>
          <w:szCs w:val="24"/>
        </w:rPr>
      </w:pPr>
      <w:r w:rsidRPr="007833B8">
        <w:rPr>
          <w:sz w:val="24"/>
          <w:szCs w:val="24"/>
        </w:rPr>
        <w:t>Изучение</w:t>
      </w:r>
      <w:r w:rsidRPr="007833B8">
        <w:rPr>
          <w:sz w:val="24"/>
          <w:szCs w:val="24"/>
        </w:rPr>
        <w:tab/>
        <w:t>природных комплексов своей местности.</w:t>
      </w:r>
    </w:p>
    <w:p w:rsidR="00C9401E" w:rsidRPr="007833B8" w:rsidRDefault="00C9401E" w:rsidP="00BB368B">
      <w:pPr>
        <w:pStyle w:val="50"/>
        <w:numPr>
          <w:ilvl w:val="0"/>
          <w:numId w:val="164"/>
        </w:numPr>
        <w:shd w:val="clear" w:color="auto" w:fill="auto"/>
        <w:tabs>
          <w:tab w:val="left" w:pos="1399"/>
          <w:tab w:val="left" w:pos="2462"/>
        </w:tabs>
        <w:spacing w:line="360" w:lineRule="auto"/>
        <w:ind w:left="20" w:firstLine="700"/>
        <w:rPr>
          <w:sz w:val="24"/>
          <w:szCs w:val="24"/>
        </w:rPr>
      </w:pPr>
      <w:r w:rsidRPr="007833B8">
        <w:rPr>
          <w:sz w:val="24"/>
          <w:szCs w:val="24"/>
        </w:rPr>
        <w:t>Описание</w:t>
      </w:r>
      <w:r w:rsidRPr="007833B8">
        <w:rPr>
          <w:sz w:val="24"/>
          <w:szCs w:val="24"/>
        </w:rPr>
        <w:tab/>
        <w:t>основных компонентов природы океанов Земли.</w:t>
      </w:r>
    </w:p>
    <w:p w:rsidR="00C9401E" w:rsidRPr="007833B8" w:rsidRDefault="00C9401E" w:rsidP="00BB368B">
      <w:pPr>
        <w:pStyle w:val="50"/>
        <w:numPr>
          <w:ilvl w:val="0"/>
          <w:numId w:val="164"/>
        </w:numPr>
        <w:shd w:val="clear" w:color="auto" w:fill="auto"/>
        <w:tabs>
          <w:tab w:val="left" w:pos="1399"/>
          <w:tab w:val="left" w:pos="2462"/>
          <w:tab w:val="right" w:pos="8203"/>
          <w:tab w:val="right" w:pos="9402"/>
        </w:tabs>
        <w:spacing w:line="360" w:lineRule="auto"/>
        <w:ind w:left="20" w:firstLine="700"/>
        <w:rPr>
          <w:sz w:val="24"/>
          <w:szCs w:val="24"/>
        </w:rPr>
      </w:pPr>
      <w:r w:rsidRPr="007833B8">
        <w:rPr>
          <w:sz w:val="24"/>
          <w:szCs w:val="24"/>
        </w:rPr>
        <w:t>Создание</w:t>
      </w:r>
      <w:r w:rsidRPr="007833B8">
        <w:rPr>
          <w:sz w:val="24"/>
          <w:szCs w:val="24"/>
        </w:rPr>
        <w:tab/>
        <w:t>презентационных материалов об океанах</w:t>
      </w:r>
      <w:r w:rsidRPr="007833B8">
        <w:rPr>
          <w:sz w:val="24"/>
          <w:szCs w:val="24"/>
        </w:rPr>
        <w:tab/>
        <w:t>на основе</w:t>
      </w:r>
      <w:r w:rsidRPr="007833B8">
        <w:rPr>
          <w:sz w:val="24"/>
          <w:szCs w:val="24"/>
        </w:rPr>
        <w:tab/>
        <w:t>различных</w:t>
      </w:r>
    </w:p>
    <w:p w:rsidR="00C9401E" w:rsidRPr="007833B8" w:rsidRDefault="00C9401E" w:rsidP="00C9401E">
      <w:pPr>
        <w:pStyle w:val="50"/>
        <w:shd w:val="clear" w:color="auto" w:fill="auto"/>
        <w:spacing w:line="360" w:lineRule="auto"/>
        <w:ind w:left="20" w:firstLine="0"/>
        <w:jc w:val="left"/>
        <w:rPr>
          <w:sz w:val="24"/>
          <w:szCs w:val="24"/>
        </w:rPr>
      </w:pPr>
      <w:r w:rsidRPr="007833B8">
        <w:rPr>
          <w:sz w:val="24"/>
          <w:szCs w:val="24"/>
        </w:rPr>
        <w:t>источников информации.</w:t>
      </w:r>
    </w:p>
    <w:p w:rsidR="00C9401E" w:rsidRPr="007833B8" w:rsidRDefault="00C9401E" w:rsidP="00BB368B">
      <w:pPr>
        <w:pStyle w:val="50"/>
        <w:numPr>
          <w:ilvl w:val="0"/>
          <w:numId w:val="164"/>
        </w:numPr>
        <w:shd w:val="clear" w:color="auto" w:fill="auto"/>
        <w:tabs>
          <w:tab w:val="left" w:pos="1399"/>
          <w:tab w:val="left" w:pos="2462"/>
          <w:tab w:val="right" w:pos="8203"/>
        </w:tabs>
        <w:spacing w:line="360" w:lineRule="auto"/>
        <w:ind w:left="20" w:firstLine="700"/>
        <w:rPr>
          <w:sz w:val="24"/>
          <w:szCs w:val="24"/>
        </w:rPr>
      </w:pPr>
      <w:r w:rsidRPr="007833B8">
        <w:rPr>
          <w:sz w:val="24"/>
          <w:szCs w:val="24"/>
        </w:rPr>
        <w:t>Описание</w:t>
      </w:r>
      <w:r w:rsidRPr="007833B8">
        <w:rPr>
          <w:sz w:val="24"/>
          <w:szCs w:val="24"/>
        </w:rPr>
        <w:tab/>
        <w:t>основных компонентов природы материков</w:t>
      </w:r>
      <w:r w:rsidRPr="007833B8">
        <w:rPr>
          <w:sz w:val="24"/>
          <w:szCs w:val="24"/>
        </w:rPr>
        <w:tab/>
        <w:t>Земли.</w:t>
      </w:r>
    </w:p>
    <w:p w:rsidR="00C9401E" w:rsidRPr="007833B8" w:rsidRDefault="00C9401E" w:rsidP="00BB368B">
      <w:pPr>
        <w:pStyle w:val="50"/>
        <w:numPr>
          <w:ilvl w:val="0"/>
          <w:numId w:val="164"/>
        </w:numPr>
        <w:shd w:val="clear" w:color="auto" w:fill="auto"/>
        <w:tabs>
          <w:tab w:val="left" w:pos="1399"/>
          <w:tab w:val="left" w:pos="2462"/>
        </w:tabs>
        <w:spacing w:line="360" w:lineRule="auto"/>
        <w:ind w:left="20" w:firstLine="700"/>
        <w:rPr>
          <w:sz w:val="24"/>
          <w:szCs w:val="24"/>
        </w:rPr>
      </w:pPr>
      <w:r w:rsidRPr="007833B8">
        <w:rPr>
          <w:sz w:val="24"/>
          <w:szCs w:val="24"/>
        </w:rPr>
        <w:t>Описание</w:t>
      </w:r>
      <w:r w:rsidRPr="007833B8">
        <w:rPr>
          <w:sz w:val="24"/>
          <w:szCs w:val="24"/>
        </w:rPr>
        <w:tab/>
        <w:t>природных зон Земли.</w:t>
      </w:r>
    </w:p>
    <w:p w:rsidR="00C9401E" w:rsidRPr="007833B8" w:rsidRDefault="00C9401E" w:rsidP="00BB368B">
      <w:pPr>
        <w:pStyle w:val="50"/>
        <w:numPr>
          <w:ilvl w:val="0"/>
          <w:numId w:val="164"/>
        </w:numPr>
        <w:shd w:val="clear" w:color="auto" w:fill="auto"/>
        <w:tabs>
          <w:tab w:val="left" w:pos="1399"/>
          <w:tab w:val="left" w:pos="2462"/>
          <w:tab w:val="right" w:pos="8203"/>
          <w:tab w:val="right" w:pos="9402"/>
        </w:tabs>
        <w:spacing w:line="360" w:lineRule="auto"/>
        <w:ind w:left="20" w:firstLine="700"/>
        <w:rPr>
          <w:sz w:val="24"/>
          <w:szCs w:val="24"/>
        </w:rPr>
      </w:pPr>
      <w:r w:rsidRPr="007833B8">
        <w:rPr>
          <w:sz w:val="24"/>
          <w:szCs w:val="24"/>
        </w:rPr>
        <w:t>Создание</w:t>
      </w:r>
      <w:r w:rsidRPr="007833B8">
        <w:rPr>
          <w:sz w:val="24"/>
          <w:szCs w:val="24"/>
        </w:rPr>
        <w:tab/>
        <w:t>презентационных материалов о материке</w:t>
      </w:r>
      <w:r w:rsidRPr="007833B8">
        <w:rPr>
          <w:sz w:val="24"/>
          <w:szCs w:val="24"/>
        </w:rPr>
        <w:tab/>
        <w:t>на основе</w:t>
      </w:r>
      <w:r w:rsidRPr="007833B8">
        <w:rPr>
          <w:sz w:val="24"/>
          <w:szCs w:val="24"/>
        </w:rPr>
        <w:tab/>
        <w:t>различных</w:t>
      </w:r>
    </w:p>
    <w:p w:rsidR="00C9401E" w:rsidRPr="007833B8" w:rsidRDefault="00C9401E" w:rsidP="00C9401E">
      <w:pPr>
        <w:pStyle w:val="50"/>
        <w:shd w:val="clear" w:color="auto" w:fill="auto"/>
        <w:spacing w:line="360" w:lineRule="auto"/>
        <w:ind w:left="20" w:firstLine="0"/>
        <w:jc w:val="left"/>
        <w:rPr>
          <w:sz w:val="24"/>
          <w:szCs w:val="24"/>
        </w:rPr>
      </w:pPr>
      <w:r w:rsidRPr="007833B8">
        <w:rPr>
          <w:sz w:val="24"/>
          <w:szCs w:val="24"/>
        </w:rPr>
        <w:t>источников информации.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Прогнозирование перспективных путей рационального природопользования.</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Определение ГП и оценка его влияния на природу и жизнь людей в России.</w:t>
      </w:r>
    </w:p>
    <w:p w:rsidR="00C9401E" w:rsidRPr="007833B8" w:rsidRDefault="00C9401E" w:rsidP="00BB368B">
      <w:pPr>
        <w:pStyle w:val="50"/>
        <w:numPr>
          <w:ilvl w:val="0"/>
          <w:numId w:val="164"/>
        </w:numPr>
        <w:shd w:val="clear" w:color="auto" w:fill="auto"/>
        <w:tabs>
          <w:tab w:val="left" w:pos="1399"/>
          <w:tab w:val="center" w:pos="6797"/>
          <w:tab w:val="center" w:pos="8506"/>
        </w:tabs>
        <w:spacing w:line="360" w:lineRule="auto"/>
        <w:ind w:left="20" w:firstLine="700"/>
        <w:rPr>
          <w:sz w:val="24"/>
          <w:szCs w:val="24"/>
        </w:rPr>
      </w:pPr>
      <w:r w:rsidRPr="007833B8">
        <w:rPr>
          <w:sz w:val="24"/>
          <w:szCs w:val="24"/>
        </w:rPr>
        <w:t>Работа с картографическими источниками:</w:t>
      </w:r>
      <w:r w:rsidRPr="007833B8">
        <w:rPr>
          <w:sz w:val="24"/>
          <w:szCs w:val="24"/>
        </w:rPr>
        <w:tab/>
        <w:t>нанесение</w:t>
      </w:r>
      <w:r w:rsidRPr="007833B8">
        <w:rPr>
          <w:sz w:val="24"/>
          <w:szCs w:val="24"/>
        </w:rPr>
        <w:tab/>
        <w:t>особенностей</w:t>
      </w:r>
    </w:p>
    <w:p w:rsidR="00C9401E" w:rsidRPr="007833B8" w:rsidRDefault="00C9401E" w:rsidP="00C9401E">
      <w:pPr>
        <w:pStyle w:val="50"/>
        <w:shd w:val="clear" w:color="auto" w:fill="auto"/>
        <w:spacing w:line="360" w:lineRule="auto"/>
        <w:ind w:left="20" w:firstLine="0"/>
        <w:jc w:val="left"/>
        <w:rPr>
          <w:sz w:val="24"/>
          <w:szCs w:val="24"/>
        </w:rPr>
      </w:pPr>
      <w:r w:rsidRPr="007833B8">
        <w:rPr>
          <w:sz w:val="24"/>
          <w:szCs w:val="24"/>
        </w:rPr>
        <w:t>географического положения России.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Оценивание динамики изменения границ России и их значения.</w:t>
      </w:r>
    </w:p>
    <w:p w:rsidR="00C9401E" w:rsidRPr="007833B8" w:rsidRDefault="00C9401E" w:rsidP="00BB368B">
      <w:pPr>
        <w:pStyle w:val="50"/>
        <w:numPr>
          <w:ilvl w:val="0"/>
          <w:numId w:val="164"/>
        </w:numPr>
        <w:shd w:val="clear" w:color="auto" w:fill="auto"/>
        <w:tabs>
          <w:tab w:val="left" w:pos="1399"/>
          <w:tab w:val="center" w:pos="7214"/>
          <w:tab w:val="center" w:pos="7603"/>
          <w:tab w:val="right" w:pos="9402"/>
        </w:tabs>
        <w:spacing w:line="360" w:lineRule="auto"/>
        <w:ind w:left="20" w:firstLine="700"/>
        <w:rPr>
          <w:sz w:val="24"/>
          <w:szCs w:val="24"/>
        </w:rPr>
      </w:pPr>
      <w:r w:rsidRPr="007833B8">
        <w:rPr>
          <w:sz w:val="24"/>
          <w:szCs w:val="24"/>
        </w:rPr>
        <w:t>Написание эссе о роли русских землепроходцев</w:t>
      </w:r>
      <w:r w:rsidRPr="007833B8">
        <w:rPr>
          <w:sz w:val="24"/>
          <w:szCs w:val="24"/>
        </w:rPr>
        <w:tab/>
        <w:t>и</w:t>
      </w:r>
      <w:r w:rsidRPr="007833B8">
        <w:rPr>
          <w:sz w:val="24"/>
          <w:szCs w:val="24"/>
        </w:rPr>
        <w:tab/>
        <w:t>исследователей</w:t>
      </w:r>
      <w:r w:rsidRPr="007833B8">
        <w:rPr>
          <w:sz w:val="24"/>
          <w:szCs w:val="24"/>
        </w:rPr>
        <w:tab/>
        <w:t>в</w:t>
      </w:r>
    </w:p>
    <w:p w:rsidR="00C9401E" w:rsidRPr="007833B8" w:rsidRDefault="00C9401E" w:rsidP="00C9401E">
      <w:pPr>
        <w:pStyle w:val="50"/>
        <w:shd w:val="clear" w:color="auto" w:fill="auto"/>
        <w:spacing w:line="360" w:lineRule="auto"/>
        <w:ind w:left="20" w:firstLine="0"/>
        <w:jc w:val="left"/>
        <w:rPr>
          <w:sz w:val="24"/>
          <w:szCs w:val="24"/>
        </w:rPr>
      </w:pPr>
      <w:r w:rsidRPr="007833B8">
        <w:rPr>
          <w:sz w:val="24"/>
          <w:szCs w:val="24"/>
        </w:rPr>
        <w:t>освоении и изучении территории России.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Решение задач на определение разницы во времени различных территорий России.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Выявление взаимозависимостей тектонической структуры, формы рельефа, полезных ископаемых на территории России.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Работа с картографическими источниками: нанесение элементов рельефа России.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Описание элементов рельефа России.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Построение профиля своей местности.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Работа с картографическими источниками: нанесение объектов гидрографии России .</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Описание объектов гидрографии России.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 xml:space="preserve">Распределение количества осадков на территории России, работа с </w:t>
      </w:r>
      <w:r w:rsidRPr="007833B8">
        <w:rPr>
          <w:sz w:val="24"/>
          <w:szCs w:val="24"/>
        </w:rPr>
        <w:lastRenderedPageBreak/>
        <w:t>климатограммами.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Описание характеристики климата своего региона.</w:t>
      </w:r>
    </w:p>
    <w:p w:rsidR="00C9401E" w:rsidRPr="007833B8" w:rsidRDefault="00C9401E" w:rsidP="00BB368B">
      <w:pPr>
        <w:pStyle w:val="50"/>
        <w:numPr>
          <w:ilvl w:val="0"/>
          <w:numId w:val="164"/>
        </w:numPr>
        <w:shd w:val="clear" w:color="auto" w:fill="auto"/>
        <w:tabs>
          <w:tab w:val="left" w:pos="1399"/>
        </w:tabs>
        <w:spacing w:line="360" w:lineRule="auto"/>
        <w:ind w:left="20" w:right="1140" w:firstLine="700"/>
        <w:jc w:val="left"/>
        <w:rPr>
          <w:sz w:val="24"/>
          <w:szCs w:val="24"/>
        </w:rPr>
      </w:pPr>
      <w:r w:rsidRPr="007833B8">
        <w:rPr>
          <w:sz w:val="24"/>
          <w:szCs w:val="24"/>
        </w:rPr>
        <w:t>Составление прогноза погоды на основе различных источников информации.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Описание основных компонентов природы России.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Создание презентационных материалов о природе России на основе различных источников информации.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Сравнение особенностей природы отдельных регионов страны.</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Определение видов особо охраняемых природных территорий России и их особенностей.</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Определение особенностей размещения крупных народов России.</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Определение, вычисление и сравнение показателей естественного прироста населения в разных частях России.</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Чтение и анализ половозрастных пирамид.</w:t>
      </w:r>
    </w:p>
    <w:p w:rsidR="00C9401E" w:rsidRPr="007833B8" w:rsidRDefault="00C9401E" w:rsidP="00BB368B">
      <w:pPr>
        <w:pStyle w:val="50"/>
        <w:numPr>
          <w:ilvl w:val="0"/>
          <w:numId w:val="164"/>
        </w:numPr>
        <w:shd w:val="clear" w:color="auto" w:fill="auto"/>
        <w:tabs>
          <w:tab w:val="left" w:pos="1399"/>
        </w:tabs>
        <w:spacing w:line="360" w:lineRule="auto"/>
        <w:ind w:left="20" w:firstLine="700"/>
        <w:rPr>
          <w:sz w:val="24"/>
          <w:szCs w:val="24"/>
        </w:rPr>
      </w:pPr>
      <w:r w:rsidRPr="007833B8">
        <w:rPr>
          <w:sz w:val="24"/>
          <w:szCs w:val="24"/>
        </w:rPr>
        <w:t>Оценивание демографической ситуации России и отдельных ее территорий.</w:t>
      </w:r>
    </w:p>
    <w:p w:rsidR="00C9401E" w:rsidRPr="007833B8" w:rsidRDefault="00C9401E" w:rsidP="00BB368B">
      <w:pPr>
        <w:pStyle w:val="50"/>
        <w:numPr>
          <w:ilvl w:val="0"/>
          <w:numId w:val="164"/>
        </w:numPr>
        <w:shd w:val="clear" w:color="auto" w:fill="auto"/>
        <w:tabs>
          <w:tab w:val="left" w:pos="1399"/>
        </w:tabs>
        <w:spacing w:line="360" w:lineRule="auto"/>
        <w:ind w:left="20" w:right="20" w:firstLine="700"/>
        <w:rPr>
          <w:sz w:val="24"/>
          <w:szCs w:val="24"/>
        </w:rPr>
      </w:pPr>
      <w:r w:rsidRPr="007833B8">
        <w:rPr>
          <w:sz w:val="24"/>
          <w:szCs w:val="24"/>
        </w:rPr>
        <w:t>Определение величины миграционного прироста населения в разных частях России.</w:t>
      </w:r>
    </w:p>
    <w:p w:rsidR="00C9401E" w:rsidRPr="007833B8" w:rsidRDefault="00C9401E" w:rsidP="00BB368B">
      <w:pPr>
        <w:pStyle w:val="50"/>
        <w:numPr>
          <w:ilvl w:val="0"/>
          <w:numId w:val="164"/>
        </w:numPr>
        <w:shd w:val="clear" w:color="auto" w:fill="auto"/>
        <w:tabs>
          <w:tab w:val="left" w:pos="1398"/>
        </w:tabs>
        <w:spacing w:line="360" w:lineRule="auto"/>
        <w:ind w:left="20" w:right="20" w:firstLine="700"/>
        <w:rPr>
          <w:sz w:val="24"/>
          <w:szCs w:val="24"/>
        </w:rPr>
      </w:pPr>
      <w:r w:rsidRPr="007833B8">
        <w:rPr>
          <w:sz w:val="24"/>
          <w:szCs w:val="24"/>
        </w:rPr>
        <w:t>Определение видов и направлений внутренних и внешних миграций, объяснение причин, составление схемы.</w:t>
      </w:r>
    </w:p>
    <w:p w:rsidR="00C9401E" w:rsidRPr="007833B8" w:rsidRDefault="00C9401E" w:rsidP="00BB368B">
      <w:pPr>
        <w:pStyle w:val="50"/>
        <w:numPr>
          <w:ilvl w:val="0"/>
          <w:numId w:val="164"/>
        </w:numPr>
        <w:shd w:val="clear" w:color="auto" w:fill="auto"/>
        <w:tabs>
          <w:tab w:val="left" w:pos="1398"/>
        </w:tabs>
        <w:spacing w:line="360" w:lineRule="auto"/>
        <w:ind w:left="20" w:right="20" w:firstLine="700"/>
        <w:rPr>
          <w:sz w:val="24"/>
          <w:szCs w:val="24"/>
        </w:rPr>
      </w:pPr>
      <w:r w:rsidRPr="007833B8">
        <w:rPr>
          <w:sz w:val="24"/>
          <w:szCs w:val="24"/>
        </w:rPr>
        <w:t>Объяснение различий в обеспеченности трудовыми ресурсами отдельных регионов России.</w:t>
      </w:r>
    </w:p>
    <w:p w:rsidR="00C9401E" w:rsidRPr="007833B8" w:rsidRDefault="00C9401E" w:rsidP="00BB368B">
      <w:pPr>
        <w:pStyle w:val="50"/>
        <w:numPr>
          <w:ilvl w:val="0"/>
          <w:numId w:val="164"/>
        </w:numPr>
        <w:shd w:val="clear" w:color="auto" w:fill="auto"/>
        <w:tabs>
          <w:tab w:val="left" w:pos="1398"/>
        </w:tabs>
        <w:spacing w:line="360" w:lineRule="auto"/>
        <w:ind w:left="20" w:firstLine="700"/>
        <w:rPr>
          <w:sz w:val="24"/>
          <w:szCs w:val="24"/>
        </w:rPr>
      </w:pPr>
      <w:r w:rsidRPr="007833B8">
        <w:rPr>
          <w:sz w:val="24"/>
          <w:szCs w:val="24"/>
        </w:rPr>
        <w:t>Оценивание уровня урбанизации отдельных регионов России.</w:t>
      </w:r>
    </w:p>
    <w:p w:rsidR="00C9401E" w:rsidRPr="007833B8" w:rsidRDefault="00C9401E" w:rsidP="00BB368B">
      <w:pPr>
        <w:pStyle w:val="50"/>
        <w:numPr>
          <w:ilvl w:val="0"/>
          <w:numId w:val="164"/>
        </w:numPr>
        <w:shd w:val="clear" w:color="auto" w:fill="auto"/>
        <w:tabs>
          <w:tab w:val="left" w:pos="1398"/>
        </w:tabs>
        <w:spacing w:line="360" w:lineRule="auto"/>
        <w:ind w:left="20" w:firstLine="700"/>
        <w:rPr>
          <w:sz w:val="24"/>
          <w:szCs w:val="24"/>
        </w:rPr>
      </w:pPr>
      <w:r w:rsidRPr="007833B8">
        <w:rPr>
          <w:sz w:val="24"/>
          <w:szCs w:val="24"/>
        </w:rPr>
        <w:t>Описание основных компонентов природы своей местности.</w:t>
      </w:r>
    </w:p>
    <w:p w:rsidR="00C9401E" w:rsidRPr="007833B8" w:rsidRDefault="00C9401E" w:rsidP="00BB368B">
      <w:pPr>
        <w:pStyle w:val="50"/>
        <w:numPr>
          <w:ilvl w:val="0"/>
          <w:numId w:val="164"/>
        </w:numPr>
        <w:shd w:val="clear" w:color="auto" w:fill="auto"/>
        <w:tabs>
          <w:tab w:val="left" w:pos="1398"/>
        </w:tabs>
        <w:spacing w:line="360" w:lineRule="auto"/>
        <w:ind w:left="20" w:right="20" w:firstLine="700"/>
        <w:rPr>
          <w:sz w:val="24"/>
          <w:szCs w:val="24"/>
        </w:rPr>
      </w:pPr>
      <w:r w:rsidRPr="007833B8">
        <w:rPr>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9401E" w:rsidRPr="007833B8" w:rsidRDefault="00C9401E" w:rsidP="00BB368B">
      <w:pPr>
        <w:pStyle w:val="50"/>
        <w:numPr>
          <w:ilvl w:val="0"/>
          <w:numId w:val="164"/>
        </w:numPr>
        <w:shd w:val="clear" w:color="auto" w:fill="auto"/>
        <w:tabs>
          <w:tab w:val="left" w:pos="1398"/>
          <w:tab w:val="left" w:pos="6902"/>
        </w:tabs>
        <w:spacing w:line="360" w:lineRule="auto"/>
        <w:ind w:left="20" w:firstLine="700"/>
        <w:rPr>
          <w:sz w:val="24"/>
          <w:szCs w:val="24"/>
        </w:rPr>
      </w:pPr>
      <w:r w:rsidRPr="007833B8">
        <w:rPr>
          <w:sz w:val="24"/>
          <w:szCs w:val="24"/>
        </w:rPr>
        <w:t>Работа с картографическими источниками:</w:t>
      </w:r>
      <w:r w:rsidRPr="007833B8">
        <w:rPr>
          <w:sz w:val="24"/>
          <w:szCs w:val="24"/>
        </w:rPr>
        <w:tab/>
        <w:t>нанесение субъектов,</w:t>
      </w:r>
    </w:p>
    <w:p w:rsidR="00C9401E" w:rsidRPr="007833B8" w:rsidRDefault="00C9401E" w:rsidP="00C9401E">
      <w:pPr>
        <w:pStyle w:val="50"/>
        <w:shd w:val="clear" w:color="auto" w:fill="auto"/>
        <w:spacing w:line="360" w:lineRule="auto"/>
        <w:ind w:left="20" w:firstLine="0"/>
        <w:rPr>
          <w:sz w:val="24"/>
          <w:szCs w:val="24"/>
        </w:rPr>
      </w:pPr>
      <w:r w:rsidRPr="007833B8">
        <w:rPr>
          <w:sz w:val="24"/>
          <w:szCs w:val="24"/>
        </w:rPr>
        <w:t>экономических районов и федеральных округов РФ.</w:t>
      </w:r>
    </w:p>
    <w:p w:rsidR="00C9401E" w:rsidRPr="007833B8" w:rsidRDefault="00C9401E" w:rsidP="00BB368B">
      <w:pPr>
        <w:pStyle w:val="50"/>
        <w:numPr>
          <w:ilvl w:val="0"/>
          <w:numId w:val="164"/>
        </w:numPr>
        <w:shd w:val="clear" w:color="auto" w:fill="auto"/>
        <w:tabs>
          <w:tab w:val="left" w:pos="1398"/>
        </w:tabs>
        <w:spacing w:line="360" w:lineRule="auto"/>
        <w:ind w:left="20" w:right="20" w:firstLine="700"/>
        <w:rPr>
          <w:sz w:val="24"/>
          <w:szCs w:val="24"/>
        </w:rPr>
      </w:pPr>
      <w:r w:rsidRPr="007833B8">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9401E" w:rsidRPr="007833B8" w:rsidRDefault="00C9401E" w:rsidP="00BB368B">
      <w:pPr>
        <w:pStyle w:val="50"/>
        <w:numPr>
          <w:ilvl w:val="0"/>
          <w:numId w:val="164"/>
        </w:numPr>
        <w:shd w:val="clear" w:color="auto" w:fill="auto"/>
        <w:tabs>
          <w:tab w:val="left" w:pos="1398"/>
        </w:tabs>
        <w:spacing w:line="360" w:lineRule="auto"/>
        <w:ind w:left="20" w:right="20" w:firstLine="700"/>
        <w:rPr>
          <w:sz w:val="24"/>
          <w:szCs w:val="24"/>
        </w:rPr>
      </w:pPr>
      <w:r w:rsidRPr="007833B8">
        <w:rPr>
          <w:sz w:val="24"/>
          <w:szCs w:val="24"/>
        </w:rPr>
        <w:t>Сравнение двух и более экономических районов России по заданным характеристикам.</w:t>
      </w:r>
    </w:p>
    <w:p w:rsidR="00C9401E" w:rsidRPr="007833B8" w:rsidRDefault="00C9401E" w:rsidP="00BB368B">
      <w:pPr>
        <w:pStyle w:val="50"/>
        <w:numPr>
          <w:ilvl w:val="0"/>
          <w:numId w:val="164"/>
        </w:numPr>
        <w:shd w:val="clear" w:color="auto" w:fill="auto"/>
        <w:tabs>
          <w:tab w:val="left" w:pos="1398"/>
        </w:tabs>
        <w:spacing w:line="360" w:lineRule="auto"/>
        <w:ind w:left="20" w:right="20" w:firstLine="700"/>
        <w:rPr>
          <w:sz w:val="24"/>
          <w:szCs w:val="24"/>
        </w:rPr>
      </w:pPr>
      <w:r w:rsidRPr="007833B8">
        <w:rPr>
          <w:sz w:val="24"/>
          <w:szCs w:val="24"/>
        </w:rPr>
        <w:t xml:space="preserve">Создание презентационных материалов об экономических районах России на </w:t>
      </w:r>
      <w:r w:rsidRPr="007833B8">
        <w:rPr>
          <w:sz w:val="24"/>
          <w:szCs w:val="24"/>
        </w:rPr>
        <w:lastRenderedPageBreak/>
        <w:t>основе различных источников информации.</w:t>
      </w:r>
    </w:p>
    <w:p w:rsidR="002B331E" w:rsidRPr="000D2CA9" w:rsidRDefault="00C9401E" w:rsidP="00BB368B">
      <w:pPr>
        <w:pStyle w:val="50"/>
        <w:numPr>
          <w:ilvl w:val="0"/>
          <w:numId w:val="164"/>
        </w:numPr>
        <w:shd w:val="clear" w:color="auto" w:fill="auto"/>
        <w:tabs>
          <w:tab w:val="left" w:pos="1398"/>
        </w:tabs>
        <w:spacing w:after="240" w:line="360" w:lineRule="auto"/>
        <w:ind w:left="20" w:right="20" w:firstLine="700"/>
        <w:rPr>
          <w:sz w:val="24"/>
          <w:szCs w:val="24"/>
        </w:rPr>
      </w:pPr>
      <w:r w:rsidRPr="007833B8">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r w:rsidR="002B331E" w:rsidRPr="000D2CA9">
        <w:rPr>
          <w:sz w:val="24"/>
          <w:szCs w:val="24"/>
        </w:rPr>
        <w:t xml:space="preserve">             2.2.2.5.      Математика</w:t>
      </w:r>
    </w:p>
    <w:p w:rsidR="002B331E" w:rsidRPr="007833B8" w:rsidRDefault="002B331E" w:rsidP="000D2CA9">
      <w:pPr>
        <w:pStyle w:val="50"/>
        <w:shd w:val="clear" w:color="auto" w:fill="auto"/>
        <w:tabs>
          <w:tab w:val="left" w:pos="1398"/>
        </w:tabs>
        <w:spacing w:line="360" w:lineRule="auto"/>
        <w:ind w:left="20" w:right="20" w:firstLine="0"/>
        <w:rPr>
          <w:sz w:val="24"/>
          <w:szCs w:val="24"/>
        </w:rPr>
      </w:pPr>
      <w:r w:rsidRPr="007833B8">
        <w:rPr>
          <w:sz w:val="24"/>
          <w:szCs w:val="24"/>
        </w:rPr>
        <w:t>Содержание курсов математики 5-6 классов, алгебры и г</w:t>
      </w:r>
      <w:r w:rsidR="000D2CA9">
        <w:rPr>
          <w:sz w:val="24"/>
          <w:szCs w:val="24"/>
        </w:rPr>
        <w:t>еометрии 7-9 классов объединено</w:t>
      </w:r>
      <w:r w:rsidRPr="007833B8">
        <w:rPr>
          <w:sz w:val="24"/>
          <w:szCs w:val="24"/>
        </w:rPr>
        <w:t>как в исторически сложившиеся линии (числовая, алгебраическая,</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Элементы теории множеств и математической логики</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2B331E" w:rsidRPr="007D2969" w:rsidRDefault="002B331E" w:rsidP="000D2CA9">
      <w:pPr>
        <w:pStyle w:val="50"/>
        <w:shd w:val="clear" w:color="auto" w:fill="auto"/>
        <w:spacing w:line="360" w:lineRule="auto"/>
        <w:ind w:firstLine="0"/>
        <w:rPr>
          <w:color w:val="auto"/>
          <w:sz w:val="24"/>
          <w:szCs w:val="24"/>
        </w:rPr>
      </w:pPr>
      <w:r w:rsidRPr="007D2969">
        <w:rPr>
          <w:color w:val="auto"/>
          <w:sz w:val="24"/>
          <w:szCs w:val="24"/>
        </w:rPr>
        <w:t>Множества и отношения между ними</w:t>
      </w:r>
    </w:p>
    <w:p w:rsidR="002B331E" w:rsidRPr="007D2969" w:rsidRDefault="002B331E" w:rsidP="000D2CA9">
      <w:pPr>
        <w:pStyle w:val="44"/>
        <w:shd w:val="clear" w:color="auto" w:fill="auto"/>
        <w:spacing w:line="360" w:lineRule="auto"/>
        <w:ind w:right="20"/>
        <w:rPr>
          <w:sz w:val="24"/>
          <w:szCs w:val="24"/>
        </w:rPr>
      </w:pPr>
      <w:r w:rsidRPr="007D2969">
        <w:rPr>
          <w:rStyle w:val="40pt"/>
          <w:sz w:val="24"/>
          <w:szCs w:val="24"/>
        </w:rPr>
        <w:t xml:space="preserve">Множество, </w:t>
      </w:r>
      <w:r w:rsidRPr="007D2969">
        <w:rPr>
          <w:rStyle w:val="40pt0"/>
          <w:i/>
          <w:iCs/>
          <w:sz w:val="24"/>
          <w:szCs w:val="24"/>
        </w:rPr>
        <w:t>характеристическое свойство множества</w:t>
      </w:r>
      <w:r w:rsidRPr="007D2969">
        <w:rPr>
          <w:rStyle w:val="40pt"/>
          <w:sz w:val="24"/>
          <w:szCs w:val="24"/>
        </w:rPr>
        <w:t xml:space="preserve">, элемент множества, </w:t>
      </w:r>
      <w:r w:rsidRPr="007D2969">
        <w:rPr>
          <w:rStyle w:val="40pt0"/>
          <w:i/>
          <w:iCs/>
          <w:sz w:val="24"/>
          <w:szCs w:val="24"/>
        </w:rPr>
        <w:t>пустое, конечное, бесконечное множество.</w:t>
      </w:r>
      <w:r w:rsidRPr="007D2969">
        <w:rPr>
          <w:rStyle w:val="40pt"/>
          <w:sz w:val="24"/>
          <w:szCs w:val="24"/>
        </w:rPr>
        <w:t xml:space="preserve"> Подмножество. Отношение принадлежности, включения, равенства. Элементы множества, способы задания множеств, </w:t>
      </w:r>
      <w:r w:rsidRPr="007D2969">
        <w:rPr>
          <w:rStyle w:val="40pt0"/>
          <w:i/>
          <w:iCs/>
          <w:sz w:val="24"/>
          <w:szCs w:val="24"/>
        </w:rPr>
        <w:t>распознавание подмножеств и элементов подмножеств с использованием кругов Эйлера.</w:t>
      </w:r>
    </w:p>
    <w:p w:rsidR="002B331E" w:rsidRPr="007D2969" w:rsidRDefault="002B331E" w:rsidP="000D2CA9">
      <w:pPr>
        <w:pStyle w:val="50"/>
        <w:shd w:val="clear" w:color="auto" w:fill="auto"/>
        <w:spacing w:line="360" w:lineRule="auto"/>
        <w:ind w:firstLine="0"/>
        <w:rPr>
          <w:color w:val="auto"/>
          <w:sz w:val="24"/>
          <w:szCs w:val="24"/>
        </w:rPr>
      </w:pPr>
      <w:r w:rsidRPr="007D2969">
        <w:rPr>
          <w:color w:val="auto"/>
          <w:sz w:val="24"/>
          <w:szCs w:val="24"/>
        </w:rPr>
        <w:t>Операции над множествами</w:t>
      </w:r>
    </w:p>
    <w:p w:rsidR="002B331E" w:rsidRPr="007D2969" w:rsidRDefault="002B331E" w:rsidP="000D2CA9">
      <w:pPr>
        <w:pStyle w:val="44"/>
        <w:shd w:val="clear" w:color="auto" w:fill="auto"/>
        <w:spacing w:line="360" w:lineRule="auto"/>
        <w:ind w:right="20"/>
        <w:rPr>
          <w:sz w:val="24"/>
          <w:szCs w:val="24"/>
        </w:rPr>
      </w:pPr>
      <w:r w:rsidRPr="007D2969">
        <w:rPr>
          <w:rStyle w:val="40pt"/>
          <w:sz w:val="24"/>
          <w:szCs w:val="24"/>
        </w:rPr>
        <w:t xml:space="preserve">Пересечение и объединение множеств. </w:t>
      </w:r>
      <w:r w:rsidRPr="007D2969">
        <w:rPr>
          <w:rStyle w:val="40pt0"/>
          <w:i/>
          <w:iCs/>
          <w:sz w:val="24"/>
          <w:szCs w:val="24"/>
        </w:rPr>
        <w:t>Разность множеств, дополнение множества. Интерпретация операций над множествами с помощью кругов Эйлера.</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Элементы логики</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Высказывания</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Истинность и ложность высказывания. </w:t>
      </w:r>
      <w:r w:rsidRPr="007833B8">
        <w:rPr>
          <w:rStyle w:val="40pt0"/>
          <w:i/>
          <w:iCs/>
          <w:sz w:val="24"/>
          <w:szCs w:val="24"/>
        </w:rPr>
        <w:t>Сложные и простые высказывания. Операции над высказываниями с использованием логических связок: и, или, не. Условные высказывания (импликации).</w:t>
      </w:r>
    </w:p>
    <w:p w:rsidR="002B331E" w:rsidRPr="00FD5D2D" w:rsidRDefault="002B331E" w:rsidP="000D2CA9">
      <w:pPr>
        <w:pStyle w:val="50"/>
        <w:shd w:val="clear" w:color="auto" w:fill="auto"/>
        <w:spacing w:line="360" w:lineRule="auto"/>
        <w:ind w:firstLine="0"/>
        <w:rPr>
          <w:sz w:val="24"/>
          <w:szCs w:val="24"/>
        </w:rPr>
      </w:pPr>
      <w:r w:rsidRPr="00FD5D2D">
        <w:rPr>
          <w:sz w:val="24"/>
          <w:szCs w:val="24"/>
        </w:rPr>
        <w:t>Содержание курса математики в 5-6 классах</w:t>
      </w:r>
    </w:p>
    <w:p w:rsidR="002B331E" w:rsidRPr="00FD5D2D" w:rsidRDefault="002B331E" w:rsidP="000D2CA9">
      <w:pPr>
        <w:pStyle w:val="50"/>
        <w:shd w:val="clear" w:color="auto" w:fill="auto"/>
        <w:spacing w:line="360" w:lineRule="auto"/>
        <w:ind w:firstLine="0"/>
        <w:rPr>
          <w:sz w:val="24"/>
          <w:szCs w:val="24"/>
        </w:rPr>
      </w:pPr>
      <w:r w:rsidRPr="00FD5D2D">
        <w:rPr>
          <w:sz w:val="24"/>
          <w:szCs w:val="24"/>
        </w:rPr>
        <w:t>Натуральные числа и нуль</w:t>
      </w:r>
    </w:p>
    <w:p w:rsidR="002B331E" w:rsidRDefault="002B331E" w:rsidP="000D2CA9">
      <w:pPr>
        <w:pStyle w:val="50"/>
        <w:shd w:val="clear" w:color="auto" w:fill="auto"/>
        <w:spacing w:line="360" w:lineRule="auto"/>
        <w:ind w:firstLine="0"/>
        <w:rPr>
          <w:sz w:val="24"/>
          <w:szCs w:val="24"/>
        </w:rPr>
      </w:pPr>
      <w:r w:rsidRPr="00FD5D2D">
        <w:rPr>
          <w:sz w:val="24"/>
          <w:szCs w:val="24"/>
        </w:rPr>
        <w:t>Натуральный ряд чисел и его свойства</w:t>
      </w:r>
    </w:p>
    <w:p w:rsidR="002B331E" w:rsidRPr="00FD5D2D" w:rsidRDefault="002B331E" w:rsidP="000D2CA9">
      <w:pPr>
        <w:pStyle w:val="50"/>
        <w:shd w:val="clear" w:color="auto" w:fill="auto"/>
        <w:spacing w:line="360" w:lineRule="auto"/>
        <w:ind w:right="20" w:firstLine="0"/>
        <w:rPr>
          <w:sz w:val="24"/>
          <w:szCs w:val="24"/>
        </w:rPr>
      </w:pPr>
      <w:r w:rsidRPr="00FD5D2D">
        <w:rPr>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2B331E" w:rsidRPr="00FD5D2D" w:rsidRDefault="002B331E" w:rsidP="000D2CA9">
      <w:pPr>
        <w:pStyle w:val="50"/>
        <w:shd w:val="clear" w:color="auto" w:fill="auto"/>
        <w:spacing w:line="360" w:lineRule="auto"/>
        <w:ind w:firstLine="0"/>
        <w:rPr>
          <w:sz w:val="24"/>
          <w:szCs w:val="24"/>
        </w:rPr>
      </w:pPr>
      <w:r w:rsidRPr="00FD5D2D">
        <w:rPr>
          <w:sz w:val="24"/>
          <w:szCs w:val="24"/>
        </w:rPr>
        <w:t>Запись и чтение натуральных чисел</w:t>
      </w:r>
    </w:p>
    <w:p w:rsidR="002B331E" w:rsidRPr="00FD5D2D" w:rsidRDefault="002B331E" w:rsidP="000D2CA9">
      <w:pPr>
        <w:pStyle w:val="50"/>
        <w:shd w:val="clear" w:color="auto" w:fill="auto"/>
        <w:spacing w:line="360" w:lineRule="auto"/>
        <w:ind w:right="20" w:firstLine="0"/>
        <w:rPr>
          <w:sz w:val="24"/>
          <w:szCs w:val="24"/>
        </w:rPr>
      </w:pPr>
      <w:r w:rsidRPr="00FD5D2D">
        <w:rPr>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B331E" w:rsidRPr="00FD5D2D" w:rsidRDefault="002B331E" w:rsidP="000D2CA9">
      <w:pPr>
        <w:pStyle w:val="50"/>
        <w:shd w:val="clear" w:color="auto" w:fill="auto"/>
        <w:spacing w:line="360" w:lineRule="auto"/>
        <w:ind w:firstLine="0"/>
        <w:rPr>
          <w:sz w:val="24"/>
          <w:szCs w:val="24"/>
        </w:rPr>
      </w:pPr>
      <w:r w:rsidRPr="00FD5D2D">
        <w:rPr>
          <w:sz w:val="24"/>
          <w:szCs w:val="24"/>
        </w:rPr>
        <w:t>Округление натуральных чисел</w:t>
      </w:r>
    </w:p>
    <w:p w:rsidR="002B331E" w:rsidRPr="00FD5D2D" w:rsidRDefault="002B331E" w:rsidP="000D2CA9">
      <w:pPr>
        <w:pStyle w:val="50"/>
        <w:shd w:val="clear" w:color="auto" w:fill="auto"/>
        <w:spacing w:line="360" w:lineRule="auto"/>
        <w:ind w:firstLine="0"/>
        <w:rPr>
          <w:sz w:val="24"/>
          <w:szCs w:val="24"/>
        </w:rPr>
      </w:pPr>
      <w:r w:rsidRPr="00FD5D2D">
        <w:rPr>
          <w:sz w:val="24"/>
          <w:szCs w:val="24"/>
        </w:rPr>
        <w:t>Необходимость округления. Правило округления натуральных чисел.</w:t>
      </w:r>
    </w:p>
    <w:p w:rsidR="002B331E" w:rsidRPr="00FD5D2D" w:rsidRDefault="002B331E" w:rsidP="000D2CA9">
      <w:pPr>
        <w:pStyle w:val="50"/>
        <w:shd w:val="clear" w:color="auto" w:fill="auto"/>
        <w:spacing w:line="360" w:lineRule="auto"/>
        <w:ind w:firstLine="0"/>
        <w:rPr>
          <w:sz w:val="24"/>
          <w:szCs w:val="24"/>
        </w:rPr>
      </w:pPr>
      <w:r w:rsidRPr="00FD5D2D">
        <w:rPr>
          <w:sz w:val="24"/>
          <w:szCs w:val="24"/>
        </w:rPr>
        <w:t>Сравнение натуральных чисел, сравнение с числом 0</w:t>
      </w:r>
    </w:p>
    <w:p w:rsidR="002B331E" w:rsidRPr="00FD5D2D" w:rsidRDefault="002B331E" w:rsidP="000D2CA9">
      <w:pPr>
        <w:pStyle w:val="50"/>
        <w:shd w:val="clear" w:color="auto" w:fill="auto"/>
        <w:spacing w:line="360" w:lineRule="auto"/>
        <w:ind w:right="20" w:firstLine="0"/>
        <w:rPr>
          <w:sz w:val="24"/>
          <w:szCs w:val="24"/>
        </w:rPr>
      </w:pPr>
      <w:r w:rsidRPr="00FD5D2D">
        <w:rPr>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2B331E" w:rsidRDefault="002B331E" w:rsidP="000D2CA9">
      <w:pPr>
        <w:pStyle w:val="50"/>
        <w:shd w:val="clear" w:color="auto" w:fill="auto"/>
        <w:spacing w:line="360" w:lineRule="auto"/>
        <w:ind w:firstLine="0"/>
        <w:rPr>
          <w:sz w:val="24"/>
          <w:szCs w:val="24"/>
        </w:rPr>
      </w:pPr>
      <w:r w:rsidRPr="00FD5D2D">
        <w:rPr>
          <w:sz w:val="24"/>
          <w:szCs w:val="24"/>
        </w:rPr>
        <w:t>Действия с натуральными числами</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B331E" w:rsidRPr="007833B8" w:rsidRDefault="002B331E" w:rsidP="000D2CA9">
      <w:pPr>
        <w:pStyle w:val="50"/>
        <w:shd w:val="clear" w:color="auto" w:fill="auto"/>
        <w:spacing w:line="360" w:lineRule="auto"/>
        <w:ind w:right="20" w:firstLine="0"/>
        <w:rPr>
          <w:rStyle w:val="0pt"/>
          <w:sz w:val="24"/>
          <w:szCs w:val="24"/>
        </w:rPr>
      </w:pPr>
      <w:r w:rsidRPr="007833B8">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833B8">
        <w:rPr>
          <w:rStyle w:val="0pt"/>
          <w:sz w:val="24"/>
          <w:szCs w:val="24"/>
        </w:rPr>
        <w:t>обоснование алгоритмов выполнения арифметических действий.</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Степень с натуральным показателем</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Числовые выражения</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Числовое выражение и его значение, порядок выполнения действий.</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Деление с остатком</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 xml:space="preserve">Деление с остатком на множестве натуральных чисел, </w:t>
      </w:r>
      <w:r w:rsidRPr="007833B8">
        <w:rPr>
          <w:rStyle w:val="0pt"/>
          <w:sz w:val="24"/>
          <w:szCs w:val="24"/>
        </w:rPr>
        <w:t>свойства деления с остатком</w:t>
      </w:r>
      <w:r w:rsidRPr="007833B8">
        <w:rPr>
          <w:sz w:val="24"/>
          <w:szCs w:val="24"/>
        </w:rPr>
        <w:t>. Практические задачи на деление с остатком.</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Свойства и признаки делимости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Свойство делимости суммы (разности) на число. Признаки делимости на 2, 3, 5, 9,10.</w:t>
      </w:r>
    </w:p>
    <w:p w:rsidR="002B331E" w:rsidRPr="007833B8" w:rsidRDefault="002B331E" w:rsidP="000D2CA9">
      <w:pPr>
        <w:pStyle w:val="50"/>
        <w:shd w:val="clear" w:color="auto" w:fill="auto"/>
        <w:spacing w:line="360" w:lineRule="auto"/>
        <w:ind w:firstLine="0"/>
        <w:rPr>
          <w:rStyle w:val="40pt0"/>
          <w:i w:val="0"/>
          <w:iCs w:val="0"/>
          <w:color w:val="auto"/>
          <w:sz w:val="24"/>
          <w:szCs w:val="24"/>
        </w:rPr>
      </w:pPr>
      <w:r w:rsidRPr="007833B8">
        <w:rPr>
          <w:rStyle w:val="40pt0"/>
          <w:i w:val="0"/>
          <w:iCs w:val="0"/>
          <w:color w:val="auto"/>
          <w:sz w:val="24"/>
          <w:szCs w:val="24"/>
        </w:rPr>
        <w:t xml:space="preserve">Признаки делимости на 4, 6, 8, 11. </w:t>
      </w:r>
    </w:p>
    <w:p w:rsidR="002B331E" w:rsidRPr="007833B8" w:rsidRDefault="002B331E" w:rsidP="000D2CA9">
      <w:pPr>
        <w:pStyle w:val="50"/>
        <w:shd w:val="clear" w:color="auto" w:fill="auto"/>
        <w:spacing w:line="360" w:lineRule="auto"/>
        <w:ind w:firstLine="0"/>
        <w:rPr>
          <w:rStyle w:val="40pt"/>
          <w:sz w:val="24"/>
          <w:szCs w:val="24"/>
        </w:rPr>
      </w:pPr>
      <w:r w:rsidRPr="007833B8">
        <w:rPr>
          <w:rStyle w:val="40pt0"/>
          <w:i w:val="0"/>
          <w:iCs w:val="0"/>
          <w:sz w:val="24"/>
          <w:szCs w:val="24"/>
        </w:rPr>
        <w:t>Доказательство признаков делимости.</w:t>
      </w:r>
      <w:r w:rsidRPr="007833B8">
        <w:rPr>
          <w:rStyle w:val="40pt"/>
          <w:sz w:val="24"/>
          <w:szCs w:val="24"/>
        </w:rPr>
        <w:t xml:space="preserve"> Решение практических задач с применением признаков делимости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Разложение числа на простые множители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 xml:space="preserve">Простые и составные числа, </w:t>
      </w:r>
      <w:r w:rsidRPr="007833B8">
        <w:rPr>
          <w:rStyle w:val="0pt"/>
          <w:sz w:val="24"/>
          <w:szCs w:val="24"/>
        </w:rPr>
        <w:t>решето Эратосфена.</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Разложение натурального числа на множители, разложение на простые множители. </w:t>
      </w:r>
      <w:r w:rsidRPr="007833B8">
        <w:rPr>
          <w:rStyle w:val="40pt0"/>
          <w:i/>
          <w:iCs/>
          <w:sz w:val="24"/>
          <w:szCs w:val="24"/>
        </w:rPr>
        <w:t>Количество делителей числа, алгоритм разложения числа на простые множители, основная теорема арифметики.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lastRenderedPageBreak/>
        <w:t>Алгебраические выражения</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Делители и кратные</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Дроби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Обыкновенные дроби</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Приведение дробей к общему знаменателю. Сравнение обыкновенных дробей.</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Сложение и вычитание обыкновенных дробей. Умножение и деление обыкновенных дробей.</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Арифметические действия со смешанными дробями.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Арифметические действия с дробными числами.</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Способы рационализации вычислений и их применение при выполнении действий.</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Десятичные дроби</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833B8">
        <w:rPr>
          <w:rStyle w:val="0pt"/>
          <w:sz w:val="24"/>
          <w:szCs w:val="24"/>
        </w:rPr>
        <w:t>Преобразование обыкновенных дробей в десятичные дроби. Конечные и бесконечные десятичные дроби.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Отношение двух чисел</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Масштаб на плане и карте. Пропорции. Свойства пропорций, применение пропорций и отношений при решении задач.</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Среднее арифметическое чисел</w:t>
      </w:r>
    </w:p>
    <w:p w:rsidR="002B331E" w:rsidRPr="007833B8" w:rsidRDefault="002B331E" w:rsidP="000D2CA9">
      <w:pPr>
        <w:pStyle w:val="50"/>
        <w:shd w:val="clear" w:color="auto" w:fill="auto"/>
        <w:spacing w:line="360" w:lineRule="auto"/>
        <w:ind w:right="20" w:firstLine="0"/>
        <w:rPr>
          <w:rStyle w:val="0pt"/>
          <w:sz w:val="24"/>
          <w:szCs w:val="24"/>
        </w:rPr>
      </w:pPr>
      <w:r w:rsidRPr="007833B8">
        <w:rPr>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833B8">
        <w:rPr>
          <w:rStyle w:val="0pt"/>
          <w:sz w:val="24"/>
          <w:szCs w:val="24"/>
        </w:rPr>
        <w:t>Среднее арифметическое нескольких чисел.</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Проценты</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Диаграммы</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lastRenderedPageBreak/>
        <w:t xml:space="preserve">Столбчатые и круговые диаграммы. Извлечение информации из диаграмм. </w:t>
      </w:r>
      <w:r w:rsidRPr="007833B8">
        <w:rPr>
          <w:rStyle w:val="0pt"/>
          <w:sz w:val="24"/>
          <w:szCs w:val="24"/>
        </w:rPr>
        <w:t>Изображение диаграмм по числовым данным.</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Рациональные числа</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Положительные и отрицательные числа</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 xml:space="preserve">Понятие о рациональном числе. </w:t>
      </w:r>
      <w:r w:rsidRPr="007833B8">
        <w:rPr>
          <w:rStyle w:val="0pt"/>
          <w:sz w:val="24"/>
          <w:szCs w:val="24"/>
        </w:rPr>
        <w:t>Первичное представление о множестве рациональных чисел.</w:t>
      </w:r>
      <w:r w:rsidRPr="007833B8">
        <w:rPr>
          <w:sz w:val="24"/>
          <w:szCs w:val="24"/>
        </w:rPr>
        <w:t xml:space="preserve"> Действия с рациональными числами.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Решение текстовых задач</w:t>
      </w:r>
    </w:p>
    <w:p w:rsidR="002B331E" w:rsidRPr="007833B8" w:rsidRDefault="002B331E" w:rsidP="00BB368B">
      <w:pPr>
        <w:pStyle w:val="50"/>
        <w:numPr>
          <w:ilvl w:val="0"/>
          <w:numId w:val="164"/>
        </w:numPr>
        <w:shd w:val="clear" w:color="auto" w:fill="auto"/>
        <w:spacing w:line="360" w:lineRule="auto"/>
        <w:ind w:left="20" w:right="20" w:firstLine="700"/>
        <w:rPr>
          <w:sz w:val="24"/>
          <w:szCs w:val="24"/>
        </w:rPr>
      </w:pPr>
      <w:r w:rsidRPr="007833B8">
        <w:rPr>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B331E" w:rsidRPr="007833B8" w:rsidRDefault="002B331E" w:rsidP="000D2CA9">
      <w:pPr>
        <w:pStyle w:val="50"/>
        <w:shd w:val="clear" w:color="auto" w:fill="auto"/>
        <w:spacing w:line="360" w:lineRule="auto"/>
        <w:ind w:left="20" w:firstLine="0"/>
        <w:rPr>
          <w:sz w:val="24"/>
          <w:szCs w:val="24"/>
        </w:rPr>
      </w:pPr>
      <w:r w:rsidRPr="007833B8">
        <w:rPr>
          <w:sz w:val="24"/>
          <w:szCs w:val="24"/>
        </w:rPr>
        <w:t>Задачи на все арифметические действия</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Решение текстовых задач арифметическим способом</w:t>
      </w:r>
      <w:r w:rsidRPr="007833B8">
        <w:rPr>
          <w:rStyle w:val="0pt"/>
          <w:sz w:val="24"/>
          <w:szCs w:val="24"/>
        </w:rPr>
        <w:t>.</w:t>
      </w:r>
      <w:r w:rsidRPr="007833B8">
        <w:rPr>
          <w:sz w:val="24"/>
          <w:szCs w:val="24"/>
        </w:rPr>
        <w:t xml:space="preserve"> Использование таблиц, схем, чертежей, других средств представления данных при решении задачи.</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Задачи на движение, работу и покупки</w:t>
      </w:r>
    </w:p>
    <w:p w:rsidR="002B331E" w:rsidRPr="007833B8" w:rsidRDefault="002B331E" w:rsidP="00BB368B">
      <w:pPr>
        <w:pStyle w:val="50"/>
        <w:numPr>
          <w:ilvl w:val="0"/>
          <w:numId w:val="164"/>
        </w:numPr>
        <w:shd w:val="clear" w:color="auto" w:fill="auto"/>
        <w:spacing w:line="360" w:lineRule="auto"/>
        <w:ind w:left="20" w:right="20" w:firstLine="700"/>
        <w:rPr>
          <w:sz w:val="24"/>
          <w:szCs w:val="24"/>
        </w:rPr>
      </w:pPr>
      <w:r w:rsidRPr="007833B8">
        <w:rPr>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2B331E" w:rsidRPr="007833B8" w:rsidRDefault="002B331E" w:rsidP="000D2CA9">
      <w:pPr>
        <w:pStyle w:val="50"/>
        <w:shd w:val="clear" w:color="auto" w:fill="auto"/>
        <w:spacing w:line="360" w:lineRule="auto"/>
        <w:ind w:left="20" w:firstLine="0"/>
        <w:rPr>
          <w:sz w:val="24"/>
          <w:szCs w:val="24"/>
        </w:rPr>
      </w:pPr>
      <w:r w:rsidRPr="007833B8">
        <w:rPr>
          <w:sz w:val="24"/>
          <w:szCs w:val="24"/>
        </w:rPr>
        <w:t>Задачи на части, доли, проценты</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Логические задачи</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Решение несложных логических задач. </w:t>
      </w:r>
      <w:r w:rsidRPr="007833B8">
        <w:rPr>
          <w:rStyle w:val="40pt0"/>
          <w:i/>
          <w:iCs/>
          <w:sz w:val="24"/>
          <w:szCs w:val="24"/>
        </w:rPr>
        <w:t>Решение логических задач с помощью графов, таблиц</w:t>
      </w:r>
      <w:r w:rsidRPr="007833B8">
        <w:rPr>
          <w:rStyle w:val="40pt"/>
          <w:sz w:val="24"/>
          <w:szCs w:val="24"/>
        </w:rPr>
        <w:t>.</w:t>
      </w:r>
    </w:p>
    <w:p w:rsidR="002B331E" w:rsidRPr="007833B8" w:rsidRDefault="002B331E" w:rsidP="000D2CA9">
      <w:pPr>
        <w:pStyle w:val="50"/>
        <w:shd w:val="clear" w:color="auto" w:fill="auto"/>
        <w:tabs>
          <w:tab w:val="center" w:pos="7441"/>
          <w:tab w:val="right" w:pos="9366"/>
        </w:tabs>
        <w:spacing w:line="360" w:lineRule="auto"/>
        <w:ind w:firstLine="0"/>
        <w:rPr>
          <w:sz w:val="24"/>
          <w:szCs w:val="24"/>
        </w:rPr>
      </w:pPr>
      <w:r w:rsidRPr="007833B8">
        <w:rPr>
          <w:sz w:val="24"/>
          <w:szCs w:val="24"/>
        </w:rPr>
        <w:t>Основные методы решения текстовых задач:</w:t>
      </w:r>
      <w:r w:rsidRPr="007833B8">
        <w:rPr>
          <w:sz w:val="24"/>
          <w:szCs w:val="24"/>
        </w:rPr>
        <w:tab/>
        <w:t>арифметический,</w:t>
      </w:r>
      <w:r w:rsidRPr="007833B8">
        <w:rPr>
          <w:sz w:val="24"/>
          <w:szCs w:val="24"/>
        </w:rPr>
        <w:tab/>
        <w:t>перебор</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вариантов.</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Наглядная геометрия</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833B8">
        <w:rPr>
          <w:rStyle w:val="0pt"/>
          <w:sz w:val="24"/>
          <w:szCs w:val="24"/>
        </w:rPr>
        <w:t xml:space="preserve">виды треугольников. Правильные многоугольники. </w:t>
      </w:r>
      <w:r w:rsidRPr="007833B8">
        <w:rPr>
          <w:sz w:val="24"/>
          <w:szCs w:val="24"/>
        </w:rPr>
        <w:t xml:space="preserve">Изображение основных геометрических фигур. </w:t>
      </w:r>
      <w:r w:rsidRPr="007833B8">
        <w:rPr>
          <w:rStyle w:val="0pt"/>
          <w:sz w:val="24"/>
          <w:szCs w:val="24"/>
        </w:rPr>
        <w:t>Взаимное расположение двух прямых, двух окружностей, прямой и окружности.</w:t>
      </w:r>
      <w:r w:rsidRPr="007833B8">
        <w:rPr>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833B8">
        <w:rPr>
          <w:rStyle w:val="0pt"/>
          <w:sz w:val="24"/>
          <w:szCs w:val="24"/>
        </w:rPr>
        <w:t>Равновеликие фигуры.</w:t>
      </w:r>
    </w:p>
    <w:p w:rsidR="002B331E" w:rsidRPr="007833B8" w:rsidRDefault="002B331E" w:rsidP="000D2CA9">
      <w:pPr>
        <w:pStyle w:val="50"/>
        <w:shd w:val="clear" w:color="auto" w:fill="auto"/>
        <w:spacing w:line="360" w:lineRule="auto"/>
        <w:ind w:right="20" w:firstLine="0"/>
        <w:rPr>
          <w:sz w:val="24"/>
          <w:szCs w:val="24"/>
        </w:rPr>
      </w:pPr>
      <w:r w:rsidRPr="007833B8">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833B8">
        <w:rPr>
          <w:rStyle w:val="0pt"/>
          <w:sz w:val="24"/>
          <w:szCs w:val="24"/>
        </w:rPr>
        <w:t>Примеры сечений. Многогранники. Правильные многогранники.</w:t>
      </w:r>
      <w:r w:rsidRPr="007833B8">
        <w:rPr>
          <w:sz w:val="24"/>
          <w:szCs w:val="24"/>
        </w:rPr>
        <w:t xml:space="preserve"> Примеры разверток многогранников, цилиндра и конуса.</w:t>
      </w:r>
    </w:p>
    <w:p w:rsidR="002B331E" w:rsidRPr="007833B8" w:rsidRDefault="002B331E" w:rsidP="000D2CA9">
      <w:pPr>
        <w:pStyle w:val="50"/>
        <w:shd w:val="clear" w:color="auto" w:fill="auto"/>
        <w:spacing w:line="360" w:lineRule="auto"/>
        <w:ind w:right="20" w:firstLine="0"/>
        <w:jc w:val="left"/>
        <w:rPr>
          <w:sz w:val="24"/>
          <w:szCs w:val="24"/>
        </w:rPr>
      </w:pPr>
      <w:r w:rsidRPr="007833B8">
        <w:rPr>
          <w:sz w:val="24"/>
          <w:szCs w:val="24"/>
        </w:rPr>
        <w:t xml:space="preserve">Понятие объема; единицы объема. Объем прямоугольного параллелепипеда, куба. Понятие о равенстве фигур. Центральная, осевая и </w:t>
      </w:r>
      <w:r w:rsidRPr="007833B8">
        <w:rPr>
          <w:rStyle w:val="0pt"/>
          <w:sz w:val="24"/>
          <w:szCs w:val="24"/>
        </w:rPr>
        <w:t>зеркальная</w:t>
      </w:r>
      <w:r w:rsidRPr="007833B8">
        <w:rPr>
          <w:sz w:val="24"/>
          <w:szCs w:val="24"/>
        </w:rPr>
        <w:t xml:space="preserve"> симметрии. Изображение симметричных фигур.</w:t>
      </w:r>
    </w:p>
    <w:p w:rsidR="002B331E" w:rsidRPr="007833B8" w:rsidRDefault="002B331E" w:rsidP="000D2CA9">
      <w:pPr>
        <w:pStyle w:val="50"/>
        <w:shd w:val="clear" w:color="auto" w:fill="auto"/>
        <w:spacing w:line="360" w:lineRule="auto"/>
        <w:ind w:firstLine="0"/>
        <w:rPr>
          <w:sz w:val="24"/>
          <w:szCs w:val="24"/>
        </w:rPr>
      </w:pPr>
      <w:r w:rsidRPr="007833B8">
        <w:rPr>
          <w:sz w:val="24"/>
          <w:szCs w:val="24"/>
        </w:rPr>
        <w:t>Решение практических задач с применением простейших свойств фигур.</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История математики</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Рождение шестидесятеричной системы счисления. Появление десятичной записи</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чисел.</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Рождение и развитие арифметики натуральных чисел. НОК, НОД, простые числа. Решето Эратосфена.</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Появление нуля и отрицательных чисел в математике древности. Роль Диофанта.</w:t>
      </w:r>
    </w:p>
    <w:p w:rsidR="002B331E" w:rsidRPr="007833B8" w:rsidRDefault="002B331E" w:rsidP="000D2CA9">
      <w:pPr>
        <w:pStyle w:val="222"/>
        <w:shd w:val="clear" w:color="auto" w:fill="auto"/>
        <w:spacing w:after="19" w:line="360" w:lineRule="auto"/>
        <w:rPr>
          <w:sz w:val="24"/>
          <w:szCs w:val="24"/>
        </w:rPr>
      </w:pPr>
      <w:bookmarkStart w:id="119" w:name="bookmark41"/>
      <w:r w:rsidRPr="007833B8">
        <w:rPr>
          <w:rStyle w:val="22105pt0pt"/>
          <w:rFonts w:eastAsia="MS Gothic"/>
          <w:sz w:val="24"/>
          <w:szCs w:val="24"/>
        </w:rPr>
        <w:t>Почему</w:t>
      </w:r>
      <w:r w:rsidRPr="007833B8">
        <w:rPr>
          <w:rStyle w:val="22105pt0pt0"/>
          <w:sz w:val="24"/>
          <w:szCs w:val="24"/>
        </w:rPr>
        <w:t xml:space="preserve"> </w:t>
      </w:r>
      <w:r w:rsidRPr="007833B8">
        <w:rPr>
          <w:sz w:val="24"/>
          <w:szCs w:val="24"/>
        </w:rPr>
        <w:t xml:space="preserve">(—1)(—1) = +1 </w:t>
      </w:r>
      <w:r w:rsidRPr="007833B8">
        <w:rPr>
          <w:rStyle w:val="22125pt0pt"/>
          <w:sz w:val="24"/>
          <w:szCs w:val="24"/>
        </w:rPr>
        <w:t>?</w:t>
      </w:r>
      <w:bookmarkEnd w:id="119"/>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2B331E" w:rsidRPr="00525564" w:rsidRDefault="002B331E" w:rsidP="000D2CA9">
      <w:pPr>
        <w:pStyle w:val="50"/>
        <w:shd w:val="clear" w:color="auto" w:fill="auto"/>
        <w:spacing w:line="360" w:lineRule="auto"/>
        <w:ind w:firstLine="0"/>
        <w:rPr>
          <w:sz w:val="24"/>
          <w:szCs w:val="24"/>
        </w:rPr>
      </w:pPr>
      <w:r w:rsidRPr="00525564">
        <w:rPr>
          <w:sz w:val="24"/>
          <w:szCs w:val="24"/>
        </w:rPr>
        <w:t>Содержание курса математики в 7-9 классах</w:t>
      </w:r>
    </w:p>
    <w:p w:rsidR="002B331E" w:rsidRPr="00525564" w:rsidRDefault="002B331E" w:rsidP="000D2CA9">
      <w:pPr>
        <w:pStyle w:val="50"/>
        <w:shd w:val="clear" w:color="auto" w:fill="auto"/>
        <w:spacing w:line="360" w:lineRule="auto"/>
        <w:ind w:firstLine="0"/>
        <w:rPr>
          <w:sz w:val="24"/>
          <w:szCs w:val="24"/>
        </w:rPr>
      </w:pPr>
      <w:r w:rsidRPr="00525564">
        <w:rPr>
          <w:sz w:val="24"/>
          <w:szCs w:val="24"/>
        </w:rPr>
        <w:t>Алгебра</w:t>
      </w:r>
    </w:p>
    <w:p w:rsidR="002B331E" w:rsidRPr="00525564" w:rsidRDefault="002B331E" w:rsidP="000D2CA9">
      <w:pPr>
        <w:pStyle w:val="50"/>
        <w:shd w:val="clear" w:color="auto" w:fill="auto"/>
        <w:spacing w:line="360" w:lineRule="auto"/>
        <w:ind w:firstLine="0"/>
        <w:rPr>
          <w:sz w:val="24"/>
          <w:szCs w:val="24"/>
        </w:rPr>
      </w:pPr>
      <w:r w:rsidRPr="00525564">
        <w:rPr>
          <w:sz w:val="24"/>
          <w:szCs w:val="24"/>
        </w:rPr>
        <w:t>Числа</w:t>
      </w:r>
    </w:p>
    <w:p w:rsidR="002B331E" w:rsidRPr="00525564" w:rsidRDefault="002B331E" w:rsidP="000D2CA9">
      <w:pPr>
        <w:pStyle w:val="50"/>
        <w:shd w:val="clear" w:color="auto" w:fill="auto"/>
        <w:spacing w:line="360" w:lineRule="auto"/>
        <w:ind w:firstLine="0"/>
        <w:rPr>
          <w:sz w:val="24"/>
          <w:szCs w:val="24"/>
        </w:rPr>
      </w:pPr>
      <w:r w:rsidRPr="00525564">
        <w:rPr>
          <w:sz w:val="24"/>
          <w:szCs w:val="24"/>
        </w:rPr>
        <w:t>Рациональные числа</w:t>
      </w:r>
    </w:p>
    <w:p w:rsidR="002B331E" w:rsidRPr="00525564" w:rsidRDefault="002B331E" w:rsidP="000D2CA9">
      <w:pPr>
        <w:pStyle w:val="50"/>
        <w:shd w:val="clear" w:color="auto" w:fill="auto"/>
        <w:spacing w:line="360" w:lineRule="auto"/>
        <w:ind w:right="20" w:firstLine="0"/>
        <w:jc w:val="left"/>
        <w:rPr>
          <w:sz w:val="24"/>
          <w:szCs w:val="24"/>
        </w:rPr>
      </w:pPr>
      <w:r w:rsidRPr="00525564">
        <w:rPr>
          <w:sz w:val="24"/>
          <w:szCs w:val="24"/>
        </w:rPr>
        <w:t xml:space="preserve">Множество рациональных чисел. Сравнение рациональных чисел. Действия с рациональными числами. </w:t>
      </w:r>
      <w:r w:rsidRPr="00525564">
        <w:rPr>
          <w:rStyle w:val="0pt"/>
          <w:sz w:val="24"/>
          <w:szCs w:val="24"/>
        </w:rPr>
        <w:t xml:space="preserve">Представление рационального числа десятичной дробью. </w:t>
      </w:r>
      <w:r w:rsidRPr="00525564">
        <w:rPr>
          <w:sz w:val="24"/>
          <w:szCs w:val="24"/>
        </w:rPr>
        <w:t>Иррациональные числа</w:t>
      </w:r>
    </w:p>
    <w:p w:rsidR="002B331E" w:rsidRPr="00525564" w:rsidRDefault="002B331E" w:rsidP="000D2CA9">
      <w:pPr>
        <w:pStyle w:val="50"/>
        <w:shd w:val="clear" w:color="auto" w:fill="auto"/>
        <w:spacing w:line="360" w:lineRule="auto"/>
        <w:ind w:firstLine="0"/>
        <w:rPr>
          <w:sz w:val="24"/>
          <w:szCs w:val="24"/>
        </w:rPr>
      </w:pPr>
      <w:r w:rsidRPr="00525564">
        <w:rPr>
          <w:sz w:val="24"/>
          <w:szCs w:val="24"/>
        </w:rPr>
        <w:t>Понятие иррационального числа. Распознавание иррациональных чисел. Примеры</w:t>
      </w:r>
    </w:p>
    <w:p w:rsidR="002B331E" w:rsidRPr="00525564" w:rsidRDefault="002B331E" w:rsidP="000D2CA9">
      <w:pPr>
        <w:pStyle w:val="50"/>
        <w:shd w:val="clear" w:color="auto" w:fill="auto"/>
        <w:spacing w:line="360" w:lineRule="auto"/>
        <w:ind w:right="20" w:firstLine="0"/>
        <w:rPr>
          <w:sz w:val="24"/>
          <w:szCs w:val="24"/>
        </w:rPr>
      </w:pPr>
      <w:r w:rsidRPr="00525564">
        <w:rPr>
          <w:sz w:val="24"/>
          <w:szCs w:val="24"/>
        </w:rPr>
        <w:t xml:space="preserve">доказательств в алгебре. Иррациональность числа </w:t>
      </w:r>
      <w:r w:rsidRPr="00525564">
        <w:rPr>
          <w:sz w:val="24"/>
          <w:szCs w:val="24"/>
          <w:lang w:val="en-US"/>
        </w:rPr>
        <w:t>V</w:t>
      </w:r>
      <w:r w:rsidRPr="00525564">
        <w:rPr>
          <w:sz w:val="24"/>
          <w:szCs w:val="24"/>
        </w:rPr>
        <w:t xml:space="preserve">2. Применение в геометрии.Сравнение </w:t>
      </w:r>
      <w:r w:rsidRPr="00525564">
        <w:rPr>
          <w:rStyle w:val="0pt"/>
          <w:sz w:val="24"/>
          <w:szCs w:val="24"/>
        </w:rPr>
        <w:t>иррациональных чисел. Множество действительных чисел.</w:t>
      </w:r>
    </w:p>
    <w:p w:rsidR="002B331E" w:rsidRPr="00525564" w:rsidRDefault="002B331E" w:rsidP="000D2CA9">
      <w:pPr>
        <w:pStyle w:val="50"/>
        <w:shd w:val="clear" w:color="auto" w:fill="auto"/>
        <w:spacing w:line="360" w:lineRule="auto"/>
        <w:ind w:right="4660" w:firstLine="0"/>
        <w:jc w:val="left"/>
        <w:rPr>
          <w:sz w:val="24"/>
          <w:szCs w:val="24"/>
        </w:rPr>
      </w:pPr>
      <w:r w:rsidRPr="00525564">
        <w:rPr>
          <w:sz w:val="24"/>
          <w:szCs w:val="24"/>
        </w:rPr>
        <w:t>Тождественные преобразования Числовые и буквенные выражения</w:t>
      </w:r>
    </w:p>
    <w:p w:rsidR="002B331E" w:rsidRPr="00525564" w:rsidRDefault="002B331E" w:rsidP="000D2CA9">
      <w:pPr>
        <w:pStyle w:val="50"/>
        <w:shd w:val="clear" w:color="auto" w:fill="auto"/>
        <w:spacing w:line="360" w:lineRule="auto"/>
        <w:ind w:right="20" w:firstLine="0"/>
        <w:rPr>
          <w:sz w:val="24"/>
          <w:szCs w:val="24"/>
        </w:rPr>
      </w:pPr>
      <w:r w:rsidRPr="00525564">
        <w:rPr>
          <w:sz w:val="24"/>
          <w:szCs w:val="24"/>
        </w:rPr>
        <w:t>Выражение с переменной. Значение выражения. Подстановка выражений вместо переменных.</w:t>
      </w:r>
    </w:p>
    <w:p w:rsidR="002B331E" w:rsidRDefault="002B331E" w:rsidP="000D2CA9">
      <w:pPr>
        <w:pStyle w:val="50"/>
        <w:shd w:val="clear" w:color="auto" w:fill="auto"/>
        <w:spacing w:line="360" w:lineRule="auto"/>
        <w:ind w:firstLine="0"/>
        <w:rPr>
          <w:sz w:val="24"/>
          <w:szCs w:val="24"/>
        </w:rPr>
      </w:pPr>
      <w:r w:rsidRPr="00525564">
        <w:rPr>
          <w:sz w:val="24"/>
          <w:szCs w:val="24"/>
        </w:rPr>
        <w:t>Целые выражения</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Степень с натуральным показателем и её свойства. Преобразования выражений, содержащих </w:t>
      </w:r>
      <w:r w:rsidRPr="007833B8">
        <w:rPr>
          <w:color w:val="auto"/>
          <w:sz w:val="24"/>
          <w:szCs w:val="24"/>
        </w:rPr>
        <w:lastRenderedPageBreak/>
        <w:t>степени с натуральным показателем.</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7833B8">
        <w:rPr>
          <w:rStyle w:val="0pt"/>
          <w:color w:val="auto"/>
          <w:sz w:val="24"/>
          <w:szCs w:val="24"/>
        </w:rPr>
        <w:t>группировка, применение формул сокращённого умножения. Квадратный трёхчлен, разложение квадратного трёхчлена на множители.</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Дробно-рациональные выражения</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Степень с целым показателем. Преобразование дробно-линейных выражений: сложение, умножение, деление. </w:t>
      </w:r>
      <w:r w:rsidRPr="007833B8">
        <w:rPr>
          <w:rStyle w:val="40pt0"/>
          <w:i/>
          <w:iCs/>
          <w:sz w:val="24"/>
          <w:szCs w:val="24"/>
        </w:rPr>
        <w:t>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Преобразование выражений, содержащих знак модуля.</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Квадратные корни</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833B8">
        <w:rPr>
          <w:rStyle w:val="0pt"/>
          <w:color w:val="auto"/>
          <w:sz w:val="24"/>
          <w:szCs w:val="24"/>
        </w:rPr>
        <w:t>внесение множителя под знак корня.</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Уравнения и неравенства</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Равенства</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Числовое равенство. Свойства числовых равенств. Равенство с переменной.</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Уравнения</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Понятие уравнения и корня уравнения. </w:t>
      </w:r>
      <w:r w:rsidRPr="007833B8">
        <w:rPr>
          <w:rStyle w:val="40pt0"/>
          <w:i/>
          <w:iCs/>
          <w:sz w:val="24"/>
          <w:szCs w:val="24"/>
        </w:rPr>
        <w:t>Представление о равносильности уравнений. Область определения уравнения (область допустимых значений переменной).</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Линейное уравнение и его корни</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Решение линейных уравнений. </w:t>
      </w:r>
      <w:r w:rsidRPr="007833B8">
        <w:rPr>
          <w:rStyle w:val="40pt0"/>
          <w:i/>
          <w:iCs/>
          <w:sz w:val="24"/>
          <w:szCs w:val="24"/>
        </w:rPr>
        <w:t>Линейное уравнение с параметром. Количество корней линейного уравнения. Решение линейных уравнений с параметром.</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Квадратное уравнение и его корни</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833B8">
        <w:rPr>
          <w:rStyle w:val="40pt0"/>
          <w:i/>
          <w:iCs/>
          <w:sz w:val="24"/>
          <w:szCs w:val="24"/>
        </w:rPr>
        <w:t>Теорема Виета. Теорема, обратная теореме Виета.</w:t>
      </w:r>
      <w:r w:rsidRPr="007833B8">
        <w:rPr>
          <w:rStyle w:val="40pt"/>
          <w:sz w:val="24"/>
          <w:szCs w:val="24"/>
        </w:rPr>
        <w:t xml:space="preserve"> Решение квадратных уравнений: использование формулы для нахождения корней</w:t>
      </w:r>
      <w:r w:rsidRPr="007833B8">
        <w:rPr>
          <w:rStyle w:val="40pt0"/>
          <w:i/>
          <w:iCs/>
          <w:sz w:val="24"/>
          <w:szCs w:val="24"/>
        </w:rPr>
        <w:t>, графический метод решения, разложение на множители, подбор корней с использованием теоремы Виета</w:t>
      </w:r>
      <w:r w:rsidRPr="007833B8">
        <w:rPr>
          <w:rStyle w:val="40pt"/>
          <w:sz w:val="24"/>
          <w:szCs w:val="24"/>
        </w:rPr>
        <w:t xml:space="preserve">. </w:t>
      </w:r>
      <w:r w:rsidRPr="007833B8">
        <w:rPr>
          <w:rStyle w:val="40pt0"/>
          <w:i/>
          <w:iCs/>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Дробно-рациональные уравнения</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Решение простейших дробно-линейных уравнений. </w:t>
      </w:r>
      <w:r w:rsidRPr="007833B8">
        <w:rPr>
          <w:rStyle w:val="0pt"/>
          <w:color w:val="auto"/>
          <w:sz w:val="24"/>
          <w:szCs w:val="24"/>
        </w:rPr>
        <w:t>Решение дробно-рациональных уравнений.</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D2CA9" w:rsidRDefault="002B331E" w:rsidP="000D2CA9">
      <w:pPr>
        <w:pStyle w:val="44"/>
        <w:shd w:val="clear" w:color="auto" w:fill="auto"/>
        <w:spacing w:after="111" w:line="360" w:lineRule="auto"/>
        <w:rPr>
          <w:sz w:val="24"/>
          <w:szCs w:val="24"/>
        </w:rPr>
      </w:pPr>
      <w:r w:rsidRPr="007833B8">
        <w:rPr>
          <w:rStyle w:val="40pt0"/>
          <w:i/>
          <w:iCs/>
          <w:sz w:val="24"/>
          <w:szCs w:val="24"/>
        </w:rPr>
        <w:t>Простейшие иррациональные уравнения вида .Jfjx)</w:t>
      </w:r>
      <w:r w:rsidRPr="007833B8">
        <w:rPr>
          <w:rStyle w:val="40pt"/>
          <w:sz w:val="24"/>
          <w:szCs w:val="24"/>
        </w:rPr>
        <w:t xml:space="preserve"> = </w:t>
      </w:r>
      <w:r w:rsidRPr="007833B8">
        <w:rPr>
          <w:rStyle w:val="40pt0"/>
          <w:i/>
          <w:iCs/>
          <w:sz w:val="24"/>
          <w:szCs w:val="24"/>
          <w:lang w:val="en-US"/>
        </w:rPr>
        <w:t>a</w:t>
      </w:r>
      <w:r w:rsidRPr="007833B8">
        <w:rPr>
          <w:rStyle w:val="40pt"/>
          <w:sz w:val="24"/>
          <w:szCs w:val="24"/>
        </w:rPr>
        <w:t xml:space="preserve">, </w:t>
      </w:r>
      <w:r w:rsidRPr="007833B8">
        <w:rPr>
          <w:rStyle w:val="40pt0"/>
          <w:i/>
          <w:iCs/>
          <w:sz w:val="24"/>
          <w:szCs w:val="24"/>
        </w:rPr>
        <w:t>4fl )=4</w:t>
      </w:r>
      <w:r w:rsidRPr="007833B8">
        <w:rPr>
          <w:rStyle w:val="40pt0"/>
          <w:i/>
          <w:iCs/>
          <w:sz w:val="24"/>
          <w:szCs w:val="24"/>
          <w:vertAlign w:val="superscript"/>
          <w:lang w:val="en-US"/>
        </w:rPr>
        <w:t>g</w:t>
      </w:r>
      <w:r w:rsidRPr="007833B8">
        <w:rPr>
          <w:rStyle w:val="40pt0"/>
          <w:i/>
          <w:iCs/>
          <w:sz w:val="24"/>
          <w:szCs w:val="24"/>
          <w:lang w:val="en-US"/>
        </w:rPr>
        <w:t>i</w:t>
      </w:r>
      <w:r w:rsidRPr="007833B8">
        <w:rPr>
          <w:rStyle w:val="40pt0"/>
          <w:i/>
          <w:iCs/>
          <w:sz w:val="24"/>
          <w:szCs w:val="24"/>
          <w:vertAlign w:val="superscript"/>
          <w:lang w:val="en-US"/>
        </w:rPr>
        <w:t>x</w:t>
      </w:r>
      <w:r w:rsidRPr="007833B8">
        <w:rPr>
          <w:rStyle w:val="40pt0"/>
          <w:i/>
          <w:iCs/>
          <w:sz w:val="24"/>
          <w:szCs w:val="24"/>
        </w:rPr>
        <w:t>)</w:t>
      </w:r>
      <w:r w:rsidRPr="007833B8">
        <w:rPr>
          <w:rStyle w:val="40pt"/>
          <w:sz w:val="24"/>
          <w:szCs w:val="24"/>
        </w:rPr>
        <w:t>.</w:t>
      </w:r>
    </w:p>
    <w:p w:rsidR="002B331E" w:rsidRPr="007833B8" w:rsidRDefault="002B331E" w:rsidP="000D2CA9">
      <w:pPr>
        <w:pStyle w:val="44"/>
        <w:shd w:val="clear" w:color="auto" w:fill="auto"/>
        <w:spacing w:after="111" w:line="360" w:lineRule="auto"/>
        <w:rPr>
          <w:sz w:val="24"/>
          <w:szCs w:val="24"/>
        </w:rPr>
      </w:pPr>
      <w:r w:rsidRPr="007833B8">
        <w:rPr>
          <w:rStyle w:val="40pt0"/>
          <w:i/>
          <w:iCs/>
          <w:sz w:val="24"/>
          <w:szCs w:val="24"/>
        </w:rPr>
        <w:t xml:space="preserve">Уравнения вида </w:t>
      </w:r>
      <w:r w:rsidRPr="007833B8">
        <w:rPr>
          <w:rStyle w:val="40pt0"/>
          <w:i/>
          <w:iCs/>
          <w:sz w:val="24"/>
          <w:szCs w:val="24"/>
          <w:lang w:val="en-US"/>
        </w:rPr>
        <w:t>x</w:t>
      </w:r>
      <w:r w:rsidRPr="007833B8">
        <w:rPr>
          <w:rStyle w:val="40pt0"/>
          <w:i/>
          <w:iCs/>
          <w:sz w:val="24"/>
          <w:szCs w:val="24"/>
          <w:vertAlign w:val="superscript"/>
          <w:lang w:val="en-US"/>
        </w:rPr>
        <w:t>n</w:t>
      </w:r>
      <w:r w:rsidRPr="007833B8">
        <w:rPr>
          <w:rStyle w:val="40pt"/>
          <w:sz w:val="24"/>
          <w:szCs w:val="24"/>
        </w:rPr>
        <w:t xml:space="preserve"> = </w:t>
      </w:r>
      <w:r w:rsidRPr="007833B8">
        <w:rPr>
          <w:rStyle w:val="40pt0"/>
          <w:i/>
          <w:iCs/>
          <w:sz w:val="24"/>
          <w:szCs w:val="24"/>
          <w:lang w:val="en-US"/>
        </w:rPr>
        <w:t>a</w:t>
      </w:r>
      <w:r w:rsidRPr="007833B8">
        <w:rPr>
          <w:rStyle w:val="40pt"/>
          <w:sz w:val="24"/>
          <w:szCs w:val="24"/>
        </w:rPr>
        <w:t xml:space="preserve"> . </w:t>
      </w:r>
      <w:r w:rsidRPr="007833B8">
        <w:rPr>
          <w:rStyle w:val="40pt0"/>
          <w:i/>
          <w:iCs/>
          <w:sz w:val="24"/>
          <w:szCs w:val="24"/>
        </w:rPr>
        <w:t>Уравнения в целых числах.</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Системы уравнений</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Уравнение с двумя переменными. Линейное уравнение с двумя переменными. </w:t>
      </w:r>
      <w:r w:rsidRPr="007833B8">
        <w:rPr>
          <w:rStyle w:val="40pt0"/>
          <w:i/>
          <w:iCs/>
          <w:sz w:val="24"/>
          <w:szCs w:val="24"/>
        </w:rPr>
        <w:t>Прямая как графическая интерпретация линейного уравнения с двумя переменными.</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Понятие системы уравнений. Решение системы уравнений.</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Методы решения систем линейных уравнений с двумя переменными: </w:t>
      </w:r>
      <w:r w:rsidRPr="007833B8">
        <w:rPr>
          <w:rStyle w:val="0pt"/>
          <w:color w:val="auto"/>
          <w:sz w:val="24"/>
          <w:szCs w:val="24"/>
        </w:rPr>
        <w:t>графический метод</w:t>
      </w:r>
      <w:r w:rsidRPr="007833B8">
        <w:rPr>
          <w:color w:val="auto"/>
          <w:sz w:val="24"/>
          <w:szCs w:val="24"/>
        </w:rPr>
        <w:t xml:space="preserve">, </w:t>
      </w:r>
      <w:r w:rsidRPr="007833B8">
        <w:rPr>
          <w:rStyle w:val="0pt"/>
          <w:color w:val="auto"/>
          <w:sz w:val="24"/>
          <w:szCs w:val="24"/>
        </w:rPr>
        <w:t>метод сложения,</w:t>
      </w:r>
      <w:r w:rsidRPr="007833B8">
        <w:rPr>
          <w:color w:val="auto"/>
          <w:sz w:val="24"/>
          <w:szCs w:val="24"/>
        </w:rPr>
        <w:t xml:space="preserve"> метод подстановки.</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Системы линейных уравнений с параметром.</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Неравенства</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Числовые неравенства. Свойства числовых неравенств. Проверка справедливости неравенств при заданных значениях переменных.</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Неравенство с переменной. Строгие и нестрогие неравенства. </w:t>
      </w:r>
      <w:r w:rsidRPr="007833B8">
        <w:rPr>
          <w:rStyle w:val="40pt0"/>
          <w:i/>
          <w:iCs/>
          <w:sz w:val="24"/>
          <w:szCs w:val="24"/>
        </w:rPr>
        <w:t>Область определения неравенства (область допустимых значений переменной).</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Решение линейных неравенств.</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Решение целых и дробно-рациональных неравенств методом интервалов.</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Системы неравенств</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Системы неравенств с одной переменной. Решение систем неравенств с одной переменной: линейных, </w:t>
      </w:r>
      <w:r w:rsidRPr="007833B8">
        <w:rPr>
          <w:rStyle w:val="0pt"/>
          <w:color w:val="auto"/>
          <w:sz w:val="24"/>
          <w:szCs w:val="24"/>
        </w:rPr>
        <w:t>квадратных.</w:t>
      </w:r>
      <w:r w:rsidRPr="007833B8">
        <w:rPr>
          <w:color w:val="auto"/>
          <w:sz w:val="24"/>
          <w:szCs w:val="24"/>
        </w:rPr>
        <w:t xml:space="preserve"> Изображение решения системы неравенств на числовой прямой. Запись решения системы неравенств.</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Функции</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Понятие функции</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w:t>
      </w:r>
      <w:r w:rsidRPr="007833B8">
        <w:rPr>
          <w:rStyle w:val="0pt"/>
          <w:color w:val="auto"/>
          <w:sz w:val="24"/>
          <w:szCs w:val="24"/>
        </w:rPr>
        <w:t>чётность/нечётность,</w:t>
      </w:r>
      <w:r w:rsidRPr="007833B8">
        <w:rPr>
          <w:color w:val="auto"/>
          <w:sz w:val="24"/>
          <w:szCs w:val="24"/>
        </w:rPr>
        <w:t xml:space="preserve"> промежутки возрастания и убывания, наибольшее и наименьшее значения. Исследование функции по её графику.</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Представление об асимптотах.</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lastRenderedPageBreak/>
        <w:t>Непрерывность функции. Кусочно заданные функции.</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Линейная функция</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833B8">
        <w:rPr>
          <w:rStyle w:val="40pt0"/>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Квадратичная функция</w:t>
      </w:r>
    </w:p>
    <w:p w:rsidR="002B331E" w:rsidRPr="007833B8" w:rsidRDefault="002B331E" w:rsidP="000D2CA9">
      <w:pPr>
        <w:pStyle w:val="44"/>
        <w:shd w:val="clear" w:color="auto" w:fill="auto"/>
        <w:spacing w:line="360" w:lineRule="auto"/>
        <w:ind w:right="20"/>
        <w:rPr>
          <w:sz w:val="24"/>
          <w:szCs w:val="24"/>
        </w:rPr>
      </w:pPr>
      <w:r w:rsidRPr="007833B8">
        <w:rPr>
          <w:rStyle w:val="40pt"/>
          <w:sz w:val="24"/>
          <w:szCs w:val="24"/>
        </w:rPr>
        <w:t xml:space="preserve">Свойства и график квадратичной функции (парабола). </w:t>
      </w:r>
      <w:r w:rsidRPr="007833B8">
        <w:rPr>
          <w:rStyle w:val="40pt0"/>
          <w:i/>
          <w:iCs/>
          <w:sz w:val="24"/>
          <w:szCs w:val="24"/>
        </w:rPr>
        <w:t>Построение графика квадратичной функции по точкам.</w:t>
      </w:r>
      <w:r w:rsidRPr="007833B8">
        <w:rPr>
          <w:rStyle w:val="40pt"/>
          <w:sz w:val="24"/>
          <w:szCs w:val="24"/>
        </w:rPr>
        <w:t xml:space="preserve"> Нахождение нулей квадратичной функции, </w:t>
      </w:r>
      <w:r w:rsidRPr="007833B8">
        <w:rPr>
          <w:rStyle w:val="40pt0"/>
          <w:i/>
          <w:iCs/>
          <w:sz w:val="24"/>
          <w:szCs w:val="24"/>
        </w:rPr>
        <w:t>множества значений, промежутков знакопостоянства, промежутков монотонности.</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Обратная пропорциональность</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 xml:space="preserve">Свойства функции </w:t>
      </w:r>
      <w:r w:rsidRPr="007833B8">
        <w:rPr>
          <w:rStyle w:val="0pt"/>
          <w:color w:val="auto"/>
          <w:sz w:val="24"/>
          <w:szCs w:val="24"/>
        </w:rPr>
        <w:t xml:space="preserve">у = </w:t>
      </w:r>
      <w:r w:rsidRPr="007833B8">
        <w:rPr>
          <w:rStyle w:val="0pt"/>
          <w:rFonts w:eastAsia="Calibri"/>
          <w:color w:val="auto"/>
          <w:sz w:val="24"/>
          <w:szCs w:val="24"/>
        </w:rPr>
        <w:t>—у</w:t>
      </w:r>
      <w:r w:rsidRPr="007833B8">
        <w:rPr>
          <w:rStyle w:val="36"/>
          <w:color w:val="auto"/>
          <w:sz w:val="24"/>
          <w:szCs w:val="24"/>
        </w:rPr>
        <w:t xml:space="preserve"> = </w:t>
      </w:r>
      <w:r w:rsidRPr="007833B8">
        <w:rPr>
          <w:color w:val="auto"/>
          <w:sz w:val="24"/>
          <w:szCs w:val="24"/>
        </w:rPr>
        <w:t>Гипербола.</w:t>
      </w:r>
    </w:p>
    <w:p w:rsidR="002B331E" w:rsidRPr="007833B8" w:rsidRDefault="002B331E" w:rsidP="000D2CA9">
      <w:pPr>
        <w:tabs>
          <w:tab w:val="left" w:pos="3956"/>
        </w:tabs>
        <w:spacing w:line="360" w:lineRule="auto"/>
      </w:pPr>
      <w:r w:rsidRPr="007833B8">
        <w:rPr>
          <w:rStyle w:val="40pt0"/>
          <w:i w:val="0"/>
          <w:iCs w:val="0"/>
        </w:rPr>
        <w:t xml:space="preserve">Графики функций. Преобразование графика функции </w:t>
      </w:r>
      <w:r w:rsidRPr="007833B8">
        <w:rPr>
          <w:rStyle w:val="40pt0"/>
          <w:i w:val="0"/>
          <w:iCs w:val="0"/>
          <w:lang w:val="en-US"/>
        </w:rPr>
        <w:t>y</w:t>
      </w:r>
      <w:r w:rsidRPr="007833B8">
        <w:rPr>
          <w:rStyle w:val="40pt"/>
        </w:rPr>
        <w:t xml:space="preserve"> = </w:t>
      </w:r>
      <w:r w:rsidRPr="007833B8">
        <w:rPr>
          <w:rStyle w:val="40pt0"/>
          <w:i w:val="0"/>
          <w:iCs w:val="0"/>
          <w:lang w:val="en-US"/>
        </w:rPr>
        <w:t>f</w:t>
      </w:r>
      <w:r w:rsidRPr="007833B8">
        <w:rPr>
          <w:rStyle w:val="40pt"/>
        </w:rPr>
        <w:t xml:space="preserve"> (</w:t>
      </w:r>
      <w:r w:rsidRPr="007833B8">
        <w:rPr>
          <w:rStyle w:val="40pt"/>
          <w:lang w:val="en-US"/>
        </w:rPr>
        <w:t>x</w:t>
      </w:r>
      <w:r w:rsidRPr="007833B8">
        <w:rPr>
          <w:rStyle w:val="40pt"/>
        </w:rPr>
        <w:t xml:space="preserve">) </w:t>
      </w:r>
      <w:r w:rsidRPr="007833B8">
        <w:rPr>
          <w:rStyle w:val="40pt0"/>
          <w:i w:val="0"/>
          <w:iCs w:val="0"/>
        </w:rPr>
        <w:t xml:space="preserve">для построения графиков функций вида </w:t>
      </w:r>
      <w:r w:rsidRPr="007833B8">
        <w:rPr>
          <w:rStyle w:val="40pt0"/>
          <w:i w:val="0"/>
          <w:iCs w:val="0"/>
          <w:lang w:val="en-US"/>
        </w:rPr>
        <w:t>y</w:t>
      </w:r>
      <w:r w:rsidRPr="007833B8">
        <w:rPr>
          <w:rStyle w:val="40pt"/>
        </w:rPr>
        <w:t xml:space="preserve"> = </w:t>
      </w:r>
      <w:r w:rsidRPr="007833B8">
        <w:rPr>
          <w:rStyle w:val="40pt0"/>
          <w:i w:val="0"/>
          <w:iCs w:val="0"/>
          <w:lang w:val="en-US"/>
        </w:rPr>
        <w:t>af</w:t>
      </w:r>
      <w:r w:rsidRPr="007833B8">
        <w:rPr>
          <w:rStyle w:val="40pt"/>
        </w:rPr>
        <w:t xml:space="preserve"> </w:t>
      </w:r>
      <w:r w:rsidRPr="007833B8">
        <w:rPr>
          <w:rStyle w:val="40pt0"/>
          <w:i w:val="0"/>
          <w:iCs w:val="0"/>
        </w:rPr>
        <w:t>(</w:t>
      </w:r>
      <w:r w:rsidRPr="007833B8">
        <w:rPr>
          <w:rStyle w:val="40pt0"/>
          <w:i w:val="0"/>
          <w:iCs w:val="0"/>
          <w:lang w:val="en-US"/>
        </w:rPr>
        <w:t>kx</w:t>
      </w:r>
      <w:r w:rsidRPr="007833B8">
        <w:rPr>
          <w:rStyle w:val="40pt"/>
        </w:rPr>
        <w:t xml:space="preserve"> + </w:t>
      </w:r>
      <w:r w:rsidRPr="007833B8">
        <w:rPr>
          <w:rStyle w:val="40pt0"/>
          <w:i w:val="0"/>
          <w:iCs w:val="0"/>
          <w:lang w:val="en-US"/>
        </w:rPr>
        <w:t>b</w:t>
      </w:r>
      <w:r w:rsidRPr="007833B8">
        <w:rPr>
          <w:rStyle w:val="40pt0"/>
          <w:i w:val="0"/>
          <w:iCs w:val="0"/>
        </w:rPr>
        <w:t xml:space="preserve">) + </w:t>
      </w:r>
      <w:r w:rsidRPr="007833B8">
        <w:rPr>
          <w:rStyle w:val="40pt0"/>
          <w:i w:val="0"/>
          <w:iCs w:val="0"/>
          <w:lang w:val="en-US"/>
        </w:rPr>
        <w:t>c</w:t>
      </w:r>
      <w:r w:rsidRPr="007833B8">
        <w:rPr>
          <w:rStyle w:val="40pt0"/>
          <w:i w:val="0"/>
          <w:iCs w:val="0"/>
        </w:rPr>
        <w:t xml:space="preserve"> .</w:t>
      </w:r>
    </w:p>
    <w:p w:rsidR="002B331E" w:rsidRPr="007833B8" w:rsidRDefault="002B331E" w:rsidP="000D2CA9">
      <w:pPr>
        <w:pStyle w:val="50"/>
        <w:shd w:val="clear" w:color="auto" w:fill="auto"/>
        <w:spacing w:line="360" w:lineRule="auto"/>
        <w:ind w:firstLine="0"/>
        <w:rPr>
          <w:color w:val="auto"/>
          <w:sz w:val="24"/>
          <w:szCs w:val="24"/>
        </w:rPr>
      </w:pPr>
      <w:r w:rsidRPr="007833B8">
        <w:rPr>
          <w:rStyle w:val="0pt"/>
          <w:color w:val="auto"/>
          <w:sz w:val="24"/>
          <w:szCs w:val="24"/>
        </w:rPr>
        <w:t xml:space="preserve">Графики функций </w:t>
      </w:r>
      <w:r w:rsidRPr="007833B8">
        <w:rPr>
          <w:rStyle w:val="0pt"/>
          <w:color w:val="auto"/>
          <w:sz w:val="24"/>
          <w:szCs w:val="24"/>
          <w:lang w:val="en-US"/>
        </w:rPr>
        <w:t>y</w:t>
      </w:r>
      <w:r w:rsidRPr="007833B8">
        <w:rPr>
          <w:color w:val="auto"/>
          <w:sz w:val="24"/>
          <w:szCs w:val="24"/>
        </w:rPr>
        <w:t xml:space="preserve"> = </w:t>
      </w:r>
      <w:r w:rsidRPr="007833B8">
        <w:rPr>
          <w:rStyle w:val="0pt"/>
          <w:color w:val="auto"/>
          <w:sz w:val="24"/>
          <w:szCs w:val="24"/>
          <w:lang w:val="en-US"/>
        </w:rPr>
        <w:t>a</w:t>
      </w:r>
      <w:r w:rsidRPr="007833B8">
        <w:rPr>
          <w:color w:val="auto"/>
          <w:sz w:val="24"/>
          <w:szCs w:val="24"/>
        </w:rPr>
        <w:t xml:space="preserve"> н—— , </w:t>
      </w:r>
      <w:r w:rsidRPr="007833B8">
        <w:rPr>
          <w:color w:val="auto"/>
          <w:sz w:val="24"/>
          <w:szCs w:val="24"/>
          <w:lang w:val="en-US"/>
        </w:rPr>
        <w:t>y</w:t>
      </w:r>
      <w:r w:rsidRPr="007833B8">
        <w:rPr>
          <w:color w:val="auto"/>
          <w:sz w:val="24"/>
          <w:szCs w:val="24"/>
        </w:rPr>
        <w:t xml:space="preserve"> = </w:t>
      </w:r>
      <w:r w:rsidRPr="007833B8">
        <w:rPr>
          <w:color w:val="auto"/>
          <w:sz w:val="24"/>
          <w:szCs w:val="24"/>
          <w:lang w:val="en-US"/>
        </w:rPr>
        <w:t>Vx</w:t>
      </w:r>
      <w:r w:rsidRPr="007833B8">
        <w:rPr>
          <w:color w:val="auto"/>
          <w:sz w:val="24"/>
          <w:szCs w:val="24"/>
        </w:rPr>
        <w:t xml:space="preserve"> , </w:t>
      </w:r>
      <w:r w:rsidRPr="007833B8">
        <w:rPr>
          <w:rStyle w:val="0pt"/>
          <w:color w:val="auto"/>
          <w:sz w:val="24"/>
          <w:szCs w:val="24"/>
          <w:lang w:val="en-US"/>
        </w:rPr>
        <w:t>y</w:t>
      </w:r>
      <w:r w:rsidRPr="007833B8">
        <w:rPr>
          <w:color w:val="auto"/>
          <w:sz w:val="24"/>
          <w:szCs w:val="24"/>
        </w:rPr>
        <w:t xml:space="preserve"> = </w:t>
      </w:r>
      <w:r w:rsidRPr="007833B8">
        <w:rPr>
          <w:rStyle w:val="0pt"/>
          <w:color w:val="auto"/>
          <w:sz w:val="24"/>
          <w:szCs w:val="24"/>
          <w:lang w:val="en-US"/>
        </w:rPr>
        <w:t>tfx</w:t>
      </w:r>
      <w:r w:rsidRPr="007833B8">
        <w:rPr>
          <w:color w:val="auto"/>
          <w:sz w:val="24"/>
          <w:szCs w:val="24"/>
        </w:rPr>
        <w:t xml:space="preserve"> , </w:t>
      </w:r>
      <w:r w:rsidRPr="007833B8">
        <w:rPr>
          <w:rStyle w:val="0pt"/>
          <w:color w:val="auto"/>
          <w:sz w:val="24"/>
          <w:szCs w:val="24"/>
          <w:lang w:val="en-US"/>
        </w:rPr>
        <w:t>y</w:t>
      </w:r>
      <w:r w:rsidRPr="007833B8">
        <w:rPr>
          <w:color w:val="auto"/>
          <w:sz w:val="24"/>
          <w:szCs w:val="24"/>
        </w:rPr>
        <w:t xml:space="preserve"> = </w:t>
      </w:r>
      <w:r w:rsidRPr="007833B8">
        <w:rPr>
          <w:color w:val="auto"/>
          <w:sz w:val="24"/>
          <w:szCs w:val="24"/>
          <w:lang w:val="en-US"/>
        </w:rPr>
        <w:t>Ixl</w:t>
      </w:r>
      <w:r w:rsidRPr="007833B8">
        <w:rPr>
          <w:color w:val="auto"/>
          <w:sz w:val="24"/>
          <w:szCs w:val="24"/>
        </w:rPr>
        <w:t>.</w:t>
      </w:r>
      <w:r w:rsidRPr="007833B8">
        <w:rPr>
          <w:color w:val="auto"/>
          <w:sz w:val="24"/>
          <w:szCs w:val="24"/>
          <w:lang w:val="en-US"/>
        </w:rPr>
        <w:t>x</w:t>
      </w:r>
      <w:r w:rsidRPr="007833B8">
        <w:rPr>
          <w:color w:val="auto"/>
          <w:sz w:val="24"/>
          <w:szCs w:val="24"/>
        </w:rPr>
        <w:t xml:space="preserve"> + </w:t>
      </w:r>
      <w:r w:rsidRPr="007833B8">
        <w:rPr>
          <w:rStyle w:val="0pt"/>
          <w:color w:val="auto"/>
          <w:sz w:val="24"/>
          <w:szCs w:val="24"/>
          <w:lang w:val="en-US"/>
        </w:rPr>
        <w:t>b</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Последовательности и прогрессии</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833B8">
        <w:rPr>
          <w:rStyle w:val="0pt"/>
          <w:color w:val="auto"/>
          <w:sz w:val="24"/>
          <w:szCs w:val="24"/>
        </w:rPr>
        <w:t xml:space="preserve">Формула общего члена и суммы </w:t>
      </w:r>
      <w:r w:rsidRPr="007833B8">
        <w:rPr>
          <w:rStyle w:val="0pt"/>
          <w:color w:val="auto"/>
          <w:sz w:val="24"/>
          <w:szCs w:val="24"/>
          <w:lang w:val="en-US"/>
        </w:rPr>
        <w:t>n</w:t>
      </w:r>
      <w:r w:rsidRPr="007833B8">
        <w:rPr>
          <w:rStyle w:val="0pt"/>
          <w:color w:val="auto"/>
          <w:sz w:val="24"/>
          <w:szCs w:val="24"/>
        </w:rPr>
        <w:t xml:space="preserve"> первых членов арифметической и геометрической прогрессий. Сходящаяся геометрическая прогрессия.</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Решение текстовых задач</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Задачи на все арифметические действия</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Решение текстовых задач арифметическим способом</w:t>
      </w:r>
      <w:r w:rsidRPr="007833B8">
        <w:rPr>
          <w:rStyle w:val="0pt"/>
          <w:color w:val="auto"/>
          <w:sz w:val="24"/>
          <w:szCs w:val="24"/>
        </w:rPr>
        <w:t>.</w:t>
      </w:r>
      <w:r w:rsidRPr="007833B8">
        <w:rPr>
          <w:color w:val="auto"/>
          <w:sz w:val="24"/>
          <w:szCs w:val="24"/>
        </w:rPr>
        <w:t xml:space="preserve"> Использование таблиц, схем, чертежей, других средств представления данных при решении задачи.</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Задачи на движение, работу и покупки</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Задачи на части, доли, проценты</w:t>
      </w:r>
    </w:p>
    <w:p w:rsidR="002B331E" w:rsidRPr="007833B8" w:rsidRDefault="002B331E" w:rsidP="000D2CA9">
      <w:pPr>
        <w:pStyle w:val="50"/>
        <w:shd w:val="clear" w:color="auto" w:fill="auto"/>
        <w:spacing w:line="360" w:lineRule="auto"/>
        <w:ind w:right="20" w:firstLine="0"/>
        <w:rPr>
          <w:color w:val="auto"/>
          <w:sz w:val="24"/>
          <w:szCs w:val="24"/>
        </w:rPr>
      </w:pPr>
      <w:r w:rsidRPr="007833B8">
        <w:rPr>
          <w:color w:val="auto"/>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t>Логические задачи</w:t>
      </w:r>
    </w:p>
    <w:p w:rsidR="002B331E" w:rsidRPr="007833B8" w:rsidRDefault="002B331E" w:rsidP="000D2CA9">
      <w:pPr>
        <w:pStyle w:val="44"/>
        <w:shd w:val="clear" w:color="auto" w:fill="auto"/>
        <w:spacing w:line="360" w:lineRule="auto"/>
        <w:ind w:left="40"/>
        <w:rPr>
          <w:sz w:val="24"/>
          <w:szCs w:val="24"/>
        </w:rPr>
      </w:pPr>
      <w:r w:rsidRPr="007833B8">
        <w:rPr>
          <w:rStyle w:val="40pt"/>
          <w:sz w:val="24"/>
          <w:szCs w:val="24"/>
        </w:rPr>
        <w:t xml:space="preserve">Решение логических задач. </w:t>
      </w:r>
      <w:r w:rsidRPr="007833B8">
        <w:rPr>
          <w:rStyle w:val="40pt0"/>
          <w:i/>
          <w:iCs/>
          <w:sz w:val="24"/>
          <w:szCs w:val="24"/>
        </w:rPr>
        <w:t>Решение логических задач с помощью графов, таблиц.</w:t>
      </w:r>
    </w:p>
    <w:p w:rsidR="002B331E" w:rsidRPr="007833B8" w:rsidRDefault="002B331E" w:rsidP="000D2CA9">
      <w:pPr>
        <w:pStyle w:val="44"/>
        <w:shd w:val="clear" w:color="auto" w:fill="auto"/>
        <w:spacing w:line="360" w:lineRule="auto"/>
        <w:ind w:left="40" w:right="20"/>
        <w:rPr>
          <w:sz w:val="24"/>
          <w:szCs w:val="24"/>
        </w:rPr>
      </w:pPr>
      <w:r w:rsidRPr="007833B8">
        <w:rPr>
          <w:rStyle w:val="40pt"/>
          <w:sz w:val="24"/>
          <w:szCs w:val="24"/>
        </w:rPr>
        <w:t xml:space="preserve">Основные методы решения текстовых задач: арифметический, алгебраический, перебор вариантов. </w:t>
      </w:r>
      <w:r w:rsidRPr="007833B8">
        <w:rPr>
          <w:rStyle w:val="40pt0"/>
          <w:i/>
          <w:iCs/>
          <w:sz w:val="24"/>
          <w:szCs w:val="24"/>
        </w:rPr>
        <w:t>Первичные представления о других методах решения задач (геометрические и графические методы).</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lastRenderedPageBreak/>
        <w:t>Статистика и теория вероятностей</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t>Статистика</w:t>
      </w:r>
    </w:p>
    <w:p w:rsidR="002B331E" w:rsidRPr="007833B8" w:rsidRDefault="002B331E" w:rsidP="000D2CA9">
      <w:pPr>
        <w:pStyle w:val="50"/>
        <w:shd w:val="clear" w:color="auto" w:fill="auto"/>
        <w:spacing w:line="360" w:lineRule="auto"/>
        <w:ind w:left="40" w:right="20" w:firstLine="0"/>
        <w:rPr>
          <w:color w:val="auto"/>
          <w:sz w:val="24"/>
          <w:szCs w:val="24"/>
        </w:rPr>
      </w:pPr>
      <w:r w:rsidRPr="007833B8">
        <w:rPr>
          <w:color w:val="auto"/>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833B8">
        <w:rPr>
          <w:rStyle w:val="0pt"/>
          <w:color w:val="auto"/>
          <w:sz w:val="24"/>
          <w:szCs w:val="24"/>
        </w:rPr>
        <w:t>медиана,</w:t>
      </w:r>
      <w:r w:rsidRPr="007833B8">
        <w:rPr>
          <w:color w:val="auto"/>
          <w:sz w:val="24"/>
          <w:szCs w:val="24"/>
        </w:rPr>
        <w:t xml:space="preserve"> наибольшее и наименьшее значения. Меры рассеивания: размах, </w:t>
      </w:r>
      <w:r w:rsidRPr="007833B8">
        <w:rPr>
          <w:rStyle w:val="0pt"/>
          <w:color w:val="auto"/>
          <w:sz w:val="24"/>
          <w:szCs w:val="24"/>
        </w:rPr>
        <w:t>дисперсия и стандартное отклонение.</w:t>
      </w:r>
    </w:p>
    <w:p w:rsidR="002B331E" w:rsidRPr="007833B8" w:rsidRDefault="002B331E" w:rsidP="000D2CA9">
      <w:pPr>
        <w:pStyle w:val="44"/>
        <w:shd w:val="clear" w:color="auto" w:fill="auto"/>
        <w:spacing w:line="360" w:lineRule="auto"/>
        <w:ind w:left="40" w:right="20"/>
        <w:rPr>
          <w:sz w:val="24"/>
          <w:szCs w:val="24"/>
        </w:rPr>
      </w:pPr>
      <w:r w:rsidRPr="007833B8">
        <w:rPr>
          <w:rStyle w:val="40pt"/>
          <w:sz w:val="24"/>
          <w:szCs w:val="24"/>
        </w:rPr>
        <w:t xml:space="preserve">Случайная изменчивость. Изменчивость при измерениях. </w:t>
      </w:r>
      <w:r w:rsidRPr="007833B8">
        <w:rPr>
          <w:rStyle w:val="40pt0"/>
          <w:i/>
          <w:iCs/>
          <w:sz w:val="24"/>
          <w:szCs w:val="24"/>
        </w:rPr>
        <w:t>Решающие правила. Закономерности в изменчивых величинах.</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t>Случайные события</w:t>
      </w:r>
    </w:p>
    <w:p w:rsidR="002B331E" w:rsidRPr="007833B8" w:rsidRDefault="002B331E" w:rsidP="000D2CA9">
      <w:pPr>
        <w:pStyle w:val="50"/>
        <w:shd w:val="clear" w:color="auto" w:fill="auto"/>
        <w:spacing w:line="360" w:lineRule="auto"/>
        <w:ind w:left="40" w:right="20" w:firstLine="0"/>
        <w:rPr>
          <w:color w:val="auto"/>
          <w:sz w:val="24"/>
          <w:szCs w:val="24"/>
        </w:rPr>
      </w:pPr>
      <w:r w:rsidRPr="007833B8">
        <w:rPr>
          <w:color w:val="auto"/>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833B8">
        <w:rPr>
          <w:rStyle w:val="0pt"/>
          <w:color w:val="auto"/>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w:t>
      </w:r>
      <w:r w:rsidRPr="007833B8">
        <w:rPr>
          <w:color w:val="auto"/>
          <w:sz w:val="24"/>
          <w:szCs w:val="24"/>
        </w:rPr>
        <w:t xml:space="preserve"> Представление о независимых событиях в жизни.</w:t>
      </w:r>
    </w:p>
    <w:p w:rsidR="002B331E" w:rsidRPr="007833B8" w:rsidRDefault="002B331E" w:rsidP="000D2CA9">
      <w:pPr>
        <w:pStyle w:val="44"/>
        <w:shd w:val="clear" w:color="auto" w:fill="auto"/>
        <w:spacing w:line="360" w:lineRule="auto"/>
        <w:ind w:left="40"/>
        <w:rPr>
          <w:sz w:val="24"/>
          <w:szCs w:val="24"/>
        </w:rPr>
      </w:pPr>
      <w:r w:rsidRPr="007833B8">
        <w:rPr>
          <w:rStyle w:val="40pt0"/>
          <w:i/>
          <w:iCs/>
          <w:sz w:val="24"/>
          <w:szCs w:val="24"/>
        </w:rPr>
        <w:t>Элементы комбинаторики</w:t>
      </w:r>
    </w:p>
    <w:p w:rsidR="002B331E" w:rsidRPr="007833B8" w:rsidRDefault="002B331E" w:rsidP="000D2CA9">
      <w:pPr>
        <w:pStyle w:val="44"/>
        <w:shd w:val="clear" w:color="auto" w:fill="auto"/>
        <w:spacing w:line="360" w:lineRule="auto"/>
        <w:ind w:left="40" w:right="20"/>
        <w:rPr>
          <w:sz w:val="24"/>
          <w:szCs w:val="24"/>
        </w:rPr>
      </w:pPr>
      <w:r w:rsidRPr="007833B8">
        <w:rPr>
          <w:rStyle w:val="40pt0"/>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2B331E" w:rsidRPr="007833B8" w:rsidRDefault="002B331E" w:rsidP="000D2CA9">
      <w:pPr>
        <w:pStyle w:val="44"/>
        <w:shd w:val="clear" w:color="auto" w:fill="auto"/>
        <w:spacing w:line="360" w:lineRule="auto"/>
        <w:ind w:left="40"/>
        <w:rPr>
          <w:sz w:val="24"/>
          <w:szCs w:val="24"/>
        </w:rPr>
      </w:pPr>
      <w:r w:rsidRPr="007833B8">
        <w:rPr>
          <w:rStyle w:val="40pt0"/>
          <w:i/>
          <w:iCs/>
          <w:sz w:val="24"/>
          <w:szCs w:val="24"/>
        </w:rPr>
        <w:t>Случайные величины</w:t>
      </w:r>
    </w:p>
    <w:p w:rsidR="002B331E" w:rsidRPr="007833B8" w:rsidRDefault="002B331E" w:rsidP="000D2CA9">
      <w:pPr>
        <w:pStyle w:val="44"/>
        <w:shd w:val="clear" w:color="auto" w:fill="auto"/>
        <w:spacing w:line="360" w:lineRule="auto"/>
        <w:ind w:left="40" w:right="20"/>
        <w:rPr>
          <w:sz w:val="24"/>
          <w:szCs w:val="24"/>
        </w:rPr>
      </w:pPr>
      <w:r w:rsidRPr="007833B8">
        <w:rPr>
          <w:rStyle w:val="40pt0"/>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t>Г еометрия</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t>Г еометрические фигуры</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t>Фигуры в геометрии и в окружающем мире</w:t>
      </w:r>
    </w:p>
    <w:p w:rsidR="002B331E" w:rsidRPr="007833B8" w:rsidRDefault="002B331E" w:rsidP="000D2CA9">
      <w:pPr>
        <w:pStyle w:val="50"/>
        <w:shd w:val="clear" w:color="auto" w:fill="auto"/>
        <w:spacing w:line="360" w:lineRule="auto"/>
        <w:ind w:left="40" w:right="20" w:firstLine="0"/>
        <w:rPr>
          <w:color w:val="auto"/>
          <w:sz w:val="24"/>
          <w:szCs w:val="24"/>
        </w:rPr>
      </w:pPr>
      <w:r w:rsidRPr="007833B8">
        <w:rPr>
          <w:color w:val="auto"/>
          <w:sz w:val="24"/>
          <w:szCs w:val="24"/>
        </w:rPr>
        <w:t>Геометрическая фигура. Формирование представлений о метапредметном понятии «фигура».</w:t>
      </w:r>
    </w:p>
    <w:p w:rsidR="002B331E" w:rsidRPr="007833B8" w:rsidRDefault="002B331E" w:rsidP="000D2CA9">
      <w:pPr>
        <w:pStyle w:val="50"/>
        <w:shd w:val="clear" w:color="auto" w:fill="auto"/>
        <w:spacing w:line="360" w:lineRule="auto"/>
        <w:ind w:left="40" w:right="20" w:firstLine="0"/>
        <w:rPr>
          <w:color w:val="auto"/>
          <w:sz w:val="24"/>
          <w:szCs w:val="24"/>
        </w:rPr>
      </w:pPr>
      <w:r w:rsidRPr="007833B8">
        <w:rPr>
          <w:color w:val="auto"/>
          <w:sz w:val="24"/>
          <w:szCs w:val="24"/>
        </w:rPr>
        <w:t xml:space="preserve">Точка, линия, отрезок, прямая, луч, ломаная, плоскость, угол, биссектриса угла и её свойства, </w:t>
      </w:r>
      <w:r w:rsidRPr="007833B8">
        <w:rPr>
          <w:color w:val="auto"/>
          <w:sz w:val="24"/>
          <w:szCs w:val="24"/>
        </w:rPr>
        <w:lastRenderedPageBreak/>
        <w:t>виды углов, многоугольники, круг.</w:t>
      </w:r>
    </w:p>
    <w:p w:rsidR="002B331E" w:rsidRPr="007833B8" w:rsidRDefault="002B331E" w:rsidP="000D2CA9">
      <w:pPr>
        <w:pStyle w:val="50"/>
        <w:shd w:val="clear" w:color="auto" w:fill="auto"/>
        <w:spacing w:line="360" w:lineRule="auto"/>
        <w:ind w:left="40" w:firstLine="0"/>
        <w:rPr>
          <w:color w:val="auto"/>
          <w:sz w:val="24"/>
          <w:szCs w:val="24"/>
        </w:rPr>
      </w:pPr>
      <w:r w:rsidRPr="007833B8">
        <w:rPr>
          <w:color w:val="auto"/>
          <w:sz w:val="24"/>
          <w:szCs w:val="24"/>
        </w:rPr>
        <w:t>Осевая симметрия геометрических фигур. Центральная симметрия геометрических</w:t>
      </w:r>
    </w:p>
    <w:p w:rsidR="002B331E" w:rsidRPr="007833B8" w:rsidRDefault="002B331E" w:rsidP="000D2CA9">
      <w:pPr>
        <w:pStyle w:val="50"/>
        <w:shd w:val="clear" w:color="auto" w:fill="auto"/>
        <w:spacing w:line="360" w:lineRule="auto"/>
        <w:ind w:left="40" w:firstLine="0"/>
        <w:jc w:val="left"/>
        <w:rPr>
          <w:color w:val="auto"/>
          <w:sz w:val="24"/>
          <w:szCs w:val="24"/>
        </w:rPr>
      </w:pPr>
      <w:r w:rsidRPr="007833B8">
        <w:rPr>
          <w:color w:val="auto"/>
          <w:sz w:val="24"/>
          <w:szCs w:val="24"/>
        </w:rPr>
        <w:t>фигур.</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t>Многоугольники</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Многоугольник, его элементы и его свойства. Распознавание некоторых многоугольников. </w:t>
      </w:r>
      <w:r w:rsidRPr="007833B8">
        <w:rPr>
          <w:rStyle w:val="0pt"/>
          <w:color w:val="auto"/>
          <w:sz w:val="24"/>
          <w:szCs w:val="24"/>
        </w:rPr>
        <w:t>Выпуклые и невыпуклые многоугольники.</w:t>
      </w:r>
      <w:r w:rsidRPr="007833B8">
        <w:rPr>
          <w:color w:val="auto"/>
          <w:sz w:val="24"/>
          <w:szCs w:val="24"/>
        </w:rPr>
        <w:t xml:space="preserve"> Правильные многоугольники.</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Окружность, круг</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Окружность, круг, их элементы и свойства; центральные и вписанные углы. Касательная </w:t>
      </w:r>
      <w:r w:rsidRPr="007833B8">
        <w:rPr>
          <w:rStyle w:val="0pt"/>
          <w:color w:val="auto"/>
          <w:sz w:val="24"/>
          <w:szCs w:val="24"/>
        </w:rPr>
        <w:t>и секущая</w:t>
      </w:r>
      <w:r w:rsidRPr="007833B8">
        <w:rPr>
          <w:color w:val="auto"/>
          <w:sz w:val="24"/>
          <w:szCs w:val="24"/>
        </w:rPr>
        <w:t xml:space="preserve"> к окружности, </w:t>
      </w:r>
      <w:r w:rsidRPr="007833B8">
        <w:rPr>
          <w:rStyle w:val="0pt"/>
          <w:color w:val="auto"/>
          <w:sz w:val="24"/>
          <w:szCs w:val="24"/>
        </w:rPr>
        <w:t>их свойства</w:t>
      </w:r>
      <w:r w:rsidRPr="007833B8">
        <w:rPr>
          <w:color w:val="auto"/>
          <w:sz w:val="24"/>
          <w:szCs w:val="24"/>
        </w:rPr>
        <w:t xml:space="preserve">. Вписанные и описанные окружности для треугольников, </w:t>
      </w:r>
      <w:r w:rsidRPr="007833B8">
        <w:rPr>
          <w:rStyle w:val="0pt"/>
          <w:color w:val="auto"/>
          <w:sz w:val="24"/>
          <w:szCs w:val="24"/>
        </w:rPr>
        <w:t>четырёхугольников, правильных многоугольников</w:t>
      </w:r>
      <w:r w:rsidRPr="007833B8">
        <w:rPr>
          <w:color w:val="auto"/>
          <w:sz w:val="24"/>
          <w:szCs w:val="24"/>
        </w:rPr>
        <w:t>.</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Геометрические фигуры в пространстве (объёмные тела)</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rStyle w:val="0pt"/>
          <w:color w:val="auto"/>
          <w:sz w:val="24"/>
          <w:szCs w:val="24"/>
        </w:rPr>
        <w:t>Многогранник и его элементы. Названия многогранников с разным положением и количеством граней.</w:t>
      </w:r>
      <w:r w:rsidRPr="007833B8">
        <w:rPr>
          <w:color w:val="auto"/>
          <w:sz w:val="24"/>
          <w:szCs w:val="24"/>
        </w:rPr>
        <w:t xml:space="preserve"> Первичные представления о пирамиде, параллелепипеде, призме, сфере, шаре, цилиндре, конусе, их элементах и простейших свойствах.</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Отношения</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Равенство фигур</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Свойства равных треугольников. Признаки равенства треугольников.</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Параллельность прямых</w:t>
      </w:r>
    </w:p>
    <w:p w:rsidR="002B331E" w:rsidRPr="007833B8" w:rsidRDefault="002B331E" w:rsidP="000D2CA9">
      <w:pPr>
        <w:pStyle w:val="44"/>
        <w:shd w:val="clear" w:color="auto" w:fill="auto"/>
        <w:spacing w:line="360" w:lineRule="auto"/>
        <w:ind w:left="20" w:right="20"/>
        <w:rPr>
          <w:sz w:val="24"/>
          <w:szCs w:val="24"/>
        </w:rPr>
      </w:pPr>
      <w:r w:rsidRPr="007833B8">
        <w:rPr>
          <w:rStyle w:val="40pt"/>
          <w:sz w:val="24"/>
          <w:szCs w:val="24"/>
        </w:rPr>
        <w:t xml:space="preserve">Признаки и свойства параллельных прямых. </w:t>
      </w:r>
      <w:r w:rsidRPr="007833B8">
        <w:rPr>
          <w:rStyle w:val="40pt0"/>
          <w:i/>
          <w:iCs/>
          <w:sz w:val="24"/>
          <w:szCs w:val="24"/>
        </w:rPr>
        <w:t>Аксиома параллельности Евклида. Теорема Фалеса.</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Перпендикулярные прямые</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Прямой угол. Перпендикуляр к прямой. Наклонная, проекция. Серединный перпендикуляр к отрезку. </w:t>
      </w:r>
      <w:r w:rsidRPr="007833B8">
        <w:rPr>
          <w:rStyle w:val="0pt"/>
          <w:color w:val="auto"/>
          <w:sz w:val="24"/>
          <w:szCs w:val="24"/>
        </w:rPr>
        <w:t>Свойства и признаки перпендикулярности.</w:t>
      </w:r>
    </w:p>
    <w:p w:rsidR="002B331E" w:rsidRPr="007833B8" w:rsidRDefault="002B331E" w:rsidP="000D2CA9">
      <w:pPr>
        <w:pStyle w:val="44"/>
        <w:shd w:val="clear" w:color="auto" w:fill="auto"/>
        <w:spacing w:line="360" w:lineRule="auto"/>
        <w:ind w:left="20"/>
        <w:rPr>
          <w:sz w:val="24"/>
          <w:szCs w:val="24"/>
        </w:rPr>
      </w:pPr>
      <w:r w:rsidRPr="007833B8">
        <w:rPr>
          <w:rStyle w:val="40pt0"/>
          <w:i/>
          <w:iCs/>
          <w:sz w:val="24"/>
          <w:szCs w:val="24"/>
        </w:rPr>
        <w:t>Подобие</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Пропорциональные отрезки, подобие фигур. Подобные треугольники. Признаки подобия</w:t>
      </w:r>
      <w:r w:rsidRPr="007833B8">
        <w:rPr>
          <w:rStyle w:val="40pt"/>
          <w:sz w:val="24"/>
          <w:szCs w:val="24"/>
        </w:rPr>
        <w:t>.</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Взаимное расположение прямой и окружности</w:t>
      </w:r>
      <w:r w:rsidRPr="007833B8">
        <w:rPr>
          <w:rStyle w:val="0pt"/>
          <w:color w:val="auto"/>
          <w:sz w:val="24"/>
          <w:szCs w:val="24"/>
        </w:rPr>
        <w:t>, двух окружностей.</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Измерения и вычисления</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Величины</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Понятие величины. Длина. Измерение длины. Единицы измерения длины. Величина угла. </w:t>
      </w:r>
      <w:r w:rsidRPr="007833B8">
        <w:rPr>
          <w:color w:val="auto"/>
          <w:sz w:val="24"/>
          <w:szCs w:val="24"/>
        </w:rPr>
        <w:lastRenderedPageBreak/>
        <w:t>Градусная мера угла.</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Понятие о площади плоской фигуры и её свойствах. Измерение площадей. Единицы измерения площади.</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Представление об объёме и его свойствах. Измерение объёма. Единицы измерения объёмов.</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Измерения и вычисления</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833B8">
        <w:rPr>
          <w:rStyle w:val="0pt"/>
          <w:color w:val="auto"/>
          <w:sz w:val="24"/>
          <w:szCs w:val="24"/>
        </w:rPr>
        <w:t>Тригонометрические функции тупого угла.</w:t>
      </w:r>
      <w:r w:rsidRPr="007833B8">
        <w:rPr>
          <w:color w:val="auto"/>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7833B8">
        <w:rPr>
          <w:rStyle w:val="0pt"/>
          <w:color w:val="auto"/>
          <w:sz w:val="24"/>
          <w:szCs w:val="24"/>
        </w:rPr>
        <w:t>Теорема синусов. Теорема косинусов</w:t>
      </w:r>
      <w:r w:rsidRPr="007833B8">
        <w:rPr>
          <w:color w:val="auto"/>
          <w:sz w:val="24"/>
          <w:szCs w:val="24"/>
        </w:rPr>
        <w:t>.</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Расстояния</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Расстояние между точками. Расстояние от точки до прямой. </w:t>
      </w:r>
      <w:r w:rsidRPr="007833B8">
        <w:rPr>
          <w:rStyle w:val="0pt"/>
          <w:color w:val="auto"/>
          <w:sz w:val="24"/>
          <w:szCs w:val="24"/>
        </w:rPr>
        <w:t>Расстояние между фигурами.</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Геометрические построения</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Геометрические построения для иллюстрации свойств геометрических фигур.</w:t>
      </w:r>
    </w:p>
    <w:p w:rsidR="002B331E" w:rsidRPr="007833B8" w:rsidRDefault="002B331E" w:rsidP="000D2CA9">
      <w:pPr>
        <w:pStyle w:val="50"/>
        <w:shd w:val="clear" w:color="auto" w:fill="auto"/>
        <w:tabs>
          <w:tab w:val="left" w:pos="4493"/>
        </w:tabs>
        <w:spacing w:line="360" w:lineRule="auto"/>
        <w:ind w:firstLine="0"/>
        <w:rPr>
          <w:color w:val="auto"/>
          <w:sz w:val="24"/>
          <w:szCs w:val="24"/>
        </w:rPr>
      </w:pPr>
      <w:r w:rsidRPr="007833B8">
        <w:rPr>
          <w:color w:val="auto"/>
          <w:sz w:val="24"/>
          <w:szCs w:val="24"/>
        </w:rPr>
        <w:t>Инструменты для построений:</w:t>
      </w:r>
      <w:r w:rsidRPr="007833B8">
        <w:rPr>
          <w:color w:val="auto"/>
          <w:sz w:val="24"/>
          <w:szCs w:val="24"/>
        </w:rPr>
        <w:tab/>
        <w:t xml:space="preserve">циркуль, линейка, угольник. </w:t>
      </w:r>
      <w:r w:rsidRPr="007833B8">
        <w:rPr>
          <w:rStyle w:val="0pt"/>
          <w:color w:val="auto"/>
          <w:sz w:val="24"/>
          <w:szCs w:val="24"/>
        </w:rPr>
        <w:t>Простейшие</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построения циркулем и линейкой: построение биссектрисы угла, перпендикуляра к прямой, угла, равного данному,</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Построение треугольников по трём сторонам, двум сторонам и углу между ними, стороне и двум прилежащим к ней углам.</w:t>
      </w:r>
    </w:p>
    <w:p w:rsidR="002B331E" w:rsidRPr="007833B8" w:rsidRDefault="002B331E" w:rsidP="000D2CA9">
      <w:pPr>
        <w:pStyle w:val="44"/>
        <w:shd w:val="clear" w:color="auto" w:fill="auto"/>
        <w:spacing w:line="360" w:lineRule="auto"/>
        <w:ind w:left="20"/>
        <w:rPr>
          <w:sz w:val="24"/>
          <w:szCs w:val="24"/>
        </w:rPr>
      </w:pPr>
      <w:r w:rsidRPr="007833B8">
        <w:rPr>
          <w:rStyle w:val="40pt0"/>
          <w:i/>
          <w:iCs/>
          <w:sz w:val="24"/>
          <w:szCs w:val="24"/>
        </w:rPr>
        <w:t>Деление отрезка в данном отношении.</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Геометрические преобразования</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Преобразования</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Понятие преобразования. Представление о метапредметном понятии «преобразование». </w:t>
      </w:r>
      <w:r w:rsidRPr="007833B8">
        <w:rPr>
          <w:rStyle w:val="0pt"/>
          <w:color w:val="auto"/>
          <w:sz w:val="24"/>
          <w:szCs w:val="24"/>
        </w:rPr>
        <w:t>Подобие.</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Движения</w:t>
      </w:r>
    </w:p>
    <w:p w:rsidR="002B331E" w:rsidRPr="007833B8" w:rsidRDefault="002B331E" w:rsidP="000D2CA9">
      <w:pPr>
        <w:pStyle w:val="44"/>
        <w:shd w:val="clear" w:color="auto" w:fill="auto"/>
        <w:spacing w:line="360" w:lineRule="auto"/>
        <w:ind w:left="20" w:right="20"/>
        <w:rPr>
          <w:sz w:val="24"/>
          <w:szCs w:val="24"/>
        </w:rPr>
      </w:pPr>
      <w:r w:rsidRPr="007833B8">
        <w:rPr>
          <w:rStyle w:val="40pt"/>
          <w:sz w:val="24"/>
          <w:szCs w:val="24"/>
        </w:rPr>
        <w:t xml:space="preserve">Осевая и центральная симметрия, </w:t>
      </w:r>
      <w:r w:rsidRPr="007833B8">
        <w:rPr>
          <w:rStyle w:val="40pt0"/>
          <w:i/>
          <w:iCs/>
          <w:sz w:val="24"/>
          <w:szCs w:val="24"/>
        </w:rPr>
        <w:t>поворот и параллельный перенос. Комбинации движений на плоскости и их свойства</w:t>
      </w:r>
      <w:r w:rsidRPr="007833B8">
        <w:rPr>
          <w:rStyle w:val="40pt"/>
          <w:sz w:val="24"/>
          <w:szCs w:val="24"/>
        </w:rPr>
        <w:t>.</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Векторы и координаты на плоскости</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Векторы</w:t>
      </w:r>
    </w:p>
    <w:p w:rsidR="002B331E" w:rsidRPr="007833B8" w:rsidRDefault="002B331E" w:rsidP="000D2CA9">
      <w:pPr>
        <w:pStyle w:val="50"/>
        <w:shd w:val="clear" w:color="auto" w:fill="auto"/>
        <w:spacing w:line="360" w:lineRule="auto"/>
        <w:ind w:left="20" w:right="20" w:firstLine="0"/>
        <w:rPr>
          <w:color w:val="auto"/>
          <w:sz w:val="24"/>
          <w:szCs w:val="24"/>
        </w:rPr>
      </w:pPr>
      <w:r w:rsidRPr="007833B8">
        <w:rPr>
          <w:color w:val="auto"/>
          <w:sz w:val="24"/>
          <w:szCs w:val="24"/>
        </w:rPr>
        <w:t xml:space="preserve">Понятие вектора, действия над векторами, использование векторов в физике, </w:t>
      </w:r>
      <w:r w:rsidRPr="007833B8">
        <w:rPr>
          <w:rStyle w:val="0pt"/>
          <w:color w:val="auto"/>
          <w:sz w:val="24"/>
          <w:szCs w:val="24"/>
        </w:rPr>
        <w:t>разложение вектора на составляющие, скалярное произведение</w:t>
      </w:r>
      <w:r w:rsidRPr="007833B8">
        <w:rPr>
          <w:color w:val="auto"/>
          <w:sz w:val="24"/>
          <w:szCs w:val="24"/>
        </w:rPr>
        <w:t>.</w:t>
      </w:r>
    </w:p>
    <w:p w:rsidR="002B331E" w:rsidRPr="007833B8" w:rsidRDefault="002B331E" w:rsidP="000D2CA9">
      <w:pPr>
        <w:pStyle w:val="50"/>
        <w:shd w:val="clear" w:color="auto" w:fill="auto"/>
        <w:spacing w:line="360" w:lineRule="auto"/>
        <w:ind w:left="20" w:firstLine="0"/>
        <w:rPr>
          <w:color w:val="auto"/>
          <w:sz w:val="24"/>
          <w:szCs w:val="24"/>
        </w:rPr>
      </w:pPr>
      <w:r w:rsidRPr="007833B8">
        <w:rPr>
          <w:color w:val="auto"/>
          <w:sz w:val="24"/>
          <w:szCs w:val="24"/>
        </w:rPr>
        <w:t>Координаты</w:t>
      </w:r>
    </w:p>
    <w:p w:rsidR="002B331E" w:rsidRPr="007833B8" w:rsidRDefault="002B331E" w:rsidP="000D2CA9">
      <w:pPr>
        <w:pStyle w:val="44"/>
        <w:shd w:val="clear" w:color="auto" w:fill="auto"/>
        <w:spacing w:line="360" w:lineRule="auto"/>
        <w:ind w:left="20" w:right="20"/>
        <w:rPr>
          <w:sz w:val="24"/>
          <w:szCs w:val="24"/>
        </w:rPr>
      </w:pPr>
      <w:r w:rsidRPr="007833B8">
        <w:rPr>
          <w:rStyle w:val="40pt"/>
          <w:sz w:val="24"/>
          <w:szCs w:val="24"/>
        </w:rPr>
        <w:t xml:space="preserve">Основные понятия, </w:t>
      </w:r>
      <w:r w:rsidRPr="007833B8">
        <w:rPr>
          <w:rStyle w:val="40pt0"/>
          <w:i/>
          <w:iCs/>
          <w:sz w:val="24"/>
          <w:szCs w:val="24"/>
        </w:rPr>
        <w:t>координаты вектора, расстояние между точками. Координаты середины отрезка. Уравнения фигур.</w:t>
      </w:r>
    </w:p>
    <w:p w:rsidR="002B331E" w:rsidRPr="007833B8" w:rsidRDefault="002B331E" w:rsidP="000D2CA9">
      <w:pPr>
        <w:pStyle w:val="44"/>
        <w:shd w:val="clear" w:color="auto" w:fill="auto"/>
        <w:spacing w:line="360" w:lineRule="auto"/>
        <w:rPr>
          <w:sz w:val="24"/>
          <w:szCs w:val="24"/>
        </w:rPr>
      </w:pPr>
      <w:r w:rsidRPr="007833B8">
        <w:rPr>
          <w:rStyle w:val="40pt0"/>
          <w:i/>
          <w:iCs/>
          <w:sz w:val="24"/>
          <w:szCs w:val="24"/>
        </w:rPr>
        <w:t>Применение векторов и координат для решения простейших геометрических</w:t>
      </w:r>
      <w:r w:rsidR="000D2CA9">
        <w:rPr>
          <w:sz w:val="24"/>
          <w:szCs w:val="24"/>
        </w:rPr>
        <w:t xml:space="preserve"> </w:t>
      </w:r>
      <w:r w:rsidRPr="007833B8">
        <w:rPr>
          <w:rStyle w:val="40pt0"/>
          <w:i/>
          <w:iCs/>
          <w:sz w:val="24"/>
          <w:szCs w:val="24"/>
        </w:rPr>
        <w:t>задач.</w:t>
      </w:r>
    </w:p>
    <w:p w:rsidR="002B331E" w:rsidRPr="007833B8" w:rsidRDefault="002B331E" w:rsidP="000D2CA9">
      <w:pPr>
        <w:pStyle w:val="50"/>
        <w:shd w:val="clear" w:color="auto" w:fill="auto"/>
        <w:spacing w:line="360" w:lineRule="auto"/>
        <w:ind w:firstLine="0"/>
        <w:rPr>
          <w:color w:val="auto"/>
          <w:sz w:val="24"/>
          <w:szCs w:val="24"/>
        </w:rPr>
      </w:pPr>
      <w:r w:rsidRPr="007833B8">
        <w:rPr>
          <w:color w:val="auto"/>
          <w:sz w:val="24"/>
          <w:szCs w:val="24"/>
        </w:rPr>
        <w:lastRenderedPageBreak/>
        <w:t>История математики</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Истоки теории вероятностей: страховое дело, азартные игры. П. Ферма, Б.Паскаль, Я. Бернулли, А.Н.Колмогоров.</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 Н.И.Лобачевский. История пятого постулата.</w:t>
      </w:r>
    </w:p>
    <w:p w:rsidR="002B331E" w:rsidRPr="007833B8" w:rsidRDefault="002B331E" w:rsidP="000D2CA9">
      <w:pPr>
        <w:pStyle w:val="44"/>
        <w:shd w:val="clear" w:color="auto" w:fill="auto"/>
        <w:spacing w:line="360" w:lineRule="auto"/>
        <w:ind w:left="20"/>
        <w:rPr>
          <w:sz w:val="24"/>
          <w:szCs w:val="24"/>
        </w:rPr>
      </w:pPr>
      <w:r w:rsidRPr="007833B8">
        <w:rPr>
          <w:rStyle w:val="40pt0"/>
          <w:i/>
          <w:iCs/>
          <w:sz w:val="24"/>
          <w:szCs w:val="24"/>
        </w:rPr>
        <w:t>Геометрия и искусство. Геометрические закономерности окружающего мира.</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2B331E" w:rsidRPr="007833B8" w:rsidRDefault="002B331E" w:rsidP="000D2CA9">
      <w:pPr>
        <w:pStyle w:val="44"/>
        <w:shd w:val="clear" w:color="auto" w:fill="auto"/>
        <w:spacing w:line="360" w:lineRule="auto"/>
        <w:ind w:right="20"/>
        <w:rPr>
          <w:sz w:val="24"/>
          <w:szCs w:val="24"/>
        </w:rPr>
      </w:pPr>
      <w:r w:rsidRPr="007833B8">
        <w:rPr>
          <w:rStyle w:val="40pt0"/>
          <w:i/>
          <w:iCs/>
          <w:sz w:val="24"/>
          <w:szCs w:val="24"/>
        </w:rPr>
        <w:t>Роль российских учёных в развитии математики: Л.Эйлер. Н.И.Лобачевский, П.Л.Чебышев, С. Ковалевская, А.Н.Колмогоров.</w:t>
      </w:r>
    </w:p>
    <w:p w:rsidR="002B331E" w:rsidRPr="007833B8" w:rsidRDefault="002B331E" w:rsidP="000D2CA9">
      <w:pPr>
        <w:pStyle w:val="44"/>
        <w:shd w:val="clear" w:color="auto" w:fill="auto"/>
        <w:spacing w:line="360" w:lineRule="auto"/>
        <w:ind w:left="20" w:right="20"/>
        <w:rPr>
          <w:sz w:val="24"/>
          <w:szCs w:val="24"/>
        </w:rPr>
      </w:pPr>
      <w:r w:rsidRPr="007833B8">
        <w:rPr>
          <w:rStyle w:val="40pt0"/>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2D6CDE" w:rsidRPr="004A48A3" w:rsidRDefault="002D6CDE" w:rsidP="002D6CDE">
      <w:pPr>
        <w:pStyle w:val="50"/>
        <w:shd w:val="clear" w:color="auto" w:fill="auto"/>
        <w:tabs>
          <w:tab w:val="left" w:pos="798"/>
        </w:tabs>
        <w:spacing w:line="360" w:lineRule="auto"/>
        <w:ind w:firstLine="0"/>
        <w:rPr>
          <w:sz w:val="24"/>
          <w:szCs w:val="24"/>
        </w:rPr>
      </w:pPr>
      <w:r>
        <w:rPr>
          <w:sz w:val="24"/>
          <w:szCs w:val="24"/>
        </w:rPr>
        <w:t>2.2.2.6.</w:t>
      </w:r>
      <w:r w:rsidRPr="004A48A3">
        <w:rPr>
          <w:sz w:val="24"/>
          <w:szCs w:val="24"/>
        </w:rPr>
        <w:t>Информатика</w:t>
      </w:r>
    </w:p>
    <w:p w:rsidR="002D6CDE" w:rsidRDefault="002D6CDE" w:rsidP="002D6CDE">
      <w:pPr>
        <w:pStyle w:val="50"/>
        <w:shd w:val="clear" w:color="auto" w:fill="auto"/>
        <w:spacing w:line="360" w:lineRule="auto"/>
        <w:ind w:left="20" w:right="20" w:firstLine="0"/>
        <w:rPr>
          <w:sz w:val="24"/>
          <w:szCs w:val="24"/>
        </w:rPr>
      </w:pPr>
      <w:r w:rsidRPr="004A48A3">
        <w:rPr>
          <w:sz w:val="24"/>
          <w:szCs w:val="24"/>
        </w:rPr>
        <w:t xml:space="preserve">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w:t>
      </w:r>
      <w:r w:rsidRPr="004A48A3">
        <w:rPr>
          <w:sz w:val="24"/>
          <w:szCs w:val="24"/>
        </w:rPr>
        <w:lastRenderedPageBreak/>
        <w:t>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2D6CDE" w:rsidRPr="004A48A3" w:rsidRDefault="002D6CDE" w:rsidP="002D6CDE">
      <w:pPr>
        <w:pStyle w:val="50"/>
        <w:shd w:val="clear" w:color="auto" w:fill="auto"/>
        <w:spacing w:line="360" w:lineRule="auto"/>
        <w:ind w:right="20" w:firstLine="0"/>
        <w:rPr>
          <w:sz w:val="24"/>
          <w:szCs w:val="24"/>
        </w:rPr>
      </w:pPr>
      <w:r w:rsidRPr="004A48A3">
        <w:rPr>
          <w:sz w:val="24"/>
          <w:szCs w:val="24"/>
        </w:rPr>
        <w:t>Введение</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Информация и информационные процессы</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Информация - одно из основных обобщающих понятий современной науки.</w:t>
      </w:r>
    </w:p>
    <w:p w:rsidR="002D6CDE" w:rsidRPr="004A48A3" w:rsidRDefault="002D6CDE" w:rsidP="002D6CDE">
      <w:pPr>
        <w:pStyle w:val="50"/>
        <w:shd w:val="clear" w:color="auto" w:fill="auto"/>
        <w:spacing w:line="360" w:lineRule="auto"/>
        <w:ind w:left="20" w:right="20" w:firstLine="0"/>
        <w:rPr>
          <w:sz w:val="24"/>
          <w:szCs w:val="24"/>
        </w:rPr>
      </w:pPr>
      <w:r w:rsidRPr="004A48A3">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D6CDE" w:rsidRPr="004A48A3" w:rsidRDefault="002D6CDE" w:rsidP="002D6CDE">
      <w:pPr>
        <w:pStyle w:val="50"/>
        <w:shd w:val="clear" w:color="auto" w:fill="auto"/>
        <w:tabs>
          <w:tab w:val="right" w:pos="3720"/>
          <w:tab w:val="left" w:pos="3970"/>
        </w:tabs>
        <w:spacing w:line="360" w:lineRule="auto"/>
        <w:ind w:firstLine="0"/>
        <w:rPr>
          <w:sz w:val="24"/>
          <w:szCs w:val="24"/>
        </w:rPr>
      </w:pPr>
      <w:r w:rsidRPr="004A48A3">
        <w:rPr>
          <w:sz w:val="24"/>
          <w:szCs w:val="24"/>
        </w:rPr>
        <w:t>Примеры данных:</w:t>
      </w:r>
      <w:r w:rsidRPr="004A48A3">
        <w:rPr>
          <w:sz w:val="24"/>
          <w:szCs w:val="24"/>
        </w:rPr>
        <w:tab/>
        <w:t>тексты,</w:t>
      </w:r>
      <w:r w:rsidRPr="004A48A3">
        <w:rPr>
          <w:sz w:val="24"/>
          <w:szCs w:val="24"/>
        </w:rPr>
        <w:tab/>
        <w:t>числа. Дискретность данных. Анализ данных.</w:t>
      </w:r>
    </w:p>
    <w:p w:rsidR="002D6CDE" w:rsidRPr="004A48A3" w:rsidRDefault="002D6CDE" w:rsidP="002D6CDE">
      <w:pPr>
        <w:pStyle w:val="50"/>
        <w:shd w:val="clear" w:color="auto" w:fill="auto"/>
        <w:spacing w:line="360" w:lineRule="auto"/>
        <w:ind w:left="20" w:right="20" w:firstLine="0"/>
        <w:rPr>
          <w:sz w:val="24"/>
          <w:szCs w:val="24"/>
        </w:rPr>
      </w:pPr>
      <w:r w:rsidRPr="004A48A3">
        <w:rPr>
          <w:sz w:val="24"/>
          <w:szCs w:val="24"/>
        </w:rPr>
        <w:t>Возможность описания непрерывных объектов и процессов с помощью дискретных данных.</w:t>
      </w:r>
    </w:p>
    <w:p w:rsidR="002D6CDE" w:rsidRPr="004A48A3" w:rsidRDefault="002D6CDE" w:rsidP="002D6CDE">
      <w:pPr>
        <w:pStyle w:val="50"/>
        <w:shd w:val="clear" w:color="auto" w:fill="auto"/>
        <w:spacing w:line="360" w:lineRule="auto"/>
        <w:ind w:left="20" w:right="20" w:firstLine="0"/>
        <w:rPr>
          <w:sz w:val="24"/>
          <w:szCs w:val="24"/>
        </w:rPr>
      </w:pPr>
      <w:r w:rsidRPr="004A48A3">
        <w:rPr>
          <w:sz w:val="24"/>
          <w:szCs w:val="24"/>
        </w:rPr>
        <w:t>Информационные процессы - процессы, связанные с хранением, преобразованием и передачей данных.</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Компьютер - универсальное устройство обработки данных</w:t>
      </w:r>
    </w:p>
    <w:p w:rsidR="002D6CDE" w:rsidRPr="004A48A3" w:rsidRDefault="002D6CDE" w:rsidP="002D6CDE">
      <w:pPr>
        <w:pStyle w:val="50"/>
        <w:shd w:val="clear" w:color="auto" w:fill="auto"/>
        <w:tabs>
          <w:tab w:val="left" w:pos="4138"/>
        </w:tabs>
        <w:spacing w:line="360" w:lineRule="auto"/>
        <w:ind w:firstLine="0"/>
        <w:rPr>
          <w:sz w:val="24"/>
          <w:szCs w:val="24"/>
        </w:rPr>
      </w:pPr>
      <w:r w:rsidRPr="004A48A3">
        <w:rPr>
          <w:sz w:val="24"/>
          <w:szCs w:val="24"/>
        </w:rPr>
        <w:t>Архитектура компьютера:</w:t>
      </w:r>
      <w:r w:rsidRPr="004A48A3">
        <w:rPr>
          <w:sz w:val="24"/>
          <w:szCs w:val="24"/>
        </w:rPr>
        <w:tab/>
        <w:t>процессор, оперативная память, внешняя</w:t>
      </w:r>
    </w:p>
    <w:p w:rsidR="002D6CDE" w:rsidRPr="004A48A3" w:rsidRDefault="002D6CDE" w:rsidP="002D6CDE">
      <w:pPr>
        <w:pStyle w:val="50"/>
        <w:shd w:val="clear" w:color="auto" w:fill="auto"/>
        <w:spacing w:line="360" w:lineRule="auto"/>
        <w:ind w:left="20" w:firstLine="0"/>
        <w:rPr>
          <w:sz w:val="24"/>
          <w:szCs w:val="24"/>
        </w:rPr>
      </w:pPr>
      <w:r w:rsidRPr="004A48A3">
        <w:rPr>
          <w:sz w:val="24"/>
          <w:szCs w:val="24"/>
        </w:rPr>
        <w:t>энергонезависимая память, устройства ввода-вывода; их количественные характеристики.</w:t>
      </w:r>
    </w:p>
    <w:p w:rsidR="002D6CDE" w:rsidRPr="004A48A3" w:rsidRDefault="002D6CDE" w:rsidP="002D6CDE">
      <w:pPr>
        <w:pStyle w:val="44"/>
        <w:shd w:val="clear" w:color="auto" w:fill="auto"/>
        <w:spacing w:line="360" w:lineRule="auto"/>
        <w:ind w:left="20" w:right="20"/>
        <w:rPr>
          <w:sz w:val="24"/>
          <w:szCs w:val="24"/>
        </w:rPr>
      </w:pPr>
      <w:r w:rsidRPr="004A48A3">
        <w:rPr>
          <w:rStyle w:val="40pt0"/>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A48A3">
        <w:rPr>
          <w:rStyle w:val="40pt0"/>
          <w:i/>
          <w:iCs/>
          <w:sz w:val="24"/>
          <w:szCs w:val="24"/>
          <w:lang w:val="en-US"/>
        </w:rPr>
        <w:t>D</w:t>
      </w:r>
      <w:r w:rsidRPr="004A48A3">
        <w:rPr>
          <w:rStyle w:val="40pt0"/>
          <w:i/>
          <w:iCs/>
          <w:sz w:val="24"/>
          <w:szCs w:val="24"/>
        </w:rPr>
        <w:t>-принтеры).</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Программное обеспечение компьютера.</w:t>
      </w:r>
    </w:p>
    <w:p w:rsidR="002D6CDE" w:rsidRPr="004A48A3" w:rsidRDefault="002D6CDE" w:rsidP="002D6CDE">
      <w:pPr>
        <w:pStyle w:val="50"/>
        <w:shd w:val="clear" w:color="auto" w:fill="auto"/>
        <w:spacing w:line="360" w:lineRule="auto"/>
        <w:ind w:left="20" w:right="20" w:firstLine="0"/>
        <w:rPr>
          <w:sz w:val="24"/>
          <w:szCs w:val="24"/>
        </w:rPr>
      </w:pPr>
      <w:r w:rsidRPr="004A48A3">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A48A3">
        <w:rPr>
          <w:rStyle w:val="0pt"/>
          <w:sz w:val="24"/>
          <w:szCs w:val="24"/>
        </w:rPr>
        <w:t>Носители информации в живой природе.</w:t>
      </w:r>
    </w:p>
    <w:p w:rsidR="002D6CDE" w:rsidRPr="004A48A3" w:rsidRDefault="002D6CDE" w:rsidP="002D6CDE">
      <w:pPr>
        <w:pStyle w:val="50"/>
        <w:shd w:val="clear" w:color="auto" w:fill="auto"/>
        <w:spacing w:line="360" w:lineRule="auto"/>
        <w:ind w:left="20" w:right="20" w:firstLine="0"/>
        <w:rPr>
          <w:sz w:val="24"/>
          <w:szCs w:val="24"/>
        </w:rPr>
      </w:pPr>
      <w:r w:rsidRPr="004A48A3">
        <w:rPr>
          <w:sz w:val="24"/>
          <w:szCs w:val="24"/>
        </w:rPr>
        <w:t>История и тенденции развития компьютеров, улучшение характеристик компьютеров. Суперкомпьютеры.</w:t>
      </w:r>
    </w:p>
    <w:p w:rsidR="002D6CDE" w:rsidRPr="004A48A3" w:rsidRDefault="002D6CDE" w:rsidP="002D6CDE">
      <w:pPr>
        <w:pStyle w:val="44"/>
        <w:shd w:val="clear" w:color="auto" w:fill="auto"/>
        <w:spacing w:line="360" w:lineRule="auto"/>
        <w:rPr>
          <w:sz w:val="24"/>
          <w:szCs w:val="24"/>
        </w:rPr>
      </w:pPr>
      <w:r w:rsidRPr="004A48A3">
        <w:rPr>
          <w:rStyle w:val="40pt0"/>
          <w:i/>
          <w:iCs/>
          <w:sz w:val="24"/>
          <w:szCs w:val="24"/>
        </w:rPr>
        <w:t>Физические ограничения на значения характеристик компьютеров.</w:t>
      </w:r>
    </w:p>
    <w:p w:rsidR="002D6CDE" w:rsidRPr="004A48A3" w:rsidRDefault="002D6CDE" w:rsidP="002D6CDE">
      <w:pPr>
        <w:pStyle w:val="44"/>
        <w:shd w:val="clear" w:color="auto" w:fill="auto"/>
        <w:spacing w:line="360" w:lineRule="auto"/>
        <w:rPr>
          <w:sz w:val="24"/>
          <w:szCs w:val="24"/>
        </w:rPr>
      </w:pPr>
      <w:r w:rsidRPr="004A48A3">
        <w:rPr>
          <w:rStyle w:val="40pt0"/>
          <w:i/>
          <w:iCs/>
          <w:sz w:val="24"/>
          <w:szCs w:val="24"/>
        </w:rPr>
        <w:t>Параллельные вычисления.</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Техника безопасности и правила работы на компьютере.</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Математические основы информатики</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Тексты и кодирование</w:t>
      </w:r>
    </w:p>
    <w:p w:rsidR="002D6CDE" w:rsidRPr="004A48A3" w:rsidRDefault="002D6CDE" w:rsidP="002D6CDE">
      <w:pPr>
        <w:pStyle w:val="50"/>
        <w:shd w:val="clear" w:color="auto" w:fill="auto"/>
        <w:spacing w:line="360" w:lineRule="auto"/>
        <w:ind w:left="20" w:right="20" w:firstLine="0"/>
        <w:rPr>
          <w:sz w:val="24"/>
          <w:szCs w:val="24"/>
        </w:rPr>
      </w:pPr>
      <w:r w:rsidRPr="004A48A3">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D6CDE" w:rsidRPr="004A48A3" w:rsidRDefault="002D6CDE" w:rsidP="002D6CDE">
      <w:pPr>
        <w:pStyle w:val="50"/>
        <w:shd w:val="clear" w:color="auto" w:fill="auto"/>
        <w:spacing w:line="360" w:lineRule="auto"/>
        <w:ind w:left="20" w:right="20" w:firstLine="0"/>
        <w:rPr>
          <w:sz w:val="24"/>
          <w:szCs w:val="24"/>
        </w:rPr>
      </w:pPr>
      <w:r w:rsidRPr="004A48A3">
        <w:rPr>
          <w:sz w:val="24"/>
          <w:szCs w:val="24"/>
        </w:rPr>
        <w:t>Разнообразие языков и алфавитов. Естественные и формальные языки. Алфавит текстов на русском языке.</w:t>
      </w:r>
    </w:p>
    <w:p w:rsidR="002D6CDE" w:rsidRDefault="002D6CDE" w:rsidP="002D6CDE">
      <w:pPr>
        <w:pStyle w:val="50"/>
        <w:shd w:val="clear" w:color="auto" w:fill="auto"/>
        <w:spacing w:line="360" w:lineRule="auto"/>
        <w:ind w:left="20" w:right="20" w:firstLine="0"/>
        <w:rPr>
          <w:sz w:val="24"/>
          <w:szCs w:val="24"/>
        </w:rPr>
      </w:pPr>
      <w:r w:rsidRPr="004A48A3">
        <w:rPr>
          <w:sz w:val="24"/>
          <w:szCs w:val="24"/>
        </w:rPr>
        <w:t xml:space="preserve">Кодирование символов одного алфавита с помощью кодовых слов в другом алфавите; кодовая </w:t>
      </w:r>
      <w:r w:rsidRPr="004A48A3">
        <w:rPr>
          <w:sz w:val="24"/>
          <w:szCs w:val="24"/>
        </w:rPr>
        <w:lastRenderedPageBreak/>
        <w:t>таблица, декодирование.</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Двоичный алфавит. Представление данных в компьютере как текстов в двоичном алфавите.</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Единицы измерения длины двоичных текстов: бит, байт, Килобайт и т. д. Количество информации, содержащееся в сообщении.</w:t>
      </w:r>
    </w:p>
    <w:p w:rsidR="002D6CDE" w:rsidRPr="004A48A3" w:rsidRDefault="002D6CDE" w:rsidP="002D6CDE">
      <w:pPr>
        <w:pStyle w:val="44"/>
        <w:shd w:val="clear" w:color="auto" w:fill="auto"/>
        <w:spacing w:line="360" w:lineRule="auto"/>
        <w:rPr>
          <w:sz w:val="24"/>
          <w:szCs w:val="24"/>
        </w:rPr>
      </w:pPr>
      <w:r w:rsidRPr="004A48A3">
        <w:rPr>
          <w:rStyle w:val="40pt0"/>
          <w:i/>
          <w:iCs/>
          <w:sz w:val="24"/>
          <w:szCs w:val="24"/>
        </w:rPr>
        <w:t>Подход А.Н.Колмогорова к определению количества информации.</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 xml:space="preserve">Зависимость количества кодовых комбинаций от разрядности кода. </w:t>
      </w:r>
      <w:r w:rsidRPr="004A48A3">
        <w:rPr>
          <w:rStyle w:val="0pt"/>
          <w:sz w:val="24"/>
          <w:szCs w:val="24"/>
        </w:rPr>
        <w:t xml:space="preserve">Код </w:t>
      </w:r>
      <w:r w:rsidRPr="004A48A3">
        <w:rPr>
          <w:rStyle w:val="0pt"/>
          <w:sz w:val="24"/>
          <w:szCs w:val="24"/>
          <w:lang w:val="en-US"/>
        </w:rPr>
        <w:t>ASCII</w:t>
      </w:r>
      <w:r w:rsidRPr="004A48A3">
        <w:rPr>
          <w:rStyle w:val="0pt"/>
          <w:sz w:val="24"/>
          <w:szCs w:val="24"/>
        </w:rPr>
        <w:t xml:space="preserve">. </w:t>
      </w:r>
      <w:r w:rsidRPr="004A48A3">
        <w:rPr>
          <w:sz w:val="24"/>
          <w:szCs w:val="24"/>
        </w:rPr>
        <w:t xml:space="preserve">Кодировки кириллицы. Примеры кодирования букв национальных алфавитов. Представление о стандарте </w:t>
      </w:r>
      <w:r w:rsidRPr="004A48A3">
        <w:rPr>
          <w:sz w:val="24"/>
          <w:szCs w:val="24"/>
          <w:lang w:val="en-US"/>
        </w:rPr>
        <w:t>Unicode</w:t>
      </w:r>
      <w:r w:rsidRPr="004A48A3">
        <w:rPr>
          <w:sz w:val="24"/>
          <w:szCs w:val="24"/>
        </w:rPr>
        <w:t xml:space="preserve">. </w:t>
      </w:r>
      <w:r w:rsidRPr="004A48A3">
        <w:rPr>
          <w:rStyle w:val="0pt"/>
          <w:sz w:val="24"/>
          <w:szCs w:val="24"/>
        </w:rPr>
        <w:t>Таблицы кодировки с алфавитом, отличным от двоичного.</w:t>
      </w:r>
    </w:p>
    <w:p w:rsidR="002D6CDE" w:rsidRPr="004A48A3" w:rsidRDefault="002D6CDE" w:rsidP="002D6CDE">
      <w:pPr>
        <w:pStyle w:val="44"/>
        <w:shd w:val="clear" w:color="auto" w:fill="auto"/>
        <w:tabs>
          <w:tab w:val="left" w:pos="5693"/>
        </w:tabs>
        <w:spacing w:line="360" w:lineRule="auto"/>
        <w:rPr>
          <w:sz w:val="24"/>
          <w:szCs w:val="24"/>
        </w:rPr>
      </w:pPr>
      <w:r w:rsidRPr="004A48A3">
        <w:rPr>
          <w:rStyle w:val="40pt0"/>
          <w:i/>
          <w:iCs/>
          <w:sz w:val="24"/>
          <w:szCs w:val="24"/>
        </w:rPr>
        <w:t>Искажение информации при передаче.</w:t>
      </w:r>
      <w:r w:rsidRPr="004A48A3">
        <w:rPr>
          <w:rStyle w:val="40pt0"/>
          <w:i/>
          <w:iCs/>
          <w:sz w:val="24"/>
          <w:szCs w:val="24"/>
        </w:rPr>
        <w:tab/>
        <w:t>Коды, исправляющие ошибки.</w:t>
      </w:r>
    </w:p>
    <w:p w:rsidR="002D6CDE" w:rsidRPr="004A48A3" w:rsidRDefault="002D6CDE" w:rsidP="002D6CDE">
      <w:pPr>
        <w:pStyle w:val="44"/>
        <w:shd w:val="clear" w:color="auto" w:fill="auto"/>
        <w:spacing w:line="360" w:lineRule="auto"/>
        <w:ind w:left="20"/>
        <w:jc w:val="left"/>
        <w:rPr>
          <w:sz w:val="24"/>
          <w:szCs w:val="24"/>
        </w:rPr>
      </w:pPr>
      <w:r w:rsidRPr="004A48A3">
        <w:rPr>
          <w:rStyle w:val="40pt0"/>
          <w:i/>
          <w:iCs/>
          <w:sz w:val="24"/>
          <w:szCs w:val="24"/>
        </w:rPr>
        <w:t>Возможность однозначного декодирования для кодов с различной длиной кодовых слов.</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Дискретизация</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Измерение и дискретизация. Общее представление о цифровом представлении аудиовизуальных и других непрерывных данных.</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 xml:space="preserve">Кодирование цвета. Цветовые модели. Модели RGBиCMYK. </w:t>
      </w:r>
      <w:r w:rsidRPr="004A48A3">
        <w:rPr>
          <w:rStyle w:val="0pt"/>
          <w:sz w:val="24"/>
          <w:szCs w:val="24"/>
        </w:rPr>
        <w:t xml:space="preserve">Модели </w:t>
      </w:r>
      <w:r w:rsidRPr="004A48A3">
        <w:rPr>
          <w:rStyle w:val="0pt"/>
          <w:sz w:val="24"/>
          <w:szCs w:val="24"/>
          <w:lang w:val="en-US"/>
        </w:rPr>
        <w:t>HSB</w:t>
      </w:r>
      <w:r w:rsidRPr="004A48A3">
        <w:rPr>
          <w:rStyle w:val="0pt"/>
          <w:sz w:val="24"/>
          <w:szCs w:val="24"/>
        </w:rPr>
        <w:t xml:space="preserve"> и </w:t>
      </w:r>
      <w:r w:rsidRPr="004A48A3">
        <w:rPr>
          <w:rStyle w:val="0pt"/>
          <w:sz w:val="24"/>
          <w:szCs w:val="24"/>
          <w:lang w:val="en-US"/>
        </w:rPr>
        <w:t>CMY</w:t>
      </w:r>
      <w:r w:rsidRPr="004A48A3">
        <w:rPr>
          <w:sz w:val="24"/>
          <w:szCs w:val="24"/>
        </w:rPr>
        <w:t>. Глубина кодирования. Знакомство с растровой и векторной графикой.</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Кодирование звука. Разрядность и частота записи. Количество каналов записи.</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Оценка количественных параметров, связанных с представлением и хранением изображений и звуковых файлов.</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Системы счисления</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Позиционные и непозиционные системы счисления. Примеры представления чисел в позиционных системах счисления.</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Перевод натуральных чисел из двоичной системы счисления в восьмеричную и шестнадцатеричную и обратно.</w:t>
      </w:r>
    </w:p>
    <w:p w:rsidR="002D6CDE" w:rsidRPr="004A48A3" w:rsidRDefault="002D6CDE" w:rsidP="002D6CDE">
      <w:pPr>
        <w:pStyle w:val="44"/>
        <w:shd w:val="clear" w:color="auto" w:fill="auto"/>
        <w:spacing w:line="360" w:lineRule="auto"/>
        <w:rPr>
          <w:sz w:val="24"/>
          <w:szCs w:val="24"/>
        </w:rPr>
      </w:pPr>
      <w:r w:rsidRPr="004A48A3">
        <w:rPr>
          <w:rStyle w:val="40pt0"/>
          <w:i/>
          <w:iCs/>
          <w:sz w:val="24"/>
          <w:szCs w:val="24"/>
        </w:rPr>
        <w:t>Арифметические действия в системах счисления.</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Элементы комбинаторики, теории множеств и математической логики</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 xml:space="preserve">Расчет количества вариантов: формулы перемножения и сложения количества вариантов. </w:t>
      </w:r>
      <w:r w:rsidRPr="004A48A3">
        <w:rPr>
          <w:sz w:val="24"/>
          <w:szCs w:val="24"/>
        </w:rPr>
        <w:lastRenderedPageBreak/>
        <w:t>Количество текстов данной длины в данном алфавите.</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D6CDE" w:rsidRPr="004A48A3" w:rsidRDefault="002D6CDE" w:rsidP="002D6CDE">
      <w:pPr>
        <w:pStyle w:val="50"/>
        <w:shd w:val="clear" w:color="auto" w:fill="auto"/>
        <w:spacing w:line="360" w:lineRule="auto"/>
        <w:ind w:left="20" w:right="40" w:firstLine="0"/>
        <w:rPr>
          <w:sz w:val="24"/>
          <w:szCs w:val="24"/>
        </w:rPr>
      </w:pPr>
      <w:r w:rsidRPr="004A48A3">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Таблицы истинности. Построение таблиц истинности для логических выражений.</w:t>
      </w:r>
    </w:p>
    <w:p w:rsidR="002D6CDE" w:rsidRDefault="002D6CDE" w:rsidP="002D6CDE">
      <w:pPr>
        <w:pStyle w:val="44"/>
        <w:shd w:val="clear" w:color="auto" w:fill="auto"/>
        <w:spacing w:line="360" w:lineRule="auto"/>
        <w:ind w:left="20" w:right="40"/>
        <w:rPr>
          <w:rStyle w:val="40pt0"/>
          <w:i/>
          <w:iCs/>
          <w:sz w:val="24"/>
          <w:szCs w:val="24"/>
        </w:rPr>
      </w:pPr>
      <w:r w:rsidRPr="004A48A3">
        <w:rPr>
          <w:rStyle w:val="40pt0"/>
          <w:i/>
          <w:iCs/>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w:t>
      </w:r>
    </w:p>
    <w:p w:rsidR="002D6CDE" w:rsidRPr="004A48A3" w:rsidRDefault="002D6CDE" w:rsidP="002D6CDE">
      <w:pPr>
        <w:pStyle w:val="44"/>
        <w:shd w:val="clear" w:color="auto" w:fill="auto"/>
        <w:spacing w:line="360" w:lineRule="auto"/>
        <w:ind w:left="40" w:right="20"/>
        <w:rPr>
          <w:sz w:val="24"/>
          <w:szCs w:val="24"/>
        </w:rPr>
      </w:pPr>
      <w:r w:rsidRPr="004A48A3">
        <w:rPr>
          <w:rStyle w:val="40pt0"/>
          <w:i/>
          <w:iCs/>
          <w:sz w:val="24"/>
          <w:szCs w:val="24"/>
        </w:rPr>
        <w:t>Схемы логических элементов и их физическая (электронная) реализация. Знакомство с логическими основами компьютера.</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Списки, графы, деревья</w:t>
      </w:r>
    </w:p>
    <w:p w:rsidR="002D6CDE" w:rsidRPr="004A48A3" w:rsidRDefault="002D6CDE" w:rsidP="002D6CDE">
      <w:pPr>
        <w:pStyle w:val="50"/>
        <w:shd w:val="clear" w:color="auto" w:fill="auto"/>
        <w:spacing w:line="360" w:lineRule="auto"/>
        <w:ind w:left="40" w:right="20" w:firstLine="0"/>
        <w:rPr>
          <w:sz w:val="24"/>
          <w:szCs w:val="24"/>
        </w:rPr>
      </w:pPr>
      <w:r w:rsidRPr="004A48A3">
        <w:rPr>
          <w:sz w:val="24"/>
          <w:szCs w:val="24"/>
        </w:rPr>
        <w:t>Список. Первый элемент, последний элемент, предыдущий элемент, следующий элемент. Вставка, удаление и замена элемента.</w:t>
      </w:r>
    </w:p>
    <w:p w:rsidR="002D6CDE" w:rsidRPr="004A48A3" w:rsidRDefault="002D6CDE" w:rsidP="002D6CDE">
      <w:pPr>
        <w:pStyle w:val="50"/>
        <w:shd w:val="clear" w:color="auto" w:fill="auto"/>
        <w:spacing w:line="360" w:lineRule="auto"/>
        <w:ind w:left="40" w:right="20" w:firstLine="0"/>
        <w:rPr>
          <w:sz w:val="24"/>
          <w:szCs w:val="24"/>
        </w:rPr>
      </w:pPr>
      <w:r w:rsidRPr="004A48A3">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D6CDE" w:rsidRDefault="002D6CDE" w:rsidP="002D6CDE">
      <w:pPr>
        <w:pStyle w:val="50"/>
        <w:shd w:val="clear" w:color="auto" w:fill="auto"/>
        <w:spacing w:line="360" w:lineRule="auto"/>
        <w:ind w:left="40" w:right="20" w:firstLine="0"/>
        <w:rPr>
          <w:rStyle w:val="0pt"/>
          <w:sz w:val="24"/>
          <w:szCs w:val="24"/>
        </w:rPr>
      </w:pPr>
      <w:r w:rsidRPr="004A48A3">
        <w:rPr>
          <w:sz w:val="24"/>
          <w:szCs w:val="24"/>
        </w:rPr>
        <w:t xml:space="preserve">Дерево. Корень, лист, вершина (узел). Предшествующая вершина, последующие вершины. Поддерево. Высота дерева. </w:t>
      </w:r>
      <w:r w:rsidRPr="004A48A3">
        <w:rPr>
          <w:rStyle w:val="0pt"/>
          <w:sz w:val="24"/>
          <w:szCs w:val="24"/>
        </w:rPr>
        <w:t>Бинарное дерево. Генеалогическое дерево.</w:t>
      </w:r>
    </w:p>
    <w:p w:rsidR="002D6CDE" w:rsidRPr="004A48A3" w:rsidRDefault="002D6CDE" w:rsidP="002D6CDE">
      <w:pPr>
        <w:pStyle w:val="50"/>
        <w:shd w:val="clear" w:color="auto" w:fill="auto"/>
        <w:spacing w:line="360" w:lineRule="auto"/>
        <w:ind w:left="40" w:firstLine="700"/>
        <w:rPr>
          <w:sz w:val="24"/>
          <w:szCs w:val="24"/>
        </w:rPr>
      </w:pPr>
      <w:r w:rsidRPr="004A48A3">
        <w:rPr>
          <w:sz w:val="24"/>
          <w:szCs w:val="24"/>
        </w:rPr>
        <w:t>Алгоритмы и элементы программирования</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Исполнители и алгоритмы. Управление исполнителями</w:t>
      </w:r>
    </w:p>
    <w:p w:rsidR="002D6CDE" w:rsidRPr="004A48A3" w:rsidRDefault="002D6CDE" w:rsidP="002D6CDE">
      <w:pPr>
        <w:pStyle w:val="50"/>
        <w:shd w:val="clear" w:color="auto" w:fill="auto"/>
        <w:spacing w:line="360" w:lineRule="auto"/>
        <w:ind w:left="40" w:right="20" w:firstLine="0"/>
        <w:rPr>
          <w:sz w:val="24"/>
          <w:szCs w:val="24"/>
        </w:rPr>
      </w:pPr>
      <w:r w:rsidRPr="004A48A3">
        <w:rPr>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D6CDE" w:rsidRPr="004A48A3" w:rsidRDefault="002D6CDE" w:rsidP="002D6CDE">
      <w:pPr>
        <w:pStyle w:val="50"/>
        <w:shd w:val="clear" w:color="auto" w:fill="auto"/>
        <w:spacing w:line="360" w:lineRule="auto"/>
        <w:ind w:left="40" w:right="20" w:firstLine="0"/>
        <w:rPr>
          <w:sz w:val="24"/>
          <w:szCs w:val="24"/>
        </w:rPr>
      </w:pPr>
      <w:r w:rsidRPr="004A48A3">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A48A3">
        <w:rPr>
          <w:rStyle w:val="0pt"/>
          <w:sz w:val="24"/>
          <w:szCs w:val="24"/>
        </w:rPr>
        <w:t>Программное управление самодвижущимся роботом.</w:t>
      </w:r>
      <w:r w:rsidRPr="004A48A3">
        <w:t xml:space="preserve"> </w:t>
      </w:r>
      <w:r w:rsidRPr="004A48A3">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Системы программирования. Средства создания и выполнения программ.</w:t>
      </w:r>
    </w:p>
    <w:p w:rsidR="002D6CDE" w:rsidRPr="004A48A3" w:rsidRDefault="002D6CDE" w:rsidP="002D6CDE">
      <w:pPr>
        <w:pStyle w:val="44"/>
        <w:shd w:val="clear" w:color="auto" w:fill="auto"/>
        <w:spacing w:line="360" w:lineRule="auto"/>
        <w:rPr>
          <w:sz w:val="24"/>
          <w:szCs w:val="24"/>
        </w:rPr>
      </w:pPr>
      <w:r w:rsidRPr="004A48A3">
        <w:rPr>
          <w:rStyle w:val="40pt0"/>
          <w:i/>
          <w:iCs/>
          <w:sz w:val="24"/>
          <w:szCs w:val="24"/>
        </w:rPr>
        <w:t>Понятие об этапах разработки программ и приемах отладки программ.</w:t>
      </w:r>
    </w:p>
    <w:p w:rsidR="002D6CDE" w:rsidRPr="004A48A3" w:rsidRDefault="002D6CDE" w:rsidP="002D6CDE">
      <w:pPr>
        <w:pStyle w:val="50"/>
        <w:shd w:val="clear" w:color="auto" w:fill="auto"/>
        <w:spacing w:line="360" w:lineRule="auto"/>
        <w:ind w:left="40" w:right="20" w:firstLine="0"/>
        <w:rPr>
          <w:sz w:val="24"/>
          <w:szCs w:val="24"/>
        </w:rPr>
      </w:pPr>
      <w:r w:rsidRPr="004A48A3">
        <w:rPr>
          <w:sz w:val="24"/>
          <w:szCs w:val="24"/>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D6CDE" w:rsidRPr="004A48A3" w:rsidRDefault="002D6CDE" w:rsidP="002D6CDE">
      <w:pPr>
        <w:pStyle w:val="50"/>
        <w:shd w:val="clear" w:color="auto" w:fill="auto"/>
        <w:spacing w:line="360" w:lineRule="auto"/>
        <w:ind w:firstLine="0"/>
        <w:rPr>
          <w:sz w:val="24"/>
          <w:szCs w:val="24"/>
        </w:rPr>
      </w:pPr>
      <w:r w:rsidRPr="004A48A3">
        <w:rPr>
          <w:sz w:val="24"/>
          <w:szCs w:val="24"/>
        </w:rPr>
        <w:t>Алгоритмические конструкции</w:t>
      </w:r>
    </w:p>
    <w:p w:rsidR="002D6CDE" w:rsidRPr="004A48A3" w:rsidRDefault="002D6CDE" w:rsidP="002D6CDE">
      <w:pPr>
        <w:pStyle w:val="50"/>
        <w:shd w:val="clear" w:color="auto" w:fill="auto"/>
        <w:tabs>
          <w:tab w:val="left" w:pos="1701"/>
        </w:tabs>
        <w:spacing w:line="360" w:lineRule="auto"/>
        <w:ind w:left="40" w:right="20" w:firstLine="0"/>
        <w:rPr>
          <w:sz w:val="24"/>
          <w:szCs w:val="24"/>
        </w:rPr>
      </w:pPr>
      <w:r w:rsidRPr="004A48A3">
        <w:rPr>
          <w:sz w:val="24"/>
          <w:szCs w:val="24"/>
        </w:rPr>
        <w:t>Конструкция «следование». Линейный алгоритм. Огра</w:t>
      </w:r>
      <w:r>
        <w:rPr>
          <w:sz w:val="24"/>
          <w:szCs w:val="24"/>
        </w:rPr>
        <w:t>ниченность линейных алгоритмов:</w:t>
      </w:r>
      <w:r w:rsidRPr="004A48A3">
        <w:rPr>
          <w:sz w:val="24"/>
          <w:szCs w:val="24"/>
        </w:rPr>
        <w:t>невозможность предусмотреть зависимость последовательности</w:t>
      </w:r>
    </w:p>
    <w:p w:rsidR="002D6CDE" w:rsidRDefault="002D6CDE" w:rsidP="002D6CDE">
      <w:pPr>
        <w:pStyle w:val="50"/>
        <w:shd w:val="clear" w:color="auto" w:fill="auto"/>
        <w:spacing w:line="360" w:lineRule="auto"/>
        <w:ind w:left="40" w:firstLine="0"/>
        <w:rPr>
          <w:sz w:val="24"/>
          <w:szCs w:val="24"/>
        </w:rPr>
      </w:pPr>
      <w:r w:rsidRPr="004A48A3">
        <w:rPr>
          <w:sz w:val="24"/>
          <w:szCs w:val="24"/>
        </w:rPr>
        <w:t>выполняемых действий от исходных данных.</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Конструкция «ветвление». Условный оператор: полная и неполная формы.</w:t>
      </w:r>
    </w:p>
    <w:p w:rsidR="002D6CDE" w:rsidRPr="00744908" w:rsidRDefault="002D6CDE" w:rsidP="002D6CDE">
      <w:pPr>
        <w:pStyle w:val="50"/>
        <w:shd w:val="clear" w:color="auto" w:fill="auto"/>
        <w:spacing w:line="360" w:lineRule="auto"/>
        <w:ind w:left="40" w:right="20" w:firstLine="0"/>
        <w:rPr>
          <w:sz w:val="24"/>
          <w:szCs w:val="24"/>
        </w:rPr>
      </w:pPr>
      <w:r w:rsidRPr="00744908">
        <w:rPr>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2D6CDE" w:rsidRPr="00744908" w:rsidRDefault="002D6CDE" w:rsidP="002D6CDE">
      <w:pPr>
        <w:pStyle w:val="44"/>
        <w:shd w:val="clear" w:color="auto" w:fill="auto"/>
        <w:spacing w:line="360" w:lineRule="auto"/>
        <w:ind w:left="40" w:right="20"/>
        <w:rPr>
          <w:sz w:val="24"/>
          <w:szCs w:val="24"/>
        </w:rPr>
      </w:pPr>
      <w:r w:rsidRPr="00744908">
        <w:rPr>
          <w:rStyle w:val="40pt"/>
          <w:sz w:val="24"/>
          <w:szCs w:val="24"/>
        </w:rPr>
        <w:t xml:space="preserve">Конструкция «повторения»: циклы с заданным числом повторений, с условием выполнения, с переменной цикла. </w:t>
      </w:r>
      <w:r w:rsidRPr="00744908">
        <w:rPr>
          <w:rStyle w:val="40pt0"/>
          <w:i/>
          <w:iCs/>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Запись алгоритмических конструкций в выбранном языке программирования.</w:t>
      </w:r>
    </w:p>
    <w:p w:rsidR="002D6CDE" w:rsidRPr="00744908" w:rsidRDefault="002D6CDE" w:rsidP="002D6CDE">
      <w:pPr>
        <w:pStyle w:val="44"/>
        <w:shd w:val="clear" w:color="auto" w:fill="auto"/>
        <w:spacing w:line="360" w:lineRule="auto"/>
        <w:ind w:left="40" w:right="20"/>
        <w:rPr>
          <w:sz w:val="24"/>
          <w:szCs w:val="24"/>
        </w:rPr>
      </w:pPr>
      <w:r w:rsidRPr="00744908">
        <w:rPr>
          <w:rStyle w:val="40pt0"/>
          <w:i/>
          <w:iCs/>
          <w:sz w:val="24"/>
          <w:szCs w:val="24"/>
        </w:rPr>
        <w:t>Примеры записи команд ветвления и повторения и других конструкций в различных алгоритмических языках.</w:t>
      </w:r>
    </w:p>
    <w:p w:rsidR="002D6CDE" w:rsidRPr="007833B8" w:rsidRDefault="002D6CDE" w:rsidP="002D6CDE">
      <w:pPr>
        <w:pStyle w:val="50"/>
        <w:shd w:val="clear" w:color="auto" w:fill="auto"/>
        <w:spacing w:line="360" w:lineRule="auto"/>
        <w:ind w:left="40" w:firstLine="700"/>
        <w:rPr>
          <w:sz w:val="24"/>
          <w:szCs w:val="24"/>
        </w:rPr>
      </w:pPr>
      <w:r w:rsidRPr="007833B8">
        <w:rPr>
          <w:sz w:val="24"/>
          <w:szCs w:val="24"/>
        </w:rPr>
        <w:t>Разработка алгоритмов и программ.</w:t>
      </w:r>
    </w:p>
    <w:p w:rsidR="002D6CDE" w:rsidRPr="007833B8" w:rsidRDefault="002D6CDE" w:rsidP="002D6CDE">
      <w:pPr>
        <w:pStyle w:val="50"/>
        <w:shd w:val="clear" w:color="auto" w:fill="auto"/>
        <w:spacing w:line="360" w:lineRule="auto"/>
        <w:ind w:firstLine="0"/>
        <w:rPr>
          <w:sz w:val="24"/>
          <w:szCs w:val="24"/>
        </w:rPr>
      </w:pPr>
      <w:r w:rsidRPr="007833B8">
        <w:rPr>
          <w:sz w:val="24"/>
          <w:szCs w:val="24"/>
        </w:rPr>
        <w:t xml:space="preserve">          </w:t>
      </w:r>
      <w:r w:rsidRPr="007833B8">
        <w:rPr>
          <w:rStyle w:val="40pt"/>
          <w:sz w:val="24"/>
          <w:szCs w:val="24"/>
        </w:rPr>
        <w:t xml:space="preserve">Оператор присваивания. </w:t>
      </w:r>
      <w:r w:rsidRPr="007833B8">
        <w:rPr>
          <w:rStyle w:val="40pt0"/>
          <w:i w:val="0"/>
          <w:iCs w:val="0"/>
          <w:sz w:val="24"/>
          <w:szCs w:val="24"/>
        </w:rPr>
        <w:t>Представление о структурах данных.</w:t>
      </w:r>
    </w:p>
    <w:p w:rsidR="002D6CDE" w:rsidRPr="007833B8" w:rsidRDefault="002D6CDE" w:rsidP="002D6CDE">
      <w:pPr>
        <w:pStyle w:val="50"/>
        <w:shd w:val="clear" w:color="auto" w:fill="auto"/>
        <w:spacing w:line="360" w:lineRule="auto"/>
        <w:ind w:left="40" w:right="20" w:firstLine="700"/>
        <w:rPr>
          <w:sz w:val="24"/>
          <w:szCs w:val="24"/>
        </w:rPr>
      </w:pPr>
      <w:r w:rsidRPr="007833B8">
        <w:rPr>
          <w:sz w:val="24"/>
          <w:szCs w:val="24"/>
        </w:rPr>
        <w:t xml:space="preserve">Константы и переменные. Переменная: имя и значение. Типы переменных: целые, вещественные, </w:t>
      </w:r>
      <w:r w:rsidRPr="007833B8">
        <w:rPr>
          <w:rStyle w:val="0pt"/>
          <w:sz w:val="24"/>
          <w:szCs w:val="24"/>
        </w:rPr>
        <w:t>символьные, строковые, логические.</w:t>
      </w:r>
      <w:r w:rsidRPr="007833B8">
        <w:rPr>
          <w:sz w:val="24"/>
          <w:szCs w:val="24"/>
        </w:rPr>
        <w:t xml:space="preserve"> Табличные величины (массивы). Одномерные массивы. </w:t>
      </w:r>
      <w:r w:rsidRPr="007833B8">
        <w:rPr>
          <w:rStyle w:val="0pt"/>
          <w:sz w:val="24"/>
          <w:szCs w:val="24"/>
        </w:rPr>
        <w:t>Двумерные массивы.</w:t>
      </w:r>
    </w:p>
    <w:p w:rsidR="002D6CDE" w:rsidRPr="007833B8" w:rsidRDefault="002D6CDE" w:rsidP="002D6CDE">
      <w:pPr>
        <w:pStyle w:val="50"/>
        <w:shd w:val="clear" w:color="auto" w:fill="auto"/>
        <w:spacing w:line="360" w:lineRule="auto"/>
        <w:ind w:left="40" w:firstLine="700"/>
        <w:rPr>
          <w:sz w:val="24"/>
          <w:szCs w:val="24"/>
        </w:rPr>
      </w:pPr>
      <w:r w:rsidRPr="007833B8">
        <w:rPr>
          <w:sz w:val="24"/>
          <w:szCs w:val="24"/>
        </w:rPr>
        <w:t>Примеры задач обработки данных:</w:t>
      </w:r>
    </w:p>
    <w:p w:rsidR="002D6CDE" w:rsidRPr="007833B8" w:rsidRDefault="002D6CDE" w:rsidP="00BB368B">
      <w:pPr>
        <w:pStyle w:val="50"/>
        <w:numPr>
          <w:ilvl w:val="0"/>
          <w:numId w:val="165"/>
        </w:numPr>
        <w:shd w:val="clear" w:color="auto" w:fill="auto"/>
        <w:tabs>
          <w:tab w:val="left" w:pos="1027"/>
        </w:tabs>
        <w:spacing w:line="360" w:lineRule="auto"/>
        <w:ind w:left="360"/>
        <w:rPr>
          <w:sz w:val="24"/>
          <w:szCs w:val="24"/>
        </w:rPr>
      </w:pPr>
      <w:r w:rsidRPr="007833B8">
        <w:rPr>
          <w:sz w:val="24"/>
          <w:szCs w:val="24"/>
        </w:rPr>
        <w:t>нахождение минимального и максимального числа из двух,трех, четырех данных</w:t>
      </w:r>
    </w:p>
    <w:p w:rsidR="002D6CDE" w:rsidRPr="007833B8" w:rsidRDefault="002D6CDE" w:rsidP="002D6CDE">
      <w:pPr>
        <w:pStyle w:val="50"/>
        <w:shd w:val="clear" w:color="auto" w:fill="auto"/>
        <w:spacing w:line="360" w:lineRule="auto"/>
        <w:ind w:left="40" w:firstLine="0"/>
        <w:jc w:val="left"/>
        <w:rPr>
          <w:sz w:val="24"/>
          <w:szCs w:val="24"/>
        </w:rPr>
      </w:pPr>
      <w:r w:rsidRPr="007833B8">
        <w:rPr>
          <w:sz w:val="24"/>
          <w:szCs w:val="24"/>
        </w:rPr>
        <w:t>чисел;</w:t>
      </w:r>
    </w:p>
    <w:p w:rsidR="002D6CDE" w:rsidRPr="007833B8" w:rsidRDefault="002D6CDE" w:rsidP="00BB368B">
      <w:pPr>
        <w:pStyle w:val="50"/>
        <w:numPr>
          <w:ilvl w:val="0"/>
          <w:numId w:val="165"/>
        </w:numPr>
        <w:shd w:val="clear" w:color="auto" w:fill="auto"/>
        <w:tabs>
          <w:tab w:val="left" w:pos="1027"/>
        </w:tabs>
        <w:spacing w:line="360" w:lineRule="auto"/>
        <w:ind w:left="360"/>
        <w:rPr>
          <w:sz w:val="24"/>
          <w:szCs w:val="24"/>
        </w:rPr>
      </w:pPr>
      <w:r w:rsidRPr="007833B8">
        <w:rPr>
          <w:sz w:val="24"/>
          <w:szCs w:val="24"/>
        </w:rPr>
        <w:t>нахождение всех корней заданного квадратного уравнения;</w:t>
      </w:r>
    </w:p>
    <w:p w:rsidR="002D6CDE" w:rsidRPr="007833B8" w:rsidRDefault="002D6CDE" w:rsidP="00BB368B">
      <w:pPr>
        <w:pStyle w:val="50"/>
        <w:numPr>
          <w:ilvl w:val="0"/>
          <w:numId w:val="165"/>
        </w:numPr>
        <w:shd w:val="clear" w:color="auto" w:fill="auto"/>
        <w:tabs>
          <w:tab w:val="left" w:pos="1027"/>
        </w:tabs>
        <w:spacing w:line="360" w:lineRule="auto"/>
        <w:ind w:left="360"/>
        <w:rPr>
          <w:sz w:val="24"/>
          <w:szCs w:val="24"/>
        </w:rPr>
      </w:pPr>
      <w:r w:rsidRPr="007833B8">
        <w:rPr>
          <w:sz w:val="24"/>
          <w:szCs w:val="24"/>
        </w:rPr>
        <w:t>заполнение числового массива в соответствии с формулой или путем ввода</w:t>
      </w:r>
    </w:p>
    <w:p w:rsidR="002D6CDE" w:rsidRPr="007833B8" w:rsidRDefault="002D6CDE" w:rsidP="002D6CDE">
      <w:pPr>
        <w:pStyle w:val="50"/>
        <w:shd w:val="clear" w:color="auto" w:fill="auto"/>
        <w:spacing w:line="360" w:lineRule="auto"/>
        <w:ind w:left="40" w:firstLine="0"/>
        <w:jc w:val="left"/>
        <w:rPr>
          <w:sz w:val="24"/>
          <w:szCs w:val="24"/>
        </w:rPr>
      </w:pPr>
      <w:r w:rsidRPr="007833B8">
        <w:rPr>
          <w:sz w:val="24"/>
          <w:szCs w:val="24"/>
        </w:rPr>
        <w:t>чисел;</w:t>
      </w:r>
    </w:p>
    <w:p w:rsidR="002D6CDE" w:rsidRPr="007833B8" w:rsidRDefault="002D6CDE" w:rsidP="00BB368B">
      <w:pPr>
        <w:pStyle w:val="50"/>
        <w:numPr>
          <w:ilvl w:val="0"/>
          <w:numId w:val="165"/>
        </w:numPr>
        <w:shd w:val="clear" w:color="auto" w:fill="auto"/>
        <w:tabs>
          <w:tab w:val="left" w:pos="1027"/>
        </w:tabs>
        <w:spacing w:line="360" w:lineRule="auto"/>
        <w:ind w:left="360" w:right="20"/>
        <w:rPr>
          <w:sz w:val="24"/>
          <w:szCs w:val="24"/>
        </w:rPr>
      </w:pPr>
      <w:r w:rsidRPr="007833B8">
        <w:rPr>
          <w:sz w:val="24"/>
          <w:szCs w:val="24"/>
        </w:rPr>
        <w:t>нахождение суммы элементов данной конечной числовой последовательности или массива;</w:t>
      </w:r>
    </w:p>
    <w:p w:rsidR="002D6CDE" w:rsidRPr="007833B8" w:rsidRDefault="002D6CDE" w:rsidP="00BB368B">
      <w:pPr>
        <w:pStyle w:val="50"/>
        <w:numPr>
          <w:ilvl w:val="0"/>
          <w:numId w:val="165"/>
        </w:numPr>
        <w:shd w:val="clear" w:color="auto" w:fill="auto"/>
        <w:tabs>
          <w:tab w:val="left" w:pos="1027"/>
        </w:tabs>
        <w:spacing w:line="360" w:lineRule="auto"/>
        <w:ind w:left="40" w:firstLine="700"/>
        <w:rPr>
          <w:sz w:val="24"/>
          <w:szCs w:val="24"/>
        </w:rPr>
      </w:pPr>
      <w:r w:rsidRPr="007833B8">
        <w:rPr>
          <w:sz w:val="24"/>
          <w:szCs w:val="24"/>
        </w:rPr>
        <w:t>нахождение минимального (максимального) элемента массива.</w:t>
      </w:r>
    </w:p>
    <w:p w:rsidR="002D6CDE" w:rsidRPr="00744908" w:rsidRDefault="002D6CDE" w:rsidP="002D6CDE">
      <w:pPr>
        <w:pStyle w:val="50"/>
        <w:shd w:val="clear" w:color="auto" w:fill="auto"/>
        <w:tabs>
          <w:tab w:val="left" w:pos="1027"/>
        </w:tabs>
        <w:spacing w:line="360" w:lineRule="auto"/>
        <w:ind w:left="40" w:firstLine="0"/>
      </w:pPr>
      <w:r w:rsidRPr="007833B8">
        <w:rPr>
          <w:sz w:val="24"/>
          <w:szCs w:val="24"/>
        </w:rPr>
        <w:t>Знакомство с алгоритмами решения этих задач. Реализации этих алгоритмов в выбранной среде программирования</w:t>
      </w:r>
      <w:r w:rsidRPr="00744908">
        <w:rPr>
          <w:sz w:val="24"/>
          <w:szCs w:val="24"/>
        </w:rPr>
        <w:t>.</w:t>
      </w:r>
    </w:p>
    <w:p w:rsidR="002D6CDE" w:rsidRPr="00744908" w:rsidRDefault="002D6CDE" w:rsidP="002D6CDE">
      <w:pPr>
        <w:pStyle w:val="50"/>
        <w:shd w:val="clear" w:color="auto" w:fill="auto"/>
        <w:spacing w:line="360" w:lineRule="auto"/>
        <w:ind w:right="20" w:firstLine="0"/>
        <w:rPr>
          <w:sz w:val="24"/>
          <w:szCs w:val="24"/>
        </w:rPr>
      </w:pPr>
      <w:r>
        <w:rPr>
          <w:sz w:val="24"/>
          <w:szCs w:val="24"/>
        </w:rPr>
        <w:t xml:space="preserve">       </w:t>
      </w:r>
      <w:r w:rsidRPr="00744908">
        <w:rPr>
          <w:sz w:val="24"/>
          <w:szCs w:val="24"/>
        </w:rPr>
        <w:t xml:space="preserve">Составление алгоритмов и программ по управлению исполнителями Робот, Черепашка, </w:t>
      </w:r>
      <w:r>
        <w:rPr>
          <w:sz w:val="24"/>
          <w:szCs w:val="24"/>
        </w:rPr>
        <w:t xml:space="preserve">                                 </w:t>
      </w:r>
      <w:r w:rsidRPr="00744908">
        <w:rPr>
          <w:sz w:val="24"/>
          <w:szCs w:val="24"/>
        </w:rPr>
        <w:t>Чертежник и др.</w:t>
      </w:r>
    </w:p>
    <w:p w:rsidR="002D6CDE" w:rsidRPr="00744908" w:rsidRDefault="002D6CDE" w:rsidP="002D6CDE">
      <w:pPr>
        <w:pStyle w:val="44"/>
        <w:shd w:val="clear" w:color="auto" w:fill="auto"/>
        <w:spacing w:line="360" w:lineRule="auto"/>
        <w:ind w:right="20"/>
        <w:rPr>
          <w:sz w:val="24"/>
          <w:szCs w:val="24"/>
        </w:rPr>
      </w:pPr>
      <w:r>
        <w:rPr>
          <w:rStyle w:val="40pt0"/>
          <w:i/>
          <w:iCs/>
          <w:sz w:val="24"/>
          <w:szCs w:val="24"/>
        </w:rPr>
        <w:t xml:space="preserve">            </w:t>
      </w:r>
      <w:r w:rsidRPr="00744908">
        <w:rPr>
          <w:rStyle w:val="40pt0"/>
          <w:i/>
          <w:iCs/>
          <w:sz w:val="24"/>
          <w:szCs w:val="24"/>
        </w:rPr>
        <w:t xml:space="preserve">Знакомство с постановками более сложных задач обработки данных и алгоритмами их </w:t>
      </w:r>
      <w:r w:rsidRPr="00744908">
        <w:rPr>
          <w:rStyle w:val="40pt0"/>
          <w:i/>
          <w:iCs/>
          <w:sz w:val="24"/>
          <w:szCs w:val="24"/>
        </w:rPr>
        <w:lastRenderedPageBreak/>
        <w:t>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D6CDE" w:rsidRPr="00744908" w:rsidRDefault="002D6CDE" w:rsidP="002D6CDE">
      <w:pPr>
        <w:pStyle w:val="50"/>
        <w:shd w:val="clear" w:color="auto" w:fill="auto"/>
        <w:spacing w:line="360" w:lineRule="auto"/>
        <w:ind w:right="20" w:firstLine="0"/>
        <w:rPr>
          <w:sz w:val="24"/>
          <w:szCs w:val="24"/>
        </w:rPr>
      </w:pPr>
      <w:r>
        <w:rPr>
          <w:sz w:val="24"/>
          <w:szCs w:val="24"/>
        </w:rPr>
        <w:t xml:space="preserve">      </w:t>
      </w:r>
      <w:r w:rsidRPr="00744908">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D6CDE" w:rsidRDefault="002D6CDE" w:rsidP="002D6CDE">
      <w:pPr>
        <w:pStyle w:val="50"/>
        <w:shd w:val="clear" w:color="auto" w:fill="auto"/>
        <w:spacing w:line="360" w:lineRule="auto"/>
        <w:ind w:right="20" w:firstLine="0"/>
        <w:rPr>
          <w:sz w:val="24"/>
          <w:szCs w:val="24"/>
        </w:rPr>
      </w:pPr>
      <w:r>
        <w:rPr>
          <w:sz w:val="24"/>
          <w:szCs w:val="24"/>
        </w:rPr>
        <w:t xml:space="preserve">    </w:t>
      </w:r>
      <w:r w:rsidRPr="00744908">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D6CDE" w:rsidRPr="00744908" w:rsidRDefault="002D6CDE" w:rsidP="002D6CDE">
      <w:pPr>
        <w:pStyle w:val="44"/>
        <w:shd w:val="clear" w:color="auto" w:fill="auto"/>
        <w:spacing w:line="360" w:lineRule="auto"/>
        <w:ind w:left="40" w:right="20"/>
        <w:rPr>
          <w:sz w:val="24"/>
          <w:szCs w:val="24"/>
        </w:rPr>
      </w:pPr>
      <w:r w:rsidRPr="00744908">
        <w:rPr>
          <w:rStyle w:val="40pt"/>
          <w:sz w:val="24"/>
          <w:szCs w:val="24"/>
        </w:rPr>
        <w:t xml:space="preserve">Знакомство с документированием программ. </w:t>
      </w:r>
      <w:r w:rsidRPr="00744908">
        <w:rPr>
          <w:rStyle w:val="40pt0"/>
          <w:i/>
          <w:iCs/>
          <w:sz w:val="24"/>
          <w:szCs w:val="24"/>
        </w:rPr>
        <w:t>Составление описание программы по образцу.</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Анализ алгоритмов</w:t>
      </w:r>
    </w:p>
    <w:p w:rsidR="002D6CDE" w:rsidRPr="00744908" w:rsidRDefault="002D6CDE" w:rsidP="002D6CDE">
      <w:pPr>
        <w:pStyle w:val="50"/>
        <w:shd w:val="clear" w:color="auto" w:fill="auto"/>
        <w:spacing w:line="360" w:lineRule="auto"/>
        <w:ind w:left="40" w:right="20" w:firstLine="0"/>
        <w:rPr>
          <w:sz w:val="24"/>
          <w:szCs w:val="24"/>
        </w:rPr>
      </w:pPr>
      <w:r w:rsidRPr="00744908">
        <w:rPr>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D6CDE" w:rsidRPr="00744908" w:rsidRDefault="002D6CDE" w:rsidP="002D6CDE">
      <w:pPr>
        <w:pStyle w:val="50"/>
        <w:shd w:val="clear" w:color="auto" w:fill="auto"/>
        <w:spacing w:line="360" w:lineRule="auto"/>
        <w:ind w:left="40" w:right="20" w:firstLine="0"/>
        <w:rPr>
          <w:sz w:val="24"/>
          <w:szCs w:val="24"/>
        </w:rPr>
      </w:pPr>
      <w:r w:rsidRPr="00744908">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D6CDE" w:rsidRPr="00744908" w:rsidRDefault="002D6CDE" w:rsidP="002D6CDE">
      <w:pPr>
        <w:pStyle w:val="44"/>
        <w:shd w:val="clear" w:color="auto" w:fill="auto"/>
        <w:spacing w:line="360" w:lineRule="auto"/>
        <w:rPr>
          <w:sz w:val="24"/>
          <w:szCs w:val="24"/>
        </w:rPr>
      </w:pPr>
      <w:r w:rsidRPr="00744908">
        <w:rPr>
          <w:rStyle w:val="40pt0"/>
          <w:i/>
          <w:iCs/>
          <w:sz w:val="24"/>
          <w:szCs w:val="24"/>
        </w:rPr>
        <w:t>Робототехника</w:t>
      </w:r>
    </w:p>
    <w:p w:rsidR="002D6CDE" w:rsidRPr="00744908" w:rsidRDefault="002D6CDE" w:rsidP="002D6CDE">
      <w:pPr>
        <w:pStyle w:val="44"/>
        <w:shd w:val="clear" w:color="auto" w:fill="auto"/>
        <w:spacing w:line="360" w:lineRule="auto"/>
        <w:ind w:left="40" w:right="20"/>
        <w:rPr>
          <w:sz w:val="24"/>
          <w:szCs w:val="24"/>
        </w:rPr>
      </w:pPr>
      <w:r w:rsidRPr="00744908">
        <w:rPr>
          <w:rStyle w:val="40pt0"/>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D6CDE" w:rsidRPr="00744908" w:rsidRDefault="002D6CDE" w:rsidP="002D6CDE">
      <w:pPr>
        <w:pStyle w:val="44"/>
        <w:shd w:val="clear" w:color="auto" w:fill="auto"/>
        <w:spacing w:line="360" w:lineRule="auto"/>
        <w:ind w:left="40" w:right="20"/>
        <w:rPr>
          <w:sz w:val="24"/>
          <w:szCs w:val="24"/>
        </w:rPr>
      </w:pPr>
      <w:r w:rsidRPr="00744908">
        <w:rPr>
          <w:rStyle w:val="40pt0"/>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2D6CDE" w:rsidRPr="00744908" w:rsidRDefault="002D6CDE" w:rsidP="002D6CDE">
      <w:pPr>
        <w:pStyle w:val="44"/>
        <w:shd w:val="clear" w:color="auto" w:fill="auto"/>
        <w:spacing w:line="360" w:lineRule="auto"/>
        <w:ind w:left="40" w:right="20"/>
        <w:rPr>
          <w:sz w:val="24"/>
          <w:szCs w:val="24"/>
        </w:rPr>
      </w:pPr>
      <w:r w:rsidRPr="00744908">
        <w:rPr>
          <w:rStyle w:val="40pt0"/>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D6CDE" w:rsidRDefault="002D6CDE" w:rsidP="002D6CDE">
      <w:pPr>
        <w:pStyle w:val="44"/>
        <w:shd w:val="clear" w:color="auto" w:fill="auto"/>
        <w:spacing w:line="360" w:lineRule="auto"/>
        <w:ind w:left="40" w:right="20"/>
        <w:rPr>
          <w:rStyle w:val="40pt0"/>
          <w:i/>
          <w:iCs/>
          <w:sz w:val="24"/>
          <w:szCs w:val="24"/>
        </w:rPr>
      </w:pPr>
      <w:r w:rsidRPr="00744908">
        <w:rPr>
          <w:rStyle w:val="40pt0"/>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2D6CDE" w:rsidRPr="00744908" w:rsidRDefault="002D6CDE" w:rsidP="002D6CDE">
      <w:pPr>
        <w:pStyle w:val="44"/>
        <w:shd w:val="clear" w:color="auto" w:fill="auto"/>
        <w:spacing w:line="360" w:lineRule="auto"/>
        <w:ind w:left="20" w:right="20"/>
        <w:rPr>
          <w:sz w:val="24"/>
          <w:szCs w:val="24"/>
        </w:rPr>
      </w:pPr>
      <w:r w:rsidRPr="00744908">
        <w:rPr>
          <w:rStyle w:val="40pt0"/>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Математическое моделирование</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Компьютерные эксперименты.</w:t>
      </w:r>
    </w:p>
    <w:p w:rsidR="002D6CDE" w:rsidRPr="00744908" w:rsidRDefault="002D6CDE" w:rsidP="002D6CDE">
      <w:pPr>
        <w:pStyle w:val="50"/>
        <w:shd w:val="clear" w:color="auto" w:fill="auto"/>
        <w:tabs>
          <w:tab w:val="right" w:pos="9351"/>
        </w:tabs>
        <w:spacing w:line="360" w:lineRule="auto"/>
        <w:ind w:left="20" w:right="20" w:firstLine="0"/>
        <w:rPr>
          <w:sz w:val="24"/>
          <w:szCs w:val="24"/>
        </w:rPr>
      </w:pPr>
      <w:r w:rsidRPr="00744908">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w:t>
      </w:r>
      <w:r w:rsidRPr="00744908">
        <w:rPr>
          <w:sz w:val="24"/>
          <w:szCs w:val="24"/>
        </w:rPr>
        <w:tab/>
        <w:t>построение</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Использование программных систем и сервисов</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Файловая система</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Архивирование и разархивирование.</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Файловый менеджер.</w:t>
      </w:r>
    </w:p>
    <w:p w:rsidR="002D6CDE" w:rsidRPr="00744908" w:rsidRDefault="002D6CDE" w:rsidP="002D6CDE">
      <w:pPr>
        <w:pStyle w:val="44"/>
        <w:shd w:val="clear" w:color="auto" w:fill="auto"/>
        <w:spacing w:line="360" w:lineRule="auto"/>
        <w:rPr>
          <w:sz w:val="24"/>
          <w:szCs w:val="24"/>
        </w:rPr>
      </w:pPr>
      <w:r w:rsidRPr="00744908">
        <w:rPr>
          <w:rStyle w:val="40pt0"/>
          <w:i/>
          <w:iCs/>
          <w:sz w:val="24"/>
          <w:szCs w:val="24"/>
        </w:rPr>
        <w:t>Поиск в файловой системе.</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Подготовка текстов и демонстрационных материалов</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Текстовые документы и их структурные элементы (страница, абзац, строка, слово, символ).</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744908">
        <w:rPr>
          <w:rStyle w:val="0pt"/>
          <w:sz w:val="24"/>
          <w:szCs w:val="24"/>
        </w:rPr>
        <w:t>История изменений.</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Проверка правописания, словари.</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Инструменты ввода текста с использованием сканера, программ распознавания, расшифровки устной речи. Компьютерный перевод.</w:t>
      </w:r>
    </w:p>
    <w:p w:rsidR="002D6CDE" w:rsidRPr="00744908" w:rsidRDefault="002D6CDE" w:rsidP="002D6CDE">
      <w:pPr>
        <w:pStyle w:val="44"/>
        <w:shd w:val="clear" w:color="auto" w:fill="auto"/>
        <w:spacing w:line="360" w:lineRule="auto"/>
        <w:ind w:left="20" w:right="20"/>
        <w:rPr>
          <w:sz w:val="24"/>
          <w:szCs w:val="24"/>
        </w:rPr>
      </w:pPr>
      <w:r w:rsidRPr="00744908">
        <w:rPr>
          <w:rStyle w:val="40pt0"/>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Подготовка компьютерных презентаций. Включение в презентацию аудиовизуальных объектов.</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lastRenderedPageBreak/>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08">
        <w:rPr>
          <w:rStyle w:val="0pt"/>
          <w:sz w:val="24"/>
          <w:szCs w:val="24"/>
        </w:rPr>
        <w:t>Знакомство с обработкой фотографий. Геометрические и стилевые преобразования.</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Ввод изображений с использованием различных ци</w:t>
      </w:r>
      <w:r>
        <w:rPr>
          <w:sz w:val="24"/>
          <w:szCs w:val="24"/>
        </w:rPr>
        <w:t>фровых устройств (цифровых фото</w:t>
      </w:r>
      <w:r w:rsidRPr="00744908">
        <w:rPr>
          <w:sz w:val="24"/>
          <w:szCs w:val="24"/>
        </w:rPr>
        <w:t>ппаратов и микроскопов, видеокамер, сканеров и т. д.).</w:t>
      </w:r>
    </w:p>
    <w:p w:rsidR="002D6CDE" w:rsidRDefault="002D6CDE" w:rsidP="002D6CDE">
      <w:pPr>
        <w:pStyle w:val="44"/>
        <w:shd w:val="clear" w:color="auto" w:fill="auto"/>
        <w:spacing w:line="360" w:lineRule="auto"/>
        <w:ind w:left="20" w:right="20"/>
        <w:rPr>
          <w:rStyle w:val="40pt0"/>
          <w:i/>
          <w:iCs/>
          <w:sz w:val="24"/>
          <w:szCs w:val="24"/>
        </w:rPr>
      </w:pPr>
      <w:r w:rsidRPr="00744908">
        <w:rPr>
          <w:rStyle w:val="40pt0"/>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Электронные (динамические) таблицы</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D6CDE" w:rsidRPr="00744908" w:rsidRDefault="002D6CDE" w:rsidP="002D6CDE">
      <w:pPr>
        <w:pStyle w:val="50"/>
        <w:shd w:val="clear" w:color="auto" w:fill="auto"/>
        <w:spacing w:line="360" w:lineRule="auto"/>
        <w:ind w:firstLine="0"/>
        <w:rPr>
          <w:sz w:val="24"/>
          <w:szCs w:val="24"/>
        </w:rPr>
      </w:pPr>
      <w:r w:rsidRPr="00744908">
        <w:rPr>
          <w:sz w:val="24"/>
          <w:szCs w:val="24"/>
        </w:rPr>
        <w:t>Базы данных. Поиск информации</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 xml:space="preserve">Базы данных. Таблица как представление отношения. Поиск данных в готовой базе. </w:t>
      </w:r>
      <w:r w:rsidRPr="00744908">
        <w:rPr>
          <w:rStyle w:val="0pt"/>
          <w:sz w:val="24"/>
          <w:szCs w:val="24"/>
        </w:rPr>
        <w:t>Связи между таблицами.</w:t>
      </w:r>
    </w:p>
    <w:p w:rsidR="002D6CDE" w:rsidRPr="00744908" w:rsidRDefault="002D6CDE" w:rsidP="002D6CDE">
      <w:pPr>
        <w:pStyle w:val="50"/>
        <w:shd w:val="clear" w:color="auto" w:fill="auto"/>
        <w:spacing w:line="360" w:lineRule="auto"/>
        <w:ind w:left="20" w:right="20" w:firstLine="0"/>
        <w:rPr>
          <w:sz w:val="24"/>
          <w:szCs w:val="24"/>
        </w:rPr>
      </w:pPr>
      <w:r w:rsidRPr="00744908">
        <w:rPr>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08">
        <w:rPr>
          <w:rStyle w:val="0pt"/>
          <w:sz w:val="24"/>
          <w:szCs w:val="24"/>
        </w:rPr>
        <w:t>Поисковые машины.</w:t>
      </w:r>
    </w:p>
    <w:p w:rsidR="002D6CDE" w:rsidRPr="00744908" w:rsidRDefault="002D6CDE" w:rsidP="002D6CDE">
      <w:pPr>
        <w:pStyle w:val="50"/>
        <w:shd w:val="clear" w:color="auto" w:fill="auto"/>
        <w:tabs>
          <w:tab w:val="right" w:pos="9398"/>
        </w:tabs>
        <w:spacing w:line="360" w:lineRule="auto"/>
        <w:ind w:firstLine="0"/>
        <w:rPr>
          <w:sz w:val="24"/>
          <w:szCs w:val="24"/>
        </w:rPr>
      </w:pPr>
      <w:r w:rsidRPr="00744908">
        <w:rPr>
          <w:sz w:val="24"/>
          <w:szCs w:val="24"/>
        </w:rPr>
        <w:t>Работа</w:t>
      </w:r>
      <w:r>
        <w:rPr>
          <w:sz w:val="24"/>
          <w:szCs w:val="24"/>
        </w:rPr>
        <w:t xml:space="preserve"> в информационном пространстве.</w:t>
      </w:r>
      <w:r w:rsidRPr="00744908">
        <w:rPr>
          <w:sz w:val="24"/>
          <w:szCs w:val="24"/>
        </w:rPr>
        <w:t>Информационно</w:t>
      </w:r>
      <w:r w:rsidRPr="00744908">
        <w:rPr>
          <w:sz w:val="24"/>
          <w:szCs w:val="24"/>
        </w:rPr>
        <w:softHyphen/>
      </w:r>
    </w:p>
    <w:p w:rsidR="002D6CDE" w:rsidRPr="00744908" w:rsidRDefault="002D6CDE" w:rsidP="002D6CDE">
      <w:pPr>
        <w:pStyle w:val="50"/>
        <w:shd w:val="clear" w:color="auto" w:fill="auto"/>
        <w:spacing w:line="360" w:lineRule="auto"/>
        <w:ind w:left="20" w:firstLine="0"/>
        <w:jc w:val="left"/>
        <w:rPr>
          <w:sz w:val="24"/>
          <w:szCs w:val="24"/>
        </w:rPr>
      </w:pPr>
      <w:r w:rsidRPr="00744908">
        <w:rPr>
          <w:sz w:val="24"/>
          <w:szCs w:val="24"/>
        </w:rPr>
        <w:t>коммуникационные технологии</w:t>
      </w:r>
    </w:p>
    <w:p w:rsidR="002D6CDE" w:rsidRPr="00744908" w:rsidRDefault="002D6CDE" w:rsidP="002D6CDE">
      <w:pPr>
        <w:pStyle w:val="44"/>
        <w:shd w:val="clear" w:color="auto" w:fill="auto"/>
        <w:spacing w:line="360" w:lineRule="auto"/>
        <w:ind w:left="20" w:right="20" w:firstLine="700"/>
        <w:rPr>
          <w:sz w:val="24"/>
          <w:szCs w:val="24"/>
        </w:rPr>
      </w:pPr>
      <w:r w:rsidRPr="00744908">
        <w:rPr>
          <w:rStyle w:val="40pt"/>
          <w:sz w:val="24"/>
          <w:szCs w:val="24"/>
        </w:rPr>
        <w:t xml:space="preserve">Компьютерные сети. Интернет. Адресация в сети Интернет. Доменная система имен. Сайт. Сетевое хранение данных. </w:t>
      </w:r>
      <w:r w:rsidRPr="00744908">
        <w:rPr>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D6CDE" w:rsidRPr="00744908" w:rsidRDefault="002D6CDE" w:rsidP="002D6CDE">
      <w:pPr>
        <w:pStyle w:val="50"/>
        <w:shd w:val="clear" w:color="auto" w:fill="auto"/>
        <w:spacing w:line="360" w:lineRule="auto"/>
        <w:ind w:left="20" w:right="20" w:firstLine="700"/>
        <w:rPr>
          <w:sz w:val="24"/>
          <w:szCs w:val="24"/>
        </w:rPr>
      </w:pPr>
      <w:r w:rsidRPr="00744908">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D6CDE" w:rsidRPr="00744908" w:rsidRDefault="002D6CDE" w:rsidP="002D6CDE">
      <w:pPr>
        <w:pStyle w:val="50"/>
        <w:shd w:val="clear" w:color="auto" w:fill="auto"/>
        <w:spacing w:line="360" w:lineRule="auto"/>
        <w:ind w:left="20" w:firstLine="700"/>
        <w:rPr>
          <w:sz w:val="24"/>
          <w:szCs w:val="24"/>
        </w:rPr>
      </w:pPr>
      <w:r w:rsidRPr="00744908">
        <w:rPr>
          <w:sz w:val="24"/>
          <w:szCs w:val="24"/>
        </w:rPr>
        <w:t>Компьютерные вирусы и другие вредоносные программы; защита от них.</w:t>
      </w:r>
    </w:p>
    <w:p w:rsidR="002D6CDE" w:rsidRPr="00744908" w:rsidRDefault="002D6CDE" w:rsidP="002D6CDE">
      <w:pPr>
        <w:pStyle w:val="50"/>
        <w:shd w:val="clear" w:color="auto" w:fill="auto"/>
        <w:spacing w:line="360" w:lineRule="auto"/>
        <w:ind w:left="20" w:right="20" w:firstLine="700"/>
        <w:rPr>
          <w:sz w:val="24"/>
          <w:szCs w:val="24"/>
        </w:rPr>
      </w:pPr>
      <w:r w:rsidRPr="00744908">
        <w:rPr>
          <w:sz w:val="24"/>
          <w:szCs w:val="24"/>
        </w:rPr>
        <w:t xml:space="preserve">Приемы, повышающие безопасность работы в сети Интернет. </w:t>
      </w:r>
      <w:r w:rsidRPr="00744908">
        <w:rPr>
          <w:rStyle w:val="0pt"/>
          <w:sz w:val="24"/>
          <w:szCs w:val="24"/>
        </w:rPr>
        <w:t>Проблема подлинности полученной информации. Электронная подпись, сертифицированные сайты и документы.</w:t>
      </w:r>
      <w:r w:rsidRPr="00744908">
        <w:rPr>
          <w:sz w:val="24"/>
          <w:szCs w:val="24"/>
        </w:rPr>
        <w:t xml:space="preserve">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D6CDE" w:rsidRPr="00744908" w:rsidRDefault="002D6CDE" w:rsidP="002D6CDE">
      <w:pPr>
        <w:pStyle w:val="50"/>
        <w:shd w:val="clear" w:color="auto" w:fill="auto"/>
        <w:spacing w:line="360" w:lineRule="auto"/>
        <w:ind w:left="20" w:right="20" w:firstLine="700"/>
        <w:rPr>
          <w:sz w:val="24"/>
          <w:szCs w:val="24"/>
        </w:rPr>
      </w:pPr>
      <w:r w:rsidRPr="00744908">
        <w:rPr>
          <w:sz w:val="24"/>
          <w:szCs w:val="24"/>
        </w:rPr>
        <w:t xml:space="preserve">Гигиенические, эргономические и технические условия эксплуатации средств ИКТ. </w:t>
      </w:r>
      <w:r w:rsidRPr="00744908">
        <w:rPr>
          <w:sz w:val="24"/>
          <w:szCs w:val="24"/>
        </w:rPr>
        <w:lastRenderedPageBreak/>
        <w:t>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D6CDE" w:rsidRPr="00744908" w:rsidRDefault="002D6CDE" w:rsidP="002D6CDE">
      <w:pPr>
        <w:pStyle w:val="44"/>
        <w:shd w:val="clear" w:color="auto" w:fill="auto"/>
        <w:spacing w:after="240" w:line="360" w:lineRule="auto"/>
        <w:ind w:left="20" w:right="20" w:firstLine="700"/>
        <w:rPr>
          <w:sz w:val="24"/>
          <w:szCs w:val="24"/>
        </w:rPr>
      </w:pPr>
      <w:r w:rsidRPr="00744908">
        <w:rPr>
          <w:rStyle w:val="40pt"/>
          <w:sz w:val="24"/>
          <w:szCs w:val="24"/>
        </w:rPr>
        <w:t xml:space="preserve">Основные этапы и тенденции развития ИКТ. Стандарты в сфере информатики и ИКТ. </w:t>
      </w:r>
      <w:r w:rsidRPr="00744908">
        <w:rPr>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223D4" w:rsidRPr="00744908" w:rsidRDefault="00B223D4" w:rsidP="00B223D4">
      <w:pPr>
        <w:pStyle w:val="50"/>
        <w:shd w:val="clear" w:color="auto" w:fill="auto"/>
        <w:tabs>
          <w:tab w:val="left" w:pos="1507"/>
        </w:tabs>
        <w:spacing w:line="360" w:lineRule="auto"/>
        <w:ind w:firstLine="0"/>
        <w:rPr>
          <w:sz w:val="24"/>
          <w:szCs w:val="24"/>
        </w:rPr>
      </w:pPr>
      <w:r>
        <w:rPr>
          <w:sz w:val="24"/>
          <w:szCs w:val="24"/>
        </w:rPr>
        <w:t>2.2.2.7.</w:t>
      </w:r>
      <w:r w:rsidRPr="00744908">
        <w:rPr>
          <w:sz w:val="24"/>
          <w:szCs w:val="24"/>
        </w:rPr>
        <w:t>Физика</w:t>
      </w:r>
    </w:p>
    <w:p w:rsidR="00B223D4" w:rsidRPr="00744908" w:rsidRDefault="00B223D4" w:rsidP="00B223D4">
      <w:pPr>
        <w:pStyle w:val="50"/>
        <w:shd w:val="clear" w:color="auto" w:fill="auto"/>
        <w:spacing w:line="360" w:lineRule="auto"/>
        <w:ind w:left="20" w:right="20" w:firstLine="700"/>
        <w:rPr>
          <w:sz w:val="24"/>
          <w:szCs w:val="24"/>
        </w:rPr>
      </w:pPr>
      <w:r w:rsidRPr="00744908">
        <w:rPr>
          <w:sz w:val="24"/>
          <w:szCs w:val="24"/>
        </w:rPr>
        <w:t>Физическое образование в основной школе обеспечит формирование у обучающихся представлений о научной картине мира - важного ресурса научно</w:t>
      </w:r>
      <w:r w:rsidRPr="00744908">
        <w:rPr>
          <w:sz w:val="24"/>
          <w:szCs w:val="24"/>
        </w:rPr>
        <w:softHyphen/>
        <w:t>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w:t>
      </w:r>
      <w:r w:rsidRPr="00744908">
        <w:rPr>
          <w:sz w:val="24"/>
          <w:szCs w:val="24"/>
        </w:rPr>
        <w:softHyphen/>
        <w:t>исследовательских задач.</w:t>
      </w:r>
    </w:p>
    <w:p w:rsidR="00B223D4" w:rsidRPr="00744908" w:rsidRDefault="00B223D4" w:rsidP="00B223D4">
      <w:pPr>
        <w:pStyle w:val="50"/>
        <w:shd w:val="clear" w:color="auto" w:fill="auto"/>
        <w:spacing w:line="360" w:lineRule="auto"/>
        <w:ind w:left="20" w:right="20" w:firstLine="700"/>
        <w:rPr>
          <w:sz w:val="24"/>
          <w:szCs w:val="24"/>
        </w:rPr>
      </w:pPr>
      <w:r w:rsidRPr="00744908">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223D4" w:rsidRPr="00744908" w:rsidRDefault="00B223D4" w:rsidP="00B223D4">
      <w:pPr>
        <w:pStyle w:val="50"/>
        <w:shd w:val="clear" w:color="auto" w:fill="auto"/>
        <w:spacing w:line="360" w:lineRule="auto"/>
        <w:ind w:left="20" w:right="20" w:firstLine="700"/>
        <w:rPr>
          <w:sz w:val="24"/>
          <w:szCs w:val="24"/>
        </w:rPr>
      </w:pPr>
      <w:r w:rsidRPr="00744908">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исследования и эксперименты, анализировать полученные результаты, представлять и научно аргументировать полученные выводы.</w:t>
      </w:r>
    </w:p>
    <w:p w:rsidR="00B223D4" w:rsidRPr="00F8599F" w:rsidRDefault="00B223D4" w:rsidP="00B223D4">
      <w:pPr>
        <w:pStyle w:val="50"/>
        <w:shd w:val="clear" w:color="auto" w:fill="auto"/>
        <w:spacing w:after="240" w:line="360" w:lineRule="auto"/>
        <w:ind w:left="20" w:right="20" w:firstLine="700"/>
        <w:rPr>
          <w:sz w:val="24"/>
          <w:szCs w:val="24"/>
        </w:rPr>
      </w:pPr>
      <w:r w:rsidRPr="00F8599F">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223D4" w:rsidRPr="00F8599F" w:rsidRDefault="00B223D4" w:rsidP="00B223D4">
      <w:pPr>
        <w:pStyle w:val="50"/>
        <w:shd w:val="clear" w:color="auto" w:fill="auto"/>
        <w:spacing w:line="360" w:lineRule="auto"/>
        <w:ind w:left="860" w:firstLine="0"/>
        <w:rPr>
          <w:sz w:val="24"/>
          <w:szCs w:val="24"/>
        </w:rPr>
      </w:pPr>
      <w:r w:rsidRPr="00F8599F">
        <w:rPr>
          <w:sz w:val="24"/>
          <w:szCs w:val="24"/>
        </w:rPr>
        <w:t>Физика и физические методы изучения природы</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Физические величины и их измерение. Точность и погрешность измерений. Международная система единиц.</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223D4" w:rsidRPr="00F8599F" w:rsidRDefault="00B223D4" w:rsidP="00B223D4">
      <w:pPr>
        <w:pStyle w:val="50"/>
        <w:shd w:val="clear" w:color="auto" w:fill="auto"/>
        <w:spacing w:line="360" w:lineRule="auto"/>
        <w:ind w:left="20" w:firstLine="700"/>
        <w:rPr>
          <w:sz w:val="24"/>
          <w:szCs w:val="24"/>
        </w:rPr>
      </w:pPr>
      <w:r w:rsidRPr="00F8599F">
        <w:rPr>
          <w:sz w:val="24"/>
          <w:szCs w:val="24"/>
        </w:rPr>
        <w:t>Механические явления</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 xml:space="preserve">Простые механизмы. Условия равновесия твердого тела, имеющего закрепленную ось движения. Момент силы. </w:t>
      </w:r>
      <w:r w:rsidRPr="00F8599F">
        <w:rPr>
          <w:rStyle w:val="0pt"/>
          <w:sz w:val="24"/>
          <w:szCs w:val="24"/>
        </w:rPr>
        <w:t>Центр тяжести тела.</w:t>
      </w:r>
      <w:r w:rsidRPr="00F8599F">
        <w:rPr>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223D4" w:rsidRPr="00F8599F" w:rsidRDefault="00B223D4" w:rsidP="00B223D4">
      <w:pPr>
        <w:pStyle w:val="50"/>
        <w:shd w:val="clear" w:color="auto" w:fill="auto"/>
        <w:spacing w:line="360" w:lineRule="auto"/>
        <w:ind w:left="20" w:right="20" w:firstLine="700"/>
        <w:rPr>
          <w:sz w:val="24"/>
          <w:szCs w:val="24"/>
        </w:rPr>
      </w:pPr>
      <w:r w:rsidRPr="00F8599F">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223D4" w:rsidRPr="00F8599F" w:rsidRDefault="00B223D4" w:rsidP="00B223D4">
      <w:pPr>
        <w:pStyle w:val="50"/>
        <w:shd w:val="clear" w:color="auto" w:fill="auto"/>
        <w:spacing w:line="360" w:lineRule="auto"/>
        <w:ind w:left="20" w:firstLine="700"/>
        <w:rPr>
          <w:sz w:val="24"/>
          <w:szCs w:val="24"/>
        </w:rPr>
      </w:pPr>
      <w:r w:rsidRPr="00F8599F">
        <w:rPr>
          <w:sz w:val="24"/>
          <w:szCs w:val="24"/>
        </w:rPr>
        <w:t>Тепловые явления</w:t>
      </w:r>
    </w:p>
    <w:p w:rsidR="00B223D4" w:rsidRPr="000245A9" w:rsidRDefault="00B223D4" w:rsidP="00B223D4">
      <w:pPr>
        <w:pStyle w:val="50"/>
        <w:shd w:val="clear" w:color="auto" w:fill="auto"/>
        <w:spacing w:line="360" w:lineRule="auto"/>
        <w:ind w:left="20" w:right="20" w:firstLine="700"/>
        <w:rPr>
          <w:sz w:val="24"/>
          <w:szCs w:val="24"/>
        </w:rPr>
      </w:pPr>
      <w:r w:rsidRPr="00F8599F">
        <w:rPr>
          <w:sz w:val="24"/>
          <w:szCs w:val="24"/>
        </w:rPr>
        <w:t xml:space="preserve">Строение вещества. Атомы и молекулы. Тепловое движение атомов и молекул. Диффузия в газах, жидкостях и твердых телах. </w:t>
      </w:r>
      <w:r w:rsidRPr="00F8599F">
        <w:rPr>
          <w:rStyle w:val="0pt"/>
          <w:sz w:val="24"/>
          <w:szCs w:val="24"/>
        </w:rPr>
        <w:t>Броуновское движение</w:t>
      </w:r>
      <w:r w:rsidRPr="00F8599F">
        <w:rPr>
          <w:sz w:val="24"/>
          <w:szCs w:val="24"/>
        </w:rPr>
        <w:t xml:space="preserve">. Взаимодействие (притяжение и отталкивание) молекул. Агрегатные состояния вещества. Различие в строении </w:t>
      </w:r>
      <w:r w:rsidRPr="000245A9">
        <w:rPr>
          <w:sz w:val="24"/>
          <w:szCs w:val="24"/>
        </w:rPr>
        <w:t>твердых тел, жидкостей и газов.</w:t>
      </w:r>
    </w:p>
    <w:p w:rsidR="00B223D4" w:rsidRPr="000245A9" w:rsidRDefault="00B223D4" w:rsidP="00B223D4">
      <w:pPr>
        <w:pStyle w:val="50"/>
        <w:shd w:val="clear" w:color="auto" w:fill="auto"/>
        <w:spacing w:line="360" w:lineRule="auto"/>
        <w:ind w:left="20" w:right="20" w:firstLine="0"/>
        <w:rPr>
          <w:sz w:val="24"/>
          <w:szCs w:val="24"/>
        </w:rPr>
      </w:pPr>
      <w:r w:rsidRPr="000245A9">
        <w:rPr>
          <w:sz w:val="24"/>
          <w:szCs w:val="24"/>
        </w:rPr>
        <w:t xml:space="preserve">Тепловое равновесие. Температура. Связь температуры со скоростью хаотического движения </w:t>
      </w:r>
      <w:r w:rsidRPr="000245A9">
        <w:rPr>
          <w:sz w:val="24"/>
          <w:szCs w:val="24"/>
        </w:rPr>
        <w:lastRenderedPageBreak/>
        <w:t xml:space="preserve">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245A9">
        <w:rPr>
          <w:rStyle w:val="0pt"/>
          <w:sz w:val="24"/>
          <w:szCs w:val="24"/>
        </w:rPr>
        <w:t>Экологические проблемы использования тепловых машин.</w:t>
      </w:r>
    </w:p>
    <w:p w:rsidR="00B223D4" w:rsidRPr="000245A9" w:rsidRDefault="00B223D4" w:rsidP="00B223D4">
      <w:pPr>
        <w:pStyle w:val="50"/>
        <w:shd w:val="clear" w:color="auto" w:fill="auto"/>
        <w:spacing w:line="360" w:lineRule="auto"/>
        <w:ind w:left="40" w:firstLine="720"/>
        <w:rPr>
          <w:sz w:val="24"/>
          <w:szCs w:val="24"/>
        </w:rPr>
      </w:pPr>
      <w:r w:rsidRPr="000245A9">
        <w:rPr>
          <w:sz w:val="24"/>
          <w:szCs w:val="24"/>
        </w:rPr>
        <w:t>Электромагнитные явления</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245A9">
        <w:rPr>
          <w:rStyle w:val="0pt"/>
          <w:sz w:val="24"/>
          <w:szCs w:val="24"/>
        </w:rPr>
        <w:t>Напряженность электрического поля.</w:t>
      </w:r>
      <w:r w:rsidRPr="000245A9">
        <w:rPr>
          <w:sz w:val="24"/>
          <w:szCs w:val="24"/>
        </w:rPr>
        <w:t xml:space="preserve"> электрического поля на электрические заряды. </w:t>
      </w:r>
      <w:r w:rsidRPr="000245A9">
        <w:rPr>
          <w:rStyle w:val="0pt"/>
          <w:sz w:val="24"/>
          <w:szCs w:val="24"/>
        </w:rPr>
        <w:t>Конденсатор .Энергия электрического поля конденсатора.</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245A9">
        <w:rPr>
          <w:rStyle w:val="0pt"/>
          <w:sz w:val="24"/>
          <w:szCs w:val="24"/>
        </w:rPr>
        <w:t>Сила Ампера и сила Лоренца.</w:t>
      </w:r>
      <w:r w:rsidRPr="000245A9">
        <w:rPr>
          <w:sz w:val="24"/>
          <w:szCs w:val="24"/>
        </w:rPr>
        <w:t xml:space="preserve"> Электродвигатель. Явление электромагнитной индукция. Опыты Фарадея.</w:t>
      </w:r>
    </w:p>
    <w:p w:rsidR="00B223D4" w:rsidRPr="000245A9" w:rsidRDefault="00B223D4" w:rsidP="00B223D4">
      <w:pPr>
        <w:pStyle w:val="44"/>
        <w:shd w:val="clear" w:color="auto" w:fill="auto"/>
        <w:spacing w:line="360" w:lineRule="auto"/>
        <w:ind w:left="40" w:right="20" w:firstLine="720"/>
        <w:rPr>
          <w:sz w:val="24"/>
          <w:szCs w:val="24"/>
        </w:rPr>
      </w:pPr>
      <w:r w:rsidRPr="000245A9">
        <w:rPr>
          <w:rStyle w:val="40pt"/>
          <w:sz w:val="24"/>
          <w:szCs w:val="24"/>
        </w:rPr>
        <w:t xml:space="preserve">Электромагнитные колебания. </w:t>
      </w:r>
      <w:r w:rsidRPr="000245A9">
        <w:rPr>
          <w:sz w:val="24"/>
          <w:szCs w:val="24"/>
        </w:rPr>
        <w:t>Колебательный контур. Электрогенератор. Переменный ток. Трансформатор.</w:t>
      </w:r>
      <w:r w:rsidRPr="000245A9">
        <w:rPr>
          <w:rStyle w:val="40pt"/>
          <w:sz w:val="24"/>
          <w:szCs w:val="24"/>
        </w:rPr>
        <w:t xml:space="preserve"> Передача электрической энергии на расстояние. Электромагнитные волны и их свойства. </w:t>
      </w:r>
      <w:r w:rsidRPr="000245A9">
        <w:rPr>
          <w:sz w:val="24"/>
          <w:szCs w:val="24"/>
        </w:rPr>
        <w:t>Принципы радиосвязи и телевидения. Влияние электромагнитных излучений на живые организмы.</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lastRenderedPageBreak/>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245A9">
        <w:rPr>
          <w:rStyle w:val="0pt"/>
          <w:sz w:val="24"/>
          <w:szCs w:val="24"/>
        </w:rPr>
        <w:t>Оптические приборы.</w:t>
      </w:r>
      <w:r w:rsidRPr="000245A9">
        <w:rPr>
          <w:sz w:val="24"/>
          <w:szCs w:val="24"/>
        </w:rPr>
        <w:t xml:space="preserve"> Глаз как оптическая система. Дисперсия света. </w:t>
      </w:r>
      <w:r w:rsidRPr="000245A9">
        <w:rPr>
          <w:rStyle w:val="0pt"/>
          <w:sz w:val="24"/>
          <w:szCs w:val="24"/>
        </w:rPr>
        <w:t>Интерференция и дифракция света.</w:t>
      </w:r>
    </w:p>
    <w:p w:rsidR="00B223D4" w:rsidRPr="000245A9" w:rsidRDefault="00B223D4" w:rsidP="00B223D4">
      <w:pPr>
        <w:pStyle w:val="50"/>
        <w:shd w:val="clear" w:color="auto" w:fill="auto"/>
        <w:spacing w:line="360" w:lineRule="auto"/>
        <w:ind w:left="40" w:firstLine="720"/>
        <w:rPr>
          <w:sz w:val="24"/>
          <w:szCs w:val="24"/>
        </w:rPr>
      </w:pPr>
      <w:r w:rsidRPr="000245A9">
        <w:rPr>
          <w:sz w:val="24"/>
          <w:szCs w:val="24"/>
        </w:rPr>
        <w:t>Квантовые явления</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t>Строение атомов. Планетарная модель атома. Квантовый характер поглощения и испускания света атомами. Линейчатые спектры.</w:t>
      </w:r>
    </w:p>
    <w:p w:rsidR="00B223D4" w:rsidRPr="000245A9" w:rsidRDefault="00B223D4" w:rsidP="00B223D4">
      <w:pPr>
        <w:pStyle w:val="50"/>
        <w:shd w:val="clear" w:color="auto" w:fill="auto"/>
        <w:spacing w:line="360" w:lineRule="auto"/>
        <w:ind w:left="40" w:firstLine="720"/>
        <w:rPr>
          <w:sz w:val="24"/>
          <w:szCs w:val="24"/>
        </w:rPr>
      </w:pPr>
      <w:r w:rsidRPr="000245A9">
        <w:rPr>
          <w:sz w:val="24"/>
          <w:szCs w:val="24"/>
        </w:rPr>
        <w:t>Опыты Резерфорда.</w:t>
      </w:r>
    </w:p>
    <w:p w:rsidR="00B223D4" w:rsidRPr="000245A9" w:rsidRDefault="00B223D4" w:rsidP="00B223D4">
      <w:pPr>
        <w:pStyle w:val="50"/>
        <w:shd w:val="clear" w:color="auto" w:fill="auto"/>
        <w:spacing w:line="360" w:lineRule="auto"/>
        <w:ind w:left="40" w:right="20" w:firstLine="720"/>
        <w:rPr>
          <w:sz w:val="24"/>
          <w:szCs w:val="24"/>
        </w:rPr>
      </w:pPr>
      <w:r w:rsidRPr="000245A9">
        <w:rPr>
          <w:sz w:val="24"/>
          <w:szCs w:val="24"/>
        </w:rPr>
        <w:t xml:space="preserve">Состав атомного ядра. Протон, нейтрон и электрон. Закон Эйнштейна о пропорциональности массы и энергии. </w:t>
      </w:r>
      <w:r w:rsidRPr="000245A9">
        <w:rPr>
          <w:rStyle w:val="0pt"/>
          <w:sz w:val="24"/>
          <w:szCs w:val="24"/>
        </w:rPr>
        <w:t xml:space="preserve">Дефект масс и энергия связи атомных ядер. </w:t>
      </w:r>
      <w:r w:rsidRPr="000245A9">
        <w:rPr>
          <w:sz w:val="24"/>
          <w:szCs w:val="24"/>
        </w:rPr>
        <w:t xml:space="preserve">Радиоактивность. Период полураспада. Альфа-излучение. </w:t>
      </w:r>
      <w:r w:rsidRPr="000245A9">
        <w:rPr>
          <w:rStyle w:val="0pt"/>
          <w:sz w:val="24"/>
          <w:szCs w:val="24"/>
        </w:rPr>
        <w:t>Бета-излучение.</w:t>
      </w:r>
      <w:r w:rsidRPr="000245A9">
        <w:rPr>
          <w:sz w:val="24"/>
          <w:szCs w:val="24"/>
        </w:rPr>
        <w:t xml:space="preserve"> Гамма- излучение. Ядерные реакции. Источники энергии Солнца и звезд. Ядерная энергетика. </w:t>
      </w:r>
      <w:r w:rsidRPr="000245A9">
        <w:rPr>
          <w:rStyle w:val="0pt"/>
          <w:sz w:val="24"/>
          <w:szCs w:val="24"/>
        </w:rPr>
        <w:t>Экологические проблемы работы атомных электростанций.</w:t>
      </w:r>
      <w:r w:rsidRPr="000245A9">
        <w:rPr>
          <w:sz w:val="24"/>
          <w:szCs w:val="24"/>
        </w:rPr>
        <w:t xml:space="preserve"> Дозиметрия. </w:t>
      </w:r>
      <w:r w:rsidRPr="000245A9">
        <w:rPr>
          <w:rStyle w:val="0pt"/>
          <w:sz w:val="24"/>
          <w:szCs w:val="24"/>
        </w:rPr>
        <w:t>Влияние радиоактивных излучений на живые организмы.</w:t>
      </w:r>
    </w:p>
    <w:p w:rsidR="00B223D4" w:rsidRPr="000245A9" w:rsidRDefault="00B223D4" w:rsidP="00B223D4">
      <w:pPr>
        <w:pStyle w:val="50"/>
        <w:shd w:val="clear" w:color="auto" w:fill="auto"/>
        <w:spacing w:line="360" w:lineRule="auto"/>
        <w:ind w:left="40" w:firstLine="720"/>
        <w:rPr>
          <w:sz w:val="24"/>
          <w:szCs w:val="24"/>
        </w:rPr>
      </w:pPr>
      <w:r w:rsidRPr="000245A9">
        <w:rPr>
          <w:sz w:val="24"/>
          <w:szCs w:val="24"/>
        </w:rPr>
        <w:t>Строение и эволюция Вселенной</w:t>
      </w:r>
    </w:p>
    <w:p w:rsidR="00B223D4" w:rsidRPr="000245A9" w:rsidRDefault="00B223D4" w:rsidP="00B223D4">
      <w:pPr>
        <w:pStyle w:val="50"/>
        <w:shd w:val="clear" w:color="auto" w:fill="auto"/>
        <w:spacing w:line="360" w:lineRule="auto"/>
        <w:ind w:left="20" w:right="20" w:firstLine="680"/>
        <w:rPr>
          <w:sz w:val="24"/>
          <w:szCs w:val="24"/>
        </w:rPr>
      </w:pPr>
      <w:r w:rsidRPr="000245A9">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B223D4" w:rsidRPr="000245A9" w:rsidRDefault="00B223D4" w:rsidP="00B223D4">
      <w:pPr>
        <w:pStyle w:val="50"/>
        <w:shd w:val="clear" w:color="auto" w:fill="auto"/>
        <w:spacing w:line="360" w:lineRule="auto"/>
        <w:ind w:left="20" w:firstLine="680"/>
        <w:rPr>
          <w:sz w:val="24"/>
          <w:szCs w:val="24"/>
        </w:rPr>
      </w:pPr>
      <w:r w:rsidRPr="000245A9">
        <w:rPr>
          <w:sz w:val="24"/>
          <w:szCs w:val="24"/>
        </w:rPr>
        <w:t>Темы лабораторных и практических работ</w:t>
      </w:r>
    </w:p>
    <w:p w:rsidR="00B223D4" w:rsidRPr="000245A9" w:rsidRDefault="00B223D4" w:rsidP="00B223D4">
      <w:pPr>
        <w:pStyle w:val="50"/>
        <w:shd w:val="clear" w:color="auto" w:fill="auto"/>
        <w:spacing w:line="360" w:lineRule="auto"/>
        <w:ind w:left="20" w:right="20" w:firstLine="680"/>
        <w:rPr>
          <w:sz w:val="24"/>
          <w:szCs w:val="24"/>
        </w:rPr>
      </w:pPr>
      <w:r w:rsidRPr="000245A9">
        <w:rPr>
          <w:sz w:val="24"/>
          <w:szCs w:val="24"/>
        </w:rPr>
        <w:t>Лабораторные работы (независимо от тематической принадлежности) делятся следующие типы:</w:t>
      </w:r>
    </w:p>
    <w:p w:rsidR="00B223D4" w:rsidRPr="000245A9" w:rsidRDefault="00B223D4" w:rsidP="00BB368B">
      <w:pPr>
        <w:pStyle w:val="50"/>
        <w:numPr>
          <w:ilvl w:val="0"/>
          <w:numId w:val="166"/>
        </w:numPr>
        <w:shd w:val="clear" w:color="auto" w:fill="auto"/>
        <w:tabs>
          <w:tab w:val="left" w:pos="959"/>
        </w:tabs>
        <w:spacing w:line="360" w:lineRule="auto"/>
        <w:ind w:left="360"/>
        <w:rPr>
          <w:sz w:val="24"/>
          <w:szCs w:val="24"/>
        </w:rPr>
      </w:pPr>
      <w:r w:rsidRPr="000245A9">
        <w:rPr>
          <w:sz w:val="24"/>
          <w:szCs w:val="24"/>
        </w:rPr>
        <w:t>Проведение прямых измерений физических величин</w:t>
      </w:r>
    </w:p>
    <w:p w:rsidR="00B223D4" w:rsidRPr="000245A9" w:rsidRDefault="00B223D4" w:rsidP="00BB368B">
      <w:pPr>
        <w:pStyle w:val="50"/>
        <w:numPr>
          <w:ilvl w:val="0"/>
          <w:numId w:val="166"/>
        </w:numPr>
        <w:shd w:val="clear" w:color="auto" w:fill="auto"/>
        <w:tabs>
          <w:tab w:val="left" w:pos="959"/>
        </w:tabs>
        <w:spacing w:line="360" w:lineRule="auto"/>
        <w:ind w:left="360" w:right="20"/>
        <w:rPr>
          <w:sz w:val="24"/>
          <w:szCs w:val="24"/>
        </w:rPr>
      </w:pPr>
      <w:r w:rsidRPr="000245A9">
        <w:rPr>
          <w:sz w:val="24"/>
          <w:szCs w:val="24"/>
        </w:rPr>
        <w:t>Расчет по полученным результатам прямых измерений зависимого от них параметра (косвенные измерения).</w:t>
      </w:r>
    </w:p>
    <w:p w:rsidR="00B223D4" w:rsidRPr="000245A9" w:rsidRDefault="00B223D4" w:rsidP="00BB368B">
      <w:pPr>
        <w:pStyle w:val="50"/>
        <w:numPr>
          <w:ilvl w:val="0"/>
          <w:numId w:val="166"/>
        </w:numPr>
        <w:shd w:val="clear" w:color="auto" w:fill="auto"/>
        <w:tabs>
          <w:tab w:val="left" w:pos="959"/>
        </w:tabs>
        <w:spacing w:line="360" w:lineRule="auto"/>
        <w:ind w:left="360" w:right="20"/>
        <w:rPr>
          <w:sz w:val="24"/>
          <w:szCs w:val="24"/>
        </w:rPr>
      </w:pPr>
      <w:r w:rsidRPr="000245A9">
        <w:rPr>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223D4" w:rsidRPr="000245A9" w:rsidRDefault="00B223D4" w:rsidP="00BB368B">
      <w:pPr>
        <w:pStyle w:val="50"/>
        <w:numPr>
          <w:ilvl w:val="0"/>
          <w:numId w:val="166"/>
        </w:numPr>
        <w:shd w:val="clear" w:color="auto" w:fill="auto"/>
        <w:tabs>
          <w:tab w:val="left" w:pos="959"/>
        </w:tabs>
        <w:spacing w:line="360" w:lineRule="auto"/>
        <w:ind w:left="360" w:right="20"/>
        <w:rPr>
          <w:sz w:val="24"/>
          <w:szCs w:val="24"/>
        </w:rPr>
      </w:pPr>
      <w:r w:rsidRPr="000245A9">
        <w:rPr>
          <w:sz w:val="24"/>
          <w:szCs w:val="24"/>
        </w:rPr>
        <w:t>Исследование зависимости одной физической величины от другой с представлением результатов в виде графика или таблицы.</w:t>
      </w:r>
    </w:p>
    <w:p w:rsidR="00B223D4" w:rsidRPr="000245A9" w:rsidRDefault="00B223D4" w:rsidP="00BB368B">
      <w:pPr>
        <w:pStyle w:val="50"/>
        <w:numPr>
          <w:ilvl w:val="0"/>
          <w:numId w:val="166"/>
        </w:numPr>
        <w:shd w:val="clear" w:color="auto" w:fill="auto"/>
        <w:tabs>
          <w:tab w:val="left" w:pos="959"/>
        </w:tabs>
        <w:spacing w:line="360" w:lineRule="auto"/>
        <w:ind w:left="360" w:right="20"/>
        <w:rPr>
          <w:sz w:val="24"/>
          <w:szCs w:val="24"/>
        </w:rPr>
      </w:pPr>
      <w:r w:rsidRPr="000245A9">
        <w:rPr>
          <w:sz w:val="24"/>
          <w:szCs w:val="24"/>
        </w:rPr>
        <w:t>Проверка заданных предположений (прямые измерения физических величин и сравнение заданных соотношений между ними).</w:t>
      </w:r>
    </w:p>
    <w:p w:rsidR="00B223D4" w:rsidRPr="000245A9" w:rsidRDefault="00B223D4" w:rsidP="00BB368B">
      <w:pPr>
        <w:pStyle w:val="50"/>
        <w:numPr>
          <w:ilvl w:val="0"/>
          <w:numId w:val="166"/>
        </w:numPr>
        <w:shd w:val="clear" w:color="auto" w:fill="auto"/>
        <w:tabs>
          <w:tab w:val="left" w:pos="959"/>
        </w:tabs>
        <w:spacing w:line="360" w:lineRule="auto"/>
        <w:ind w:left="360"/>
        <w:rPr>
          <w:sz w:val="24"/>
          <w:szCs w:val="24"/>
        </w:rPr>
      </w:pPr>
      <w:r w:rsidRPr="000245A9">
        <w:rPr>
          <w:sz w:val="24"/>
          <w:szCs w:val="24"/>
        </w:rPr>
        <w:t>Знакомство с техническими устройствами и их конструирование.</w:t>
      </w:r>
    </w:p>
    <w:p w:rsidR="00B223D4" w:rsidRPr="000245A9" w:rsidRDefault="00B223D4" w:rsidP="00B223D4">
      <w:pPr>
        <w:pStyle w:val="50"/>
        <w:shd w:val="clear" w:color="auto" w:fill="auto"/>
        <w:spacing w:line="360" w:lineRule="auto"/>
        <w:ind w:left="20" w:right="20" w:firstLine="680"/>
        <w:rPr>
          <w:sz w:val="24"/>
          <w:szCs w:val="24"/>
        </w:rPr>
      </w:pPr>
      <w:r w:rsidRPr="000245A9">
        <w:rPr>
          <w:sz w:val="24"/>
          <w:szCs w:val="24"/>
        </w:rPr>
        <w:t>Рабочая программа предусматривет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223D4" w:rsidRPr="000245A9" w:rsidRDefault="00B223D4" w:rsidP="00B223D4">
      <w:pPr>
        <w:pStyle w:val="50"/>
        <w:shd w:val="clear" w:color="auto" w:fill="auto"/>
        <w:spacing w:line="360" w:lineRule="auto"/>
        <w:ind w:left="20" w:firstLine="680"/>
        <w:rPr>
          <w:sz w:val="24"/>
          <w:szCs w:val="24"/>
        </w:rPr>
      </w:pPr>
      <w:r w:rsidRPr="000245A9">
        <w:rPr>
          <w:sz w:val="24"/>
          <w:szCs w:val="24"/>
        </w:rPr>
        <w:t>Проведение прямых измерений физических величин</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lastRenderedPageBreak/>
        <w:t>Измерение размеров тел.</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размеров малых тел.</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массы тела.</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объема тела.</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силы.</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времени процесса, периода колебаний.</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температуры.</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давления воздуха в баллоне под поршнем.</w:t>
      </w:r>
    </w:p>
    <w:p w:rsidR="00B223D4" w:rsidRPr="000245A9" w:rsidRDefault="00B223D4" w:rsidP="00BB368B">
      <w:pPr>
        <w:pStyle w:val="50"/>
        <w:numPr>
          <w:ilvl w:val="0"/>
          <w:numId w:val="167"/>
        </w:numPr>
        <w:shd w:val="clear" w:color="auto" w:fill="auto"/>
        <w:tabs>
          <w:tab w:val="left" w:pos="959"/>
        </w:tabs>
        <w:spacing w:line="360" w:lineRule="auto"/>
        <w:ind w:left="360"/>
        <w:rPr>
          <w:sz w:val="24"/>
          <w:szCs w:val="24"/>
        </w:rPr>
      </w:pPr>
      <w:r w:rsidRPr="000245A9">
        <w:rPr>
          <w:sz w:val="24"/>
          <w:szCs w:val="24"/>
        </w:rPr>
        <w:t>Измерение силы тока и его регулирование.</w:t>
      </w:r>
    </w:p>
    <w:p w:rsidR="00B223D4" w:rsidRPr="000245A9" w:rsidRDefault="00B223D4" w:rsidP="00BB368B">
      <w:pPr>
        <w:pStyle w:val="50"/>
        <w:numPr>
          <w:ilvl w:val="0"/>
          <w:numId w:val="167"/>
        </w:numPr>
        <w:shd w:val="clear" w:color="auto" w:fill="auto"/>
        <w:tabs>
          <w:tab w:val="left" w:pos="1370"/>
        </w:tabs>
        <w:spacing w:line="360" w:lineRule="auto"/>
        <w:ind w:left="360"/>
        <w:rPr>
          <w:sz w:val="24"/>
          <w:szCs w:val="24"/>
        </w:rPr>
      </w:pPr>
      <w:r w:rsidRPr="000245A9">
        <w:rPr>
          <w:sz w:val="24"/>
          <w:szCs w:val="24"/>
        </w:rPr>
        <w:t>Измерение напряжения.</w:t>
      </w:r>
    </w:p>
    <w:p w:rsidR="00B223D4" w:rsidRPr="000245A9" w:rsidRDefault="00B223D4" w:rsidP="00BB368B">
      <w:pPr>
        <w:pStyle w:val="50"/>
        <w:numPr>
          <w:ilvl w:val="0"/>
          <w:numId w:val="167"/>
        </w:numPr>
        <w:shd w:val="clear" w:color="auto" w:fill="auto"/>
        <w:tabs>
          <w:tab w:val="left" w:pos="1370"/>
        </w:tabs>
        <w:spacing w:line="360" w:lineRule="auto"/>
        <w:ind w:left="360"/>
        <w:rPr>
          <w:sz w:val="24"/>
          <w:szCs w:val="24"/>
        </w:rPr>
      </w:pPr>
      <w:r w:rsidRPr="000245A9">
        <w:rPr>
          <w:sz w:val="24"/>
          <w:szCs w:val="24"/>
        </w:rPr>
        <w:t>Измерение углов падения и преломления.</w:t>
      </w:r>
    </w:p>
    <w:p w:rsidR="00B223D4" w:rsidRPr="000245A9" w:rsidRDefault="00B223D4" w:rsidP="00BB368B">
      <w:pPr>
        <w:pStyle w:val="50"/>
        <w:numPr>
          <w:ilvl w:val="0"/>
          <w:numId w:val="167"/>
        </w:numPr>
        <w:shd w:val="clear" w:color="auto" w:fill="auto"/>
        <w:tabs>
          <w:tab w:val="right" w:pos="5649"/>
        </w:tabs>
        <w:spacing w:line="360" w:lineRule="auto"/>
        <w:ind w:left="360"/>
        <w:rPr>
          <w:sz w:val="24"/>
          <w:szCs w:val="24"/>
        </w:rPr>
      </w:pPr>
      <w:r w:rsidRPr="000245A9">
        <w:rPr>
          <w:sz w:val="24"/>
          <w:szCs w:val="24"/>
        </w:rPr>
        <w:t>Измерение фокусного расстояния линзы.</w:t>
      </w:r>
    </w:p>
    <w:p w:rsidR="00B223D4" w:rsidRPr="000245A9" w:rsidRDefault="00B223D4" w:rsidP="00BB368B">
      <w:pPr>
        <w:pStyle w:val="50"/>
        <w:numPr>
          <w:ilvl w:val="0"/>
          <w:numId w:val="167"/>
        </w:numPr>
        <w:shd w:val="clear" w:color="auto" w:fill="auto"/>
        <w:tabs>
          <w:tab w:val="right" w:pos="5649"/>
        </w:tabs>
        <w:spacing w:line="360" w:lineRule="auto"/>
        <w:ind w:left="360"/>
        <w:rPr>
          <w:sz w:val="24"/>
          <w:szCs w:val="24"/>
        </w:rPr>
      </w:pPr>
      <w:r w:rsidRPr="000245A9">
        <w:rPr>
          <w:sz w:val="24"/>
          <w:szCs w:val="24"/>
        </w:rPr>
        <w:t>Измерение радиоактивного фона.</w:t>
      </w:r>
    </w:p>
    <w:p w:rsidR="00B223D4" w:rsidRPr="000245A9" w:rsidRDefault="00B223D4" w:rsidP="00B223D4">
      <w:pPr>
        <w:pStyle w:val="50"/>
        <w:shd w:val="clear" w:color="auto" w:fill="auto"/>
        <w:spacing w:line="360" w:lineRule="auto"/>
        <w:ind w:left="20" w:right="20" w:firstLine="680"/>
        <w:rPr>
          <w:sz w:val="24"/>
          <w:szCs w:val="24"/>
        </w:rPr>
      </w:pPr>
      <w:r w:rsidRPr="000245A9">
        <w:rPr>
          <w:sz w:val="24"/>
          <w:szCs w:val="24"/>
        </w:rPr>
        <w:t>Расчет по полученным результатам прямых измерений зависимого от них параметра (косвенные измерения)</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Измерение плотности вещества твердого тела.</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Определение коэффициента трения скольжения.</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Определение жесткости пружины.</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Определение выталкивающей силы, действующей на погруженное в жидкость</w:t>
      </w:r>
    </w:p>
    <w:p w:rsidR="00B223D4" w:rsidRPr="000245A9" w:rsidRDefault="00B223D4" w:rsidP="00B223D4">
      <w:pPr>
        <w:pStyle w:val="50"/>
        <w:shd w:val="clear" w:color="auto" w:fill="auto"/>
        <w:spacing w:line="360" w:lineRule="auto"/>
        <w:ind w:left="20" w:firstLine="0"/>
        <w:jc w:val="left"/>
        <w:rPr>
          <w:sz w:val="24"/>
          <w:szCs w:val="24"/>
        </w:rPr>
      </w:pPr>
      <w:r w:rsidRPr="000245A9">
        <w:rPr>
          <w:sz w:val="24"/>
          <w:szCs w:val="24"/>
        </w:rPr>
        <w:t>тело.</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Определение момента силы.</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Измерение скорости равномерного движения.</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Измерение средней скорости движения.</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Измерение ускорения равноускоренного движения.</w:t>
      </w:r>
    </w:p>
    <w:p w:rsidR="00B223D4" w:rsidRPr="000245A9" w:rsidRDefault="00B223D4" w:rsidP="00BB368B">
      <w:pPr>
        <w:pStyle w:val="50"/>
        <w:numPr>
          <w:ilvl w:val="0"/>
          <w:numId w:val="168"/>
        </w:numPr>
        <w:shd w:val="clear" w:color="auto" w:fill="auto"/>
        <w:tabs>
          <w:tab w:val="left" w:pos="959"/>
        </w:tabs>
        <w:spacing w:line="360" w:lineRule="auto"/>
        <w:ind w:left="360"/>
        <w:rPr>
          <w:sz w:val="24"/>
          <w:szCs w:val="24"/>
        </w:rPr>
      </w:pPr>
      <w:r w:rsidRPr="000245A9">
        <w:rPr>
          <w:sz w:val="24"/>
          <w:szCs w:val="24"/>
        </w:rPr>
        <w:t>Определение работы и мощности.</w:t>
      </w:r>
    </w:p>
    <w:p w:rsidR="00B223D4" w:rsidRPr="000245A9" w:rsidRDefault="00B223D4" w:rsidP="00BB368B">
      <w:pPr>
        <w:pStyle w:val="50"/>
        <w:numPr>
          <w:ilvl w:val="0"/>
          <w:numId w:val="168"/>
        </w:numPr>
        <w:shd w:val="clear" w:color="auto" w:fill="auto"/>
        <w:tabs>
          <w:tab w:val="left" w:pos="1370"/>
        </w:tabs>
        <w:spacing w:line="360" w:lineRule="auto"/>
        <w:ind w:left="360"/>
        <w:rPr>
          <w:sz w:val="24"/>
          <w:szCs w:val="24"/>
        </w:rPr>
      </w:pPr>
      <w:r w:rsidRPr="000245A9">
        <w:rPr>
          <w:sz w:val="24"/>
          <w:szCs w:val="24"/>
        </w:rPr>
        <w:t>Определение частоты колебаний груза на пружине и нити.</w:t>
      </w:r>
    </w:p>
    <w:p w:rsidR="00B223D4" w:rsidRPr="000245A9" w:rsidRDefault="00B223D4" w:rsidP="00BB368B">
      <w:pPr>
        <w:pStyle w:val="50"/>
        <w:numPr>
          <w:ilvl w:val="0"/>
          <w:numId w:val="168"/>
        </w:numPr>
        <w:shd w:val="clear" w:color="auto" w:fill="auto"/>
        <w:tabs>
          <w:tab w:val="left" w:pos="1370"/>
        </w:tabs>
        <w:spacing w:line="360" w:lineRule="auto"/>
        <w:ind w:left="360"/>
        <w:rPr>
          <w:sz w:val="24"/>
          <w:szCs w:val="24"/>
        </w:rPr>
      </w:pPr>
      <w:r w:rsidRPr="000245A9">
        <w:rPr>
          <w:sz w:val="24"/>
          <w:szCs w:val="24"/>
        </w:rPr>
        <w:t>Определение относительной влажности.</w:t>
      </w:r>
    </w:p>
    <w:p w:rsidR="00B223D4" w:rsidRPr="000245A9" w:rsidRDefault="00B223D4" w:rsidP="00BB368B">
      <w:pPr>
        <w:pStyle w:val="50"/>
        <w:numPr>
          <w:ilvl w:val="0"/>
          <w:numId w:val="168"/>
        </w:numPr>
        <w:shd w:val="clear" w:color="auto" w:fill="auto"/>
        <w:tabs>
          <w:tab w:val="left" w:pos="1370"/>
        </w:tabs>
        <w:spacing w:line="360" w:lineRule="auto"/>
        <w:ind w:left="360"/>
        <w:rPr>
          <w:sz w:val="24"/>
          <w:szCs w:val="24"/>
        </w:rPr>
      </w:pPr>
      <w:r w:rsidRPr="000245A9">
        <w:rPr>
          <w:sz w:val="24"/>
          <w:szCs w:val="24"/>
        </w:rPr>
        <w:t>Определение количества теплоты.</w:t>
      </w:r>
    </w:p>
    <w:p w:rsidR="00B223D4" w:rsidRPr="000245A9" w:rsidRDefault="00B223D4" w:rsidP="00BB368B">
      <w:pPr>
        <w:pStyle w:val="50"/>
        <w:numPr>
          <w:ilvl w:val="0"/>
          <w:numId w:val="168"/>
        </w:numPr>
        <w:shd w:val="clear" w:color="auto" w:fill="auto"/>
        <w:tabs>
          <w:tab w:val="left" w:pos="1370"/>
        </w:tabs>
        <w:spacing w:line="360" w:lineRule="auto"/>
        <w:ind w:left="360"/>
        <w:rPr>
          <w:sz w:val="24"/>
          <w:szCs w:val="24"/>
        </w:rPr>
      </w:pPr>
      <w:r w:rsidRPr="000245A9">
        <w:rPr>
          <w:sz w:val="24"/>
          <w:szCs w:val="24"/>
        </w:rPr>
        <w:t>Определение удельной теплоемкости.</w:t>
      </w:r>
    </w:p>
    <w:p w:rsidR="00B223D4" w:rsidRPr="000245A9" w:rsidRDefault="00B223D4" w:rsidP="00BB368B">
      <w:pPr>
        <w:pStyle w:val="50"/>
        <w:numPr>
          <w:ilvl w:val="0"/>
          <w:numId w:val="168"/>
        </w:numPr>
        <w:shd w:val="clear" w:color="auto" w:fill="auto"/>
        <w:tabs>
          <w:tab w:val="left" w:pos="1370"/>
        </w:tabs>
        <w:spacing w:line="360" w:lineRule="auto"/>
        <w:ind w:left="360"/>
        <w:rPr>
          <w:sz w:val="24"/>
          <w:szCs w:val="24"/>
        </w:rPr>
      </w:pPr>
      <w:r w:rsidRPr="000245A9">
        <w:rPr>
          <w:sz w:val="24"/>
          <w:szCs w:val="24"/>
        </w:rPr>
        <w:t>Измерение работы и мощности электрического тока.</w:t>
      </w:r>
    </w:p>
    <w:p w:rsidR="00B223D4" w:rsidRPr="000245A9" w:rsidRDefault="00B223D4" w:rsidP="00BB368B">
      <w:pPr>
        <w:pStyle w:val="50"/>
        <w:numPr>
          <w:ilvl w:val="0"/>
          <w:numId w:val="168"/>
        </w:numPr>
        <w:shd w:val="clear" w:color="auto" w:fill="auto"/>
        <w:tabs>
          <w:tab w:val="left" w:pos="1370"/>
        </w:tabs>
        <w:spacing w:line="360" w:lineRule="auto"/>
        <w:ind w:left="360"/>
        <w:rPr>
          <w:sz w:val="24"/>
          <w:szCs w:val="24"/>
        </w:rPr>
      </w:pPr>
      <w:r w:rsidRPr="000245A9">
        <w:rPr>
          <w:sz w:val="24"/>
          <w:szCs w:val="24"/>
        </w:rPr>
        <w:t>Измерение сопротивления.</w:t>
      </w:r>
    </w:p>
    <w:p w:rsidR="00B223D4" w:rsidRPr="00803B65" w:rsidRDefault="00B223D4" w:rsidP="00BB368B">
      <w:pPr>
        <w:pStyle w:val="50"/>
        <w:numPr>
          <w:ilvl w:val="0"/>
          <w:numId w:val="168"/>
        </w:numPr>
        <w:shd w:val="clear" w:color="auto" w:fill="auto"/>
        <w:tabs>
          <w:tab w:val="left" w:pos="1408"/>
        </w:tabs>
        <w:spacing w:line="360" w:lineRule="auto"/>
        <w:ind w:left="360"/>
        <w:rPr>
          <w:sz w:val="24"/>
          <w:szCs w:val="24"/>
        </w:rPr>
      </w:pPr>
      <w:r w:rsidRPr="00803B65">
        <w:rPr>
          <w:sz w:val="24"/>
          <w:szCs w:val="24"/>
        </w:rPr>
        <w:t>Определение оптической силы линзы.</w:t>
      </w:r>
    </w:p>
    <w:p w:rsidR="00B223D4" w:rsidRPr="00803B65" w:rsidRDefault="00B223D4" w:rsidP="00BB368B">
      <w:pPr>
        <w:pStyle w:val="50"/>
        <w:numPr>
          <w:ilvl w:val="0"/>
          <w:numId w:val="168"/>
        </w:numPr>
        <w:shd w:val="clear" w:color="auto" w:fill="auto"/>
        <w:tabs>
          <w:tab w:val="left" w:pos="1408"/>
        </w:tabs>
        <w:spacing w:line="360" w:lineRule="auto"/>
        <w:ind w:left="360" w:right="20"/>
        <w:jc w:val="left"/>
        <w:rPr>
          <w:sz w:val="24"/>
          <w:szCs w:val="24"/>
        </w:rPr>
      </w:pPr>
      <w:r w:rsidRPr="00803B65">
        <w:rPr>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223D4" w:rsidRPr="00803B65" w:rsidRDefault="00B223D4" w:rsidP="00BB368B">
      <w:pPr>
        <w:pStyle w:val="50"/>
        <w:numPr>
          <w:ilvl w:val="0"/>
          <w:numId w:val="168"/>
        </w:numPr>
        <w:shd w:val="clear" w:color="auto" w:fill="auto"/>
        <w:tabs>
          <w:tab w:val="left" w:pos="1408"/>
        </w:tabs>
        <w:spacing w:line="360" w:lineRule="auto"/>
        <w:ind w:left="360" w:right="20"/>
        <w:jc w:val="left"/>
        <w:rPr>
          <w:sz w:val="24"/>
          <w:szCs w:val="24"/>
        </w:rPr>
      </w:pPr>
      <w:r w:rsidRPr="00803B65">
        <w:rPr>
          <w:sz w:val="24"/>
          <w:szCs w:val="24"/>
        </w:rPr>
        <w:t>Исследование зависимости силы трения от характера поверхности, ее независимости от площади.</w:t>
      </w:r>
    </w:p>
    <w:p w:rsidR="00B223D4" w:rsidRPr="00803B65" w:rsidRDefault="00B223D4" w:rsidP="00B223D4">
      <w:pPr>
        <w:pStyle w:val="50"/>
        <w:shd w:val="clear" w:color="auto" w:fill="auto"/>
        <w:spacing w:line="360" w:lineRule="auto"/>
        <w:ind w:right="20" w:firstLine="720"/>
        <w:jc w:val="left"/>
        <w:rPr>
          <w:sz w:val="24"/>
          <w:szCs w:val="24"/>
        </w:rPr>
      </w:pPr>
      <w:r w:rsidRPr="00803B65">
        <w:rPr>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223D4" w:rsidRPr="00803B65" w:rsidRDefault="00B223D4" w:rsidP="00BB368B">
      <w:pPr>
        <w:pStyle w:val="50"/>
        <w:numPr>
          <w:ilvl w:val="0"/>
          <w:numId w:val="169"/>
        </w:numPr>
        <w:shd w:val="clear" w:color="auto" w:fill="auto"/>
        <w:tabs>
          <w:tab w:val="left" w:pos="991"/>
        </w:tabs>
        <w:spacing w:line="360" w:lineRule="auto"/>
        <w:ind w:left="360" w:right="20"/>
        <w:jc w:val="left"/>
        <w:rPr>
          <w:sz w:val="24"/>
          <w:szCs w:val="24"/>
        </w:rPr>
      </w:pPr>
      <w:r w:rsidRPr="00803B65">
        <w:rPr>
          <w:sz w:val="24"/>
          <w:szCs w:val="24"/>
        </w:rPr>
        <w:t>Наблюдение зависимости периода колебаний груза на нити от длины и независимости от массы.</w:t>
      </w:r>
    </w:p>
    <w:p w:rsidR="00B223D4" w:rsidRPr="00803B65" w:rsidRDefault="00B223D4" w:rsidP="00BB368B">
      <w:pPr>
        <w:pStyle w:val="50"/>
        <w:numPr>
          <w:ilvl w:val="0"/>
          <w:numId w:val="169"/>
        </w:numPr>
        <w:shd w:val="clear" w:color="auto" w:fill="auto"/>
        <w:tabs>
          <w:tab w:val="left" w:pos="991"/>
        </w:tabs>
        <w:spacing w:line="360" w:lineRule="auto"/>
        <w:ind w:left="360" w:right="20"/>
        <w:jc w:val="left"/>
        <w:rPr>
          <w:sz w:val="24"/>
          <w:szCs w:val="24"/>
        </w:rPr>
      </w:pPr>
      <w:r w:rsidRPr="00803B65">
        <w:rPr>
          <w:sz w:val="24"/>
          <w:szCs w:val="24"/>
        </w:rPr>
        <w:t>Наблюдение зависимости периода колебаний груза на пружине от массы и жесткости.</w:t>
      </w:r>
    </w:p>
    <w:p w:rsidR="00B223D4" w:rsidRPr="00803B65" w:rsidRDefault="00B223D4" w:rsidP="00BB368B">
      <w:pPr>
        <w:pStyle w:val="50"/>
        <w:numPr>
          <w:ilvl w:val="0"/>
          <w:numId w:val="169"/>
        </w:numPr>
        <w:shd w:val="clear" w:color="auto" w:fill="auto"/>
        <w:tabs>
          <w:tab w:val="left" w:pos="991"/>
        </w:tabs>
        <w:spacing w:line="360" w:lineRule="auto"/>
        <w:ind w:left="360"/>
        <w:rPr>
          <w:sz w:val="24"/>
          <w:szCs w:val="24"/>
        </w:rPr>
      </w:pPr>
      <w:r w:rsidRPr="00803B65">
        <w:rPr>
          <w:sz w:val="24"/>
          <w:szCs w:val="24"/>
        </w:rPr>
        <w:t>Наблюдение зависимости давления газа от объема и температуры.</w:t>
      </w:r>
    </w:p>
    <w:p w:rsidR="00B223D4" w:rsidRPr="00803B65" w:rsidRDefault="00B223D4" w:rsidP="00BB368B">
      <w:pPr>
        <w:pStyle w:val="50"/>
        <w:numPr>
          <w:ilvl w:val="0"/>
          <w:numId w:val="169"/>
        </w:numPr>
        <w:shd w:val="clear" w:color="auto" w:fill="auto"/>
        <w:tabs>
          <w:tab w:val="left" w:pos="991"/>
        </w:tabs>
        <w:spacing w:line="360" w:lineRule="auto"/>
        <w:ind w:left="360"/>
        <w:rPr>
          <w:sz w:val="24"/>
          <w:szCs w:val="24"/>
        </w:rPr>
      </w:pPr>
      <w:r w:rsidRPr="00803B65">
        <w:rPr>
          <w:sz w:val="24"/>
          <w:szCs w:val="24"/>
        </w:rPr>
        <w:t>Наблюдение зависимости температуры остывающей воды от времени.</w:t>
      </w:r>
    </w:p>
    <w:p w:rsidR="00B223D4" w:rsidRPr="00803B65" w:rsidRDefault="00B223D4" w:rsidP="00BB368B">
      <w:pPr>
        <w:pStyle w:val="50"/>
        <w:numPr>
          <w:ilvl w:val="0"/>
          <w:numId w:val="169"/>
        </w:numPr>
        <w:shd w:val="clear" w:color="auto" w:fill="auto"/>
        <w:tabs>
          <w:tab w:val="left" w:pos="991"/>
        </w:tabs>
        <w:spacing w:line="360" w:lineRule="auto"/>
        <w:ind w:left="360"/>
        <w:rPr>
          <w:sz w:val="24"/>
          <w:szCs w:val="24"/>
        </w:rPr>
      </w:pPr>
      <w:r w:rsidRPr="00803B65">
        <w:rPr>
          <w:sz w:val="24"/>
          <w:szCs w:val="24"/>
        </w:rPr>
        <w:t>Исследование явления взаимодействия катушки с током и магнита.</w:t>
      </w:r>
    </w:p>
    <w:p w:rsidR="00B223D4" w:rsidRPr="00803B65" w:rsidRDefault="00B223D4" w:rsidP="00BB368B">
      <w:pPr>
        <w:pStyle w:val="50"/>
        <w:numPr>
          <w:ilvl w:val="0"/>
          <w:numId w:val="169"/>
        </w:numPr>
        <w:shd w:val="clear" w:color="auto" w:fill="auto"/>
        <w:tabs>
          <w:tab w:val="left" w:pos="991"/>
        </w:tabs>
        <w:spacing w:line="360" w:lineRule="auto"/>
        <w:ind w:left="360"/>
        <w:rPr>
          <w:sz w:val="24"/>
          <w:szCs w:val="24"/>
        </w:rPr>
      </w:pPr>
      <w:r w:rsidRPr="00803B65">
        <w:rPr>
          <w:sz w:val="24"/>
          <w:szCs w:val="24"/>
        </w:rPr>
        <w:t>Исследование явления электромагнитной индукции.</w:t>
      </w:r>
    </w:p>
    <w:p w:rsidR="00B223D4" w:rsidRPr="00803B65" w:rsidRDefault="00B223D4" w:rsidP="00BB368B">
      <w:pPr>
        <w:pStyle w:val="50"/>
        <w:numPr>
          <w:ilvl w:val="0"/>
          <w:numId w:val="169"/>
        </w:numPr>
        <w:shd w:val="clear" w:color="auto" w:fill="auto"/>
        <w:tabs>
          <w:tab w:val="left" w:pos="991"/>
        </w:tabs>
        <w:spacing w:line="360" w:lineRule="auto"/>
        <w:ind w:left="360"/>
        <w:rPr>
          <w:sz w:val="24"/>
          <w:szCs w:val="24"/>
        </w:rPr>
      </w:pPr>
      <w:r w:rsidRPr="00803B65">
        <w:rPr>
          <w:sz w:val="24"/>
          <w:szCs w:val="24"/>
        </w:rPr>
        <w:t>Наблюдение явления отражения и преломления света.</w:t>
      </w:r>
    </w:p>
    <w:p w:rsidR="00B223D4" w:rsidRPr="00803B65" w:rsidRDefault="00B223D4" w:rsidP="00BB368B">
      <w:pPr>
        <w:pStyle w:val="50"/>
        <w:numPr>
          <w:ilvl w:val="0"/>
          <w:numId w:val="169"/>
        </w:numPr>
        <w:shd w:val="clear" w:color="auto" w:fill="auto"/>
        <w:tabs>
          <w:tab w:val="left" w:pos="991"/>
        </w:tabs>
        <w:spacing w:line="360" w:lineRule="auto"/>
        <w:ind w:left="360"/>
        <w:rPr>
          <w:sz w:val="24"/>
          <w:szCs w:val="24"/>
        </w:rPr>
      </w:pPr>
      <w:r w:rsidRPr="00803B65">
        <w:rPr>
          <w:sz w:val="24"/>
          <w:szCs w:val="24"/>
        </w:rPr>
        <w:t>Наблюдение явления дисперсии.</w:t>
      </w:r>
    </w:p>
    <w:p w:rsidR="00B223D4" w:rsidRPr="00803B65" w:rsidRDefault="00B223D4" w:rsidP="00BB368B">
      <w:pPr>
        <w:pStyle w:val="50"/>
        <w:numPr>
          <w:ilvl w:val="0"/>
          <w:numId w:val="169"/>
        </w:numPr>
        <w:shd w:val="clear" w:color="auto" w:fill="auto"/>
        <w:tabs>
          <w:tab w:val="left" w:pos="991"/>
        </w:tabs>
        <w:spacing w:line="360" w:lineRule="auto"/>
        <w:ind w:left="360" w:right="20"/>
        <w:jc w:val="left"/>
        <w:rPr>
          <w:sz w:val="24"/>
          <w:szCs w:val="24"/>
        </w:rPr>
      </w:pPr>
      <w:r w:rsidRPr="00803B65">
        <w:rPr>
          <w:sz w:val="24"/>
          <w:szCs w:val="24"/>
        </w:rPr>
        <w:t>Обнаружение зависимости сопротивления проводника от его параметров и вещества.</w:t>
      </w:r>
    </w:p>
    <w:p w:rsidR="00B223D4" w:rsidRPr="00803B65" w:rsidRDefault="00B223D4" w:rsidP="00B223D4">
      <w:pPr>
        <w:pStyle w:val="50"/>
        <w:shd w:val="clear" w:color="auto" w:fill="auto"/>
        <w:tabs>
          <w:tab w:val="right" w:pos="9365"/>
        </w:tabs>
        <w:spacing w:line="360" w:lineRule="auto"/>
        <w:ind w:left="720" w:firstLine="0"/>
        <w:rPr>
          <w:sz w:val="24"/>
          <w:szCs w:val="24"/>
        </w:rPr>
      </w:pPr>
      <w:r>
        <w:rPr>
          <w:sz w:val="24"/>
          <w:szCs w:val="24"/>
        </w:rPr>
        <w:t>10.</w:t>
      </w:r>
      <w:r w:rsidRPr="00803B65">
        <w:rPr>
          <w:sz w:val="24"/>
          <w:szCs w:val="24"/>
        </w:rPr>
        <w:t>Иссследование зависимости веса тела в жидкости от объема погруженной</w:t>
      </w:r>
    </w:p>
    <w:p w:rsidR="00B223D4" w:rsidRPr="00803B65" w:rsidRDefault="00B223D4" w:rsidP="00B223D4">
      <w:pPr>
        <w:pStyle w:val="50"/>
        <w:shd w:val="clear" w:color="auto" w:fill="auto"/>
        <w:spacing w:line="360" w:lineRule="auto"/>
        <w:ind w:firstLine="0"/>
        <w:jc w:val="left"/>
        <w:rPr>
          <w:sz w:val="24"/>
          <w:szCs w:val="24"/>
        </w:rPr>
      </w:pPr>
      <w:r w:rsidRPr="00803B65">
        <w:rPr>
          <w:sz w:val="24"/>
          <w:szCs w:val="24"/>
        </w:rPr>
        <w:t>части.</w:t>
      </w:r>
    </w:p>
    <w:p w:rsidR="00B223D4" w:rsidRPr="00803B65" w:rsidRDefault="00B223D4" w:rsidP="00B223D4">
      <w:pPr>
        <w:pStyle w:val="50"/>
        <w:shd w:val="clear" w:color="auto" w:fill="auto"/>
        <w:tabs>
          <w:tab w:val="right" w:pos="9365"/>
        </w:tabs>
        <w:spacing w:line="360" w:lineRule="auto"/>
        <w:ind w:left="720" w:right="20" w:firstLine="0"/>
        <w:jc w:val="left"/>
        <w:rPr>
          <w:sz w:val="24"/>
          <w:szCs w:val="24"/>
        </w:rPr>
      </w:pPr>
      <w:r>
        <w:rPr>
          <w:sz w:val="24"/>
          <w:szCs w:val="24"/>
        </w:rPr>
        <w:t>11.И</w:t>
      </w:r>
      <w:r w:rsidRPr="00803B65">
        <w:rPr>
          <w:sz w:val="24"/>
          <w:szCs w:val="24"/>
        </w:rPr>
        <w:t>ссследование зависимости одной физической величины от другой с представлением результатов в виде графика или таблицы.</w:t>
      </w:r>
    </w:p>
    <w:p w:rsidR="00B223D4" w:rsidRPr="00803B65" w:rsidRDefault="00B223D4" w:rsidP="00B223D4">
      <w:pPr>
        <w:pStyle w:val="50"/>
        <w:shd w:val="clear" w:color="auto" w:fill="auto"/>
        <w:tabs>
          <w:tab w:val="right" w:pos="9365"/>
        </w:tabs>
        <w:spacing w:line="360" w:lineRule="auto"/>
        <w:ind w:left="720" w:firstLine="0"/>
        <w:rPr>
          <w:sz w:val="24"/>
          <w:szCs w:val="24"/>
        </w:rPr>
      </w:pPr>
      <w:r>
        <w:rPr>
          <w:sz w:val="24"/>
          <w:szCs w:val="24"/>
        </w:rPr>
        <w:t>12.</w:t>
      </w:r>
      <w:r w:rsidRPr="00803B65">
        <w:rPr>
          <w:sz w:val="24"/>
          <w:szCs w:val="24"/>
        </w:rPr>
        <w:t>Исследование зависимости массы от объема.</w:t>
      </w:r>
    </w:p>
    <w:p w:rsidR="00B223D4" w:rsidRPr="00803B65" w:rsidRDefault="00B223D4" w:rsidP="00B223D4">
      <w:pPr>
        <w:pStyle w:val="50"/>
        <w:shd w:val="clear" w:color="auto" w:fill="auto"/>
        <w:tabs>
          <w:tab w:val="right" w:pos="9365"/>
        </w:tabs>
        <w:spacing w:line="360" w:lineRule="auto"/>
        <w:ind w:left="720" w:right="20" w:firstLine="0"/>
        <w:jc w:val="left"/>
        <w:rPr>
          <w:sz w:val="24"/>
          <w:szCs w:val="24"/>
        </w:rPr>
      </w:pPr>
      <w:r>
        <w:rPr>
          <w:sz w:val="24"/>
          <w:szCs w:val="24"/>
        </w:rPr>
        <w:t>13.</w:t>
      </w:r>
      <w:r w:rsidRPr="00803B65">
        <w:rPr>
          <w:sz w:val="24"/>
          <w:szCs w:val="24"/>
        </w:rPr>
        <w:t>Исследование зависимости пути от времени при равноускоренном движении без начальной скорости.</w:t>
      </w:r>
    </w:p>
    <w:p w:rsidR="00B223D4" w:rsidRPr="00803B65" w:rsidRDefault="00B223D4" w:rsidP="00B223D4">
      <w:pPr>
        <w:pStyle w:val="50"/>
        <w:shd w:val="clear" w:color="auto" w:fill="auto"/>
        <w:tabs>
          <w:tab w:val="right" w:pos="9365"/>
        </w:tabs>
        <w:spacing w:line="360" w:lineRule="auto"/>
        <w:ind w:left="720" w:right="20" w:firstLine="0"/>
        <w:jc w:val="left"/>
        <w:rPr>
          <w:sz w:val="24"/>
          <w:szCs w:val="24"/>
        </w:rPr>
      </w:pPr>
      <w:r>
        <w:rPr>
          <w:sz w:val="24"/>
          <w:szCs w:val="24"/>
        </w:rPr>
        <w:t>14.</w:t>
      </w:r>
      <w:r w:rsidRPr="00803B65">
        <w:rPr>
          <w:sz w:val="24"/>
          <w:szCs w:val="24"/>
        </w:rPr>
        <w:t>Исследование зависимости скорости от времени и пути при равноускоренном движении.</w:t>
      </w:r>
    </w:p>
    <w:p w:rsidR="00B223D4" w:rsidRPr="00803B65" w:rsidRDefault="00B223D4" w:rsidP="00B223D4">
      <w:pPr>
        <w:pStyle w:val="50"/>
        <w:shd w:val="clear" w:color="auto" w:fill="auto"/>
        <w:tabs>
          <w:tab w:val="right" w:pos="8770"/>
        </w:tabs>
        <w:spacing w:line="360" w:lineRule="auto"/>
        <w:ind w:left="720" w:firstLine="0"/>
        <w:rPr>
          <w:sz w:val="24"/>
          <w:szCs w:val="24"/>
        </w:rPr>
      </w:pPr>
      <w:r>
        <w:rPr>
          <w:sz w:val="24"/>
          <w:szCs w:val="24"/>
        </w:rPr>
        <w:t>15.</w:t>
      </w:r>
      <w:r w:rsidRPr="00803B65">
        <w:rPr>
          <w:sz w:val="24"/>
          <w:szCs w:val="24"/>
        </w:rPr>
        <w:t>Исследование зависимости силы трения от силы давления</w:t>
      </w:r>
    </w:p>
    <w:p w:rsidR="00B223D4" w:rsidRPr="00803B65" w:rsidRDefault="00B223D4" w:rsidP="00B223D4">
      <w:pPr>
        <w:pStyle w:val="50"/>
        <w:shd w:val="clear" w:color="auto" w:fill="auto"/>
        <w:tabs>
          <w:tab w:val="right" w:pos="8770"/>
        </w:tabs>
        <w:spacing w:line="360" w:lineRule="auto"/>
        <w:ind w:left="720" w:firstLine="0"/>
        <w:rPr>
          <w:sz w:val="24"/>
          <w:szCs w:val="24"/>
        </w:rPr>
      </w:pPr>
      <w:r>
        <w:rPr>
          <w:sz w:val="24"/>
          <w:szCs w:val="24"/>
        </w:rPr>
        <w:t>16.</w:t>
      </w:r>
      <w:r w:rsidRPr="00803B65">
        <w:rPr>
          <w:sz w:val="24"/>
          <w:szCs w:val="24"/>
        </w:rPr>
        <w:t>Исследование зависимости деформации пружины от силы.</w:t>
      </w:r>
    </w:p>
    <w:p w:rsidR="00B223D4" w:rsidRPr="00803B65" w:rsidRDefault="00B223D4" w:rsidP="00B223D4">
      <w:pPr>
        <w:pStyle w:val="50"/>
        <w:shd w:val="clear" w:color="auto" w:fill="auto"/>
        <w:tabs>
          <w:tab w:val="right" w:pos="8770"/>
        </w:tabs>
        <w:spacing w:line="360" w:lineRule="auto"/>
        <w:ind w:left="720" w:firstLine="0"/>
        <w:rPr>
          <w:sz w:val="24"/>
          <w:szCs w:val="24"/>
        </w:rPr>
      </w:pPr>
      <w:r>
        <w:rPr>
          <w:sz w:val="24"/>
          <w:szCs w:val="24"/>
        </w:rPr>
        <w:t>17.</w:t>
      </w:r>
      <w:r w:rsidRPr="00803B65">
        <w:rPr>
          <w:sz w:val="24"/>
          <w:szCs w:val="24"/>
        </w:rPr>
        <w:t>Исследование зависимости периода колебаний груза на нити от длины.</w:t>
      </w:r>
    </w:p>
    <w:p w:rsidR="00B223D4" w:rsidRPr="00803B65" w:rsidRDefault="00B223D4" w:rsidP="00B223D4">
      <w:pPr>
        <w:pStyle w:val="50"/>
        <w:shd w:val="clear" w:color="auto" w:fill="auto"/>
        <w:tabs>
          <w:tab w:val="right" w:pos="9365"/>
        </w:tabs>
        <w:spacing w:line="360" w:lineRule="auto"/>
        <w:ind w:left="720" w:right="20" w:firstLine="0"/>
        <w:jc w:val="left"/>
        <w:rPr>
          <w:sz w:val="24"/>
          <w:szCs w:val="24"/>
        </w:rPr>
      </w:pPr>
      <w:r>
        <w:rPr>
          <w:sz w:val="24"/>
          <w:szCs w:val="24"/>
        </w:rPr>
        <w:t>18.</w:t>
      </w:r>
      <w:r w:rsidRPr="00803B65">
        <w:rPr>
          <w:sz w:val="24"/>
          <w:szCs w:val="24"/>
        </w:rPr>
        <w:t>Исследование зависимости периода колебаний груза на пружине от жесткости и массы.</w:t>
      </w:r>
    </w:p>
    <w:p w:rsidR="00B223D4" w:rsidRPr="00803B65" w:rsidRDefault="00B223D4" w:rsidP="00B223D4">
      <w:pPr>
        <w:pStyle w:val="50"/>
        <w:shd w:val="clear" w:color="auto" w:fill="auto"/>
        <w:tabs>
          <w:tab w:val="right" w:pos="8770"/>
        </w:tabs>
        <w:spacing w:line="360" w:lineRule="auto"/>
        <w:ind w:firstLine="0"/>
        <w:rPr>
          <w:sz w:val="24"/>
          <w:szCs w:val="24"/>
        </w:rPr>
      </w:pPr>
      <w:r>
        <w:rPr>
          <w:sz w:val="24"/>
          <w:szCs w:val="24"/>
        </w:rPr>
        <w:t xml:space="preserve">            19.</w:t>
      </w:r>
      <w:r w:rsidRPr="00803B65">
        <w:rPr>
          <w:sz w:val="24"/>
          <w:szCs w:val="24"/>
        </w:rPr>
        <w:t>Исследование зависимости силы тока через проводник от напряжения.</w:t>
      </w:r>
    </w:p>
    <w:p w:rsidR="00B223D4" w:rsidRPr="00803B65" w:rsidRDefault="00B223D4" w:rsidP="00B223D4">
      <w:pPr>
        <w:pStyle w:val="50"/>
        <w:shd w:val="clear" w:color="auto" w:fill="auto"/>
        <w:tabs>
          <w:tab w:val="right" w:pos="8770"/>
        </w:tabs>
        <w:spacing w:line="360" w:lineRule="auto"/>
        <w:ind w:left="720" w:firstLine="0"/>
        <w:rPr>
          <w:sz w:val="24"/>
          <w:szCs w:val="24"/>
        </w:rPr>
      </w:pPr>
      <w:r>
        <w:rPr>
          <w:sz w:val="24"/>
          <w:szCs w:val="24"/>
        </w:rPr>
        <w:t>20.</w:t>
      </w:r>
      <w:r w:rsidRPr="00803B65">
        <w:rPr>
          <w:sz w:val="24"/>
          <w:szCs w:val="24"/>
        </w:rPr>
        <w:t>Исследование зависимости силы тока через лампочку от напряжения.</w:t>
      </w:r>
    </w:p>
    <w:p w:rsidR="00B223D4" w:rsidRPr="00803B65" w:rsidRDefault="00B223D4" w:rsidP="00B223D4">
      <w:pPr>
        <w:pStyle w:val="50"/>
        <w:shd w:val="clear" w:color="auto" w:fill="auto"/>
        <w:tabs>
          <w:tab w:val="right" w:pos="8770"/>
        </w:tabs>
        <w:spacing w:line="360" w:lineRule="auto"/>
        <w:ind w:left="720" w:firstLine="0"/>
        <w:rPr>
          <w:sz w:val="24"/>
          <w:szCs w:val="24"/>
        </w:rPr>
      </w:pPr>
      <w:r>
        <w:rPr>
          <w:sz w:val="24"/>
          <w:szCs w:val="24"/>
        </w:rPr>
        <w:t>21.</w:t>
      </w:r>
      <w:r w:rsidRPr="00803B65">
        <w:rPr>
          <w:sz w:val="24"/>
          <w:szCs w:val="24"/>
        </w:rPr>
        <w:t>Исследование зависимости угла преломления от угла падения.</w:t>
      </w:r>
    </w:p>
    <w:p w:rsidR="00B223D4" w:rsidRPr="00803B65" w:rsidRDefault="00B223D4" w:rsidP="00B223D4">
      <w:pPr>
        <w:pStyle w:val="50"/>
        <w:shd w:val="clear" w:color="auto" w:fill="auto"/>
        <w:spacing w:line="360" w:lineRule="auto"/>
        <w:ind w:left="720" w:firstLine="0"/>
        <w:rPr>
          <w:sz w:val="24"/>
          <w:szCs w:val="24"/>
        </w:rPr>
      </w:pPr>
      <w:r w:rsidRPr="00803B65">
        <w:rPr>
          <w:sz w:val="24"/>
          <w:szCs w:val="24"/>
        </w:rPr>
        <w:t>Проверка заданных предположений (прямые измерения физических величин</w:t>
      </w:r>
    </w:p>
    <w:p w:rsidR="00B223D4" w:rsidRPr="00803B65" w:rsidRDefault="00B223D4" w:rsidP="00B223D4">
      <w:pPr>
        <w:pStyle w:val="50"/>
        <w:shd w:val="clear" w:color="auto" w:fill="auto"/>
        <w:spacing w:line="360" w:lineRule="auto"/>
        <w:ind w:firstLine="0"/>
        <w:jc w:val="left"/>
        <w:rPr>
          <w:sz w:val="24"/>
          <w:szCs w:val="24"/>
        </w:rPr>
      </w:pPr>
      <w:r w:rsidRPr="00803B65">
        <w:rPr>
          <w:sz w:val="24"/>
          <w:szCs w:val="24"/>
        </w:rPr>
        <w:t>и сравнение заданных соотношений между ними). Проверка гипотез</w:t>
      </w:r>
    </w:p>
    <w:p w:rsidR="00B223D4" w:rsidRPr="00803B65" w:rsidRDefault="00B223D4" w:rsidP="00BB368B">
      <w:pPr>
        <w:pStyle w:val="50"/>
        <w:numPr>
          <w:ilvl w:val="0"/>
          <w:numId w:val="170"/>
        </w:numPr>
        <w:shd w:val="clear" w:color="auto" w:fill="auto"/>
        <w:tabs>
          <w:tab w:val="left" w:pos="991"/>
        </w:tabs>
        <w:spacing w:line="360" w:lineRule="auto"/>
        <w:ind w:left="360" w:right="20"/>
        <w:jc w:val="left"/>
        <w:rPr>
          <w:sz w:val="24"/>
          <w:szCs w:val="24"/>
        </w:rPr>
      </w:pPr>
      <w:r w:rsidRPr="00803B65">
        <w:rPr>
          <w:sz w:val="24"/>
          <w:szCs w:val="24"/>
        </w:rPr>
        <w:t>Проверка гипотезы о линейной зависимости длины столбика жидкости в трубке от температуры.</w:t>
      </w:r>
    </w:p>
    <w:p w:rsidR="00B223D4" w:rsidRPr="00803B65" w:rsidRDefault="00B223D4" w:rsidP="00BB368B">
      <w:pPr>
        <w:pStyle w:val="50"/>
        <w:numPr>
          <w:ilvl w:val="0"/>
          <w:numId w:val="170"/>
        </w:numPr>
        <w:shd w:val="clear" w:color="auto" w:fill="auto"/>
        <w:tabs>
          <w:tab w:val="left" w:pos="991"/>
        </w:tabs>
        <w:spacing w:line="360" w:lineRule="auto"/>
        <w:ind w:left="360" w:right="20"/>
        <w:jc w:val="left"/>
        <w:rPr>
          <w:sz w:val="24"/>
          <w:szCs w:val="24"/>
        </w:rPr>
      </w:pPr>
      <w:r w:rsidRPr="00803B65">
        <w:rPr>
          <w:sz w:val="24"/>
          <w:szCs w:val="24"/>
        </w:rPr>
        <w:t>Проверка гипотезы о прямой пропорциональности скорости при равноускоренном движении пройденному пути.</w:t>
      </w:r>
    </w:p>
    <w:p w:rsidR="00B223D4" w:rsidRPr="00803B65" w:rsidRDefault="00B223D4" w:rsidP="00BB368B">
      <w:pPr>
        <w:pStyle w:val="50"/>
        <w:numPr>
          <w:ilvl w:val="0"/>
          <w:numId w:val="170"/>
        </w:numPr>
        <w:shd w:val="clear" w:color="auto" w:fill="auto"/>
        <w:tabs>
          <w:tab w:val="left" w:pos="991"/>
        </w:tabs>
        <w:spacing w:line="360" w:lineRule="auto"/>
        <w:ind w:left="360" w:right="20"/>
        <w:jc w:val="left"/>
        <w:rPr>
          <w:sz w:val="24"/>
          <w:szCs w:val="24"/>
        </w:rPr>
      </w:pPr>
      <w:r w:rsidRPr="00803B65">
        <w:rPr>
          <w:sz w:val="24"/>
          <w:szCs w:val="24"/>
        </w:rPr>
        <w:t xml:space="preserve">Проверка гипотезы: при последовательно включенных лампочки и проводника или двух </w:t>
      </w:r>
      <w:r w:rsidRPr="00803B65">
        <w:rPr>
          <w:sz w:val="24"/>
          <w:szCs w:val="24"/>
        </w:rPr>
        <w:lastRenderedPageBreak/>
        <w:t>проводников напряжения складывать нельзя (можно).</w:t>
      </w:r>
    </w:p>
    <w:p w:rsidR="00B223D4" w:rsidRPr="00803B65" w:rsidRDefault="00B223D4" w:rsidP="00BB368B">
      <w:pPr>
        <w:pStyle w:val="50"/>
        <w:numPr>
          <w:ilvl w:val="0"/>
          <w:numId w:val="170"/>
        </w:numPr>
        <w:shd w:val="clear" w:color="auto" w:fill="auto"/>
        <w:tabs>
          <w:tab w:val="left" w:pos="991"/>
        </w:tabs>
        <w:spacing w:line="360" w:lineRule="auto"/>
        <w:ind w:left="360"/>
        <w:rPr>
          <w:sz w:val="24"/>
          <w:szCs w:val="24"/>
        </w:rPr>
      </w:pPr>
      <w:r w:rsidRPr="00803B65">
        <w:rPr>
          <w:sz w:val="24"/>
          <w:szCs w:val="24"/>
        </w:rPr>
        <w:t>Проверка правила сложения токов на двух параллельно включенных резисторов.</w:t>
      </w:r>
    </w:p>
    <w:p w:rsidR="00B223D4" w:rsidRPr="00803B65" w:rsidRDefault="00B223D4" w:rsidP="00B223D4">
      <w:pPr>
        <w:pStyle w:val="50"/>
        <w:shd w:val="clear" w:color="auto" w:fill="auto"/>
        <w:spacing w:line="360" w:lineRule="auto"/>
        <w:ind w:left="720" w:firstLine="0"/>
        <w:rPr>
          <w:sz w:val="24"/>
          <w:szCs w:val="24"/>
        </w:rPr>
      </w:pPr>
      <w:r w:rsidRPr="00803B65">
        <w:rPr>
          <w:sz w:val="24"/>
          <w:szCs w:val="24"/>
        </w:rPr>
        <w:t>Знакомство с техническими устройствами и их конструирование</w:t>
      </w:r>
    </w:p>
    <w:p w:rsidR="00B223D4" w:rsidRPr="00803B65" w:rsidRDefault="00B223D4" w:rsidP="00BB368B">
      <w:pPr>
        <w:pStyle w:val="50"/>
        <w:numPr>
          <w:ilvl w:val="0"/>
          <w:numId w:val="170"/>
        </w:numPr>
        <w:shd w:val="clear" w:color="auto" w:fill="auto"/>
        <w:tabs>
          <w:tab w:val="left" w:pos="991"/>
        </w:tabs>
        <w:spacing w:line="360" w:lineRule="auto"/>
        <w:ind w:left="360"/>
        <w:rPr>
          <w:sz w:val="24"/>
          <w:szCs w:val="24"/>
        </w:rPr>
      </w:pPr>
      <w:r w:rsidRPr="00803B65">
        <w:rPr>
          <w:sz w:val="24"/>
          <w:szCs w:val="24"/>
        </w:rPr>
        <w:t>Конструирование наклонной плоскости с заданным значением КПД.</w:t>
      </w:r>
    </w:p>
    <w:p w:rsidR="00B223D4" w:rsidRPr="00803B65" w:rsidRDefault="00B223D4" w:rsidP="00BB368B">
      <w:pPr>
        <w:pStyle w:val="50"/>
        <w:numPr>
          <w:ilvl w:val="0"/>
          <w:numId w:val="170"/>
        </w:numPr>
        <w:shd w:val="clear" w:color="auto" w:fill="auto"/>
        <w:tabs>
          <w:tab w:val="left" w:pos="991"/>
        </w:tabs>
        <w:spacing w:line="360" w:lineRule="auto"/>
        <w:ind w:left="360"/>
        <w:rPr>
          <w:sz w:val="24"/>
          <w:szCs w:val="24"/>
        </w:rPr>
      </w:pPr>
      <w:r w:rsidRPr="00803B65">
        <w:rPr>
          <w:sz w:val="24"/>
          <w:szCs w:val="24"/>
        </w:rPr>
        <w:t>Конструирование ареометра и испытание его работы.</w:t>
      </w:r>
    </w:p>
    <w:p w:rsidR="00B223D4" w:rsidRPr="00803B65" w:rsidRDefault="00B223D4" w:rsidP="00BB368B">
      <w:pPr>
        <w:pStyle w:val="50"/>
        <w:numPr>
          <w:ilvl w:val="0"/>
          <w:numId w:val="170"/>
        </w:numPr>
        <w:shd w:val="clear" w:color="auto" w:fill="auto"/>
        <w:tabs>
          <w:tab w:val="left" w:pos="991"/>
        </w:tabs>
        <w:spacing w:line="360" w:lineRule="auto"/>
        <w:ind w:left="360"/>
        <w:rPr>
          <w:sz w:val="24"/>
          <w:szCs w:val="24"/>
        </w:rPr>
      </w:pPr>
      <w:r w:rsidRPr="00803B65">
        <w:rPr>
          <w:sz w:val="24"/>
          <w:szCs w:val="24"/>
        </w:rPr>
        <w:t>Сборка электрической цепи и измерение силы тока в ее различных участках.</w:t>
      </w:r>
    </w:p>
    <w:p w:rsidR="00B223D4" w:rsidRPr="00951606" w:rsidRDefault="00B223D4" w:rsidP="00BB368B">
      <w:pPr>
        <w:pStyle w:val="50"/>
        <w:numPr>
          <w:ilvl w:val="0"/>
          <w:numId w:val="170"/>
        </w:numPr>
        <w:shd w:val="clear" w:color="auto" w:fill="auto"/>
        <w:tabs>
          <w:tab w:val="left" w:pos="991"/>
        </w:tabs>
        <w:spacing w:line="360" w:lineRule="auto"/>
        <w:ind w:left="20" w:firstLine="700"/>
        <w:rPr>
          <w:sz w:val="24"/>
          <w:szCs w:val="24"/>
        </w:rPr>
      </w:pPr>
      <w:r w:rsidRPr="00803B65">
        <w:rPr>
          <w:sz w:val="24"/>
          <w:szCs w:val="24"/>
        </w:rPr>
        <w:t>Сборка электромагнита и испытание его действия.</w:t>
      </w:r>
    </w:p>
    <w:p w:rsidR="00B223D4" w:rsidRPr="00803B65" w:rsidRDefault="00B223D4" w:rsidP="00BB368B">
      <w:pPr>
        <w:pStyle w:val="50"/>
        <w:numPr>
          <w:ilvl w:val="0"/>
          <w:numId w:val="170"/>
        </w:numPr>
        <w:shd w:val="clear" w:color="auto" w:fill="auto"/>
        <w:tabs>
          <w:tab w:val="left" w:pos="1373"/>
        </w:tabs>
        <w:spacing w:line="360" w:lineRule="auto"/>
        <w:ind w:left="360"/>
        <w:rPr>
          <w:sz w:val="24"/>
          <w:szCs w:val="24"/>
        </w:rPr>
      </w:pPr>
      <w:r w:rsidRPr="00803B65">
        <w:rPr>
          <w:sz w:val="24"/>
          <w:szCs w:val="24"/>
        </w:rPr>
        <w:t>Конструирование модели телескопа.</w:t>
      </w:r>
    </w:p>
    <w:p w:rsidR="00B223D4" w:rsidRPr="00803B65" w:rsidRDefault="00B223D4" w:rsidP="00BB368B">
      <w:pPr>
        <w:pStyle w:val="50"/>
        <w:numPr>
          <w:ilvl w:val="0"/>
          <w:numId w:val="170"/>
        </w:numPr>
        <w:shd w:val="clear" w:color="auto" w:fill="auto"/>
        <w:tabs>
          <w:tab w:val="left" w:pos="1373"/>
        </w:tabs>
        <w:spacing w:line="360" w:lineRule="auto"/>
        <w:ind w:left="360"/>
        <w:rPr>
          <w:sz w:val="24"/>
          <w:szCs w:val="24"/>
        </w:rPr>
      </w:pPr>
      <w:r w:rsidRPr="00803B65">
        <w:rPr>
          <w:sz w:val="24"/>
          <w:szCs w:val="24"/>
        </w:rPr>
        <w:t>Конструирование модели лодки с заданной грузоподъемностью.</w:t>
      </w:r>
    </w:p>
    <w:p w:rsidR="00B223D4" w:rsidRPr="00803B65" w:rsidRDefault="00B223D4" w:rsidP="00BB368B">
      <w:pPr>
        <w:pStyle w:val="50"/>
        <w:numPr>
          <w:ilvl w:val="0"/>
          <w:numId w:val="170"/>
        </w:numPr>
        <w:shd w:val="clear" w:color="auto" w:fill="auto"/>
        <w:tabs>
          <w:tab w:val="left" w:pos="1373"/>
        </w:tabs>
        <w:spacing w:line="360" w:lineRule="auto"/>
        <w:ind w:left="360"/>
        <w:rPr>
          <w:sz w:val="24"/>
          <w:szCs w:val="24"/>
        </w:rPr>
      </w:pPr>
      <w:r w:rsidRPr="00803B65">
        <w:rPr>
          <w:sz w:val="24"/>
          <w:szCs w:val="24"/>
        </w:rPr>
        <w:t>Оценка своего зрения и подбор очков.</w:t>
      </w:r>
    </w:p>
    <w:p w:rsidR="00B223D4" w:rsidRPr="00803B65" w:rsidRDefault="00B223D4" w:rsidP="00BB368B">
      <w:pPr>
        <w:pStyle w:val="50"/>
        <w:numPr>
          <w:ilvl w:val="0"/>
          <w:numId w:val="170"/>
        </w:numPr>
        <w:shd w:val="clear" w:color="auto" w:fill="auto"/>
        <w:tabs>
          <w:tab w:val="left" w:pos="1373"/>
        </w:tabs>
        <w:spacing w:line="360" w:lineRule="auto"/>
        <w:ind w:left="360"/>
        <w:rPr>
          <w:sz w:val="24"/>
          <w:szCs w:val="24"/>
        </w:rPr>
      </w:pPr>
      <w:r w:rsidRPr="00803B65">
        <w:rPr>
          <w:sz w:val="24"/>
          <w:szCs w:val="24"/>
        </w:rPr>
        <w:t>Конструирование простейшего генератора.</w:t>
      </w:r>
    </w:p>
    <w:p w:rsidR="00B223D4" w:rsidRPr="00803B65" w:rsidRDefault="00B223D4" w:rsidP="00BB368B">
      <w:pPr>
        <w:pStyle w:val="50"/>
        <w:numPr>
          <w:ilvl w:val="0"/>
          <w:numId w:val="170"/>
        </w:numPr>
        <w:shd w:val="clear" w:color="auto" w:fill="auto"/>
        <w:tabs>
          <w:tab w:val="left" w:pos="1373"/>
        </w:tabs>
        <w:spacing w:after="240" w:line="360" w:lineRule="auto"/>
        <w:ind w:left="360"/>
        <w:rPr>
          <w:sz w:val="24"/>
          <w:szCs w:val="24"/>
        </w:rPr>
      </w:pPr>
      <w:r w:rsidRPr="00803B65">
        <w:rPr>
          <w:sz w:val="24"/>
          <w:szCs w:val="24"/>
        </w:rPr>
        <w:t>Изучение свойств изображения в линзах.</w:t>
      </w:r>
    </w:p>
    <w:p w:rsidR="00465702" w:rsidRDefault="00465702" w:rsidP="00BF312E">
      <w:pPr>
        <w:pStyle w:val="50"/>
        <w:shd w:val="clear" w:color="auto" w:fill="auto"/>
        <w:spacing w:line="360" w:lineRule="auto"/>
        <w:ind w:left="120" w:right="140" w:firstLine="700"/>
        <w:jc w:val="center"/>
        <w:rPr>
          <w:sz w:val="24"/>
          <w:szCs w:val="24"/>
        </w:rPr>
      </w:pPr>
    </w:p>
    <w:p w:rsidR="003815A4" w:rsidRPr="00803B65" w:rsidRDefault="003815A4" w:rsidP="003815A4">
      <w:pPr>
        <w:pStyle w:val="50"/>
        <w:shd w:val="clear" w:color="auto" w:fill="auto"/>
        <w:tabs>
          <w:tab w:val="left" w:pos="1622"/>
        </w:tabs>
        <w:spacing w:line="360" w:lineRule="auto"/>
        <w:ind w:left="369" w:firstLine="0"/>
        <w:rPr>
          <w:sz w:val="24"/>
          <w:szCs w:val="24"/>
        </w:rPr>
      </w:pPr>
      <w:r>
        <w:rPr>
          <w:sz w:val="24"/>
          <w:szCs w:val="24"/>
        </w:rPr>
        <w:t>2.2.2.8.</w:t>
      </w:r>
      <w:r w:rsidRPr="00803B65">
        <w:rPr>
          <w:sz w:val="24"/>
          <w:szCs w:val="24"/>
        </w:rPr>
        <w:t>Биология</w:t>
      </w:r>
    </w:p>
    <w:p w:rsidR="003815A4" w:rsidRPr="00803B65" w:rsidRDefault="003815A4" w:rsidP="003815A4">
      <w:pPr>
        <w:pStyle w:val="50"/>
        <w:shd w:val="clear" w:color="auto" w:fill="auto"/>
        <w:spacing w:line="360" w:lineRule="auto"/>
        <w:ind w:left="20" w:right="20" w:firstLine="700"/>
        <w:rPr>
          <w:sz w:val="24"/>
          <w:szCs w:val="24"/>
        </w:rPr>
      </w:pPr>
      <w:r w:rsidRPr="00803B65">
        <w:rPr>
          <w:sz w:val="24"/>
          <w:szCs w:val="24"/>
        </w:rPr>
        <w:t>Биологическое образование в основной школе обеспечит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815A4" w:rsidRPr="00803B65" w:rsidRDefault="003815A4" w:rsidP="003815A4">
      <w:pPr>
        <w:pStyle w:val="50"/>
        <w:shd w:val="clear" w:color="auto" w:fill="auto"/>
        <w:spacing w:line="360" w:lineRule="auto"/>
        <w:ind w:left="20" w:right="20" w:firstLine="700"/>
        <w:rPr>
          <w:sz w:val="24"/>
          <w:szCs w:val="24"/>
        </w:rPr>
      </w:pPr>
      <w:r w:rsidRPr="00803B65">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Живые организмы.</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lastRenderedPageBreak/>
        <w:t>Биология - наука о живых организмах.</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Свойства живых организмов (</w:t>
      </w:r>
      <w:r w:rsidRPr="00951606">
        <w:rPr>
          <w:rStyle w:val="0pt"/>
          <w:sz w:val="24"/>
          <w:szCs w:val="24"/>
        </w:rPr>
        <w:t>структурированность, целостность</w:t>
      </w:r>
      <w:r w:rsidRPr="00951606">
        <w:rPr>
          <w:sz w:val="24"/>
          <w:szCs w:val="24"/>
        </w:rPr>
        <w:t xml:space="preserve">, обмен веществ, движение, размножение, развитие, раздражимость, приспособленность, </w:t>
      </w:r>
      <w:r w:rsidRPr="00951606">
        <w:rPr>
          <w:rStyle w:val="0pt"/>
          <w:sz w:val="24"/>
          <w:szCs w:val="24"/>
        </w:rPr>
        <w:t>наследственность и изменчивость</w:t>
      </w:r>
      <w:r w:rsidRPr="00951606">
        <w:rPr>
          <w:sz w:val="24"/>
          <w:szCs w:val="24"/>
        </w:rPr>
        <w:t>) их проявление у растений, животных, грибов и бактерий.</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Клеточное строение организмов.</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Клетка-основа строения и жизнедеятельности организмов. </w:t>
      </w:r>
      <w:r w:rsidRPr="00951606">
        <w:rPr>
          <w:rStyle w:val="0pt"/>
          <w:sz w:val="24"/>
          <w:szCs w:val="24"/>
        </w:rPr>
        <w:t>История изучения клетки. Методы изучения клетки.</w:t>
      </w:r>
      <w:r w:rsidRPr="00951606">
        <w:rPr>
          <w:sz w:val="24"/>
          <w:szCs w:val="24"/>
        </w:rPr>
        <w:t xml:space="preserve"> Строение и жизнедеятельность клетки. Бактериальная клетка. Животная клетка. Растительная клетка. Грибная клетка. </w:t>
      </w:r>
      <w:r w:rsidRPr="00951606">
        <w:rPr>
          <w:rStyle w:val="0pt"/>
          <w:sz w:val="24"/>
          <w:szCs w:val="24"/>
        </w:rPr>
        <w:t>Ткани организмов.</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Многообразие организмов.</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Среды жизни.</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w:t>
      </w:r>
    </w:p>
    <w:p w:rsidR="003815A4" w:rsidRPr="00951606" w:rsidRDefault="003815A4" w:rsidP="003815A4">
      <w:pPr>
        <w:pStyle w:val="50"/>
        <w:shd w:val="clear" w:color="auto" w:fill="auto"/>
        <w:spacing w:line="360" w:lineRule="auto"/>
        <w:ind w:firstLine="0"/>
        <w:rPr>
          <w:sz w:val="24"/>
          <w:szCs w:val="24"/>
        </w:rPr>
      </w:pPr>
      <w:r>
        <w:rPr>
          <w:sz w:val="24"/>
          <w:szCs w:val="24"/>
        </w:rPr>
        <w:t xml:space="preserve">           </w:t>
      </w:r>
      <w:r w:rsidRPr="00951606">
        <w:rPr>
          <w:sz w:val="24"/>
          <w:szCs w:val="24"/>
        </w:rPr>
        <w:t>Живые организмы.</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Биология - наука о живых организмах.</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Свойства живых организмов (</w:t>
      </w:r>
      <w:r w:rsidRPr="00951606">
        <w:rPr>
          <w:rStyle w:val="0pt"/>
          <w:sz w:val="24"/>
          <w:szCs w:val="24"/>
        </w:rPr>
        <w:t>структурированность, целостность</w:t>
      </w:r>
      <w:r w:rsidRPr="00951606">
        <w:rPr>
          <w:sz w:val="24"/>
          <w:szCs w:val="24"/>
        </w:rPr>
        <w:t xml:space="preserve">, обмен веществ, движение, размножение, развитие, раздражимость, приспособленность, </w:t>
      </w:r>
      <w:r w:rsidRPr="00951606">
        <w:rPr>
          <w:rStyle w:val="0pt"/>
          <w:sz w:val="24"/>
          <w:szCs w:val="24"/>
        </w:rPr>
        <w:t>наследственность и изменчивость</w:t>
      </w:r>
      <w:r w:rsidRPr="00951606">
        <w:rPr>
          <w:sz w:val="24"/>
          <w:szCs w:val="24"/>
        </w:rPr>
        <w:t>) их проявление у растений, животных, грибов и бактерий.</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Клеточное строение организмов.</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Клетка-основа строения и жизнедеятельности организмов. </w:t>
      </w:r>
      <w:r w:rsidRPr="00951606">
        <w:rPr>
          <w:rStyle w:val="0pt"/>
          <w:sz w:val="24"/>
          <w:szCs w:val="24"/>
        </w:rPr>
        <w:t>История изучения клетки. Методы изучения клетки.</w:t>
      </w:r>
      <w:r w:rsidRPr="00951606">
        <w:rPr>
          <w:sz w:val="24"/>
          <w:szCs w:val="24"/>
        </w:rPr>
        <w:t xml:space="preserve"> Строение и жизнедеятельность клетки. Бактериальная клетка. Животная клетка. Растительная клетка. Грибная клетка. </w:t>
      </w:r>
      <w:r w:rsidRPr="00951606">
        <w:rPr>
          <w:rStyle w:val="0pt"/>
          <w:sz w:val="24"/>
          <w:szCs w:val="24"/>
        </w:rPr>
        <w:t>Ткани организмов.</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Многообразие организмов.</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w:t>
      </w:r>
      <w:r w:rsidRPr="00951606">
        <w:rPr>
          <w:sz w:val="24"/>
          <w:szCs w:val="24"/>
        </w:rPr>
        <w:lastRenderedPageBreak/>
        <w:t>живой природы.</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Среды жизни.</w:t>
      </w:r>
    </w:p>
    <w:p w:rsidR="003815A4" w:rsidRPr="00951606" w:rsidRDefault="003815A4" w:rsidP="003815A4">
      <w:pPr>
        <w:pStyle w:val="50"/>
        <w:shd w:val="clear" w:color="auto" w:fill="auto"/>
        <w:spacing w:line="360" w:lineRule="auto"/>
        <w:ind w:left="20" w:right="20" w:firstLine="0"/>
        <w:rPr>
          <w:sz w:val="24"/>
          <w:szCs w:val="24"/>
        </w:rPr>
      </w:pPr>
      <w:r w:rsidRPr="00951606">
        <w:rPr>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951606">
        <w:rPr>
          <w:rStyle w:val="0pt"/>
          <w:sz w:val="24"/>
          <w:szCs w:val="24"/>
        </w:rPr>
        <w:t>Растительный и животный мир родного края.</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Царство Растения.</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Органы цветкового растения.</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Семя. Строение семени. Корень. Зоны корня. Виды корней. Корневые системы. Значение корня. Видоизменения корней</w:t>
      </w:r>
      <w:r w:rsidRPr="00951606">
        <w:rPr>
          <w:rStyle w:val="0pt"/>
          <w:sz w:val="24"/>
          <w:szCs w:val="24"/>
        </w:rPr>
        <w:t>.</w:t>
      </w:r>
      <w:r w:rsidRPr="00951606">
        <w:rPr>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Микроскопическое строение растений.</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Жизнедеятельность цветковых растений.</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951606">
        <w:rPr>
          <w:rStyle w:val="0pt"/>
          <w:sz w:val="24"/>
          <w:szCs w:val="24"/>
        </w:rPr>
        <w:t>Движения</w:t>
      </w:r>
      <w:r w:rsidRPr="00951606">
        <w:rPr>
          <w:sz w:val="24"/>
          <w:szCs w:val="24"/>
        </w:rPr>
        <w:t xml:space="preserve">. Рост, развитие и размножение растений. Половое размножение растений. </w:t>
      </w:r>
      <w:r w:rsidRPr="00951606">
        <w:rPr>
          <w:rStyle w:val="0pt"/>
          <w:sz w:val="24"/>
          <w:szCs w:val="24"/>
        </w:rPr>
        <w:t xml:space="preserve">Оплодотворение у цветковых растений. </w:t>
      </w:r>
      <w:r w:rsidRPr="00951606">
        <w:rPr>
          <w:sz w:val="24"/>
          <w:szCs w:val="24"/>
        </w:rPr>
        <w:t>Вегетативное размножение растений. Приемы выращивания и размножения растений и ухода за ними. Космическая роль зеленых растений.</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Многообразие растений.</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951606">
        <w:rPr>
          <w:sz w:val="24"/>
          <w:szCs w:val="24"/>
        </w:rPr>
        <w:lastRenderedPageBreak/>
        <w:t>Двудольные. Многообразие цветковых растений. Меры профилактики заболеваний, вызываемых растениями.</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Царство Бактерии.</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951606">
        <w:rPr>
          <w:rStyle w:val="0pt"/>
          <w:sz w:val="24"/>
          <w:szCs w:val="24"/>
        </w:rPr>
        <w:t>Значение работ Р. Коха и Л. Пастера.</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Царство Г рибы.</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Царство Животные.</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Общее знакомство с животными. Животные ткани, органы и системы органов животных. </w:t>
      </w:r>
      <w:r w:rsidRPr="00951606">
        <w:rPr>
          <w:rStyle w:val="0pt"/>
          <w:sz w:val="24"/>
          <w:szCs w:val="24"/>
        </w:rPr>
        <w:t>Организм животного как биосистема.</w:t>
      </w:r>
      <w:r w:rsidRPr="00951606">
        <w:rPr>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Одноклеточные животные, или Простейшие.</w:t>
      </w:r>
    </w:p>
    <w:p w:rsidR="003815A4" w:rsidRPr="00951606" w:rsidRDefault="003815A4" w:rsidP="003815A4">
      <w:pPr>
        <w:pStyle w:val="50"/>
        <w:shd w:val="clear" w:color="auto" w:fill="auto"/>
        <w:spacing w:line="360" w:lineRule="auto"/>
        <w:ind w:left="20" w:right="20" w:firstLine="0"/>
        <w:rPr>
          <w:sz w:val="24"/>
          <w:szCs w:val="24"/>
        </w:rPr>
      </w:pPr>
      <w:r w:rsidRPr="00951606">
        <w:rPr>
          <w:sz w:val="24"/>
          <w:szCs w:val="24"/>
        </w:rPr>
        <w:t xml:space="preserve">Общая характеристика простейших. </w:t>
      </w:r>
      <w:r w:rsidRPr="00951606">
        <w:rPr>
          <w:rStyle w:val="0pt"/>
          <w:sz w:val="24"/>
          <w:szCs w:val="24"/>
        </w:rPr>
        <w:t>Происхождение простейших</w:t>
      </w:r>
      <w:r w:rsidRPr="00951606">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Тип Кишечнополостные.</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Многоклеточные животные. Общая характеристика типа Кишечнополостные. Регенерация. </w:t>
      </w:r>
      <w:r w:rsidRPr="00951606">
        <w:rPr>
          <w:rStyle w:val="0pt"/>
          <w:sz w:val="24"/>
          <w:szCs w:val="24"/>
        </w:rPr>
        <w:t>Происхождение кишечнополостных.</w:t>
      </w:r>
      <w:r w:rsidRPr="00951606">
        <w:rPr>
          <w:sz w:val="24"/>
          <w:szCs w:val="24"/>
        </w:rPr>
        <w:t xml:space="preserve"> Значение кишечнополостных в природе и жизни человека.</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Типы червей.</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951606">
        <w:rPr>
          <w:rStyle w:val="0pt"/>
          <w:sz w:val="24"/>
          <w:szCs w:val="24"/>
        </w:rPr>
        <w:t>Происхождение червей.</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Тип Моллюски.</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Общая характеристика типа Моллюски. Многообразие моллюсков. </w:t>
      </w:r>
      <w:r w:rsidRPr="00951606">
        <w:rPr>
          <w:rStyle w:val="0pt"/>
          <w:sz w:val="24"/>
          <w:szCs w:val="24"/>
        </w:rPr>
        <w:t>Происхождение моллюсков</w:t>
      </w:r>
      <w:r w:rsidRPr="00951606">
        <w:rPr>
          <w:sz w:val="24"/>
          <w:szCs w:val="24"/>
        </w:rPr>
        <w:t xml:space="preserve"> и их значение в природе и жизни человека.</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Тип Членистоногие.</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Общая характеристика типа Членистоногие. Среды жизни. </w:t>
      </w:r>
      <w:r w:rsidRPr="00951606">
        <w:rPr>
          <w:rStyle w:val="0pt"/>
          <w:sz w:val="24"/>
          <w:szCs w:val="24"/>
        </w:rPr>
        <w:t>Происхождение членистоногих.</w:t>
      </w:r>
      <w:r w:rsidRPr="00951606">
        <w:rPr>
          <w:sz w:val="24"/>
          <w:szCs w:val="24"/>
        </w:rPr>
        <w:t xml:space="preserve"> Охрана членистоногих.</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lastRenderedPageBreak/>
        <w:t>Класс Ракообразные. Особенности строения и жизнедеятельности ракообразных, их значение в природе и жизни человека.</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815A4" w:rsidRPr="00951606" w:rsidRDefault="003815A4" w:rsidP="003815A4">
      <w:pPr>
        <w:pStyle w:val="50"/>
        <w:shd w:val="clear" w:color="auto" w:fill="auto"/>
        <w:tabs>
          <w:tab w:val="left" w:pos="5910"/>
        </w:tabs>
        <w:spacing w:line="360" w:lineRule="auto"/>
        <w:ind w:left="20" w:right="20" w:firstLine="700"/>
        <w:rPr>
          <w:sz w:val="24"/>
          <w:szCs w:val="24"/>
        </w:rPr>
      </w:pPr>
      <w:r w:rsidRPr="00951606">
        <w:rPr>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951606">
        <w:rPr>
          <w:rStyle w:val="0pt"/>
          <w:sz w:val="24"/>
          <w:szCs w:val="24"/>
        </w:rPr>
        <w:t>Меры по сокращению численности насекомых-вредителей. Насекомые, снижающие численность вредителей растений.</w:t>
      </w:r>
      <w:r w:rsidRPr="00951606">
        <w:rPr>
          <w:sz w:val="24"/>
          <w:szCs w:val="24"/>
        </w:rPr>
        <w:t xml:space="preserve"> Насекомые - переносчики возбудителей и паразиты человека и домашних животных. Одомашненные насекомые:</w:t>
      </w:r>
      <w:r w:rsidRPr="00951606">
        <w:rPr>
          <w:sz w:val="24"/>
          <w:szCs w:val="24"/>
        </w:rPr>
        <w:tab/>
        <w:t>медоносная пчела и тутовый</w:t>
      </w:r>
    </w:p>
    <w:p w:rsidR="003815A4" w:rsidRPr="00951606" w:rsidRDefault="003815A4" w:rsidP="003815A4">
      <w:pPr>
        <w:pStyle w:val="50"/>
        <w:shd w:val="clear" w:color="auto" w:fill="auto"/>
        <w:spacing w:line="360" w:lineRule="auto"/>
        <w:ind w:left="20" w:firstLine="0"/>
        <w:rPr>
          <w:sz w:val="24"/>
          <w:szCs w:val="24"/>
        </w:rPr>
      </w:pPr>
      <w:r w:rsidRPr="00951606">
        <w:rPr>
          <w:sz w:val="24"/>
          <w:szCs w:val="24"/>
        </w:rPr>
        <w:t>шелкопряд.</w:t>
      </w:r>
    </w:p>
    <w:p w:rsidR="003815A4" w:rsidRPr="00951606" w:rsidRDefault="003815A4" w:rsidP="003815A4">
      <w:pPr>
        <w:pStyle w:val="50"/>
        <w:shd w:val="clear" w:color="auto" w:fill="auto"/>
        <w:spacing w:line="360" w:lineRule="auto"/>
        <w:ind w:left="20" w:firstLine="700"/>
        <w:rPr>
          <w:sz w:val="24"/>
          <w:szCs w:val="24"/>
        </w:rPr>
      </w:pPr>
      <w:r w:rsidRPr="00951606">
        <w:rPr>
          <w:sz w:val="24"/>
          <w:szCs w:val="24"/>
        </w:rPr>
        <w:t>Тип Хордовые.</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951606">
        <w:rPr>
          <w:rStyle w:val="0pt"/>
          <w:sz w:val="24"/>
          <w:szCs w:val="24"/>
        </w:rPr>
        <w:t>Происхождение земноводных</w:t>
      </w:r>
      <w:r w:rsidRPr="00951606">
        <w:rPr>
          <w:sz w:val="24"/>
          <w:szCs w:val="24"/>
        </w:rPr>
        <w:t>. Многообразие современных земноводных и их охрана. Значение земноводных в природе и жизни человека.</w:t>
      </w:r>
    </w:p>
    <w:p w:rsidR="003815A4" w:rsidRPr="00951606" w:rsidRDefault="003815A4" w:rsidP="003815A4">
      <w:pPr>
        <w:pStyle w:val="50"/>
        <w:shd w:val="clear" w:color="auto" w:fill="auto"/>
        <w:spacing w:line="360" w:lineRule="auto"/>
        <w:ind w:left="20" w:right="20" w:firstLine="700"/>
        <w:rPr>
          <w:sz w:val="24"/>
          <w:szCs w:val="24"/>
        </w:rPr>
      </w:pPr>
      <w:r w:rsidRPr="00951606">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951606">
        <w:rPr>
          <w:rStyle w:val="0pt"/>
          <w:sz w:val="24"/>
          <w:szCs w:val="24"/>
        </w:rPr>
        <w:t>Происхождение</w:t>
      </w:r>
      <w:r w:rsidRPr="00951606">
        <w:rPr>
          <w:sz w:val="24"/>
          <w:szCs w:val="24"/>
        </w:rPr>
        <w:t xml:space="preserve"> и многообразие древних пресмыкающихся. Значение пресмыкающихся в природе и жизни человека.</w:t>
      </w:r>
    </w:p>
    <w:p w:rsidR="003815A4" w:rsidRPr="00951606" w:rsidRDefault="003815A4" w:rsidP="003815A4">
      <w:pPr>
        <w:pStyle w:val="50"/>
        <w:shd w:val="clear" w:color="auto" w:fill="auto"/>
        <w:spacing w:line="360" w:lineRule="auto"/>
        <w:ind w:left="40" w:right="20" w:firstLine="700"/>
        <w:rPr>
          <w:sz w:val="24"/>
          <w:szCs w:val="24"/>
        </w:rPr>
      </w:pPr>
      <w:r w:rsidRPr="00951606">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951606">
        <w:rPr>
          <w:rStyle w:val="0pt"/>
          <w:sz w:val="24"/>
          <w:szCs w:val="24"/>
        </w:rPr>
        <w:t>Сезонные явления в жизни птиц. Экологические группы птиц.</w:t>
      </w:r>
      <w:r w:rsidRPr="00951606">
        <w:rPr>
          <w:sz w:val="24"/>
          <w:szCs w:val="24"/>
        </w:rPr>
        <w:t xml:space="preserve"> Происхождение птиц. Значение птиц в природе и жизни человека. Охрана птиц. Птицеводство. </w:t>
      </w:r>
      <w:r w:rsidRPr="00951606">
        <w:rPr>
          <w:rStyle w:val="0pt"/>
          <w:sz w:val="24"/>
          <w:szCs w:val="24"/>
        </w:rPr>
        <w:t>Домашние птицы, приемы выращивания и ухода за птицами.</w:t>
      </w:r>
      <w:r w:rsidRPr="00951606">
        <w:rPr>
          <w:sz w:val="24"/>
          <w:szCs w:val="24"/>
        </w:rPr>
        <w:t xml:space="preserve"> 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51606">
        <w:rPr>
          <w:rStyle w:val="0pt"/>
          <w:sz w:val="24"/>
          <w:szCs w:val="24"/>
        </w:rPr>
        <w:t>рассудочное поведение.</w:t>
      </w:r>
      <w:r w:rsidRPr="00951606">
        <w:rPr>
          <w:sz w:val="24"/>
          <w:szCs w:val="24"/>
        </w:rPr>
        <w:t xml:space="preserve"> </w:t>
      </w:r>
      <w:r w:rsidRPr="00951606">
        <w:rPr>
          <w:sz w:val="24"/>
          <w:szCs w:val="24"/>
        </w:rPr>
        <w:lastRenderedPageBreak/>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951606">
        <w:rPr>
          <w:rStyle w:val="0pt"/>
          <w:sz w:val="24"/>
          <w:szCs w:val="24"/>
        </w:rPr>
        <w:t>Многообразие птиц и млекопитающих родного края.</w:t>
      </w:r>
    </w:p>
    <w:p w:rsidR="003815A4" w:rsidRPr="00951606" w:rsidRDefault="003815A4" w:rsidP="003815A4">
      <w:pPr>
        <w:pStyle w:val="50"/>
        <w:shd w:val="clear" w:color="auto" w:fill="auto"/>
        <w:spacing w:line="360" w:lineRule="auto"/>
        <w:ind w:left="40" w:firstLine="700"/>
        <w:rPr>
          <w:sz w:val="24"/>
          <w:szCs w:val="24"/>
        </w:rPr>
      </w:pPr>
      <w:r w:rsidRPr="00951606">
        <w:rPr>
          <w:sz w:val="24"/>
          <w:szCs w:val="24"/>
        </w:rPr>
        <w:t>Человек и его здоровье.</w:t>
      </w:r>
    </w:p>
    <w:p w:rsidR="003815A4" w:rsidRPr="00951606" w:rsidRDefault="003815A4" w:rsidP="003815A4">
      <w:pPr>
        <w:pStyle w:val="50"/>
        <w:shd w:val="clear" w:color="auto" w:fill="auto"/>
        <w:spacing w:line="360" w:lineRule="auto"/>
        <w:ind w:left="40" w:firstLine="700"/>
        <w:rPr>
          <w:sz w:val="24"/>
          <w:szCs w:val="24"/>
        </w:rPr>
      </w:pPr>
      <w:r w:rsidRPr="00951606">
        <w:rPr>
          <w:sz w:val="24"/>
          <w:szCs w:val="24"/>
        </w:rPr>
        <w:t>Введение в науки о человеке.</w:t>
      </w:r>
    </w:p>
    <w:p w:rsidR="003815A4" w:rsidRPr="00951606" w:rsidRDefault="003815A4" w:rsidP="003815A4">
      <w:pPr>
        <w:pStyle w:val="50"/>
        <w:shd w:val="clear" w:color="auto" w:fill="auto"/>
        <w:spacing w:line="360" w:lineRule="auto"/>
        <w:ind w:left="40" w:right="20" w:firstLine="700"/>
        <w:rPr>
          <w:sz w:val="24"/>
          <w:szCs w:val="24"/>
        </w:rPr>
      </w:pPr>
      <w:r w:rsidRPr="00951606">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815A4" w:rsidRPr="00951606" w:rsidRDefault="003815A4" w:rsidP="003815A4">
      <w:pPr>
        <w:pStyle w:val="50"/>
        <w:shd w:val="clear" w:color="auto" w:fill="auto"/>
        <w:spacing w:line="360" w:lineRule="auto"/>
        <w:ind w:left="400" w:firstLine="0"/>
        <w:jc w:val="left"/>
        <w:rPr>
          <w:sz w:val="24"/>
          <w:szCs w:val="24"/>
        </w:rPr>
      </w:pPr>
      <w:r w:rsidRPr="00951606">
        <w:rPr>
          <w:sz w:val="24"/>
          <w:szCs w:val="24"/>
        </w:rPr>
        <w:t>Общие свойства организма человека.</w:t>
      </w:r>
    </w:p>
    <w:p w:rsidR="003815A4" w:rsidRPr="00951606" w:rsidRDefault="003815A4" w:rsidP="003815A4">
      <w:pPr>
        <w:pStyle w:val="50"/>
        <w:shd w:val="clear" w:color="auto" w:fill="auto"/>
        <w:spacing w:line="360" w:lineRule="auto"/>
        <w:ind w:left="40" w:right="20" w:firstLine="700"/>
        <w:rPr>
          <w:sz w:val="24"/>
          <w:szCs w:val="24"/>
        </w:rPr>
      </w:pPr>
      <w:r w:rsidRPr="00951606">
        <w:rPr>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3815A4" w:rsidRPr="00951606" w:rsidRDefault="003815A4" w:rsidP="003815A4">
      <w:pPr>
        <w:pStyle w:val="50"/>
        <w:shd w:val="clear" w:color="auto" w:fill="auto"/>
        <w:spacing w:line="360" w:lineRule="auto"/>
        <w:ind w:left="40" w:firstLine="700"/>
        <w:rPr>
          <w:sz w:val="24"/>
          <w:szCs w:val="24"/>
        </w:rPr>
      </w:pPr>
      <w:r w:rsidRPr="00951606">
        <w:rPr>
          <w:sz w:val="24"/>
          <w:szCs w:val="24"/>
        </w:rPr>
        <w:t>Нейрогуморальная регуляция функций организма.</w:t>
      </w:r>
    </w:p>
    <w:p w:rsidR="003815A4" w:rsidRPr="00951606" w:rsidRDefault="003815A4" w:rsidP="003815A4">
      <w:pPr>
        <w:pStyle w:val="50"/>
        <w:shd w:val="clear" w:color="auto" w:fill="auto"/>
        <w:spacing w:line="360" w:lineRule="auto"/>
        <w:ind w:left="40" w:right="20" w:firstLine="700"/>
        <w:rPr>
          <w:sz w:val="24"/>
          <w:szCs w:val="24"/>
        </w:rPr>
      </w:pPr>
      <w:r w:rsidRPr="00951606">
        <w:rPr>
          <w:sz w:val="24"/>
          <w:szCs w:val="24"/>
        </w:rPr>
        <w:t>Регуляция функций организма, способы регуляции. Механизмы регуляции функций.</w:t>
      </w:r>
    </w:p>
    <w:p w:rsidR="003815A4" w:rsidRPr="00951606" w:rsidRDefault="003815A4" w:rsidP="003815A4">
      <w:pPr>
        <w:pStyle w:val="50"/>
        <w:shd w:val="clear" w:color="auto" w:fill="auto"/>
        <w:spacing w:line="360" w:lineRule="auto"/>
        <w:ind w:left="40" w:right="20" w:firstLine="700"/>
        <w:rPr>
          <w:sz w:val="24"/>
          <w:szCs w:val="24"/>
        </w:rPr>
      </w:pPr>
      <w:r w:rsidRPr="00951606">
        <w:rPr>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951606">
        <w:rPr>
          <w:rStyle w:val="0pt"/>
          <w:sz w:val="24"/>
          <w:szCs w:val="24"/>
        </w:rPr>
        <w:t xml:space="preserve">Особенности развития головного мозга человека и его функциональная асимметрия. </w:t>
      </w:r>
      <w:r w:rsidRPr="00951606">
        <w:rPr>
          <w:sz w:val="24"/>
          <w:szCs w:val="24"/>
        </w:rPr>
        <w:t>Нарушения деятельности нервной системы и их предупреждение.</w:t>
      </w:r>
    </w:p>
    <w:p w:rsidR="003815A4" w:rsidRPr="00951606" w:rsidRDefault="003815A4" w:rsidP="003815A4">
      <w:pPr>
        <w:pStyle w:val="50"/>
        <w:shd w:val="clear" w:color="auto" w:fill="auto"/>
        <w:spacing w:line="360" w:lineRule="auto"/>
        <w:ind w:left="40" w:right="20" w:firstLine="700"/>
        <w:rPr>
          <w:sz w:val="24"/>
          <w:szCs w:val="24"/>
        </w:rPr>
      </w:pPr>
      <w:r w:rsidRPr="00951606">
        <w:rPr>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951606">
        <w:rPr>
          <w:rStyle w:val="0pt"/>
          <w:sz w:val="24"/>
          <w:szCs w:val="24"/>
        </w:rPr>
        <w:t>эпифиз</w:t>
      </w:r>
      <w:r w:rsidRPr="00951606">
        <w:rPr>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3815A4" w:rsidRPr="00951606" w:rsidRDefault="003815A4" w:rsidP="003815A4">
      <w:pPr>
        <w:pStyle w:val="50"/>
        <w:shd w:val="clear" w:color="auto" w:fill="auto"/>
        <w:spacing w:line="360" w:lineRule="auto"/>
        <w:ind w:left="40" w:firstLine="700"/>
        <w:rPr>
          <w:sz w:val="24"/>
          <w:szCs w:val="24"/>
        </w:rPr>
      </w:pPr>
      <w:r w:rsidRPr="00951606">
        <w:rPr>
          <w:sz w:val="24"/>
          <w:szCs w:val="24"/>
        </w:rPr>
        <w:t>Опора и движение.</w:t>
      </w:r>
    </w:p>
    <w:p w:rsidR="003815A4" w:rsidRPr="00951606" w:rsidRDefault="003815A4" w:rsidP="003815A4">
      <w:pPr>
        <w:pStyle w:val="50"/>
        <w:shd w:val="clear" w:color="auto" w:fill="auto"/>
        <w:spacing w:line="360" w:lineRule="auto"/>
        <w:ind w:left="40" w:right="20" w:firstLine="700"/>
        <w:rPr>
          <w:sz w:val="24"/>
          <w:szCs w:val="24"/>
        </w:rPr>
      </w:pPr>
      <w:r w:rsidRPr="00951606">
        <w:rPr>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w:t>
      </w:r>
      <w:r w:rsidRPr="00951606">
        <w:rPr>
          <w:sz w:val="24"/>
          <w:szCs w:val="24"/>
        </w:rPr>
        <w:lastRenderedPageBreak/>
        <w:t>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815A4" w:rsidRPr="000D121F" w:rsidRDefault="003815A4" w:rsidP="003815A4">
      <w:pPr>
        <w:pStyle w:val="50"/>
        <w:shd w:val="clear" w:color="auto" w:fill="auto"/>
        <w:spacing w:line="360" w:lineRule="auto"/>
        <w:ind w:left="40" w:firstLine="700"/>
        <w:rPr>
          <w:sz w:val="24"/>
          <w:szCs w:val="24"/>
        </w:rPr>
      </w:pPr>
      <w:r w:rsidRPr="000D121F">
        <w:rPr>
          <w:sz w:val="24"/>
          <w:szCs w:val="24"/>
        </w:rPr>
        <w:t>Кровь и кровообращение.</w:t>
      </w:r>
    </w:p>
    <w:p w:rsidR="003815A4" w:rsidRPr="000D121F" w:rsidRDefault="003815A4" w:rsidP="003815A4">
      <w:pPr>
        <w:pStyle w:val="50"/>
        <w:shd w:val="clear" w:color="auto" w:fill="auto"/>
        <w:spacing w:line="360" w:lineRule="auto"/>
        <w:ind w:left="40" w:right="20" w:firstLine="0"/>
        <w:rPr>
          <w:sz w:val="24"/>
          <w:szCs w:val="24"/>
        </w:rPr>
      </w:pPr>
      <w:r w:rsidRPr="000D121F">
        <w:rPr>
          <w:sz w:val="24"/>
          <w:szCs w:val="24"/>
        </w:rPr>
        <w:t xml:space="preserve">Функции крови и лимфы. Поддержание постоянства внутренней среды. </w:t>
      </w:r>
      <w:r w:rsidRPr="000D121F">
        <w:rPr>
          <w:rStyle w:val="0pt"/>
          <w:sz w:val="24"/>
          <w:szCs w:val="24"/>
        </w:rPr>
        <w:t xml:space="preserve">Гомеостаз. </w:t>
      </w:r>
      <w:r w:rsidRPr="000D121F">
        <w:rPr>
          <w:sz w:val="24"/>
          <w:szCs w:val="24"/>
        </w:rPr>
        <w:t xml:space="preserve">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121F">
        <w:rPr>
          <w:rStyle w:val="0pt"/>
          <w:sz w:val="24"/>
          <w:szCs w:val="24"/>
        </w:rPr>
        <w:t>Значение работ Л.Пастера и И.И. Мечникова в области иммунитета.</w:t>
      </w:r>
      <w:r w:rsidRPr="000D121F">
        <w:rPr>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121F">
        <w:rPr>
          <w:rStyle w:val="0pt"/>
          <w:sz w:val="24"/>
          <w:szCs w:val="24"/>
        </w:rPr>
        <w:t>Движение лимфы по сосудам.</w:t>
      </w:r>
      <w:r w:rsidRPr="000D121F">
        <w:rPr>
          <w:sz w:val="24"/>
          <w:szCs w:val="24"/>
        </w:rPr>
        <w:t xml:space="preserve"> Гигиена сердечно-сосудистой системы. Профилактика сердечно</w:t>
      </w:r>
      <w:r w:rsidRPr="000D121F">
        <w:rPr>
          <w:sz w:val="24"/>
          <w:szCs w:val="24"/>
        </w:rPr>
        <w:softHyphen/>
        <w:t xml:space="preserve"> сосудистых заболеваний. Виды кровотечений, приемы оказания первой помощи при кровотечениях.</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Дыхание.</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Дыхательная система: строение и функции. Этапы дыхания. Легочные объемы. Газообмен в легких и тканях. Регуляция дыхания. Г 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Пищеварение.</w:t>
      </w:r>
    </w:p>
    <w:p w:rsidR="003815A4" w:rsidRPr="000D121F" w:rsidRDefault="003815A4" w:rsidP="003815A4">
      <w:pPr>
        <w:pStyle w:val="50"/>
        <w:shd w:val="clear" w:color="auto" w:fill="auto"/>
        <w:tabs>
          <w:tab w:val="left" w:pos="6850"/>
        </w:tabs>
        <w:spacing w:line="360" w:lineRule="auto"/>
        <w:ind w:left="20" w:firstLine="700"/>
        <w:rPr>
          <w:sz w:val="24"/>
          <w:szCs w:val="24"/>
        </w:rPr>
      </w:pPr>
      <w:r w:rsidRPr="000D121F">
        <w:rPr>
          <w:sz w:val="24"/>
          <w:szCs w:val="24"/>
        </w:rPr>
        <w:t>Питание. Пищеварение. Пищеварительная система:</w:t>
      </w:r>
      <w:r w:rsidRPr="000D121F">
        <w:rPr>
          <w:sz w:val="24"/>
          <w:szCs w:val="24"/>
        </w:rPr>
        <w:tab/>
        <w:t>строение и функции.</w:t>
      </w:r>
    </w:p>
    <w:p w:rsidR="003815A4" w:rsidRPr="000D121F" w:rsidRDefault="003815A4" w:rsidP="003815A4">
      <w:pPr>
        <w:pStyle w:val="50"/>
        <w:shd w:val="clear" w:color="auto" w:fill="auto"/>
        <w:spacing w:line="360" w:lineRule="auto"/>
        <w:ind w:left="20" w:right="20" w:firstLine="0"/>
        <w:rPr>
          <w:sz w:val="24"/>
          <w:szCs w:val="24"/>
        </w:rPr>
      </w:pPr>
      <w:r w:rsidRPr="000D121F">
        <w:rPr>
          <w:sz w:val="24"/>
          <w:szCs w:val="24"/>
        </w:rPr>
        <w:t>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Обмен веществ и энергии.</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 xml:space="preserve">Поддержание температуры тела. </w:t>
      </w:r>
      <w:r w:rsidRPr="000D121F">
        <w:rPr>
          <w:rStyle w:val="0pt"/>
          <w:sz w:val="24"/>
          <w:szCs w:val="24"/>
        </w:rPr>
        <w:t xml:space="preserve">Терморегуляция при разных условиях среды. </w:t>
      </w:r>
      <w:r w:rsidRPr="000D121F">
        <w:rPr>
          <w:sz w:val="24"/>
          <w:szCs w:val="24"/>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Выделение.</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 xml:space="preserve">Мочевыделительная система: строение и функции. Процесс образования и выделения </w:t>
      </w:r>
      <w:r w:rsidRPr="000D121F">
        <w:rPr>
          <w:sz w:val="24"/>
          <w:szCs w:val="24"/>
        </w:rPr>
        <w:lastRenderedPageBreak/>
        <w:t>мочи, его регуляция. Заболевания органов мочевыделительной системы и меры их предупреждения.</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Размножение и развитие.</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 xml:space="preserve">Половая система: строение и функции. Оплодотворение и внутриутробное развитие. </w:t>
      </w:r>
      <w:r w:rsidRPr="000D121F">
        <w:rPr>
          <w:rStyle w:val="0pt"/>
          <w:sz w:val="24"/>
          <w:szCs w:val="24"/>
        </w:rPr>
        <w:t>Роды.</w:t>
      </w:r>
      <w:r w:rsidRPr="000D121F">
        <w:rPr>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Сенсорные системы (анализаторы).</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Высшая нервная деятельность.</w:t>
      </w:r>
    </w:p>
    <w:p w:rsidR="003815A4" w:rsidRPr="000D121F" w:rsidRDefault="003815A4" w:rsidP="003815A4">
      <w:pPr>
        <w:pStyle w:val="50"/>
        <w:shd w:val="clear" w:color="auto" w:fill="auto"/>
        <w:spacing w:line="360" w:lineRule="auto"/>
        <w:ind w:left="20" w:right="20" w:firstLine="0"/>
        <w:rPr>
          <w:sz w:val="24"/>
          <w:szCs w:val="24"/>
        </w:rPr>
      </w:pPr>
      <w:r w:rsidRPr="000D121F">
        <w:rPr>
          <w:sz w:val="24"/>
          <w:szCs w:val="24"/>
        </w:rPr>
        <w:t xml:space="preserve">Высшая нервная деятельность человека, </w:t>
      </w:r>
      <w:r w:rsidRPr="000D121F">
        <w:rPr>
          <w:rStyle w:val="0pt"/>
          <w:sz w:val="24"/>
          <w:szCs w:val="24"/>
        </w:rPr>
        <w:t>работы И. М. Сеченова, И. П. Павлова, А. А. Ухтомского и П. К. Анохина.</w:t>
      </w:r>
      <w:r w:rsidRPr="000D121F">
        <w:rPr>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121F">
        <w:rPr>
          <w:rStyle w:val="0pt"/>
          <w:sz w:val="24"/>
          <w:szCs w:val="24"/>
        </w:rPr>
        <w:t>Значение интеллектуальных,</w:t>
      </w:r>
      <w:r w:rsidRPr="000D121F">
        <w:rPr>
          <w:sz w:val="24"/>
          <w:szCs w:val="24"/>
        </w:rPr>
        <w:t xml:space="preserve"> </w:t>
      </w:r>
      <w:r w:rsidRPr="000D121F">
        <w:rPr>
          <w:rStyle w:val="0pt"/>
          <w:sz w:val="24"/>
          <w:szCs w:val="24"/>
        </w:rPr>
        <w:t>творческих и эстетических потребностей.</w:t>
      </w:r>
      <w:r w:rsidRPr="000D121F">
        <w:rPr>
          <w:sz w:val="24"/>
          <w:szCs w:val="24"/>
        </w:rPr>
        <w:t xml:space="preserve"> Роль обучения и воспитания в развитии психики и поведения человека.</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Здоровье человека и его охрана.</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 xml:space="preserve">Человек и окружающая среда. </w:t>
      </w:r>
      <w:r w:rsidRPr="000D121F">
        <w:rPr>
          <w:rStyle w:val="0pt"/>
          <w:sz w:val="24"/>
          <w:szCs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0D121F">
        <w:rPr>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lastRenderedPageBreak/>
        <w:t>Общие биологические закономерности.</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Биология как наука.</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D121F">
        <w:rPr>
          <w:rStyle w:val="0pt"/>
          <w:sz w:val="24"/>
          <w:szCs w:val="24"/>
        </w:rPr>
        <w:t>Живые природные объекты как система. Классификация живых природных объектов.</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Клетка.</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121F">
        <w:rPr>
          <w:rStyle w:val="0pt"/>
          <w:sz w:val="24"/>
          <w:szCs w:val="24"/>
        </w:rPr>
        <w:t>Нарушения в строении и функционировании клеток - одна из причин заболевания организма.</w:t>
      </w:r>
      <w:r w:rsidRPr="000D121F">
        <w:rPr>
          <w:sz w:val="24"/>
          <w:szCs w:val="24"/>
        </w:rPr>
        <w:t xml:space="preserve"> Деление клетки - основа размножения, роста и развития организмов.</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Организм.</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121F">
        <w:rPr>
          <w:rStyle w:val="0pt"/>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D121F">
        <w:rPr>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Вид.</w:t>
      </w:r>
    </w:p>
    <w:p w:rsidR="003815A4" w:rsidRPr="000D121F" w:rsidRDefault="003815A4" w:rsidP="003815A4">
      <w:pPr>
        <w:pStyle w:val="50"/>
        <w:shd w:val="clear" w:color="auto" w:fill="auto"/>
        <w:spacing w:line="360" w:lineRule="auto"/>
        <w:ind w:left="20" w:right="20" w:firstLine="700"/>
        <w:rPr>
          <w:sz w:val="24"/>
          <w:szCs w:val="24"/>
        </w:rPr>
      </w:pPr>
      <w:r w:rsidRPr="000D121F">
        <w:rPr>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w:t>
      </w:r>
    </w:p>
    <w:p w:rsidR="003815A4" w:rsidRPr="000D121F" w:rsidRDefault="003815A4" w:rsidP="003815A4">
      <w:pPr>
        <w:pStyle w:val="50"/>
        <w:shd w:val="clear" w:color="auto" w:fill="auto"/>
        <w:tabs>
          <w:tab w:val="left" w:pos="308"/>
        </w:tabs>
        <w:spacing w:line="360" w:lineRule="auto"/>
        <w:ind w:left="20" w:right="20" w:firstLine="0"/>
        <w:rPr>
          <w:sz w:val="24"/>
          <w:szCs w:val="24"/>
        </w:rPr>
      </w:pPr>
      <w:r w:rsidRPr="000D121F">
        <w:rPr>
          <w:sz w:val="24"/>
          <w:szCs w:val="24"/>
        </w:rPr>
        <w:t>Ч.</w:t>
      </w:r>
      <w:r w:rsidRPr="000D121F">
        <w:rPr>
          <w:sz w:val="24"/>
          <w:szCs w:val="24"/>
        </w:rPr>
        <w:tab/>
        <w:t xml:space="preserve">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121F">
        <w:rPr>
          <w:rStyle w:val="0pt"/>
          <w:sz w:val="24"/>
          <w:szCs w:val="24"/>
        </w:rPr>
        <w:t>Усложнение растений и животных в процессе эволюции. Происхождение основных систематических групп растений и животных.</w:t>
      </w:r>
      <w:r w:rsidRPr="000D121F">
        <w:rPr>
          <w:sz w:val="24"/>
          <w:szCs w:val="24"/>
        </w:rP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3815A4" w:rsidRPr="000D121F" w:rsidRDefault="003815A4" w:rsidP="003815A4">
      <w:pPr>
        <w:pStyle w:val="50"/>
        <w:shd w:val="clear" w:color="auto" w:fill="auto"/>
        <w:spacing w:line="360" w:lineRule="auto"/>
        <w:ind w:left="20" w:firstLine="700"/>
        <w:rPr>
          <w:sz w:val="24"/>
          <w:szCs w:val="24"/>
        </w:rPr>
      </w:pPr>
      <w:r w:rsidRPr="000D121F">
        <w:rPr>
          <w:sz w:val="24"/>
          <w:szCs w:val="24"/>
        </w:rPr>
        <w:t>Экосистемы.</w:t>
      </w:r>
    </w:p>
    <w:p w:rsidR="003815A4" w:rsidRPr="000D121F" w:rsidRDefault="003815A4" w:rsidP="003815A4">
      <w:pPr>
        <w:pStyle w:val="50"/>
        <w:shd w:val="clear" w:color="auto" w:fill="auto"/>
        <w:spacing w:line="360" w:lineRule="auto"/>
        <w:ind w:left="20" w:right="20" w:firstLine="0"/>
        <w:rPr>
          <w:sz w:val="24"/>
          <w:szCs w:val="24"/>
        </w:rPr>
      </w:pPr>
      <w:r w:rsidRPr="000D121F">
        <w:rPr>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w:t>
      </w:r>
      <w:r w:rsidRPr="000D121F">
        <w:rPr>
          <w:sz w:val="24"/>
          <w:szCs w:val="24"/>
        </w:rPr>
        <w:lastRenderedPageBreak/>
        <w:t xml:space="preserve">организмов. </w:t>
      </w:r>
      <w:r w:rsidRPr="000D121F">
        <w:rPr>
          <w:rStyle w:val="0pt"/>
          <w:sz w:val="24"/>
          <w:szCs w:val="24"/>
        </w:rPr>
        <w:t>Круговорот веществ и поток энергии в биогеоценозах.</w:t>
      </w:r>
      <w:r w:rsidRPr="000D121F">
        <w:rPr>
          <w:sz w:val="24"/>
          <w:szCs w:val="24"/>
        </w:rPr>
        <w:t xml:space="preserve"> Биосфера-глобальная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0D121F">
        <w:rPr>
          <w:rStyle w:val="0pt"/>
          <w:sz w:val="24"/>
          <w:szCs w:val="24"/>
        </w:rPr>
        <w:t>Ноосфера. Краткая история эволюции биосферы.</w:t>
      </w:r>
      <w:r w:rsidRPr="000D121F">
        <w:rPr>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815A4" w:rsidRPr="000D121F" w:rsidRDefault="003815A4" w:rsidP="003815A4">
      <w:pPr>
        <w:pStyle w:val="50"/>
        <w:shd w:val="clear" w:color="auto" w:fill="auto"/>
        <w:spacing w:line="360" w:lineRule="auto"/>
        <w:ind w:left="720" w:firstLine="0"/>
        <w:rPr>
          <w:sz w:val="24"/>
          <w:szCs w:val="24"/>
        </w:rPr>
      </w:pPr>
      <w:r w:rsidRPr="000D121F">
        <w:rPr>
          <w:sz w:val="24"/>
          <w:szCs w:val="24"/>
        </w:rPr>
        <w:t>Список лабораторных и практических работ по разделу «Живые организмы»:</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устройства увеличительных приборов и правил работы с ними;</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Приготовление микропрепарата кожицы чешуи лука (мякоти плода томата);</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органов цветкового растения;</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строения позвоночного животного;</w:t>
      </w:r>
    </w:p>
    <w:p w:rsidR="003815A4" w:rsidRPr="000D121F" w:rsidRDefault="003815A4" w:rsidP="00BB368B">
      <w:pPr>
        <w:pStyle w:val="44"/>
        <w:numPr>
          <w:ilvl w:val="0"/>
          <w:numId w:val="171"/>
        </w:numPr>
        <w:shd w:val="clear" w:color="auto" w:fill="auto"/>
        <w:tabs>
          <w:tab w:val="left" w:pos="1330"/>
        </w:tabs>
        <w:spacing w:line="360" w:lineRule="auto"/>
        <w:ind w:left="1429" w:hanging="360"/>
        <w:rPr>
          <w:sz w:val="24"/>
          <w:szCs w:val="24"/>
        </w:rPr>
      </w:pPr>
      <w:r w:rsidRPr="000D121F">
        <w:rPr>
          <w:sz w:val="24"/>
          <w:szCs w:val="24"/>
        </w:rPr>
        <w:t>Выявление передвижение воды и минеральных веществ в растении;</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строения семян однодольных и двудольных растений;</w:t>
      </w:r>
    </w:p>
    <w:p w:rsidR="003815A4" w:rsidRPr="000D121F" w:rsidRDefault="003815A4" w:rsidP="00BB368B">
      <w:pPr>
        <w:pStyle w:val="44"/>
        <w:numPr>
          <w:ilvl w:val="0"/>
          <w:numId w:val="171"/>
        </w:numPr>
        <w:shd w:val="clear" w:color="auto" w:fill="auto"/>
        <w:tabs>
          <w:tab w:val="left" w:pos="1330"/>
        </w:tabs>
        <w:spacing w:line="360" w:lineRule="auto"/>
        <w:ind w:left="1429" w:hanging="360"/>
        <w:rPr>
          <w:sz w:val="24"/>
          <w:szCs w:val="24"/>
        </w:rPr>
      </w:pPr>
      <w:r w:rsidRPr="000D121F">
        <w:rPr>
          <w:sz w:val="24"/>
          <w:szCs w:val="24"/>
        </w:rPr>
        <w:t>Изучение строения водорослей</w:t>
      </w:r>
      <w:r w:rsidRPr="000D121F">
        <w:rPr>
          <w:rStyle w:val="40pt"/>
          <w:sz w:val="24"/>
          <w:szCs w:val="24"/>
        </w:rPr>
        <w:t>;</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мхов (на местных видах);</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папоротника (хвоща);</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хвои, шишек и семян голосеменных растений;</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покрытосеменных растений;</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Определение признаков класса в строении растений;</w:t>
      </w:r>
    </w:p>
    <w:p w:rsidR="003815A4" w:rsidRPr="000D121F" w:rsidRDefault="003815A4" w:rsidP="00BB368B">
      <w:pPr>
        <w:pStyle w:val="44"/>
        <w:numPr>
          <w:ilvl w:val="0"/>
          <w:numId w:val="171"/>
        </w:numPr>
        <w:shd w:val="clear" w:color="auto" w:fill="auto"/>
        <w:tabs>
          <w:tab w:val="left" w:pos="1330"/>
        </w:tabs>
        <w:spacing w:line="360" w:lineRule="auto"/>
        <w:ind w:left="1429" w:right="40" w:hanging="360"/>
        <w:jc w:val="left"/>
        <w:rPr>
          <w:sz w:val="24"/>
          <w:szCs w:val="24"/>
        </w:rPr>
      </w:pPr>
      <w:r w:rsidRPr="000D121F">
        <w:rPr>
          <w:sz w:val="24"/>
          <w:szCs w:val="24"/>
        </w:rPr>
        <w:t>Определение до рода или вида нескольких травянистых растений одного- двух семейств;</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строения плесневых грибов;</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Вегетативное размножение комнатных растений;</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строения и передвижения одноклеточных животных;</w:t>
      </w:r>
    </w:p>
    <w:p w:rsidR="003815A4" w:rsidRPr="000D121F" w:rsidRDefault="003815A4" w:rsidP="00BB368B">
      <w:pPr>
        <w:pStyle w:val="44"/>
        <w:numPr>
          <w:ilvl w:val="0"/>
          <w:numId w:val="171"/>
        </w:numPr>
        <w:shd w:val="clear" w:color="auto" w:fill="auto"/>
        <w:tabs>
          <w:tab w:val="left" w:pos="1330"/>
          <w:tab w:val="right" w:pos="9365"/>
        </w:tabs>
        <w:spacing w:line="360" w:lineRule="auto"/>
        <w:ind w:left="1429" w:hanging="360"/>
        <w:rPr>
          <w:sz w:val="24"/>
          <w:szCs w:val="24"/>
        </w:rPr>
      </w:pPr>
      <w:r w:rsidRPr="000D121F">
        <w:rPr>
          <w:sz w:val="24"/>
          <w:szCs w:val="24"/>
        </w:rPr>
        <w:t>Изучение внешнего строения дождевого червя, наблюдение</w:t>
      </w:r>
      <w:r w:rsidRPr="000D121F">
        <w:rPr>
          <w:sz w:val="24"/>
          <w:szCs w:val="24"/>
        </w:rPr>
        <w:tab/>
        <w:t>за его</w:t>
      </w:r>
    </w:p>
    <w:p w:rsidR="003815A4" w:rsidRPr="000D121F" w:rsidRDefault="003815A4" w:rsidP="003815A4">
      <w:pPr>
        <w:pStyle w:val="44"/>
        <w:shd w:val="clear" w:color="auto" w:fill="auto"/>
        <w:spacing w:line="360" w:lineRule="auto"/>
        <w:ind w:left="20"/>
        <w:rPr>
          <w:sz w:val="24"/>
          <w:szCs w:val="24"/>
        </w:rPr>
      </w:pPr>
      <w:r w:rsidRPr="000D121F">
        <w:rPr>
          <w:sz w:val="24"/>
          <w:szCs w:val="24"/>
        </w:rPr>
        <w:t>передвижением и реакциями на раздражения;</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строения раковин моллюсков;</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насекомого;</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типов развития насекомых;</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и передвижения рыб;</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и перьевого покрова птиц;</w:t>
      </w:r>
    </w:p>
    <w:p w:rsidR="003815A4" w:rsidRPr="000D121F" w:rsidRDefault="003815A4" w:rsidP="00BB368B">
      <w:pPr>
        <w:pStyle w:val="50"/>
        <w:numPr>
          <w:ilvl w:val="0"/>
          <w:numId w:val="171"/>
        </w:numPr>
        <w:shd w:val="clear" w:color="auto" w:fill="auto"/>
        <w:tabs>
          <w:tab w:val="left" w:pos="1330"/>
        </w:tabs>
        <w:spacing w:line="360" w:lineRule="auto"/>
        <w:ind w:left="1429"/>
        <w:rPr>
          <w:sz w:val="24"/>
          <w:szCs w:val="24"/>
        </w:rPr>
      </w:pPr>
      <w:r w:rsidRPr="000D121F">
        <w:rPr>
          <w:sz w:val="24"/>
          <w:szCs w:val="24"/>
        </w:rPr>
        <w:t>Изучение внешнего строения, скелета и зубной системы млекопитающих.</w:t>
      </w:r>
    </w:p>
    <w:p w:rsidR="003815A4" w:rsidRPr="000D121F" w:rsidRDefault="003815A4" w:rsidP="003815A4">
      <w:pPr>
        <w:pStyle w:val="50"/>
        <w:shd w:val="clear" w:color="auto" w:fill="auto"/>
        <w:spacing w:line="360" w:lineRule="auto"/>
        <w:ind w:left="720" w:firstLine="0"/>
        <w:rPr>
          <w:sz w:val="24"/>
          <w:szCs w:val="24"/>
        </w:rPr>
      </w:pPr>
      <w:r w:rsidRPr="000D121F">
        <w:rPr>
          <w:sz w:val="24"/>
          <w:szCs w:val="24"/>
        </w:rPr>
        <w:t>Список экскурсий по разделу «Живые организмы»:</w:t>
      </w:r>
    </w:p>
    <w:p w:rsidR="003815A4" w:rsidRPr="000D121F" w:rsidRDefault="003815A4" w:rsidP="00BB368B">
      <w:pPr>
        <w:pStyle w:val="50"/>
        <w:numPr>
          <w:ilvl w:val="0"/>
          <w:numId w:val="172"/>
        </w:numPr>
        <w:shd w:val="clear" w:color="auto" w:fill="auto"/>
        <w:tabs>
          <w:tab w:val="left" w:pos="1330"/>
        </w:tabs>
        <w:spacing w:line="360" w:lineRule="auto"/>
        <w:ind w:left="1429"/>
        <w:rPr>
          <w:sz w:val="24"/>
          <w:szCs w:val="24"/>
        </w:rPr>
      </w:pPr>
      <w:r w:rsidRPr="000D121F">
        <w:rPr>
          <w:sz w:val="24"/>
          <w:szCs w:val="24"/>
        </w:rPr>
        <w:t>Многообразие животных;</w:t>
      </w:r>
    </w:p>
    <w:p w:rsidR="003815A4" w:rsidRPr="000D121F" w:rsidRDefault="003815A4" w:rsidP="00BB368B">
      <w:pPr>
        <w:pStyle w:val="50"/>
        <w:numPr>
          <w:ilvl w:val="0"/>
          <w:numId w:val="172"/>
        </w:numPr>
        <w:shd w:val="clear" w:color="auto" w:fill="auto"/>
        <w:tabs>
          <w:tab w:val="left" w:pos="1330"/>
        </w:tabs>
        <w:spacing w:line="360" w:lineRule="auto"/>
        <w:ind w:left="1429"/>
        <w:rPr>
          <w:sz w:val="24"/>
          <w:szCs w:val="24"/>
        </w:rPr>
      </w:pPr>
      <w:r w:rsidRPr="000D121F">
        <w:rPr>
          <w:sz w:val="24"/>
          <w:szCs w:val="24"/>
        </w:rPr>
        <w:t>Осенние (зимние, весенние) явления в жизни растений и животных;</w:t>
      </w:r>
    </w:p>
    <w:p w:rsidR="003815A4" w:rsidRPr="000D121F" w:rsidRDefault="003815A4" w:rsidP="00BB368B">
      <w:pPr>
        <w:pStyle w:val="50"/>
        <w:numPr>
          <w:ilvl w:val="0"/>
          <w:numId w:val="172"/>
        </w:numPr>
        <w:shd w:val="clear" w:color="auto" w:fill="auto"/>
        <w:tabs>
          <w:tab w:val="left" w:pos="1330"/>
        </w:tabs>
        <w:spacing w:line="360" w:lineRule="auto"/>
        <w:ind w:left="1429"/>
        <w:rPr>
          <w:sz w:val="24"/>
          <w:szCs w:val="24"/>
        </w:rPr>
      </w:pPr>
      <w:r w:rsidRPr="000D121F">
        <w:rPr>
          <w:sz w:val="24"/>
          <w:szCs w:val="24"/>
        </w:rPr>
        <w:lastRenderedPageBreak/>
        <w:t>Разнообразие и роль членистоногих в природе родного края;</w:t>
      </w:r>
    </w:p>
    <w:p w:rsidR="003815A4" w:rsidRPr="000D121F" w:rsidRDefault="003815A4" w:rsidP="00BB368B">
      <w:pPr>
        <w:pStyle w:val="50"/>
        <w:numPr>
          <w:ilvl w:val="0"/>
          <w:numId w:val="172"/>
        </w:numPr>
        <w:shd w:val="clear" w:color="auto" w:fill="auto"/>
        <w:tabs>
          <w:tab w:val="left" w:pos="1330"/>
        </w:tabs>
        <w:spacing w:line="360" w:lineRule="auto"/>
        <w:ind w:left="1429" w:right="40"/>
        <w:jc w:val="left"/>
        <w:rPr>
          <w:sz w:val="24"/>
          <w:szCs w:val="24"/>
        </w:rPr>
      </w:pPr>
      <w:r w:rsidRPr="000D121F">
        <w:rPr>
          <w:sz w:val="24"/>
          <w:szCs w:val="24"/>
        </w:rPr>
        <w:t>Разнообразие птиц и млекопитающих местности проживания (экскурсия в природу, зоопарк или музей).</w:t>
      </w:r>
    </w:p>
    <w:p w:rsidR="003815A4" w:rsidRPr="000D121F" w:rsidRDefault="003815A4" w:rsidP="003815A4">
      <w:pPr>
        <w:pStyle w:val="50"/>
        <w:shd w:val="clear" w:color="auto" w:fill="auto"/>
        <w:spacing w:line="360" w:lineRule="auto"/>
        <w:ind w:left="20" w:right="40" w:firstLine="720"/>
        <w:jc w:val="left"/>
        <w:rPr>
          <w:sz w:val="24"/>
          <w:szCs w:val="24"/>
        </w:rPr>
      </w:pPr>
      <w:r w:rsidRPr="000D121F">
        <w:rPr>
          <w:sz w:val="24"/>
          <w:szCs w:val="24"/>
        </w:rPr>
        <w:t>Список лабораторных и практических работ по разделу «Человек и его здоровье»:</w:t>
      </w:r>
    </w:p>
    <w:p w:rsidR="003815A4" w:rsidRPr="000D121F" w:rsidRDefault="003815A4" w:rsidP="00BB368B">
      <w:pPr>
        <w:pStyle w:val="50"/>
        <w:numPr>
          <w:ilvl w:val="0"/>
          <w:numId w:val="173"/>
        </w:numPr>
        <w:shd w:val="clear" w:color="auto" w:fill="auto"/>
        <w:tabs>
          <w:tab w:val="left" w:pos="1330"/>
        </w:tabs>
        <w:spacing w:line="360" w:lineRule="auto"/>
        <w:ind w:left="360"/>
        <w:rPr>
          <w:sz w:val="24"/>
          <w:szCs w:val="24"/>
        </w:rPr>
      </w:pPr>
      <w:r w:rsidRPr="000D121F">
        <w:rPr>
          <w:sz w:val="24"/>
          <w:szCs w:val="24"/>
        </w:rPr>
        <w:t>Выявление особенностей строения клеток разных тканей;</w:t>
      </w:r>
    </w:p>
    <w:p w:rsidR="003815A4" w:rsidRPr="000D121F" w:rsidRDefault="003815A4" w:rsidP="00BB368B">
      <w:pPr>
        <w:pStyle w:val="44"/>
        <w:numPr>
          <w:ilvl w:val="0"/>
          <w:numId w:val="173"/>
        </w:numPr>
        <w:shd w:val="clear" w:color="auto" w:fill="auto"/>
        <w:tabs>
          <w:tab w:val="left" w:pos="1330"/>
        </w:tabs>
        <w:spacing w:line="360" w:lineRule="auto"/>
        <w:ind w:left="360" w:hanging="360"/>
        <w:rPr>
          <w:sz w:val="24"/>
          <w:szCs w:val="24"/>
        </w:rPr>
      </w:pPr>
      <w:r w:rsidRPr="000D121F">
        <w:rPr>
          <w:sz w:val="24"/>
          <w:szCs w:val="24"/>
        </w:rPr>
        <w:t>Изучение строения головного мозга;</w:t>
      </w:r>
    </w:p>
    <w:p w:rsidR="003815A4" w:rsidRPr="000D121F" w:rsidRDefault="003815A4" w:rsidP="00BB368B">
      <w:pPr>
        <w:pStyle w:val="44"/>
        <w:numPr>
          <w:ilvl w:val="0"/>
          <w:numId w:val="173"/>
        </w:numPr>
        <w:shd w:val="clear" w:color="auto" w:fill="auto"/>
        <w:tabs>
          <w:tab w:val="left" w:pos="1330"/>
        </w:tabs>
        <w:spacing w:line="360" w:lineRule="auto"/>
        <w:ind w:left="360" w:hanging="360"/>
        <w:rPr>
          <w:sz w:val="24"/>
          <w:szCs w:val="24"/>
        </w:rPr>
      </w:pPr>
      <w:r w:rsidRPr="000D121F">
        <w:rPr>
          <w:sz w:val="24"/>
          <w:szCs w:val="24"/>
        </w:rPr>
        <w:t>Выявление особенностей строения позвонков;</w:t>
      </w:r>
    </w:p>
    <w:p w:rsidR="003815A4" w:rsidRPr="000D121F" w:rsidRDefault="003815A4" w:rsidP="00BB368B">
      <w:pPr>
        <w:pStyle w:val="50"/>
        <w:numPr>
          <w:ilvl w:val="0"/>
          <w:numId w:val="173"/>
        </w:numPr>
        <w:shd w:val="clear" w:color="auto" w:fill="auto"/>
        <w:tabs>
          <w:tab w:val="left" w:pos="1330"/>
        </w:tabs>
        <w:spacing w:line="360" w:lineRule="auto"/>
        <w:ind w:left="360"/>
        <w:rPr>
          <w:sz w:val="24"/>
          <w:szCs w:val="24"/>
        </w:rPr>
      </w:pPr>
      <w:r w:rsidRPr="000D121F">
        <w:rPr>
          <w:sz w:val="24"/>
          <w:szCs w:val="24"/>
        </w:rPr>
        <w:t>Выявление нарушения осанки и наличия плоскостопия;</w:t>
      </w:r>
    </w:p>
    <w:p w:rsidR="003815A4" w:rsidRPr="000D121F" w:rsidRDefault="003815A4" w:rsidP="00BB368B">
      <w:pPr>
        <w:pStyle w:val="50"/>
        <w:numPr>
          <w:ilvl w:val="0"/>
          <w:numId w:val="173"/>
        </w:numPr>
        <w:shd w:val="clear" w:color="auto" w:fill="auto"/>
        <w:tabs>
          <w:tab w:val="left" w:pos="1330"/>
        </w:tabs>
        <w:spacing w:line="360" w:lineRule="auto"/>
        <w:ind w:left="360"/>
        <w:rPr>
          <w:sz w:val="24"/>
          <w:szCs w:val="24"/>
        </w:rPr>
      </w:pPr>
      <w:r w:rsidRPr="000D121F">
        <w:rPr>
          <w:sz w:val="24"/>
          <w:szCs w:val="24"/>
        </w:rPr>
        <w:t>Сравнение микроскопического строения крови человека и лягушки;</w:t>
      </w:r>
    </w:p>
    <w:p w:rsidR="003815A4" w:rsidRPr="000D121F" w:rsidRDefault="003815A4" w:rsidP="00BB368B">
      <w:pPr>
        <w:pStyle w:val="44"/>
        <w:numPr>
          <w:ilvl w:val="0"/>
          <w:numId w:val="173"/>
        </w:numPr>
        <w:shd w:val="clear" w:color="auto" w:fill="auto"/>
        <w:tabs>
          <w:tab w:val="left" w:pos="1330"/>
        </w:tabs>
        <w:spacing w:line="360" w:lineRule="auto"/>
        <w:ind w:left="360" w:hanging="360"/>
        <w:rPr>
          <w:sz w:val="24"/>
          <w:szCs w:val="24"/>
        </w:rPr>
      </w:pPr>
      <w:r w:rsidRPr="000D121F">
        <w:rPr>
          <w:rStyle w:val="40pt"/>
          <w:sz w:val="24"/>
          <w:szCs w:val="24"/>
        </w:rPr>
        <w:t xml:space="preserve">Подсчет пульса в разных условиях. </w:t>
      </w:r>
      <w:r w:rsidRPr="000D121F">
        <w:rPr>
          <w:sz w:val="24"/>
          <w:szCs w:val="24"/>
        </w:rPr>
        <w:t>Измерение артериального давления;</w:t>
      </w:r>
    </w:p>
    <w:p w:rsidR="003815A4" w:rsidRPr="000D121F" w:rsidRDefault="003815A4" w:rsidP="00BB368B">
      <w:pPr>
        <w:pStyle w:val="44"/>
        <w:numPr>
          <w:ilvl w:val="0"/>
          <w:numId w:val="173"/>
        </w:numPr>
        <w:shd w:val="clear" w:color="auto" w:fill="auto"/>
        <w:tabs>
          <w:tab w:val="left" w:pos="1330"/>
        </w:tabs>
        <w:spacing w:line="360" w:lineRule="auto"/>
        <w:ind w:left="360" w:hanging="360"/>
        <w:rPr>
          <w:sz w:val="24"/>
          <w:szCs w:val="24"/>
        </w:rPr>
      </w:pPr>
      <w:r w:rsidRPr="000D121F">
        <w:rPr>
          <w:sz w:val="24"/>
          <w:szCs w:val="24"/>
        </w:rPr>
        <w:t>Измерение жизненной емкости легких. Дыхательные движения.</w:t>
      </w:r>
    </w:p>
    <w:p w:rsidR="003815A4" w:rsidRPr="000D121F" w:rsidRDefault="003815A4" w:rsidP="00BB368B">
      <w:pPr>
        <w:pStyle w:val="50"/>
        <w:numPr>
          <w:ilvl w:val="0"/>
          <w:numId w:val="173"/>
        </w:numPr>
        <w:shd w:val="clear" w:color="auto" w:fill="auto"/>
        <w:tabs>
          <w:tab w:val="left" w:pos="1330"/>
        </w:tabs>
        <w:spacing w:line="360" w:lineRule="auto"/>
        <w:ind w:left="360"/>
        <w:rPr>
          <w:sz w:val="24"/>
          <w:szCs w:val="24"/>
        </w:rPr>
      </w:pPr>
      <w:r w:rsidRPr="000D121F">
        <w:rPr>
          <w:sz w:val="24"/>
          <w:szCs w:val="24"/>
        </w:rPr>
        <w:t>Изучение строения и работы органа зрения.</w:t>
      </w:r>
    </w:p>
    <w:p w:rsidR="003815A4" w:rsidRPr="000D121F" w:rsidRDefault="003815A4" w:rsidP="003815A4">
      <w:pPr>
        <w:pStyle w:val="50"/>
        <w:shd w:val="clear" w:color="auto" w:fill="auto"/>
        <w:spacing w:line="360" w:lineRule="auto"/>
        <w:ind w:left="40" w:right="20" w:firstLine="700"/>
        <w:rPr>
          <w:sz w:val="24"/>
          <w:szCs w:val="24"/>
        </w:rPr>
      </w:pPr>
      <w:r w:rsidRPr="000D121F">
        <w:rPr>
          <w:sz w:val="24"/>
          <w:szCs w:val="24"/>
        </w:rPr>
        <w:t>Список лабораторных и практических работ по разделу «Общебиологические закономерности»:</w:t>
      </w:r>
    </w:p>
    <w:p w:rsidR="003815A4" w:rsidRPr="000D121F" w:rsidRDefault="003815A4" w:rsidP="00BB368B">
      <w:pPr>
        <w:pStyle w:val="50"/>
        <w:numPr>
          <w:ilvl w:val="0"/>
          <w:numId w:val="174"/>
        </w:numPr>
        <w:shd w:val="clear" w:color="auto" w:fill="auto"/>
        <w:tabs>
          <w:tab w:val="left" w:pos="1399"/>
        </w:tabs>
        <w:spacing w:line="360" w:lineRule="auto"/>
        <w:ind w:left="360" w:right="20"/>
        <w:rPr>
          <w:sz w:val="24"/>
          <w:szCs w:val="24"/>
        </w:rPr>
      </w:pPr>
      <w:r w:rsidRPr="000D121F">
        <w:rPr>
          <w:sz w:val="24"/>
          <w:szCs w:val="24"/>
        </w:rPr>
        <w:t>Изучение клеток и тканей растений и животных на готовых микропрепаратах;</w:t>
      </w:r>
    </w:p>
    <w:p w:rsidR="003815A4" w:rsidRPr="000D121F" w:rsidRDefault="003815A4" w:rsidP="00BB368B">
      <w:pPr>
        <w:pStyle w:val="50"/>
        <w:numPr>
          <w:ilvl w:val="0"/>
          <w:numId w:val="174"/>
        </w:numPr>
        <w:shd w:val="clear" w:color="auto" w:fill="auto"/>
        <w:tabs>
          <w:tab w:val="left" w:pos="1399"/>
        </w:tabs>
        <w:spacing w:line="360" w:lineRule="auto"/>
        <w:ind w:left="360"/>
        <w:rPr>
          <w:sz w:val="24"/>
          <w:szCs w:val="24"/>
        </w:rPr>
      </w:pPr>
      <w:r w:rsidRPr="000D121F">
        <w:rPr>
          <w:sz w:val="24"/>
          <w:szCs w:val="24"/>
        </w:rPr>
        <w:t>Выявление изменчивости организмов;</w:t>
      </w:r>
    </w:p>
    <w:p w:rsidR="003815A4" w:rsidRPr="000D121F" w:rsidRDefault="003815A4" w:rsidP="00BB368B">
      <w:pPr>
        <w:pStyle w:val="50"/>
        <w:numPr>
          <w:ilvl w:val="0"/>
          <w:numId w:val="174"/>
        </w:numPr>
        <w:shd w:val="clear" w:color="auto" w:fill="auto"/>
        <w:tabs>
          <w:tab w:val="left" w:pos="1399"/>
        </w:tabs>
        <w:spacing w:line="360" w:lineRule="auto"/>
        <w:ind w:left="360" w:right="20"/>
        <w:rPr>
          <w:sz w:val="24"/>
          <w:szCs w:val="24"/>
        </w:rPr>
      </w:pPr>
      <w:r w:rsidRPr="000D121F">
        <w:rPr>
          <w:sz w:val="24"/>
          <w:szCs w:val="24"/>
        </w:rPr>
        <w:t>Выявление приспособлений у организмов к среде обитания (на конкретных примерах).</w:t>
      </w:r>
    </w:p>
    <w:p w:rsidR="003815A4" w:rsidRPr="000D121F" w:rsidRDefault="003815A4" w:rsidP="003815A4">
      <w:pPr>
        <w:pStyle w:val="50"/>
        <w:shd w:val="clear" w:color="auto" w:fill="auto"/>
        <w:spacing w:line="360" w:lineRule="auto"/>
        <w:ind w:left="40" w:firstLine="700"/>
        <w:rPr>
          <w:sz w:val="24"/>
          <w:szCs w:val="24"/>
        </w:rPr>
      </w:pPr>
      <w:r w:rsidRPr="000D121F">
        <w:rPr>
          <w:sz w:val="24"/>
          <w:szCs w:val="24"/>
        </w:rPr>
        <w:t>Список экскурсий по разделу «Общебиологические закономерности»:</w:t>
      </w:r>
    </w:p>
    <w:p w:rsidR="003815A4" w:rsidRPr="000D121F" w:rsidRDefault="003815A4" w:rsidP="00BB368B">
      <w:pPr>
        <w:pStyle w:val="50"/>
        <w:numPr>
          <w:ilvl w:val="0"/>
          <w:numId w:val="175"/>
        </w:numPr>
        <w:shd w:val="clear" w:color="auto" w:fill="auto"/>
        <w:tabs>
          <w:tab w:val="left" w:pos="1399"/>
        </w:tabs>
        <w:spacing w:line="360" w:lineRule="auto"/>
        <w:ind w:left="360"/>
        <w:rPr>
          <w:sz w:val="24"/>
          <w:szCs w:val="24"/>
        </w:rPr>
      </w:pPr>
      <w:r w:rsidRPr="000D121F">
        <w:rPr>
          <w:sz w:val="24"/>
          <w:szCs w:val="24"/>
        </w:rPr>
        <w:t>Изучение и описание экосистемы своей местности.</w:t>
      </w:r>
    </w:p>
    <w:p w:rsidR="003815A4" w:rsidRPr="000D121F" w:rsidRDefault="003815A4" w:rsidP="00BB368B">
      <w:pPr>
        <w:pStyle w:val="44"/>
        <w:numPr>
          <w:ilvl w:val="0"/>
          <w:numId w:val="175"/>
        </w:numPr>
        <w:shd w:val="clear" w:color="auto" w:fill="auto"/>
        <w:tabs>
          <w:tab w:val="left" w:pos="1399"/>
        </w:tabs>
        <w:spacing w:line="360" w:lineRule="auto"/>
        <w:ind w:left="360" w:right="20" w:hanging="360"/>
        <w:rPr>
          <w:sz w:val="24"/>
          <w:szCs w:val="24"/>
        </w:rPr>
      </w:pPr>
      <w:r w:rsidRPr="000D121F">
        <w:rPr>
          <w:sz w:val="24"/>
          <w:szCs w:val="24"/>
        </w:rPr>
        <w:t>Многообразие живых организмов (на примере парка или природного участка).</w:t>
      </w:r>
    </w:p>
    <w:p w:rsidR="003815A4" w:rsidRPr="000D121F" w:rsidRDefault="003815A4" w:rsidP="00BB368B">
      <w:pPr>
        <w:pStyle w:val="44"/>
        <w:numPr>
          <w:ilvl w:val="0"/>
          <w:numId w:val="175"/>
        </w:numPr>
        <w:shd w:val="clear" w:color="auto" w:fill="auto"/>
        <w:tabs>
          <w:tab w:val="left" w:pos="1399"/>
        </w:tabs>
        <w:spacing w:after="480" w:line="360" w:lineRule="auto"/>
        <w:ind w:left="360" w:hanging="360"/>
        <w:rPr>
          <w:sz w:val="24"/>
          <w:szCs w:val="24"/>
        </w:rPr>
      </w:pPr>
      <w:r w:rsidRPr="000D121F">
        <w:rPr>
          <w:sz w:val="24"/>
          <w:szCs w:val="24"/>
        </w:rPr>
        <w:t>Естественный отбор - движущая сила эволюции.</w:t>
      </w:r>
    </w:p>
    <w:p w:rsidR="00D71FEB" w:rsidRPr="000D121F" w:rsidRDefault="00D71FEB" w:rsidP="00BB368B">
      <w:pPr>
        <w:pStyle w:val="50"/>
        <w:numPr>
          <w:ilvl w:val="0"/>
          <w:numId w:val="176"/>
        </w:numPr>
        <w:shd w:val="clear" w:color="auto" w:fill="auto"/>
        <w:tabs>
          <w:tab w:val="left" w:pos="1638"/>
        </w:tabs>
        <w:spacing w:line="360" w:lineRule="auto"/>
        <w:ind w:left="369"/>
        <w:rPr>
          <w:sz w:val="24"/>
          <w:szCs w:val="24"/>
        </w:rPr>
      </w:pPr>
      <w:r w:rsidRPr="000D121F">
        <w:rPr>
          <w:sz w:val="24"/>
          <w:szCs w:val="24"/>
        </w:rPr>
        <w:t>Химия</w:t>
      </w:r>
    </w:p>
    <w:p w:rsidR="00D71FEB" w:rsidRPr="000D121F" w:rsidRDefault="00D71FEB" w:rsidP="00D71FEB">
      <w:pPr>
        <w:pStyle w:val="50"/>
        <w:shd w:val="clear" w:color="auto" w:fill="auto"/>
        <w:spacing w:line="360" w:lineRule="auto"/>
        <w:ind w:left="40" w:right="20" w:firstLine="700"/>
        <w:rPr>
          <w:sz w:val="24"/>
          <w:szCs w:val="24"/>
        </w:rPr>
      </w:pPr>
      <w:r w:rsidRPr="000D121F">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71FEB" w:rsidRPr="000D121F" w:rsidRDefault="00D71FEB" w:rsidP="00D71FEB">
      <w:pPr>
        <w:pStyle w:val="50"/>
        <w:shd w:val="clear" w:color="auto" w:fill="auto"/>
        <w:spacing w:line="360" w:lineRule="auto"/>
        <w:ind w:left="40" w:right="20" w:firstLine="700"/>
        <w:rPr>
          <w:sz w:val="24"/>
          <w:szCs w:val="24"/>
        </w:rPr>
      </w:pPr>
      <w:r w:rsidRPr="000D121F">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71FEB" w:rsidRPr="000D121F" w:rsidRDefault="00D71FEB" w:rsidP="00D71FEB">
      <w:pPr>
        <w:pStyle w:val="50"/>
        <w:shd w:val="clear" w:color="auto" w:fill="auto"/>
        <w:spacing w:line="360" w:lineRule="auto"/>
        <w:ind w:left="40" w:right="20" w:firstLine="700"/>
        <w:rPr>
          <w:sz w:val="24"/>
          <w:szCs w:val="24"/>
        </w:rPr>
      </w:pPr>
      <w:r w:rsidRPr="000D121F">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71FEB" w:rsidRPr="000D121F" w:rsidRDefault="00D71FEB" w:rsidP="00D71FEB">
      <w:pPr>
        <w:pStyle w:val="50"/>
        <w:shd w:val="clear" w:color="auto" w:fill="auto"/>
        <w:spacing w:line="360" w:lineRule="auto"/>
        <w:ind w:left="40" w:right="20" w:firstLine="700"/>
        <w:rPr>
          <w:sz w:val="24"/>
          <w:szCs w:val="24"/>
        </w:rPr>
      </w:pPr>
      <w:r w:rsidRPr="000D121F">
        <w:rPr>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w:t>
      </w:r>
      <w:r w:rsidRPr="000D121F">
        <w:rPr>
          <w:sz w:val="24"/>
          <w:szCs w:val="24"/>
        </w:rPr>
        <w:lastRenderedPageBreak/>
        <w:t>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71FEB" w:rsidRPr="000D121F" w:rsidRDefault="00D71FEB" w:rsidP="00D71FEB">
      <w:pPr>
        <w:pStyle w:val="50"/>
        <w:shd w:val="clear" w:color="auto" w:fill="auto"/>
        <w:spacing w:line="360" w:lineRule="auto"/>
        <w:ind w:left="40" w:right="20" w:firstLine="700"/>
        <w:rPr>
          <w:sz w:val="24"/>
          <w:szCs w:val="24"/>
        </w:rPr>
      </w:pPr>
      <w:r w:rsidRPr="000D121F">
        <w:rPr>
          <w:sz w:val="24"/>
          <w:szCs w:val="24"/>
        </w:rPr>
        <w:t>Теоретическую основу изучения неорганической химии составляет атомно</w:t>
      </w:r>
      <w:r w:rsidRPr="000D121F">
        <w:rPr>
          <w:sz w:val="24"/>
          <w:szCs w:val="24"/>
        </w:rPr>
        <w:softHyphen/>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71FEB" w:rsidRPr="000D121F" w:rsidRDefault="00D71FEB" w:rsidP="00D71FEB">
      <w:pPr>
        <w:pStyle w:val="50"/>
        <w:shd w:val="clear" w:color="auto" w:fill="auto"/>
        <w:spacing w:line="360" w:lineRule="auto"/>
        <w:ind w:left="40" w:right="20" w:firstLine="700"/>
        <w:rPr>
          <w:sz w:val="24"/>
          <w:szCs w:val="24"/>
        </w:rPr>
      </w:pPr>
      <w:r w:rsidRPr="000D121F">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71FEB" w:rsidRPr="000D121F" w:rsidRDefault="00D71FEB" w:rsidP="00D71FEB">
      <w:pPr>
        <w:pStyle w:val="50"/>
        <w:shd w:val="clear" w:color="auto" w:fill="auto"/>
        <w:spacing w:line="360" w:lineRule="auto"/>
        <w:ind w:left="40" w:right="20" w:firstLine="700"/>
        <w:rPr>
          <w:sz w:val="24"/>
          <w:szCs w:val="24"/>
        </w:rPr>
      </w:pPr>
      <w:r w:rsidRPr="000D121F">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71FEB" w:rsidRPr="000D121F" w:rsidRDefault="00D71FEB" w:rsidP="00D71FEB">
      <w:pPr>
        <w:pStyle w:val="50"/>
        <w:shd w:val="clear" w:color="auto" w:fill="auto"/>
        <w:tabs>
          <w:tab w:val="left" w:pos="4970"/>
        </w:tabs>
        <w:spacing w:line="360" w:lineRule="auto"/>
        <w:ind w:left="40" w:right="20" w:firstLine="700"/>
        <w:rPr>
          <w:sz w:val="24"/>
          <w:szCs w:val="24"/>
        </w:rPr>
      </w:pPr>
      <w:r w:rsidRPr="000D121F">
        <w:rPr>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Pr="000D121F">
        <w:rPr>
          <w:sz w:val="24"/>
          <w:szCs w:val="24"/>
        </w:rPr>
        <w:tab/>
        <w:t>«Биология», «География», «История»,</w:t>
      </w:r>
    </w:p>
    <w:p w:rsidR="00D71FEB" w:rsidRPr="000D121F" w:rsidRDefault="00D71FEB" w:rsidP="00D71FEB">
      <w:pPr>
        <w:pStyle w:val="50"/>
        <w:shd w:val="clear" w:color="auto" w:fill="auto"/>
        <w:spacing w:after="240" w:line="360" w:lineRule="auto"/>
        <w:ind w:left="40" w:right="20" w:firstLine="0"/>
        <w:rPr>
          <w:sz w:val="24"/>
          <w:szCs w:val="24"/>
        </w:rPr>
      </w:pPr>
      <w:r w:rsidRPr="000D121F">
        <w:rPr>
          <w:sz w:val="24"/>
          <w:szCs w:val="24"/>
        </w:rPr>
        <w:t>«Литература», «Математика», «Основы безопасности жизнедеятельности», «Русский язык», «Физика», «Экология».</w:t>
      </w:r>
    </w:p>
    <w:p w:rsidR="00D71FEB" w:rsidRPr="000D121F" w:rsidRDefault="00D71FEB" w:rsidP="00D71FEB">
      <w:pPr>
        <w:pStyle w:val="50"/>
        <w:shd w:val="clear" w:color="auto" w:fill="auto"/>
        <w:spacing w:line="360" w:lineRule="auto"/>
        <w:ind w:left="40" w:firstLine="700"/>
        <w:rPr>
          <w:sz w:val="24"/>
          <w:szCs w:val="24"/>
        </w:rPr>
      </w:pPr>
      <w:r w:rsidRPr="000D121F">
        <w:rPr>
          <w:sz w:val="24"/>
          <w:szCs w:val="24"/>
        </w:rPr>
        <w:t>Первоначальные химические понятия</w:t>
      </w:r>
    </w:p>
    <w:p w:rsidR="00D71FEB" w:rsidRPr="00DF13B8" w:rsidRDefault="00D71FEB" w:rsidP="00D71FEB">
      <w:pPr>
        <w:pStyle w:val="50"/>
        <w:shd w:val="clear" w:color="auto" w:fill="auto"/>
        <w:spacing w:line="360" w:lineRule="auto"/>
        <w:ind w:left="40" w:right="20" w:firstLine="0"/>
        <w:rPr>
          <w:sz w:val="24"/>
          <w:szCs w:val="24"/>
        </w:rPr>
      </w:pPr>
      <w:r w:rsidRPr="00DF13B8">
        <w:rPr>
          <w:sz w:val="24"/>
          <w:szCs w:val="24"/>
        </w:rPr>
        <w:t xml:space="preserve">Предмет химии. </w:t>
      </w:r>
      <w:r w:rsidRPr="00DF13B8">
        <w:rPr>
          <w:rStyle w:val="0pt"/>
          <w:sz w:val="24"/>
          <w:szCs w:val="24"/>
        </w:rPr>
        <w:t>Тела и вещества.Основные методы познания: наблюдение, измерение, эксперимент.</w:t>
      </w:r>
      <w:r w:rsidRPr="00DF13B8">
        <w:rPr>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F13B8">
        <w:rPr>
          <w:rStyle w:val="0pt"/>
          <w:sz w:val="24"/>
          <w:szCs w:val="24"/>
        </w:rPr>
        <w:t>Закон постоянства состава вещества.</w:t>
      </w:r>
      <w:r w:rsidRPr="00DF13B8">
        <w:rPr>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71FEB" w:rsidRPr="00DF13B8" w:rsidRDefault="00D71FEB" w:rsidP="00D71FEB">
      <w:pPr>
        <w:pStyle w:val="50"/>
        <w:shd w:val="clear" w:color="auto" w:fill="auto"/>
        <w:spacing w:line="360" w:lineRule="auto"/>
        <w:ind w:left="40" w:firstLine="700"/>
        <w:rPr>
          <w:sz w:val="24"/>
          <w:szCs w:val="24"/>
        </w:rPr>
      </w:pPr>
      <w:r w:rsidRPr="00DF13B8">
        <w:rPr>
          <w:sz w:val="24"/>
          <w:szCs w:val="24"/>
        </w:rPr>
        <w:t>Кислород. Водород</w:t>
      </w:r>
    </w:p>
    <w:p w:rsidR="00D71FEB" w:rsidRPr="00DF13B8" w:rsidRDefault="00D71FEB" w:rsidP="00D71FEB">
      <w:pPr>
        <w:pStyle w:val="50"/>
        <w:shd w:val="clear" w:color="auto" w:fill="auto"/>
        <w:spacing w:line="360" w:lineRule="auto"/>
        <w:ind w:left="40" w:right="20" w:firstLine="700"/>
        <w:rPr>
          <w:sz w:val="24"/>
          <w:szCs w:val="24"/>
        </w:rPr>
      </w:pPr>
      <w:r w:rsidRPr="00DF13B8">
        <w:rPr>
          <w:sz w:val="24"/>
          <w:szCs w:val="24"/>
        </w:rPr>
        <w:t xml:space="preserve">Кислород - химический элемент и простое вещество. </w:t>
      </w:r>
      <w:r w:rsidRPr="00DF13B8">
        <w:rPr>
          <w:rStyle w:val="0pt"/>
          <w:sz w:val="24"/>
          <w:szCs w:val="24"/>
        </w:rPr>
        <w:t xml:space="preserve">Озон. Состав воздуха. </w:t>
      </w:r>
      <w:r w:rsidRPr="00DF13B8">
        <w:rPr>
          <w:sz w:val="24"/>
          <w:szCs w:val="24"/>
        </w:rPr>
        <w:t xml:space="preserve">Физические и химические свойства кислорода. Получение и применение кислорода. </w:t>
      </w:r>
      <w:r w:rsidRPr="00DF13B8">
        <w:rPr>
          <w:rStyle w:val="0pt"/>
          <w:sz w:val="24"/>
          <w:szCs w:val="24"/>
        </w:rPr>
        <w:t xml:space="preserve">Тепловой эффект химических реакций. Понятие об экзо- и эндотермических реакциях. </w:t>
      </w:r>
      <w:r w:rsidRPr="00DF13B8">
        <w:rPr>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sidRPr="00DF13B8">
        <w:rPr>
          <w:rStyle w:val="0pt"/>
          <w:sz w:val="24"/>
          <w:szCs w:val="24"/>
        </w:rPr>
        <w:t>Получение водорода в промышленности. Применение водорода.</w:t>
      </w:r>
      <w:r w:rsidRPr="00DF13B8">
        <w:rPr>
          <w:sz w:val="24"/>
          <w:szCs w:val="24"/>
        </w:rP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71FEB" w:rsidRPr="00DF13B8" w:rsidRDefault="00D71FEB" w:rsidP="00D71FEB">
      <w:pPr>
        <w:pStyle w:val="50"/>
        <w:shd w:val="clear" w:color="auto" w:fill="auto"/>
        <w:spacing w:line="360" w:lineRule="auto"/>
        <w:ind w:left="40" w:firstLine="700"/>
        <w:rPr>
          <w:sz w:val="24"/>
          <w:szCs w:val="24"/>
        </w:rPr>
      </w:pPr>
      <w:r w:rsidRPr="00DF13B8">
        <w:rPr>
          <w:sz w:val="24"/>
          <w:szCs w:val="24"/>
        </w:rPr>
        <w:t>Вода. Растворы</w:t>
      </w:r>
    </w:p>
    <w:p w:rsidR="00D71FEB" w:rsidRPr="00DF13B8" w:rsidRDefault="00D71FEB" w:rsidP="00D71FEB">
      <w:pPr>
        <w:pStyle w:val="44"/>
        <w:shd w:val="clear" w:color="auto" w:fill="auto"/>
        <w:spacing w:line="360" w:lineRule="auto"/>
        <w:ind w:left="40" w:right="20" w:firstLine="700"/>
        <w:rPr>
          <w:sz w:val="24"/>
          <w:szCs w:val="24"/>
        </w:rPr>
      </w:pPr>
      <w:r w:rsidRPr="00DF13B8">
        <w:rPr>
          <w:sz w:val="24"/>
          <w:szCs w:val="24"/>
        </w:rPr>
        <w:lastRenderedPageBreak/>
        <w:t>Вода в природе. Круговорот воды в природе. Физические и химические свойства воды.</w:t>
      </w:r>
      <w:r w:rsidRPr="00DF13B8">
        <w:rPr>
          <w:rStyle w:val="40pt"/>
          <w:sz w:val="24"/>
          <w:szCs w:val="24"/>
        </w:rPr>
        <w:t xml:space="preserve"> Растворы. </w:t>
      </w:r>
      <w:r w:rsidRPr="00DF13B8">
        <w:rPr>
          <w:sz w:val="24"/>
          <w:szCs w:val="24"/>
        </w:rPr>
        <w:t>Растворимость веществ в воде.</w:t>
      </w:r>
      <w:r w:rsidRPr="00DF13B8">
        <w:rPr>
          <w:rStyle w:val="40pt"/>
          <w:sz w:val="24"/>
          <w:szCs w:val="24"/>
        </w:rPr>
        <w:t xml:space="preserve"> Концентрация растворов. Массовая доля растворенного вещества в растворе.</w:t>
      </w:r>
    </w:p>
    <w:p w:rsidR="00D71FEB" w:rsidRPr="00DF13B8" w:rsidRDefault="00D71FEB" w:rsidP="00D71FEB">
      <w:pPr>
        <w:pStyle w:val="50"/>
        <w:shd w:val="clear" w:color="auto" w:fill="auto"/>
        <w:spacing w:line="360" w:lineRule="auto"/>
        <w:ind w:left="40" w:firstLine="700"/>
        <w:rPr>
          <w:sz w:val="24"/>
          <w:szCs w:val="24"/>
        </w:rPr>
      </w:pPr>
      <w:r w:rsidRPr="00DF13B8">
        <w:rPr>
          <w:sz w:val="24"/>
          <w:szCs w:val="24"/>
        </w:rPr>
        <w:t>Основные классы неорганических соединений</w:t>
      </w:r>
    </w:p>
    <w:p w:rsidR="00D71FEB" w:rsidRPr="00DF13B8" w:rsidRDefault="00D71FEB" w:rsidP="00D71FEB">
      <w:pPr>
        <w:pStyle w:val="50"/>
        <w:shd w:val="clear" w:color="auto" w:fill="auto"/>
        <w:spacing w:line="360" w:lineRule="auto"/>
        <w:ind w:left="40" w:right="20" w:firstLine="700"/>
        <w:rPr>
          <w:sz w:val="24"/>
          <w:szCs w:val="24"/>
        </w:rPr>
      </w:pPr>
      <w:r w:rsidRPr="00DF13B8">
        <w:rPr>
          <w:sz w:val="24"/>
          <w:szCs w:val="24"/>
        </w:rPr>
        <w:t xml:space="preserve">Оксиды. Классификация. Номенклатура. </w:t>
      </w:r>
      <w:r w:rsidRPr="00DF13B8">
        <w:rPr>
          <w:rStyle w:val="0pt"/>
          <w:sz w:val="24"/>
          <w:szCs w:val="24"/>
        </w:rPr>
        <w:t xml:space="preserve">Физические свойства оксидов. </w:t>
      </w:r>
      <w:r w:rsidRPr="00DF13B8">
        <w:rPr>
          <w:sz w:val="24"/>
          <w:szCs w:val="24"/>
        </w:rPr>
        <w:t xml:space="preserve">Химические свойства оксидов. </w:t>
      </w:r>
      <w:r w:rsidRPr="00DF13B8">
        <w:rPr>
          <w:rStyle w:val="0pt"/>
          <w:sz w:val="24"/>
          <w:szCs w:val="24"/>
        </w:rPr>
        <w:t>Получение и применение оксидов.</w:t>
      </w:r>
      <w:r w:rsidRPr="00DF13B8">
        <w:rPr>
          <w:sz w:val="24"/>
          <w:szCs w:val="24"/>
        </w:rPr>
        <w:t xml:space="preserve"> Основания. Классификация. Номенклатура. </w:t>
      </w:r>
      <w:r w:rsidRPr="00DF13B8">
        <w:rPr>
          <w:rStyle w:val="0pt"/>
          <w:sz w:val="24"/>
          <w:szCs w:val="24"/>
        </w:rPr>
        <w:t xml:space="preserve">Физические свойства оснований. Получение оснований. </w:t>
      </w:r>
      <w:r w:rsidRPr="00DF13B8">
        <w:rPr>
          <w:sz w:val="24"/>
          <w:szCs w:val="24"/>
        </w:rPr>
        <w:t xml:space="preserve">Химические свойства оснований. Реакция нейтрализации. Кислоты. Классификация. Номенклатура. </w:t>
      </w:r>
      <w:r w:rsidRPr="00DF13B8">
        <w:rPr>
          <w:rStyle w:val="0pt"/>
          <w:sz w:val="24"/>
          <w:szCs w:val="24"/>
        </w:rPr>
        <w:t xml:space="preserve">Физические свойства кислот. Получение и применение кислот. </w:t>
      </w:r>
      <w:r w:rsidRPr="00DF13B8">
        <w:rPr>
          <w:sz w:val="24"/>
          <w:szCs w:val="24"/>
        </w:rPr>
        <w:t xml:space="preserve">Химические свойства кислот. Индикаторы. Изменение окраски индикаторов в различных средах. Соли. Классификация. Номенклатура. </w:t>
      </w:r>
      <w:r w:rsidRPr="00DF13B8">
        <w:rPr>
          <w:rStyle w:val="0pt"/>
          <w:sz w:val="24"/>
          <w:szCs w:val="24"/>
        </w:rPr>
        <w:t>Физические свойства солей. Получение и применение солей.</w:t>
      </w:r>
      <w:r w:rsidRPr="00DF13B8">
        <w:rPr>
          <w:sz w:val="24"/>
          <w:szCs w:val="24"/>
        </w:rPr>
        <w:t xml:space="preserve"> Химические свойства солей. Генетическая связь между классами неорганических соединений. </w:t>
      </w:r>
      <w:r w:rsidRPr="00DF13B8">
        <w:rPr>
          <w:rStyle w:val="0pt"/>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71FEB" w:rsidRPr="00DF13B8" w:rsidRDefault="00D71FEB" w:rsidP="00D71FEB">
      <w:pPr>
        <w:pStyle w:val="50"/>
        <w:shd w:val="clear" w:color="auto" w:fill="auto"/>
        <w:spacing w:line="360" w:lineRule="auto"/>
        <w:ind w:left="40" w:right="20" w:firstLine="700"/>
        <w:rPr>
          <w:sz w:val="24"/>
          <w:szCs w:val="24"/>
        </w:rPr>
      </w:pPr>
      <w:r w:rsidRPr="00DF13B8">
        <w:rPr>
          <w:sz w:val="24"/>
          <w:szCs w:val="24"/>
        </w:rPr>
        <w:t>Строение атома. Периодический закон и периодическая система химических элементов Д.И. Менделеева</w:t>
      </w:r>
    </w:p>
    <w:p w:rsidR="00D71FEB" w:rsidRPr="00DF13B8" w:rsidRDefault="00D71FEB" w:rsidP="00D71FEB">
      <w:pPr>
        <w:pStyle w:val="50"/>
        <w:shd w:val="clear" w:color="auto" w:fill="auto"/>
        <w:spacing w:line="360" w:lineRule="auto"/>
        <w:ind w:left="40" w:right="20" w:firstLine="700"/>
        <w:rPr>
          <w:sz w:val="24"/>
          <w:szCs w:val="24"/>
        </w:rPr>
      </w:pPr>
      <w:r w:rsidRPr="00DF13B8">
        <w:rPr>
          <w:sz w:val="24"/>
          <w:szCs w:val="24"/>
        </w:rPr>
        <w:t xml:space="preserve">Строение атома: ядро, энергетический уровень. </w:t>
      </w:r>
      <w:r w:rsidRPr="00DF13B8">
        <w:rPr>
          <w:rStyle w:val="0pt"/>
          <w:sz w:val="24"/>
          <w:szCs w:val="24"/>
        </w:rPr>
        <w:t>Состав ядра атома: протоны, нейтроны. Изотопы.</w:t>
      </w:r>
      <w:r w:rsidRPr="00DF13B8">
        <w:rPr>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71FEB" w:rsidRPr="00DF13B8" w:rsidRDefault="00D71FEB" w:rsidP="00D71FEB">
      <w:pPr>
        <w:pStyle w:val="50"/>
        <w:shd w:val="clear" w:color="auto" w:fill="auto"/>
        <w:spacing w:line="360" w:lineRule="auto"/>
        <w:ind w:left="40" w:firstLine="700"/>
        <w:rPr>
          <w:sz w:val="24"/>
          <w:szCs w:val="24"/>
        </w:rPr>
      </w:pPr>
      <w:r w:rsidRPr="00DF13B8">
        <w:rPr>
          <w:sz w:val="24"/>
          <w:szCs w:val="24"/>
        </w:rPr>
        <w:t>Строение веществ. Химическая связь</w:t>
      </w:r>
    </w:p>
    <w:p w:rsidR="00D71FEB" w:rsidRPr="00DF13B8" w:rsidRDefault="00D71FEB" w:rsidP="00D71FEB">
      <w:pPr>
        <w:pStyle w:val="44"/>
        <w:shd w:val="clear" w:color="auto" w:fill="auto"/>
        <w:spacing w:line="360" w:lineRule="auto"/>
        <w:ind w:left="40" w:right="20" w:firstLine="700"/>
        <w:rPr>
          <w:sz w:val="24"/>
          <w:szCs w:val="24"/>
        </w:rPr>
      </w:pPr>
      <w:r w:rsidRPr="00DF13B8">
        <w:rPr>
          <w:sz w:val="24"/>
          <w:szCs w:val="24"/>
        </w:rPr>
        <w:t>Электроотрицательность атомов химических элементов.</w:t>
      </w:r>
      <w:r w:rsidRPr="00DF13B8">
        <w:rPr>
          <w:rStyle w:val="40pt"/>
          <w:sz w:val="24"/>
          <w:szCs w:val="24"/>
        </w:rPr>
        <w:t xml:space="preserve"> Ковалентная химическая связь: неполярная и полярная. </w:t>
      </w:r>
      <w:r w:rsidRPr="00DF13B8">
        <w:rPr>
          <w:sz w:val="24"/>
          <w:szCs w:val="24"/>
        </w:rPr>
        <w:t>Понятие о водородной связи и ее влиянии на физические свойства веществ на примере воды.</w:t>
      </w:r>
      <w:r w:rsidRPr="00DF13B8">
        <w:rPr>
          <w:rStyle w:val="40pt"/>
          <w:sz w:val="24"/>
          <w:szCs w:val="24"/>
        </w:rPr>
        <w:t xml:space="preserve"> Ионная связь. Металлическая связь. </w:t>
      </w:r>
      <w:r w:rsidRPr="00DF13B8">
        <w:rPr>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71FEB" w:rsidRPr="00DF13B8" w:rsidRDefault="00D71FEB" w:rsidP="00D71FEB">
      <w:pPr>
        <w:pStyle w:val="50"/>
        <w:shd w:val="clear" w:color="auto" w:fill="auto"/>
        <w:spacing w:line="360" w:lineRule="auto"/>
        <w:ind w:left="40" w:firstLine="700"/>
        <w:rPr>
          <w:sz w:val="24"/>
          <w:szCs w:val="24"/>
        </w:rPr>
      </w:pPr>
      <w:r w:rsidRPr="00DF13B8">
        <w:rPr>
          <w:sz w:val="24"/>
          <w:szCs w:val="24"/>
        </w:rPr>
        <w:t>Химические реакции</w:t>
      </w:r>
    </w:p>
    <w:p w:rsidR="00D71FEB" w:rsidRPr="00DF13B8" w:rsidRDefault="00D71FEB" w:rsidP="00D71FEB">
      <w:pPr>
        <w:pStyle w:val="50"/>
        <w:shd w:val="clear" w:color="auto" w:fill="auto"/>
        <w:spacing w:line="360" w:lineRule="auto"/>
        <w:ind w:left="20" w:right="20" w:firstLine="0"/>
        <w:jc w:val="left"/>
        <w:rPr>
          <w:sz w:val="24"/>
          <w:szCs w:val="24"/>
        </w:rPr>
      </w:pPr>
      <w:r w:rsidRPr="00DF13B8">
        <w:rPr>
          <w:rStyle w:val="0pt"/>
          <w:sz w:val="24"/>
          <w:szCs w:val="24"/>
        </w:rPr>
        <w:t>Понятие о скорости химической реакции. Факторы, влияющие на скорость химической реакции. Понятие о катализаторе.</w:t>
      </w:r>
      <w:r w:rsidRPr="00DF13B8">
        <w:rPr>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w:t>
      </w:r>
      <w:r w:rsidRPr="00DF13B8">
        <w:rPr>
          <w:sz w:val="24"/>
          <w:szCs w:val="24"/>
        </w:rPr>
        <w:lastRenderedPageBreak/>
        <w:t>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Неметаллы IV - VII групп и их соединения</w:t>
      </w:r>
    </w:p>
    <w:p w:rsidR="00D71FEB" w:rsidRPr="00DF13B8" w:rsidRDefault="00D71FEB" w:rsidP="00D71FEB">
      <w:pPr>
        <w:pStyle w:val="50"/>
        <w:shd w:val="clear" w:color="auto" w:fill="auto"/>
        <w:spacing w:line="360" w:lineRule="auto"/>
        <w:ind w:left="20" w:right="20" w:firstLine="720"/>
        <w:rPr>
          <w:sz w:val="24"/>
          <w:szCs w:val="24"/>
        </w:rPr>
      </w:pPr>
      <w:r w:rsidRPr="00DF13B8">
        <w:rPr>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F13B8">
        <w:rPr>
          <w:rStyle w:val="0pt"/>
          <w:sz w:val="24"/>
          <w:szCs w:val="24"/>
        </w:rPr>
        <w:t>сернистая и сероводородная кислоты</w:t>
      </w:r>
      <w:r w:rsidRPr="00DF13B8">
        <w:rPr>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F13B8">
        <w:rPr>
          <w:sz w:val="24"/>
          <w:szCs w:val="24"/>
          <w:lang w:val="en-US"/>
        </w:rPr>
        <w:t>V</w:t>
      </w:r>
      <w:r w:rsidRPr="00DF13B8">
        <w:rPr>
          <w:sz w:val="24"/>
          <w:szCs w:val="24"/>
        </w:rPr>
        <w:t xml:space="preserve">), ортофосфорная кислота и ее соли. Углерод: физические и химические свойства. </w:t>
      </w:r>
      <w:r w:rsidRPr="00DF13B8">
        <w:rPr>
          <w:rStyle w:val="0pt"/>
          <w:sz w:val="24"/>
          <w:szCs w:val="24"/>
        </w:rPr>
        <w:t>Аллотропия углерода: алмаз, графит, карбин, фуллерены.</w:t>
      </w:r>
      <w:r w:rsidRPr="00DF13B8">
        <w:rPr>
          <w:sz w:val="24"/>
          <w:szCs w:val="24"/>
        </w:rPr>
        <w:t xml:space="preserve"> Соединения углерода: оксиды углерода (II) и (IV), угольная кислота и ее соли. </w:t>
      </w:r>
      <w:r w:rsidRPr="00DF13B8">
        <w:rPr>
          <w:rStyle w:val="0pt"/>
          <w:sz w:val="24"/>
          <w:szCs w:val="24"/>
        </w:rPr>
        <w:t>Кремний и его соединения.</w:t>
      </w:r>
    </w:p>
    <w:p w:rsidR="00D71FEB" w:rsidRPr="00DF13B8" w:rsidRDefault="00D71FEB" w:rsidP="00D71FEB">
      <w:pPr>
        <w:pStyle w:val="50"/>
        <w:shd w:val="clear" w:color="auto" w:fill="auto"/>
        <w:spacing w:line="360" w:lineRule="auto"/>
        <w:ind w:left="740" w:firstLine="0"/>
        <w:rPr>
          <w:sz w:val="24"/>
          <w:szCs w:val="24"/>
        </w:rPr>
      </w:pPr>
      <w:r w:rsidRPr="00DF13B8">
        <w:rPr>
          <w:sz w:val="24"/>
          <w:szCs w:val="24"/>
        </w:rPr>
        <w:t>Металлы и их соединения</w:t>
      </w:r>
    </w:p>
    <w:p w:rsidR="00D71FEB" w:rsidRPr="00DF13B8" w:rsidRDefault="00D71FEB" w:rsidP="00D71FEB">
      <w:pPr>
        <w:pStyle w:val="50"/>
        <w:shd w:val="clear" w:color="auto" w:fill="auto"/>
        <w:spacing w:line="360" w:lineRule="auto"/>
        <w:ind w:left="20" w:right="20" w:firstLine="720"/>
        <w:rPr>
          <w:sz w:val="24"/>
          <w:szCs w:val="24"/>
        </w:rPr>
      </w:pPr>
      <w:r w:rsidRPr="00DF13B8">
        <w:rPr>
          <w:rStyle w:val="0pt"/>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DF13B8">
        <w:rPr>
          <w:sz w:val="24"/>
          <w:szCs w:val="24"/>
        </w:rPr>
        <w:t xml:space="preserve"> Общие химические свойства металлов: реакции с неметаллами, кислотами, солями. </w:t>
      </w:r>
      <w:r w:rsidRPr="00DF13B8">
        <w:rPr>
          <w:rStyle w:val="0pt"/>
          <w:sz w:val="24"/>
          <w:szCs w:val="24"/>
        </w:rPr>
        <w:t>Электрохимический ряд напряжений металлов.</w:t>
      </w:r>
      <w:r w:rsidRPr="00DF13B8">
        <w:rPr>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DF13B8">
        <w:rPr>
          <w:sz w:val="24"/>
          <w:szCs w:val="24"/>
          <w:lang w:val="en-US"/>
        </w:rPr>
        <w:t>II</w:t>
      </w:r>
      <w:r w:rsidRPr="00DF13B8">
        <w:rPr>
          <w:sz w:val="24"/>
          <w:szCs w:val="24"/>
        </w:rPr>
        <w:t xml:space="preserve"> и </w:t>
      </w:r>
      <w:r w:rsidRPr="00DF13B8">
        <w:rPr>
          <w:sz w:val="24"/>
          <w:szCs w:val="24"/>
          <w:lang w:val="en-US"/>
        </w:rPr>
        <w:t>III</w:t>
      </w:r>
      <w:r w:rsidRPr="00DF13B8">
        <w:rPr>
          <w:sz w:val="24"/>
          <w:szCs w:val="24"/>
        </w:rPr>
        <w:t>).</w:t>
      </w:r>
    </w:p>
    <w:p w:rsidR="00D71FEB" w:rsidRPr="00DF13B8" w:rsidRDefault="00D71FEB" w:rsidP="00D71FEB">
      <w:pPr>
        <w:pStyle w:val="50"/>
        <w:shd w:val="clear" w:color="auto" w:fill="auto"/>
        <w:spacing w:line="360" w:lineRule="auto"/>
        <w:ind w:left="740" w:firstLine="0"/>
        <w:rPr>
          <w:sz w:val="24"/>
          <w:szCs w:val="24"/>
        </w:rPr>
      </w:pPr>
      <w:r w:rsidRPr="00DF13B8">
        <w:rPr>
          <w:sz w:val="24"/>
          <w:szCs w:val="24"/>
        </w:rPr>
        <w:t>Первоначальные сведения об органических веществах</w:t>
      </w:r>
    </w:p>
    <w:p w:rsidR="00D71FEB" w:rsidRPr="00DF13B8" w:rsidRDefault="00D71FEB" w:rsidP="00D71FEB">
      <w:pPr>
        <w:pStyle w:val="50"/>
        <w:shd w:val="clear" w:color="auto" w:fill="auto"/>
        <w:tabs>
          <w:tab w:val="center" w:pos="6001"/>
          <w:tab w:val="center" w:pos="7105"/>
          <w:tab w:val="left" w:pos="7671"/>
        </w:tabs>
        <w:spacing w:line="360" w:lineRule="auto"/>
        <w:ind w:left="20" w:right="20" w:firstLine="720"/>
        <w:rPr>
          <w:sz w:val="24"/>
          <w:szCs w:val="24"/>
        </w:rPr>
      </w:pPr>
      <w:r w:rsidRPr="00DF13B8">
        <w:rPr>
          <w:sz w:val="24"/>
          <w:szCs w:val="24"/>
        </w:rPr>
        <w:t xml:space="preserve">Первоначальные сведения о строении органических веществ. Углеводороды: метан, этан, этилен. </w:t>
      </w:r>
      <w:r w:rsidRPr="00DF13B8">
        <w:rPr>
          <w:rStyle w:val="0pt"/>
          <w:sz w:val="24"/>
          <w:szCs w:val="24"/>
        </w:rPr>
        <w:t>Источники углеводородов:</w:t>
      </w:r>
      <w:r w:rsidRPr="00DF13B8">
        <w:rPr>
          <w:rStyle w:val="0pt"/>
          <w:sz w:val="24"/>
          <w:szCs w:val="24"/>
        </w:rPr>
        <w:tab/>
        <w:t>природный</w:t>
      </w:r>
      <w:r w:rsidRPr="00DF13B8">
        <w:rPr>
          <w:rStyle w:val="0pt"/>
          <w:sz w:val="24"/>
          <w:szCs w:val="24"/>
        </w:rPr>
        <w:tab/>
        <w:t>газ,</w:t>
      </w:r>
      <w:r w:rsidRPr="00DF13B8">
        <w:rPr>
          <w:rStyle w:val="0pt"/>
          <w:sz w:val="24"/>
          <w:szCs w:val="24"/>
        </w:rPr>
        <w:tab/>
        <w:t>нефть, уголь.</w:t>
      </w:r>
    </w:p>
    <w:p w:rsidR="00D71FEB" w:rsidRPr="00DF13B8" w:rsidRDefault="00D71FEB" w:rsidP="00D71FEB">
      <w:pPr>
        <w:pStyle w:val="50"/>
        <w:shd w:val="clear" w:color="auto" w:fill="auto"/>
        <w:tabs>
          <w:tab w:val="center" w:pos="4210"/>
          <w:tab w:val="left" w:pos="4758"/>
        </w:tabs>
        <w:spacing w:line="360" w:lineRule="auto"/>
        <w:ind w:left="20" w:right="20" w:firstLine="0"/>
        <w:rPr>
          <w:sz w:val="24"/>
          <w:szCs w:val="24"/>
        </w:rPr>
      </w:pPr>
      <w:r w:rsidRPr="00DF13B8">
        <w:rPr>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w:t>
      </w:r>
      <w:r w:rsidRPr="00DF13B8">
        <w:rPr>
          <w:sz w:val="24"/>
          <w:szCs w:val="24"/>
        </w:rPr>
        <w:tab/>
        <w:t>жиры,</w:t>
      </w:r>
      <w:r w:rsidRPr="00DF13B8">
        <w:rPr>
          <w:sz w:val="24"/>
          <w:szCs w:val="24"/>
        </w:rPr>
        <w:tab/>
        <w:t xml:space="preserve">глюкоза, белки. </w:t>
      </w:r>
      <w:r w:rsidRPr="00DF13B8">
        <w:rPr>
          <w:rStyle w:val="0pt"/>
          <w:sz w:val="24"/>
          <w:szCs w:val="24"/>
        </w:rPr>
        <w:t>Химическое загрязнение</w:t>
      </w:r>
    </w:p>
    <w:p w:rsidR="00D71FEB" w:rsidRPr="00DF13B8" w:rsidRDefault="00D71FEB" w:rsidP="00D71FEB">
      <w:pPr>
        <w:pStyle w:val="44"/>
        <w:shd w:val="clear" w:color="auto" w:fill="auto"/>
        <w:spacing w:line="360" w:lineRule="auto"/>
        <w:ind w:left="20"/>
        <w:jc w:val="left"/>
        <w:rPr>
          <w:sz w:val="24"/>
          <w:szCs w:val="24"/>
        </w:rPr>
      </w:pPr>
      <w:r w:rsidRPr="00DF13B8">
        <w:rPr>
          <w:sz w:val="24"/>
          <w:szCs w:val="24"/>
        </w:rPr>
        <w:t>окружающей среды и его последствия.</w:t>
      </w:r>
    </w:p>
    <w:p w:rsidR="00D71FEB" w:rsidRPr="00DF13B8" w:rsidRDefault="00D71FEB" w:rsidP="00D71FEB">
      <w:pPr>
        <w:pStyle w:val="50"/>
        <w:shd w:val="clear" w:color="auto" w:fill="auto"/>
        <w:tabs>
          <w:tab w:val="left" w:pos="1376"/>
        </w:tabs>
        <w:spacing w:line="360" w:lineRule="auto"/>
        <w:ind w:left="20" w:firstLine="720"/>
        <w:rPr>
          <w:sz w:val="24"/>
          <w:szCs w:val="24"/>
        </w:rPr>
      </w:pPr>
      <w:r w:rsidRPr="00DF13B8">
        <w:rPr>
          <w:sz w:val="24"/>
          <w:szCs w:val="24"/>
        </w:rPr>
        <w:t>Типы</w:t>
      </w:r>
      <w:r w:rsidRPr="00DF13B8">
        <w:rPr>
          <w:sz w:val="24"/>
          <w:szCs w:val="24"/>
        </w:rPr>
        <w:tab/>
        <w:t>расчетных задач:</w:t>
      </w:r>
    </w:p>
    <w:p w:rsidR="00D71FEB" w:rsidRPr="00DF13B8" w:rsidRDefault="00D71FEB" w:rsidP="00BB368B">
      <w:pPr>
        <w:pStyle w:val="50"/>
        <w:numPr>
          <w:ilvl w:val="0"/>
          <w:numId w:val="177"/>
        </w:numPr>
        <w:shd w:val="clear" w:color="auto" w:fill="auto"/>
        <w:tabs>
          <w:tab w:val="left" w:pos="1376"/>
        </w:tabs>
        <w:spacing w:line="360" w:lineRule="auto"/>
        <w:ind w:left="360" w:right="20"/>
        <w:rPr>
          <w:sz w:val="24"/>
          <w:szCs w:val="24"/>
        </w:rPr>
      </w:pPr>
      <w:r w:rsidRPr="00DF13B8">
        <w:rPr>
          <w:sz w:val="24"/>
          <w:szCs w:val="24"/>
        </w:rPr>
        <w:t xml:space="preserve">Вычисление массовой доли химического элемента по формуле соединения. </w:t>
      </w:r>
      <w:r w:rsidRPr="00DF13B8">
        <w:rPr>
          <w:rStyle w:val="0pt"/>
          <w:sz w:val="24"/>
          <w:szCs w:val="24"/>
        </w:rPr>
        <w:t>Установление простейшей формулы вещества по массовым долям химических</w:t>
      </w:r>
    </w:p>
    <w:p w:rsidR="00D71FEB" w:rsidRPr="00DF13B8" w:rsidRDefault="00D71FEB" w:rsidP="00D71FEB">
      <w:pPr>
        <w:pStyle w:val="44"/>
        <w:shd w:val="clear" w:color="auto" w:fill="auto"/>
        <w:spacing w:line="360" w:lineRule="auto"/>
        <w:ind w:left="20"/>
        <w:jc w:val="left"/>
        <w:rPr>
          <w:sz w:val="24"/>
          <w:szCs w:val="24"/>
        </w:rPr>
      </w:pPr>
      <w:r w:rsidRPr="00DF13B8">
        <w:rPr>
          <w:sz w:val="24"/>
          <w:szCs w:val="24"/>
        </w:rPr>
        <w:t>элементов.</w:t>
      </w:r>
    </w:p>
    <w:p w:rsidR="00D71FEB" w:rsidRPr="00DF13B8" w:rsidRDefault="00D71FEB" w:rsidP="00BB368B">
      <w:pPr>
        <w:pStyle w:val="50"/>
        <w:numPr>
          <w:ilvl w:val="0"/>
          <w:numId w:val="177"/>
        </w:numPr>
        <w:shd w:val="clear" w:color="auto" w:fill="auto"/>
        <w:tabs>
          <w:tab w:val="left" w:pos="1376"/>
        </w:tabs>
        <w:spacing w:line="360" w:lineRule="auto"/>
        <w:ind w:left="360" w:right="20"/>
        <w:rPr>
          <w:sz w:val="24"/>
          <w:szCs w:val="24"/>
        </w:rPr>
      </w:pPr>
      <w:r w:rsidRPr="00DF13B8">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71FEB" w:rsidRPr="00DF13B8" w:rsidRDefault="00D71FEB" w:rsidP="00BB368B">
      <w:pPr>
        <w:pStyle w:val="50"/>
        <w:numPr>
          <w:ilvl w:val="0"/>
          <w:numId w:val="177"/>
        </w:numPr>
        <w:shd w:val="clear" w:color="auto" w:fill="auto"/>
        <w:tabs>
          <w:tab w:val="left" w:pos="1376"/>
        </w:tabs>
        <w:spacing w:line="360" w:lineRule="auto"/>
        <w:ind w:left="360"/>
        <w:rPr>
          <w:sz w:val="24"/>
          <w:szCs w:val="24"/>
        </w:rPr>
      </w:pPr>
      <w:r w:rsidRPr="00DF13B8">
        <w:rPr>
          <w:sz w:val="24"/>
          <w:szCs w:val="24"/>
        </w:rPr>
        <w:t>Расчет массовой доли растворенного вещества в растворе.</w:t>
      </w:r>
    </w:p>
    <w:p w:rsidR="00D71FEB" w:rsidRPr="00DF13B8" w:rsidRDefault="00D71FEB" w:rsidP="00D71FEB">
      <w:pPr>
        <w:pStyle w:val="50"/>
        <w:shd w:val="clear" w:color="auto" w:fill="auto"/>
        <w:tabs>
          <w:tab w:val="left" w:pos="1376"/>
        </w:tabs>
        <w:spacing w:line="360" w:lineRule="auto"/>
        <w:ind w:left="20" w:firstLine="720"/>
        <w:rPr>
          <w:sz w:val="24"/>
          <w:szCs w:val="24"/>
        </w:rPr>
      </w:pPr>
      <w:r w:rsidRPr="00DF13B8">
        <w:rPr>
          <w:sz w:val="24"/>
          <w:szCs w:val="24"/>
        </w:rPr>
        <w:lastRenderedPageBreak/>
        <w:t>Темы</w:t>
      </w:r>
      <w:r w:rsidRPr="00DF13B8">
        <w:rPr>
          <w:sz w:val="24"/>
          <w:szCs w:val="24"/>
        </w:rPr>
        <w:tab/>
        <w:t>практических работ:</w:t>
      </w:r>
    </w:p>
    <w:p w:rsidR="00D71FEB" w:rsidRPr="00DF13B8" w:rsidRDefault="00D71FEB" w:rsidP="00BB368B">
      <w:pPr>
        <w:pStyle w:val="50"/>
        <w:numPr>
          <w:ilvl w:val="0"/>
          <w:numId w:val="178"/>
        </w:numPr>
        <w:shd w:val="clear" w:color="auto" w:fill="auto"/>
        <w:tabs>
          <w:tab w:val="left" w:pos="1376"/>
        </w:tabs>
        <w:spacing w:line="360" w:lineRule="auto"/>
        <w:ind w:left="20" w:right="20" w:firstLine="720"/>
        <w:rPr>
          <w:sz w:val="24"/>
          <w:szCs w:val="24"/>
        </w:rPr>
      </w:pPr>
      <w:r w:rsidRPr="00DF13B8">
        <w:rPr>
          <w:sz w:val="24"/>
          <w:szCs w:val="24"/>
        </w:rPr>
        <w:t>Лабораторное оборудование и приемы обращения с ним. Правила безопасной работы в химической лаборатории.</w:t>
      </w:r>
    </w:p>
    <w:p w:rsidR="00D71FEB" w:rsidRPr="00DF13B8" w:rsidRDefault="00D71FEB" w:rsidP="00BB368B">
      <w:pPr>
        <w:pStyle w:val="50"/>
        <w:numPr>
          <w:ilvl w:val="0"/>
          <w:numId w:val="178"/>
        </w:numPr>
        <w:shd w:val="clear" w:color="auto" w:fill="auto"/>
        <w:tabs>
          <w:tab w:val="left" w:pos="1376"/>
        </w:tabs>
        <w:spacing w:line="360" w:lineRule="auto"/>
        <w:ind w:left="20" w:firstLine="720"/>
        <w:rPr>
          <w:sz w:val="24"/>
          <w:szCs w:val="24"/>
        </w:rPr>
      </w:pPr>
      <w:r w:rsidRPr="00DF13B8">
        <w:rPr>
          <w:sz w:val="24"/>
          <w:szCs w:val="24"/>
        </w:rPr>
        <w:t>Очистка загрязненной поваренной соли.</w:t>
      </w:r>
    </w:p>
    <w:p w:rsidR="00D71FEB" w:rsidRPr="00DF13B8" w:rsidRDefault="00D71FEB" w:rsidP="00BB368B">
      <w:pPr>
        <w:pStyle w:val="50"/>
        <w:numPr>
          <w:ilvl w:val="0"/>
          <w:numId w:val="178"/>
        </w:numPr>
        <w:shd w:val="clear" w:color="auto" w:fill="auto"/>
        <w:tabs>
          <w:tab w:val="left" w:pos="1376"/>
        </w:tabs>
        <w:spacing w:line="360" w:lineRule="auto"/>
        <w:ind w:left="20" w:firstLine="720"/>
        <w:rPr>
          <w:sz w:val="24"/>
          <w:szCs w:val="24"/>
        </w:rPr>
      </w:pPr>
      <w:r w:rsidRPr="00DF13B8">
        <w:rPr>
          <w:sz w:val="24"/>
          <w:szCs w:val="24"/>
        </w:rPr>
        <w:t>Признаки протекания химических реакций.</w:t>
      </w:r>
    </w:p>
    <w:p w:rsidR="00D71FEB" w:rsidRPr="00DF13B8" w:rsidRDefault="00D71FEB" w:rsidP="00BB368B">
      <w:pPr>
        <w:pStyle w:val="50"/>
        <w:numPr>
          <w:ilvl w:val="0"/>
          <w:numId w:val="178"/>
        </w:numPr>
        <w:shd w:val="clear" w:color="auto" w:fill="auto"/>
        <w:tabs>
          <w:tab w:val="left" w:pos="1376"/>
        </w:tabs>
        <w:spacing w:line="360" w:lineRule="auto"/>
        <w:ind w:left="20" w:firstLine="720"/>
        <w:rPr>
          <w:sz w:val="24"/>
          <w:szCs w:val="24"/>
        </w:rPr>
      </w:pPr>
      <w:r w:rsidRPr="00DF13B8">
        <w:rPr>
          <w:sz w:val="24"/>
          <w:szCs w:val="24"/>
        </w:rPr>
        <w:t>Получение кислорода и изучение его свойств.</w:t>
      </w:r>
    </w:p>
    <w:p w:rsidR="00D71FEB" w:rsidRPr="00DF13B8" w:rsidRDefault="00D71FEB" w:rsidP="00BB368B">
      <w:pPr>
        <w:pStyle w:val="50"/>
        <w:numPr>
          <w:ilvl w:val="0"/>
          <w:numId w:val="178"/>
        </w:numPr>
        <w:shd w:val="clear" w:color="auto" w:fill="auto"/>
        <w:tabs>
          <w:tab w:val="left" w:pos="1376"/>
        </w:tabs>
        <w:spacing w:line="360" w:lineRule="auto"/>
        <w:ind w:left="20" w:firstLine="720"/>
        <w:rPr>
          <w:sz w:val="24"/>
          <w:szCs w:val="24"/>
        </w:rPr>
      </w:pPr>
      <w:r w:rsidRPr="00DF13B8">
        <w:rPr>
          <w:sz w:val="24"/>
          <w:szCs w:val="24"/>
        </w:rPr>
        <w:t>Получение водорода и изучение его свойств.</w:t>
      </w:r>
    </w:p>
    <w:p w:rsidR="00D71FEB" w:rsidRPr="00DF13B8" w:rsidRDefault="00D71FEB" w:rsidP="00BB368B">
      <w:pPr>
        <w:pStyle w:val="50"/>
        <w:numPr>
          <w:ilvl w:val="0"/>
          <w:numId w:val="178"/>
        </w:numPr>
        <w:shd w:val="clear" w:color="auto" w:fill="auto"/>
        <w:tabs>
          <w:tab w:val="left" w:pos="1376"/>
        </w:tabs>
        <w:spacing w:line="360" w:lineRule="auto"/>
        <w:ind w:left="20" w:right="20" w:firstLine="720"/>
        <w:rPr>
          <w:sz w:val="24"/>
          <w:szCs w:val="24"/>
        </w:rPr>
      </w:pPr>
      <w:r w:rsidRPr="00DF13B8">
        <w:rPr>
          <w:sz w:val="24"/>
          <w:szCs w:val="24"/>
        </w:rPr>
        <w:t>Приготовление растворов с определенной массовой долей растворенного вещества.</w:t>
      </w:r>
    </w:p>
    <w:p w:rsidR="00D71FEB" w:rsidRPr="00DF13B8" w:rsidRDefault="00D71FEB" w:rsidP="00BB368B">
      <w:pPr>
        <w:pStyle w:val="50"/>
        <w:numPr>
          <w:ilvl w:val="0"/>
          <w:numId w:val="178"/>
        </w:numPr>
        <w:shd w:val="clear" w:color="auto" w:fill="auto"/>
        <w:tabs>
          <w:tab w:val="left" w:pos="1376"/>
        </w:tabs>
        <w:spacing w:line="360" w:lineRule="auto"/>
        <w:ind w:left="20" w:right="20" w:firstLine="720"/>
        <w:rPr>
          <w:sz w:val="24"/>
          <w:szCs w:val="24"/>
        </w:rPr>
      </w:pPr>
      <w:r w:rsidRPr="00DF13B8">
        <w:rPr>
          <w:sz w:val="24"/>
          <w:szCs w:val="24"/>
        </w:rPr>
        <w:t>Решение экспериментальных задач по теме «Основные классы неорганических соединений».</w:t>
      </w:r>
    </w:p>
    <w:p w:rsidR="00D71FEB" w:rsidRPr="00DF13B8" w:rsidRDefault="00D71FEB" w:rsidP="00BB368B">
      <w:pPr>
        <w:pStyle w:val="50"/>
        <w:numPr>
          <w:ilvl w:val="0"/>
          <w:numId w:val="178"/>
        </w:numPr>
        <w:shd w:val="clear" w:color="auto" w:fill="auto"/>
        <w:tabs>
          <w:tab w:val="left" w:pos="1376"/>
        </w:tabs>
        <w:spacing w:line="360" w:lineRule="auto"/>
        <w:ind w:left="20" w:firstLine="720"/>
        <w:rPr>
          <w:sz w:val="24"/>
          <w:szCs w:val="24"/>
        </w:rPr>
      </w:pPr>
      <w:r w:rsidRPr="00DF13B8">
        <w:rPr>
          <w:sz w:val="24"/>
          <w:szCs w:val="24"/>
        </w:rPr>
        <w:t>Реакции ионного обмена.</w:t>
      </w:r>
    </w:p>
    <w:p w:rsidR="00D71FEB" w:rsidRPr="00DF13B8" w:rsidRDefault="00D71FEB" w:rsidP="00BB368B">
      <w:pPr>
        <w:pStyle w:val="44"/>
        <w:numPr>
          <w:ilvl w:val="0"/>
          <w:numId w:val="178"/>
        </w:numPr>
        <w:shd w:val="clear" w:color="auto" w:fill="auto"/>
        <w:tabs>
          <w:tab w:val="left" w:pos="1376"/>
        </w:tabs>
        <w:spacing w:line="360" w:lineRule="auto"/>
        <w:ind w:left="20" w:firstLine="720"/>
        <w:rPr>
          <w:sz w:val="24"/>
          <w:szCs w:val="24"/>
        </w:rPr>
      </w:pPr>
      <w:r w:rsidRPr="00DF13B8">
        <w:rPr>
          <w:sz w:val="24"/>
          <w:szCs w:val="24"/>
        </w:rPr>
        <w:t>Качественные реакции на ионы в растворе.</w:t>
      </w:r>
    </w:p>
    <w:p w:rsidR="00D71FEB" w:rsidRPr="00DF13B8" w:rsidRDefault="00D71FEB" w:rsidP="00BB368B">
      <w:pPr>
        <w:pStyle w:val="44"/>
        <w:numPr>
          <w:ilvl w:val="0"/>
          <w:numId w:val="178"/>
        </w:numPr>
        <w:shd w:val="clear" w:color="auto" w:fill="auto"/>
        <w:tabs>
          <w:tab w:val="left" w:pos="1376"/>
        </w:tabs>
        <w:spacing w:line="360" w:lineRule="auto"/>
        <w:ind w:left="20" w:firstLine="720"/>
        <w:rPr>
          <w:sz w:val="24"/>
          <w:szCs w:val="24"/>
        </w:rPr>
      </w:pPr>
      <w:r w:rsidRPr="00DF13B8">
        <w:rPr>
          <w:sz w:val="24"/>
          <w:szCs w:val="24"/>
        </w:rPr>
        <w:t>Получение аммиака и изучение его свойств.</w:t>
      </w:r>
    </w:p>
    <w:p w:rsidR="00D71FEB" w:rsidRPr="00DF13B8" w:rsidRDefault="00D71FEB" w:rsidP="00BB368B">
      <w:pPr>
        <w:pStyle w:val="44"/>
        <w:numPr>
          <w:ilvl w:val="0"/>
          <w:numId w:val="178"/>
        </w:numPr>
        <w:shd w:val="clear" w:color="auto" w:fill="auto"/>
        <w:tabs>
          <w:tab w:val="left" w:pos="1376"/>
        </w:tabs>
        <w:spacing w:line="360" w:lineRule="auto"/>
        <w:ind w:left="20" w:firstLine="720"/>
        <w:rPr>
          <w:sz w:val="24"/>
          <w:szCs w:val="24"/>
        </w:rPr>
      </w:pPr>
      <w:r w:rsidRPr="00DF13B8">
        <w:rPr>
          <w:sz w:val="24"/>
          <w:szCs w:val="24"/>
        </w:rPr>
        <w:t>Получение углекислого газа и изучение его свойств.</w:t>
      </w:r>
    </w:p>
    <w:p w:rsidR="00D71FEB" w:rsidRPr="00DF13B8" w:rsidRDefault="00D71FEB" w:rsidP="00BB368B">
      <w:pPr>
        <w:pStyle w:val="50"/>
        <w:numPr>
          <w:ilvl w:val="0"/>
          <w:numId w:val="178"/>
        </w:numPr>
        <w:shd w:val="clear" w:color="auto" w:fill="auto"/>
        <w:tabs>
          <w:tab w:val="left" w:pos="1414"/>
        </w:tabs>
        <w:spacing w:line="360" w:lineRule="auto"/>
        <w:ind w:left="20" w:right="20" w:firstLine="700"/>
        <w:rPr>
          <w:sz w:val="24"/>
          <w:szCs w:val="24"/>
        </w:rPr>
      </w:pPr>
      <w:r w:rsidRPr="00DF13B8">
        <w:rPr>
          <w:sz w:val="24"/>
          <w:szCs w:val="24"/>
        </w:rPr>
        <w:t>Решение экспериментальных задач по теме «Неметаллы IV - VII групп и их соединений».</w:t>
      </w:r>
    </w:p>
    <w:p w:rsidR="00D71FEB" w:rsidRPr="00DF13B8" w:rsidRDefault="00D71FEB" w:rsidP="00BB368B">
      <w:pPr>
        <w:pStyle w:val="50"/>
        <w:numPr>
          <w:ilvl w:val="0"/>
          <w:numId w:val="178"/>
        </w:numPr>
        <w:shd w:val="clear" w:color="auto" w:fill="auto"/>
        <w:tabs>
          <w:tab w:val="left" w:pos="1414"/>
        </w:tabs>
        <w:spacing w:after="240" w:line="360" w:lineRule="auto"/>
        <w:ind w:left="20" w:firstLine="700"/>
        <w:rPr>
          <w:sz w:val="24"/>
          <w:szCs w:val="24"/>
        </w:rPr>
      </w:pPr>
      <w:r w:rsidRPr="00DF13B8">
        <w:rPr>
          <w:sz w:val="24"/>
          <w:szCs w:val="24"/>
        </w:rPr>
        <w:t>Решение экспериментальных задач по теме «Металлы и их соединения».</w:t>
      </w:r>
    </w:p>
    <w:p w:rsidR="00D71FEB" w:rsidRPr="00DF13B8" w:rsidRDefault="00D71FEB" w:rsidP="00BB368B">
      <w:pPr>
        <w:pStyle w:val="50"/>
        <w:numPr>
          <w:ilvl w:val="0"/>
          <w:numId w:val="176"/>
        </w:numPr>
        <w:shd w:val="clear" w:color="auto" w:fill="auto"/>
        <w:tabs>
          <w:tab w:val="left" w:pos="918"/>
        </w:tabs>
        <w:spacing w:line="360" w:lineRule="auto"/>
        <w:ind w:left="369"/>
        <w:rPr>
          <w:sz w:val="24"/>
          <w:szCs w:val="24"/>
        </w:rPr>
      </w:pPr>
      <w:r w:rsidRPr="00DF13B8">
        <w:rPr>
          <w:sz w:val="24"/>
          <w:szCs w:val="24"/>
        </w:rPr>
        <w:t>Изобразительное искусство</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D71FEB" w:rsidRPr="00DF13B8" w:rsidRDefault="00D71FEB" w:rsidP="00D71FEB">
      <w:pPr>
        <w:pStyle w:val="50"/>
        <w:shd w:val="clear" w:color="auto" w:fill="auto"/>
        <w:tabs>
          <w:tab w:val="right" w:pos="9384"/>
        </w:tabs>
        <w:spacing w:line="360" w:lineRule="auto"/>
        <w:ind w:left="20" w:firstLine="700"/>
        <w:rPr>
          <w:sz w:val="24"/>
          <w:szCs w:val="24"/>
        </w:rPr>
      </w:pPr>
      <w:r w:rsidRPr="00DF13B8">
        <w:rPr>
          <w:sz w:val="24"/>
          <w:szCs w:val="24"/>
        </w:rPr>
        <w:t>В программе предусмотрена практическая</w:t>
      </w:r>
      <w:r w:rsidRPr="00DF13B8">
        <w:rPr>
          <w:sz w:val="24"/>
          <w:szCs w:val="24"/>
        </w:rPr>
        <w:tab/>
        <w:t>художественно-творческая</w:t>
      </w:r>
    </w:p>
    <w:p w:rsidR="00D71FEB" w:rsidRPr="00DF13B8" w:rsidRDefault="00D71FEB" w:rsidP="00D71FEB">
      <w:pPr>
        <w:pStyle w:val="50"/>
        <w:shd w:val="clear" w:color="auto" w:fill="auto"/>
        <w:spacing w:line="360" w:lineRule="auto"/>
        <w:ind w:left="20" w:right="20" w:firstLine="0"/>
        <w:rPr>
          <w:sz w:val="24"/>
          <w:szCs w:val="24"/>
        </w:rPr>
      </w:pPr>
      <w:r w:rsidRPr="00DF13B8">
        <w:rPr>
          <w:sz w:val="24"/>
          <w:szCs w:val="24"/>
        </w:rPr>
        <w:t>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lastRenderedPageBreak/>
        <w:t>В программу включены следующие основные виды художественно-творческой деятельности:</w:t>
      </w:r>
    </w:p>
    <w:p w:rsidR="00D71FEB" w:rsidRPr="00DF13B8" w:rsidRDefault="00D71FEB" w:rsidP="00BB368B">
      <w:pPr>
        <w:pStyle w:val="50"/>
        <w:numPr>
          <w:ilvl w:val="0"/>
          <w:numId w:val="179"/>
        </w:numPr>
        <w:shd w:val="clear" w:color="auto" w:fill="auto"/>
        <w:spacing w:line="360" w:lineRule="auto"/>
        <w:ind w:left="360"/>
        <w:rPr>
          <w:sz w:val="24"/>
          <w:szCs w:val="24"/>
        </w:rPr>
      </w:pPr>
      <w:r w:rsidRPr="00DF13B8">
        <w:rPr>
          <w:sz w:val="24"/>
          <w:szCs w:val="24"/>
        </w:rPr>
        <w:t xml:space="preserve"> ценностно-ориентационная и коммуникативная деятельность;</w:t>
      </w:r>
    </w:p>
    <w:p w:rsidR="00D71FEB" w:rsidRPr="00DF13B8" w:rsidRDefault="00D71FEB" w:rsidP="00BB368B">
      <w:pPr>
        <w:pStyle w:val="50"/>
        <w:numPr>
          <w:ilvl w:val="0"/>
          <w:numId w:val="179"/>
        </w:numPr>
        <w:shd w:val="clear" w:color="auto" w:fill="auto"/>
        <w:tabs>
          <w:tab w:val="left" w:pos="1146"/>
        </w:tabs>
        <w:spacing w:line="360" w:lineRule="auto"/>
        <w:ind w:left="360"/>
        <w:rPr>
          <w:sz w:val="24"/>
          <w:szCs w:val="24"/>
        </w:rPr>
      </w:pPr>
      <w:r w:rsidRPr="00DF13B8">
        <w:rPr>
          <w:sz w:val="24"/>
          <w:szCs w:val="24"/>
        </w:rPr>
        <w:t>изобразительная деятельность (основы художественного изображения);</w:t>
      </w:r>
    </w:p>
    <w:p w:rsidR="00D71FEB" w:rsidRPr="00DF13B8" w:rsidRDefault="00D71FEB" w:rsidP="00BB368B">
      <w:pPr>
        <w:pStyle w:val="50"/>
        <w:numPr>
          <w:ilvl w:val="0"/>
          <w:numId w:val="179"/>
        </w:numPr>
        <w:shd w:val="clear" w:color="auto" w:fill="auto"/>
        <w:tabs>
          <w:tab w:val="left" w:pos="1146"/>
        </w:tabs>
        <w:spacing w:line="360" w:lineRule="auto"/>
        <w:ind w:left="360" w:right="20"/>
        <w:rPr>
          <w:sz w:val="24"/>
          <w:szCs w:val="24"/>
        </w:rPr>
      </w:pPr>
      <w:r w:rsidRPr="00DF13B8">
        <w:rPr>
          <w:sz w:val="24"/>
          <w:szCs w:val="24"/>
        </w:rPr>
        <w:t>декоративно-прикладная деятельность (основы народного и декоративно</w:t>
      </w:r>
      <w:r w:rsidRPr="00DF13B8">
        <w:rPr>
          <w:sz w:val="24"/>
          <w:szCs w:val="24"/>
        </w:rPr>
        <w:softHyphen/>
        <w:t>прикладного искусства);</w:t>
      </w:r>
    </w:p>
    <w:p w:rsidR="00D71FEB" w:rsidRPr="00DF13B8" w:rsidRDefault="00D71FEB" w:rsidP="00BB368B">
      <w:pPr>
        <w:pStyle w:val="50"/>
        <w:numPr>
          <w:ilvl w:val="0"/>
          <w:numId w:val="179"/>
        </w:numPr>
        <w:shd w:val="clear" w:color="auto" w:fill="auto"/>
        <w:tabs>
          <w:tab w:val="left" w:pos="1146"/>
        </w:tabs>
        <w:spacing w:line="360" w:lineRule="auto"/>
        <w:ind w:left="360" w:right="20"/>
        <w:rPr>
          <w:sz w:val="24"/>
          <w:szCs w:val="24"/>
        </w:rPr>
      </w:pPr>
      <w:r w:rsidRPr="00DF13B8">
        <w:rPr>
          <w:sz w:val="24"/>
          <w:szCs w:val="24"/>
        </w:rPr>
        <w:t>художественно-конструкторская деятельность (элементы дизайна и архитектуры);</w:t>
      </w:r>
    </w:p>
    <w:p w:rsidR="00D71FEB" w:rsidRPr="00DF13B8" w:rsidRDefault="00D71FEB" w:rsidP="00BB368B">
      <w:pPr>
        <w:pStyle w:val="50"/>
        <w:numPr>
          <w:ilvl w:val="0"/>
          <w:numId w:val="179"/>
        </w:numPr>
        <w:shd w:val="clear" w:color="auto" w:fill="auto"/>
        <w:spacing w:after="18" w:line="360" w:lineRule="auto"/>
        <w:ind w:left="360"/>
        <w:rPr>
          <w:sz w:val="24"/>
          <w:szCs w:val="24"/>
        </w:rPr>
      </w:pPr>
      <w:r w:rsidRPr="00DF13B8">
        <w:rPr>
          <w:sz w:val="24"/>
          <w:szCs w:val="24"/>
        </w:rPr>
        <w:t xml:space="preserve"> художественно-творческая деятельность на основе синтеза искусств.</w:t>
      </w:r>
    </w:p>
    <w:p w:rsidR="00D71FEB" w:rsidRPr="00DF13B8" w:rsidRDefault="00D71FEB" w:rsidP="00D71FEB">
      <w:pPr>
        <w:pStyle w:val="50"/>
        <w:shd w:val="clear" w:color="auto" w:fill="auto"/>
        <w:spacing w:line="360" w:lineRule="auto"/>
        <w:ind w:left="20" w:firstLine="700"/>
        <w:rPr>
          <w:sz w:val="24"/>
          <w:szCs w:val="24"/>
        </w:rPr>
      </w:pPr>
      <w:r w:rsidRPr="00DF13B8">
        <w:rPr>
          <w:sz w:val="24"/>
          <w:szCs w:val="24"/>
        </w:rPr>
        <w:t>Связующим звеном предмета «Изобразительного искусства» с другими предметами</w:t>
      </w:r>
    </w:p>
    <w:p w:rsidR="00D71FEB" w:rsidRPr="00DF13B8" w:rsidRDefault="00D71FEB" w:rsidP="00D71FEB">
      <w:pPr>
        <w:pStyle w:val="50"/>
        <w:shd w:val="clear" w:color="auto" w:fill="auto"/>
        <w:spacing w:line="360" w:lineRule="auto"/>
        <w:ind w:left="20" w:right="20" w:firstLine="0"/>
        <w:rPr>
          <w:sz w:val="24"/>
          <w:szCs w:val="24"/>
        </w:rPr>
      </w:pPr>
      <w:r w:rsidRPr="00DF13B8">
        <w:rPr>
          <w:sz w:val="24"/>
          <w:szCs w:val="24"/>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71FEB" w:rsidRPr="00DF13B8" w:rsidRDefault="00D71FEB" w:rsidP="00D71FEB">
      <w:pPr>
        <w:pStyle w:val="50"/>
        <w:shd w:val="clear" w:color="auto" w:fill="auto"/>
        <w:spacing w:after="240" w:line="360" w:lineRule="auto"/>
        <w:ind w:left="20" w:right="20" w:firstLine="700"/>
        <w:rPr>
          <w:sz w:val="24"/>
          <w:szCs w:val="24"/>
        </w:rPr>
      </w:pPr>
      <w:r w:rsidRPr="00DF13B8">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Народное художественное творчество - неиссякаемый источник самобытной красоты</w:t>
      </w:r>
    </w:p>
    <w:p w:rsidR="00D71FEB" w:rsidRPr="00DF13B8" w:rsidRDefault="00D71FEB" w:rsidP="00D71FEB">
      <w:pPr>
        <w:pStyle w:val="50"/>
        <w:shd w:val="clear" w:color="auto" w:fill="auto"/>
        <w:spacing w:line="360" w:lineRule="auto"/>
        <w:ind w:left="20" w:right="20" w:firstLine="0"/>
        <w:rPr>
          <w:sz w:val="24"/>
          <w:szCs w:val="24"/>
        </w:rPr>
      </w:pPr>
      <w:r w:rsidRPr="00DF13B8">
        <w:rPr>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D71FEB" w:rsidRPr="00DF13B8" w:rsidRDefault="00D71FEB" w:rsidP="00D71FEB">
      <w:pPr>
        <w:pStyle w:val="50"/>
        <w:shd w:val="clear" w:color="auto" w:fill="auto"/>
        <w:spacing w:line="360" w:lineRule="auto"/>
        <w:ind w:left="20" w:firstLine="700"/>
        <w:rPr>
          <w:sz w:val="24"/>
          <w:szCs w:val="24"/>
        </w:rPr>
      </w:pPr>
      <w:r w:rsidRPr="00DF13B8">
        <w:rPr>
          <w:sz w:val="24"/>
          <w:szCs w:val="24"/>
        </w:rPr>
        <w:t>Виды изобразительного искусства и основы образного языка</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 xml:space="preserve">Пространственные искусства. Художественные материалы. Жанры в изобразительном </w:t>
      </w:r>
      <w:r w:rsidRPr="00DF13B8">
        <w:rPr>
          <w:sz w:val="24"/>
          <w:szCs w:val="24"/>
        </w:rPr>
        <w:lastRenderedPageBreak/>
        <w:t>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D71FEB" w:rsidRPr="00DF13B8" w:rsidRDefault="00D71FEB" w:rsidP="00D71FEB">
      <w:pPr>
        <w:pStyle w:val="50"/>
        <w:shd w:val="clear" w:color="auto" w:fill="auto"/>
        <w:spacing w:line="360" w:lineRule="auto"/>
        <w:ind w:left="20" w:firstLine="700"/>
        <w:rPr>
          <w:sz w:val="24"/>
          <w:szCs w:val="24"/>
        </w:rPr>
      </w:pPr>
      <w:r w:rsidRPr="00DF13B8">
        <w:rPr>
          <w:sz w:val="24"/>
          <w:szCs w:val="24"/>
        </w:rPr>
        <w:t>Понимание смысла деятельности художника</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71FEB" w:rsidRPr="00DF13B8" w:rsidRDefault="00D71FEB" w:rsidP="00D71FEB">
      <w:pPr>
        <w:pStyle w:val="50"/>
        <w:shd w:val="clear" w:color="auto" w:fill="auto"/>
        <w:spacing w:line="360" w:lineRule="auto"/>
        <w:ind w:left="20" w:firstLine="700"/>
        <w:rPr>
          <w:sz w:val="24"/>
          <w:szCs w:val="24"/>
        </w:rPr>
      </w:pPr>
      <w:r w:rsidRPr="00DF13B8">
        <w:rPr>
          <w:sz w:val="24"/>
          <w:szCs w:val="24"/>
        </w:rPr>
        <w:t>Вечные темы и великие исторические события в искусстве</w:t>
      </w:r>
    </w:p>
    <w:p w:rsidR="00D71FEB" w:rsidRPr="00DF13B8" w:rsidRDefault="00D71FEB" w:rsidP="00D71FEB">
      <w:pPr>
        <w:pStyle w:val="50"/>
        <w:shd w:val="clear" w:color="auto" w:fill="auto"/>
        <w:spacing w:line="360" w:lineRule="auto"/>
        <w:ind w:left="20" w:right="20" w:firstLine="700"/>
        <w:rPr>
          <w:sz w:val="24"/>
          <w:szCs w:val="24"/>
        </w:rPr>
      </w:pPr>
      <w:r w:rsidRPr="00DF13B8">
        <w:rPr>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71FEB" w:rsidRPr="00DF13B8" w:rsidRDefault="00D71FEB" w:rsidP="00D71FEB">
      <w:pPr>
        <w:pStyle w:val="50"/>
        <w:shd w:val="clear" w:color="auto" w:fill="auto"/>
        <w:spacing w:line="360" w:lineRule="auto"/>
        <w:ind w:left="20" w:firstLine="700"/>
        <w:rPr>
          <w:sz w:val="24"/>
          <w:szCs w:val="24"/>
        </w:rPr>
      </w:pPr>
      <w:r w:rsidRPr="00DF13B8">
        <w:rPr>
          <w:sz w:val="24"/>
          <w:szCs w:val="24"/>
        </w:rPr>
        <w:t>Конструктивное искусство: архитектура и дизайн</w:t>
      </w:r>
    </w:p>
    <w:p w:rsidR="00D71FEB" w:rsidRPr="00DF13B8" w:rsidRDefault="00D71FEB" w:rsidP="00D71FEB">
      <w:pPr>
        <w:pStyle w:val="50"/>
        <w:shd w:val="clear" w:color="auto" w:fill="auto"/>
        <w:spacing w:line="360" w:lineRule="auto"/>
        <w:ind w:left="20" w:right="20" w:firstLine="0"/>
        <w:rPr>
          <w:sz w:val="24"/>
          <w:szCs w:val="24"/>
        </w:rPr>
      </w:pPr>
      <w:r w:rsidRPr="00DF13B8">
        <w:rPr>
          <w:sz w:val="24"/>
          <w:szCs w:val="24"/>
        </w:rPr>
        <w:t xml:space="preserve">Художественный язык конструктивных искусств. Роль искусства в организации предметно - </w:t>
      </w:r>
      <w:r w:rsidRPr="00DF13B8">
        <w:rPr>
          <w:sz w:val="24"/>
          <w:szCs w:val="24"/>
        </w:rPr>
        <w:lastRenderedPageBreak/>
        <w:t>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D71FEB" w:rsidRPr="00DF13B8" w:rsidRDefault="00D71FEB" w:rsidP="00D71FEB">
      <w:pPr>
        <w:pStyle w:val="50"/>
        <w:shd w:val="clear" w:color="auto" w:fill="auto"/>
        <w:spacing w:line="360" w:lineRule="auto"/>
        <w:ind w:left="40" w:firstLine="700"/>
        <w:rPr>
          <w:sz w:val="24"/>
          <w:szCs w:val="24"/>
        </w:rPr>
      </w:pPr>
      <w:r w:rsidRPr="00DF13B8">
        <w:rPr>
          <w:sz w:val="24"/>
          <w:szCs w:val="24"/>
        </w:rPr>
        <w:t>Изобразительное искусство и архитектура РоссииХ1 -XVII вв.</w:t>
      </w:r>
    </w:p>
    <w:p w:rsidR="00D71FEB" w:rsidRPr="00DF13B8" w:rsidRDefault="00D71FEB" w:rsidP="00D71FEB">
      <w:pPr>
        <w:pStyle w:val="50"/>
        <w:shd w:val="clear" w:color="auto" w:fill="auto"/>
        <w:spacing w:line="360" w:lineRule="auto"/>
        <w:ind w:left="40" w:right="20" w:firstLine="700"/>
        <w:rPr>
          <w:sz w:val="24"/>
          <w:szCs w:val="24"/>
        </w:rPr>
      </w:pPr>
      <w:r w:rsidRPr="00DF13B8">
        <w:rPr>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71FEB" w:rsidRPr="00DF13B8" w:rsidRDefault="00D71FEB" w:rsidP="00D71FEB">
      <w:pPr>
        <w:pStyle w:val="44"/>
        <w:shd w:val="clear" w:color="auto" w:fill="auto"/>
        <w:spacing w:line="360" w:lineRule="auto"/>
        <w:ind w:left="40" w:firstLine="700"/>
        <w:rPr>
          <w:sz w:val="24"/>
          <w:szCs w:val="24"/>
        </w:rPr>
      </w:pPr>
      <w:r w:rsidRPr="00DF13B8">
        <w:rPr>
          <w:sz w:val="24"/>
          <w:szCs w:val="24"/>
        </w:rPr>
        <w:t>Искусство полиграфии</w:t>
      </w:r>
    </w:p>
    <w:p w:rsidR="00D71FEB" w:rsidRPr="00DF13B8" w:rsidRDefault="00D71FEB" w:rsidP="00D71FEB">
      <w:pPr>
        <w:pStyle w:val="44"/>
        <w:shd w:val="clear" w:color="auto" w:fill="auto"/>
        <w:spacing w:line="360" w:lineRule="auto"/>
        <w:ind w:left="40" w:right="20" w:firstLine="700"/>
        <w:rPr>
          <w:sz w:val="24"/>
          <w:szCs w:val="24"/>
        </w:rPr>
      </w:pPr>
      <w:r w:rsidRPr="00DF13B8">
        <w:rPr>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71FEB" w:rsidRPr="00DF13B8" w:rsidRDefault="00D71FEB" w:rsidP="00D71FEB">
      <w:pPr>
        <w:pStyle w:val="44"/>
        <w:shd w:val="clear" w:color="auto" w:fill="auto"/>
        <w:spacing w:line="360" w:lineRule="auto"/>
        <w:ind w:left="40" w:right="20" w:firstLine="700"/>
        <w:rPr>
          <w:sz w:val="24"/>
          <w:szCs w:val="24"/>
        </w:rPr>
      </w:pPr>
      <w:r w:rsidRPr="00DF13B8">
        <w:rPr>
          <w:sz w:val="24"/>
          <w:szCs w:val="24"/>
        </w:rPr>
        <w:t>Стили, направления виды и жанры в русском изобразительном искусстве и архитектуре XVIII - XIX вв.</w:t>
      </w:r>
    </w:p>
    <w:p w:rsidR="00D71FEB" w:rsidRPr="00DF13B8" w:rsidRDefault="00D71FEB" w:rsidP="00D71FEB">
      <w:pPr>
        <w:pStyle w:val="44"/>
        <w:shd w:val="clear" w:color="auto" w:fill="auto"/>
        <w:spacing w:line="360" w:lineRule="auto"/>
        <w:ind w:left="40" w:right="20" w:firstLine="700"/>
        <w:rPr>
          <w:sz w:val="24"/>
          <w:szCs w:val="24"/>
        </w:rPr>
      </w:pPr>
      <w:r w:rsidRPr="00DF13B8">
        <w:rPr>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половиныXIXвека (М.О. Микешин, А.М. Опекушин, М.М. Антокольский).</w:t>
      </w:r>
    </w:p>
    <w:p w:rsidR="00D71FEB" w:rsidRPr="00DF13B8" w:rsidRDefault="00D71FEB" w:rsidP="00D71FEB">
      <w:pPr>
        <w:pStyle w:val="44"/>
        <w:shd w:val="clear" w:color="auto" w:fill="auto"/>
        <w:spacing w:line="360" w:lineRule="auto"/>
        <w:ind w:left="40" w:firstLine="700"/>
        <w:rPr>
          <w:sz w:val="24"/>
          <w:szCs w:val="24"/>
        </w:rPr>
      </w:pPr>
      <w:r w:rsidRPr="00DF13B8">
        <w:rPr>
          <w:sz w:val="24"/>
          <w:szCs w:val="24"/>
        </w:rPr>
        <w:lastRenderedPageBreak/>
        <w:t>Взаимосвязь истории искусства и истории человечества</w:t>
      </w:r>
    </w:p>
    <w:p w:rsidR="00D71FEB" w:rsidRPr="00DF13B8" w:rsidRDefault="00D71FEB" w:rsidP="00D71FEB">
      <w:pPr>
        <w:pStyle w:val="44"/>
        <w:shd w:val="clear" w:color="auto" w:fill="auto"/>
        <w:spacing w:line="360" w:lineRule="auto"/>
        <w:ind w:left="40" w:right="20" w:firstLine="700"/>
        <w:rPr>
          <w:sz w:val="24"/>
          <w:szCs w:val="24"/>
        </w:rPr>
      </w:pPr>
      <w:r w:rsidRPr="00DF13B8">
        <w:rPr>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71FEB" w:rsidRPr="004712C3" w:rsidRDefault="00D71FEB" w:rsidP="00D71FEB">
      <w:pPr>
        <w:pStyle w:val="44"/>
        <w:shd w:val="clear" w:color="auto" w:fill="auto"/>
        <w:spacing w:line="360" w:lineRule="auto"/>
        <w:ind w:left="40" w:right="20" w:firstLine="700"/>
        <w:rPr>
          <w:sz w:val="24"/>
          <w:szCs w:val="24"/>
        </w:rPr>
      </w:pPr>
      <w:r w:rsidRPr="004712C3">
        <w:rPr>
          <w:sz w:val="24"/>
          <w:szCs w:val="24"/>
        </w:rPr>
        <w:t>Изображение в синтетических и экранных видах искусства и художественная фотография</w:t>
      </w:r>
    </w:p>
    <w:p w:rsidR="00D71FEB" w:rsidRPr="004712C3" w:rsidRDefault="00D71FEB" w:rsidP="00D71FEB">
      <w:pPr>
        <w:pStyle w:val="44"/>
        <w:shd w:val="clear" w:color="auto" w:fill="auto"/>
        <w:spacing w:after="240" w:line="360" w:lineRule="auto"/>
        <w:ind w:left="40" w:right="20"/>
        <w:rPr>
          <w:sz w:val="24"/>
          <w:szCs w:val="24"/>
        </w:rPr>
      </w:pPr>
      <w:r w:rsidRPr="004712C3">
        <w:rPr>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D71FEB" w:rsidRPr="004712C3" w:rsidRDefault="00D71FEB" w:rsidP="00BB368B">
      <w:pPr>
        <w:pStyle w:val="46"/>
        <w:numPr>
          <w:ilvl w:val="0"/>
          <w:numId w:val="176"/>
        </w:numPr>
        <w:shd w:val="clear" w:color="auto" w:fill="auto"/>
        <w:tabs>
          <w:tab w:val="left" w:pos="1622"/>
        </w:tabs>
        <w:spacing w:before="0" w:line="360" w:lineRule="auto"/>
        <w:ind w:left="369" w:hanging="360"/>
        <w:rPr>
          <w:sz w:val="24"/>
          <w:szCs w:val="24"/>
        </w:rPr>
      </w:pPr>
      <w:bookmarkStart w:id="120" w:name="bookmark42"/>
      <w:r w:rsidRPr="004712C3">
        <w:rPr>
          <w:sz w:val="24"/>
          <w:szCs w:val="24"/>
        </w:rPr>
        <w:t>Музыка</w:t>
      </w:r>
      <w:bookmarkEnd w:id="120"/>
    </w:p>
    <w:p w:rsidR="00D71FEB" w:rsidRPr="004712C3" w:rsidRDefault="00D71FEB" w:rsidP="00D71FEB">
      <w:pPr>
        <w:pStyle w:val="50"/>
        <w:shd w:val="clear" w:color="auto" w:fill="auto"/>
        <w:spacing w:line="360" w:lineRule="auto"/>
        <w:ind w:left="20" w:right="20" w:firstLine="700"/>
        <w:rPr>
          <w:sz w:val="24"/>
          <w:szCs w:val="24"/>
        </w:rPr>
      </w:pPr>
      <w:r w:rsidRPr="004712C3">
        <w:rPr>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D71FEB" w:rsidRPr="004712C3" w:rsidRDefault="00D71FEB" w:rsidP="00D71FEB">
      <w:pPr>
        <w:pStyle w:val="50"/>
        <w:shd w:val="clear" w:color="auto" w:fill="auto"/>
        <w:spacing w:line="360" w:lineRule="auto"/>
        <w:ind w:left="20" w:firstLine="700"/>
        <w:rPr>
          <w:sz w:val="24"/>
          <w:szCs w:val="24"/>
        </w:rPr>
      </w:pPr>
      <w:r w:rsidRPr="004712C3">
        <w:rPr>
          <w:sz w:val="24"/>
          <w:szCs w:val="24"/>
        </w:rPr>
        <w:t>Освоение предмета «Музыка» направлено на:</w:t>
      </w:r>
    </w:p>
    <w:p w:rsidR="00D71FEB" w:rsidRPr="004712C3" w:rsidRDefault="00D71FEB" w:rsidP="00BB368B">
      <w:pPr>
        <w:pStyle w:val="50"/>
        <w:numPr>
          <w:ilvl w:val="0"/>
          <w:numId w:val="179"/>
        </w:numPr>
        <w:shd w:val="clear" w:color="auto" w:fill="auto"/>
        <w:spacing w:line="360" w:lineRule="auto"/>
        <w:ind w:left="360" w:right="20"/>
        <w:rPr>
          <w:sz w:val="24"/>
          <w:szCs w:val="24"/>
        </w:rPr>
      </w:pPr>
      <w:r w:rsidRPr="004712C3">
        <w:rPr>
          <w:sz w:val="24"/>
          <w:szCs w:val="24"/>
        </w:rPr>
        <w:t xml:space="preserve"> приобщение школьников к музыке как эмоциональному, нравственно</w:t>
      </w:r>
      <w:r w:rsidRPr="004712C3">
        <w:rPr>
          <w:sz w:val="24"/>
          <w:szCs w:val="24"/>
        </w:rPr>
        <w:softHyphen/>
        <w:t>эстетическому феномену, осознание через музыку жизненных явлений, раскрывающих духовный опыт поколений;</w:t>
      </w:r>
    </w:p>
    <w:p w:rsidR="00D71FEB" w:rsidRPr="004712C3" w:rsidRDefault="00D71FEB" w:rsidP="00BB368B">
      <w:pPr>
        <w:pStyle w:val="50"/>
        <w:numPr>
          <w:ilvl w:val="0"/>
          <w:numId w:val="179"/>
        </w:numPr>
        <w:shd w:val="clear" w:color="auto" w:fill="auto"/>
        <w:tabs>
          <w:tab w:val="left" w:pos="1154"/>
        </w:tabs>
        <w:spacing w:line="360" w:lineRule="auto"/>
        <w:ind w:left="360" w:right="20"/>
        <w:rPr>
          <w:sz w:val="24"/>
          <w:szCs w:val="24"/>
        </w:rPr>
      </w:pPr>
      <w:r w:rsidRPr="004712C3">
        <w:rPr>
          <w:sz w:val="24"/>
          <w:szCs w:val="24"/>
        </w:rP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w:t>
      </w:r>
      <w:r w:rsidRPr="004712C3">
        <w:rPr>
          <w:sz w:val="24"/>
          <w:szCs w:val="24"/>
        </w:rPr>
        <w:lastRenderedPageBreak/>
        <w:t>классическому и современному музыкальному наследию;</w:t>
      </w:r>
    </w:p>
    <w:p w:rsidR="00D71FEB" w:rsidRPr="004712C3" w:rsidRDefault="00D71FEB" w:rsidP="00BB368B">
      <w:pPr>
        <w:pStyle w:val="50"/>
        <w:numPr>
          <w:ilvl w:val="0"/>
          <w:numId w:val="179"/>
        </w:numPr>
        <w:shd w:val="clear" w:color="auto" w:fill="auto"/>
        <w:tabs>
          <w:tab w:val="left" w:pos="1154"/>
        </w:tabs>
        <w:spacing w:line="360" w:lineRule="auto"/>
        <w:ind w:left="360" w:right="20"/>
        <w:rPr>
          <w:sz w:val="24"/>
          <w:szCs w:val="24"/>
        </w:rPr>
      </w:pPr>
      <w:r w:rsidRPr="004712C3">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D71FEB" w:rsidRPr="004712C3" w:rsidRDefault="00D71FEB" w:rsidP="00BB368B">
      <w:pPr>
        <w:pStyle w:val="50"/>
        <w:numPr>
          <w:ilvl w:val="0"/>
          <w:numId w:val="179"/>
        </w:numPr>
        <w:shd w:val="clear" w:color="auto" w:fill="auto"/>
        <w:tabs>
          <w:tab w:val="left" w:pos="1154"/>
        </w:tabs>
        <w:spacing w:line="360" w:lineRule="auto"/>
        <w:ind w:left="360" w:right="20"/>
        <w:rPr>
          <w:sz w:val="24"/>
          <w:szCs w:val="24"/>
        </w:rPr>
      </w:pPr>
      <w:r w:rsidRPr="004712C3">
        <w:rPr>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D71FEB" w:rsidRPr="004712C3" w:rsidRDefault="00D71FEB" w:rsidP="00BB368B">
      <w:pPr>
        <w:pStyle w:val="50"/>
        <w:numPr>
          <w:ilvl w:val="0"/>
          <w:numId w:val="179"/>
        </w:numPr>
        <w:shd w:val="clear" w:color="auto" w:fill="auto"/>
        <w:spacing w:line="360" w:lineRule="auto"/>
        <w:ind w:left="360" w:right="20"/>
        <w:rPr>
          <w:sz w:val="24"/>
          <w:szCs w:val="24"/>
        </w:rPr>
      </w:pPr>
      <w:r w:rsidRPr="004712C3">
        <w:rPr>
          <w:sz w:val="24"/>
          <w:szCs w:val="24"/>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71FEB" w:rsidRPr="004712C3" w:rsidRDefault="00D71FEB" w:rsidP="00D71FEB">
      <w:pPr>
        <w:pStyle w:val="50"/>
        <w:shd w:val="clear" w:color="auto" w:fill="auto"/>
        <w:spacing w:line="360" w:lineRule="auto"/>
        <w:ind w:left="20" w:right="20" w:firstLine="700"/>
        <w:rPr>
          <w:sz w:val="24"/>
          <w:szCs w:val="24"/>
        </w:rPr>
      </w:pPr>
      <w:r w:rsidRPr="004712C3">
        <w:rPr>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71FEB" w:rsidRPr="004712C3" w:rsidRDefault="00D71FEB" w:rsidP="00D71FEB">
      <w:pPr>
        <w:pStyle w:val="50"/>
        <w:shd w:val="clear" w:color="auto" w:fill="auto"/>
        <w:spacing w:line="360" w:lineRule="auto"/>
        <w:ind w:left="20" w:right="20" w:firstLine="700"/>
        <w:rPr>
          <w:sz w:val="24"/>
          <w:szCs w:val="24"/>
        </w:rPr>
      </w:pPr>
      <w:r w:rsidRPr="004712C3">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71FEB" w:rsidRPr="004712C3" w:rsidRDefault="00D71FEB" w:rsidP="00D71FEB">
      <w:pPr>
        <w:pStyle w:val="50"/>
        <w:shd w:val="clear" w:color="auto" w:fill="auto"/>
        <w:spacing w:after="240" w:line="360" w:lineRule="auto"/>
        <w:ind w:left="20" w:right="20" w:firstLine="700"/>
        <w:rPr>
          <w:sz w:val="24"/>
          <w:szCs w:val="24"/>
        </w:rPr>
      </w:pPr>
      <w:r w:rsidRPr="004712C3">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Pr="004712C3">
        <w:rPr>
          <w:sz w:val="24"/>
          <w:szCs w:val="24"/>
        </w:rPr>
        <w:softHyphen/>
        <w:t>национальным компонентом.</w:t>
      </w:r>
    </w:p>
    <w:p w:rsidR="00D71FEB" w:rsidRPr="00DE7195" w:rsidRDefault="00D71FEB" w:rsidP="00D71FEB">
      <w:pPr>
        <w:pStyle w:val="46"/>
        <w:shd w:val="clear" w:color="auto" w:fill="auto"/>
        <w:spacing w:before="0" w:line="360" w:lineRule="auto"/>
        <w:ind w:left="20"/>
        <w:rPr>
          <w:sz w:val="24"/>
          <w:szCs w:val="24"/>
        </w:rPr>
      </w:pPr>
      <w:bookmarkStart w:id="121" w:name="bookmark43"/>
      <w:r w:rsidRPr="00DE7195">
        <w:rPr>
          <w:sz w:val="24"/>
          <w:szCs w:val="24"/>
        </w:rPr>
        <w:t>Музыка как вид искусства</w:t>
      </w:r>
      <w:bookmarkEnd w:id="121"/>
    </w:p>
    <w:p w:rsidR="00D71FEB" w:rsidRPr="00DE7195" w:rsidRDefault="00D71FEB" w:rsidP="00D71FEB">
      <w:pPr>
        <w:pStyle w:val="50"/>
        <w:shd w:val="clear" w:color="auto" w:fill="auto"/>
        <w:spacing w:line="360" w:lineRule="auto"/>
        <w:ind w:left="20" w:right="20" w:firstLine="0"/>
        <w:rPr>
          <w:sz w:val="24"/>
          <w:szCs w:val="24"/>
        </w:rPr>
      </w:pPr>
      <w:r w:rsidRPr="00DE7195">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w:t>
      </w:r>
      <w:r w:rsidRPr="00DE7195">
        <w:rPr>
          <w:sz w:val="24"/>
          <w:szCs w:val="24"/>
        </w:rPr>
        <w:softHyphen/>
        <w:t xml:space="preserve">инструментальной, камерной, симфонической и театральной музыки. Различные формы построения музыки (двухчастная и трехчастная, вариации, рондо, </w:t>
      </w:r>
      <w:r w:rsidRPr="00DE7195">
        <w:rPr>
          <w:rStyle w:val="0pt"/>
          <w:sz w:val="24"/>
          <w:szCs w:val="24"/>
        </w:rPr>
        <w:t>сонатно</w:t>
      </w:r>
      <w:r w:rsidRPr="00DE7195">
        <w:rPr>
          <w:rStyle w:val="0pt"/>
          <w:sz w:val="24"/>
          <w:szCs w:val="24"/>
        </w:rPr>
        <w:softHyphen/>
        <w:t>симфонический цикл, сюита),</w:t>
      </w:r>
      <w:r w:rsidRPr="00DE7195">
        <w:rPr>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w:t>
      </w:r>
      <w:r w:rsidRPr="00DE7195">
        <w:rPr>
          <w:sz w:val="24"/>
          <w:szCs w:val="24"/>
        </w:rPr>
        <w:lastRenderedPageBreak/>
        <w:t>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71FEB" w:rsidRPr="00DE7195" w:rsidRDefault="00D71FEB" w:rsidP="00D71FEB">
      <w:pPr>
        <w:pStyle w:val="50"/>
        <w:shd w:val="clear" w:color="auto" w:fill="auto"/>
        <w:spacing w:line="360" w:lineRule="auto"/>
        <w:ind w:left="20" w:firstLine="700"/>
        <w:rPr>
          <w:sz w:val="24"/>
          <w:szCs w:val="24"/>
        </w:rPr>
      </w:pPr>
      <w:r w:rsidRPr="00DE7195">
        <w:rPr>
          <w:sz w:val="24"/>
          <w:szCs w:val="24"/>
        </w:rPr>
        <w:t>Народное музыкальное творчество</w:t>
      </w:r>
    </w:p>
    <w:p w:rsidR="00D71FEB" w:rsidRPr="00DE7195" w:rsidRDefault="00D71FEB" w:rsidP="00D71FEB">
      <w:pPr>
        <w:pStyle w:val="50"/>
        <w:shd w:val="clear" w:color="auto" w:fill="auto"/>
        <w:spacing w:line="360" w:lineRule="auto"/>
        <w:ind w:left="20" w:right="20" w:firstLine="700"/>
        <w:rPr>
          <w:sz w:val="24"/>
          <w:szCs w:val="24"/>
        </w:rPr>
      </w:pPr>
      <w:r w:rsidRPr="00DE7195">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E7195">
        <w:rPr>
          <w:rStyle w:val="0pt"/>
          <w:sz w:val="24"/>
          <w:szCs w:val="24"/>
        </w:rPr>
        <w:t>Различные исполнительские типы художественного общения (хоровое, соревновательное, сказительное).</w:t>
      </w:r>
      <w:r w:rsidRPr="00DE7195">
        <w:rPr>
          <w:sz w:val="24"/>
          <w:szCs w:val="24"/>
        </w:rPr>
        <w:t xml:space="preserve">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71FEB" w:rsidRPr="00DE7195" w:rsidRDefault="00D71FEB" w:rsidP="00D71FEB">
      <w:pPr>
        <w:pStyle w:val="50"/>
        <w:shd w:val="clear" w:color="auto" w:fill="auto"/>
        <w:spacing w:line="360" w:lineRule="auto"/>
        <w:ind w:left="20" w:firstLine="700"/>
        <w:rPr>
          <w:sz w:val="24"/>
          <w:szCs w:val="24"/>
        </w:rPr>
      </w:pPr>
      <w:r w:rsidRPr="00DE7195">
        <w:rPr>
          <w:sz w:val="24"/>
          <w:szCs w:val="24"/>
        </w:rPr>
        <w:t xml:space="preserve">Русская музыка от эпохи средневековья до рубежа </w:t>
      </w:r>
      <w:r w:rsidRPr="00DE7195">
        <w:rPr>
          <w:rStyle w:val="27"/>
          <w:sz w:val="24"/>
          <w:szCs w:val="24"/>
        </w:rPr>
        <w:t>ХТХ</w:t>
      </w:r>
      <w:r w:rsidRPr="00DE7195">
        <w:rPr>
          <w:sz w:val="24"/>
          <w:szCs w:val="24"/>
        </w:rPr>
        <w:t>-ХХ вв.</w:t>
      </w:r>
    </w:p>
    <w:p w:rsidR="00D71FEB" w:rsidRPr="00DE7195" w:rsidRDefault="00D71FEB" w:rsidP="00D71FEB">
      <w:pPr>
        <w:pStyle w:val="50"/>
        <w:shd w:val="clear" w:color="auto" w:fill="auto"/>
        <w:spacing w:line="360" w:lineRule="auto"/>
        <w:ind w:left="20" w:right="20" w:firstLine="700"/>
        <w:rPr>
          <w:sz w:val="24"/>
          <w:szCs w:val="24"/>
        </w:rPr>
      </w:pPr>
      <w:r w:rsidRPr="00DE7195">
        <w:rPr>
          <w:sz w:val="24"/>
          <w:szCs w:val="24"/>
        </w:rPr>
        <w:t xml:space="preserve">Древнерусская духовная музыка. </w:t>
      </w:r>
      <w:r w:rsidRPr="00DE7195">
        <w:rPr>
          <w:rStyle w:val="0pt"/>
          <w:sz w:val="24"/>
          <w:szCs w:val="24"/>
        </w:rPr>
        <w:t>Знаменный распев как основа древнерусской храмовой музыки.</w:t>
      </w:r>
      <w:r w:rsidRPr="00DE7195">
        <w:rPr>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71FEB" w:rsidRPr="00DE7195" w:rsidRDefault="00D71FEB" w:rsidP="00D71FEB">
      <w:pPr>
        <w:pStyle w:val="50"/>
        <w:shd w:val="clear" w:color="auto" w:fill="auto"/>
        <w:spacing w:line="360" w:lineRule="auto"/>
        <w:ind w:left="20" w:firstLine="700"/>
        <w:rPr>
          <w:sz w:val="24"/>
          <w:szCs w:val="24"/>
        </w:rPr>
      </w:pPr>
      <w:r w:rsidRPr="00DE7195">
        <w:rPr>
          <w:sz w:val="24"/>
          <w:szCs w:val="24"/>
        </w:rPr>
        <w:t>Зарубежная музыка от эпохи средневековья до рубежа ХТХ-ХХ вв.</w:t>
      </w:r>
    </w:p>
    <w:p w:rsidR="00D71FEB" w:rsidRPr="00DE7195" w:rsidRDefault="00D71FEB" w:rsidP="00D71FEB">
      <w:pPr>
        <w:pStyle w:val="50"/>
        <w:shd w:val="clear" w:color="auto" w:fill="auto"/>
        <w:spacing w:line="360" w:lineRule="auto"/>
        <w:ind w:left="20" w:right="20" w:firstLine="700"/>
        <w:rPr>
          <w:sz w:val="24"/>
          <w:szCs w:val="24"/>
        </w:rPr>
      </w:pPr>
      <w:r w:rsidRPr="00DE7195">
        <w:rPr>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DE7195">
        <w:rPr>
          <w:rStyle w:val="0pt"/>
          <w:sz w:val="24"/>
          <w:szCs w:val="24"/>
        </w:rPr>
        <w:t>Развитие жанров светской музыки</w:t>
      </w:r>
      <w:r w:rsidRPr="00DE7195">
        <w:rPr>
          <w:sz w:val="24"/>
          <w:szCs w:val="24"/>
        </w:rPr>
        <w:t xml:space="preserve"> Основные жанры светской музыки </w:t>
      </w:r>
      <w:r w:rsidRPr="00DE7195">
        <w:rPr>
          <w:sz w:val="24"/>
          <w:szCs w:val="24"/>
          <w:lang w:val="en-US"/>
        </w:rPr>
        <w:t>XIX</w:t>
      </w:r>
      <w:r w:rsidRPr="00DE7195">
        <w:rPr>
          <w:sz w:val="24"/>
          <w:szCs w:val="24"/>
        </w:rPr>
        <w:t xml:space="preserve"> века (соната, симфония, камерно-инструментальная и вокальная музыка, опера, балет). </w:t>
      </w:r>
      <w:r w:rsidRPr="00DE7195">
        <w:rPr>
          <w:rStyle w:val="0pt"/>
          <w:sz w:val="24"/>
          <w:szCs w:val="24"/>
        </w:rPr>
        <w:t>Развитие жанров светской музыки (камерная инструментальная и вокальная музыка, концерт, симфония, опера, балет).</w:t>
      </w:r>
    </w:p>
    <w:p w:rsidR="00D71FEB" w:rsidRPr="00DE7195" w:rsidRDefault="00D71FEB" w:rsidP="00D71FEB">
      <w:pPr>
        <w:pStyle w:val="50"/>
        <w:shd w:val="clear" w:color="auto" w:fill="auto"/>
        <w:spacing w:line="360" w:lineRule="auto"/>
        <w:ind w:left="20" w:firstLine="700"/>
        <w:rPr>
          <w:sz w:val="24"/>
          <w:szCs w:val="24"/>
        </w:rPr>
      </w:pPr>
      <w:r w:rsidRPr="00DE7195">
        <w:rPr>
          <w:sz w:val="24"/>
          <w:szCs w:val="24"/>
        </w:rPr>
        <w:t>Русская и зарубежная музыкальная культура ХХ в.</w:t>
      </w:r>
    </w:p>
    <w:p w:rsidR="00D71FEB" w:rsidRPr="00DE7195" w:rsidRDefault="00D71FEB" w:rsidP="00D71FEB">
      <w:pPr>
        <w:pStyle w:val="50"/>
        <w:shd w:val="clear" w:color="auto" w:fill="auto"/>
        <w:spacing w:line="360" w:lineRule="auto"/>
        <w:ind w:left="20" w:right="20" w:firstLine="700"/>
        <w:rPr>
          <w:sz w:val="24"/>
          <w:szCs w:val="24"/>
        </w:rPr>
      </w:pPr>
      <w:r w:rsidRPr="00DE7195">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E7195">
        <w:rPr>
          <w:rStyle w:val="0pt"/>
          <w:sz w:val="24"/>
          <w:szCs w:val="24"/>
        </w:rPr>
        <w:t>А.И. Хачатурян, А.Г. Шнитке)</w:t>
      </w:r>
      <w:r w:rsidRPr="00DE7195">
        <w:rPr>
          <w:sz w:val="24"/>
          <w:szCs w:val="24"/>
        </w:rPr>
        <w:t xml:space="preserve"> и зарубежных композиторов ХХ столетия (К. Дебюсси, </w:t>
      </w:r>
      <w:r w:rsidRPr="00DE7195">
        <w:rPr>
          <w:rStyle w:val="0pt"/>
          <w:sz w:val="24"/>
          <w:szCs w:val="24"/>
        </w:rPr>
        <w:t>К. Орф, М. Равель, Б. Бриттен, А. Шенберг).</w:t>
      </w:r>
      <w:r w:rsidRPr="00DE7195">
        <w:rPr>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w:t>
      </w:r>
      <w:r w:rsidRPr="00DE7195">
        <w:rPr>
          <w:sz w:val="24"/>
          <w:szCs w:val="24"/>
        </w:rPr>
        <w:lastRenderedPageBreak/>
        <w:t>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D71FEB" w:rsidRPr="00DE7195" w:rsidRDefault="00D71FEB" w:rsidP="00D71FEB">
      <w:pPr>
        <w:pStyle w:val="50"/>
        <w:shd w:val="clear" w:color="auto" w:fill="auto"/>
        <w:spacing w:line="360" w:lineRule="auto"/>
        <w:ind w:left="20" w:firstLine="700"/>
        <w:rPr>
          <w:sz w:val="24"/>
          <w:szCs w:val="24"/>
        </w:rPr>
      </w:pPr>
      <w:r w:rsidRPr="00DE7195">
        <w:rPr>
          <w:sz w:val="24"/>
          <w:szCs w:val="24"/>
        </w:rPr>
        <w:t>Современная музыкальная жизнь</w:t>
      </w:r>
    </w:p>
    <w:p w:rsidR="00D71FEB" w:rsidRPr="00DE7195" w:rsidRDefault="00D71FEB" w:rsidP="00D71FEB">
      <w:pPr>
        <w:pStyle w:val="50"/>
        <w:shd w:val="clear" w:color="auto" w:fill="auto"/>
        <w:spacing w:line="360" w:lineRule="auto"/>
        <w:ind w:left="20" w:right="20" w:firstLine="0"/>
        <w:rPr>
          <w:sz w:val="24"/>
          <w:szCs w:val="24"/>
        </w:rPr>
      </w:pPr>
      <w:r w:rsidRPr="00DE7195">
        <w:rPr>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71FEB" w:rsidRPr="00DE7195" w:rsidRDefault="00D71FEB" w:rsidP="00D71FEB">
      <w:pPr>
        <w:pStyle w:val="50"/>
        <w:shd w:val="clear" w:color="auto" w:fill="auto"/>
        <w:spacing w:line="360" w:lineRule="auto"/>
        <w:ind w:left="20" w:firstLine="700"/>
        <w:rPr>
          <w:sz w:val="24"/>
          <w:szCs w:val="24"/>
        </w:rPr>
      </w:pPr>
      <w:r w:rsidRPr="00DE7195">
        <w:rPr>
          <w:sz w:val="24"/>
          <w:szCs w:val="24"/>
        </w:rPr>
        <w:t>Значение музыки в жизни человека</w:t>
      </w:r>
    </w:p>
    <w:p w:rsidR="00D71FEB" w:rsidRPr="00DE7195" w:rsidRDefault="00D71FEB" w:rsidP="00D71FEB">
      <w:pPr>
        <w:pStyle w:val="50"/>
        <w:shd w:val="clear" w:color="auto" w:fill="auto"/>
        <w:spacing w:line="360" w:lineRule="auto"/>
        <w:ind w:left="20" w:right="20" w:firstLine="700"/>
        <w:rPr>
          <w:sz w:val="24"/>
          <w:szCs w:val="24"/>
        </w:rPr>
      </w:pPr>
      <w:r w:rsidRPr="00DE7195">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71FEB" w:rsidRPr="00DE7195" w:rsidRDefault="00D71FEB" w:rsidP="00D71FEB">
      <w:pPr>
        <w:pStyle w:val="50"/>
        <w:shd w:val="clear" w:color="auto" w:fill="auto"/>
        <w:spacing w:line="360" w:lineRule="auto"/>
        <w:ind w:left="720" w:right="460" w:firstLine="340"/>
        <w:jc w:val="left"/>
        <w:rPr>
          <w:sz w:val="24"/>
          <w:szCs w:val="24"/>
        </w:rPr>
      </w:pPr>
      <w:r w:rsidRPr="00DE7195">
        <w:rPr>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71FEB" w:rsidRPr="00DE7195" w:rsidRDefault="00D71FEB" w:rsidP="00D71FEB">
      <w:pPr>
        <w:pStyle w:val="50"/>
        <w:shd w:val="clear" w:color="auto" w:fill="auto"/>
        <w:tabs>
          <w:tab w:val="right" w:pos="9410"/>
        </w:tabs>
        <w:spacing w:line="360" w:lineRule="auto"/>
        <w:ind w:left="720" w:firstLine="0"/>
        <w:rPr>
          <w:sz w:val="24"/>
          <w:szCs w:val="24"/>
        </w:rPr>
      </w:pPr>
      <w:r>
        <w:rPr>
          <w:sz w:val="24"/>
          <w:szCs w:val="24"/>
        </w:rPr>
        <w:t>1.</w:t>
      </w:r>
      <w:r w:rsidRPr="00DE7195">
        <w:rPr>
          <w:sz w:val="24"/>
          <w:szCs w:val="24"/>
        </w:rPr>
        <w:t>Ч. Айвз. «Космический пейзаж».</w:t>
      </w:r>
    </w:p>
    <w:p w:rsidR="00D71FEB" w:rsidRPr="00DE7195" w:rsidRDefault="00D71FEB" w:rsidP="00D71FEB">
      <w:pPr>
        <w:pStyle w:val="50"/>
        <w:shd w:val="clear" w:color="auto" w:fill="auto"/>
        <w:tabs>
          <w:tab w:val="right" w:pos="9410"/>
        </w:tabs>
        <w:spacing w:line="360" w:lineRule="auto"/>
        <w:ind w:left="720" w:firstLine="0"/>
        <w:rPr>
          <w:sz w:val="24"/>
          <w:szCs w:val="24"/>
        </w:rPr>
      </w:pPr>
      <w:r>
        <w:rPr>
          <w:sz w:val="24"/>
          <w:szCs w:val="24"/>
        </w:rPr>
        <w:t>2.</w:t>
      </w:r>
      <w:r w:rsidRPr="00DE7195">
        <w:rPr>
          <w:sz w:val="24"/>
          <w:szCs w:val="24"/>
        </w:rPr>
        <w:t>Г. Аллегри. «Мизерере» («Помилуй»).</w:t>
      </w:r>
    </w:p>
    <w:p w:rsidR="00D71FEB" w:rsidRPr="00DE7195" w:rsidRDefault="00D71FEB" w:rsidP="00D71FEB">
      <w:pPr>
        <w:pStyle w:val="50"/>
        <w:shd w:val="clear" w:color="auto" w:fill="auto"/>
        <w:tabs>
          <w:tab w:val="left" w:pos="1419"/>
        </w:tabs>
        <w:spacing w:line="360" w:lineRule="auto"/>
        <w:ind w:left="720" w:right="20" w:firstLine="0"/>
        <w:rPr>
          <w:sz w:val="24"/>
          <w:szCs w:val="24"/>
        </w:rPr>
      </w:pPr>
      <w:r>
        <w:rPr>
          <w:sz w:val="24"/>
          <w:szCs w:val="24"/>
        </w:rPr>
        <w:t>3.</w:t>
      </w:r>
      <w:r w:rsidRPr="00DE7195">
        <w:rPr>
          <w:sz w:val="24"/>
          <w:szCs w:val="24"/>
        </w:rPr>
        <w:t xml:space="preserve">Американский народный блюз «Роллем Пит» и «Город Нью-Йорк» (обр. Дж. </w:t>
      </w:r>
      <w:r>
        <w:rPr>
          <w:sz w:val="24"/>
          <w:szCs w:val="24"/>
        </w:rPr>
        <w:t>4.</w:t>
      </w:r>
      <w:r w:rsidRPr="00DE7195">
        <w:rPr>
          <w:sz w:val="24"/>
          <w:szCs w:val="24"/>
        </w:rPr>
        <w:t>Сильвермена, перевод С. Болотина).</w:t>
      </w:r>
    </w:p>
    <w:p w:rsidR="00D71FEB" w:rsidRPr="00DE7195" w:rsidRDefault="00D71FEB" w:rsidP="00D71FEB">
      <w:pPr>
        <w:pStyle w:val="50"/>
        <w:shd w:val="clear" w:color="auto" w:fill="auto"/>
        <w:tabs>
          <w:tab w:val="right" w:pos="9410"/>
        </w:tabs>
        <w:spacing w:line="360" w:lineRule="auto"/>
        <w:ind w:left="720" w:firstLine="0"/>
        <w:rPr>
          <w:sz w:val="24"/>
          <w:szCs w:val="24"/>
        </w:rPr>
      </w:pPr>
      <w:r>
        <w:rPr>
          <w:sz w:val="24"/>
          <w:szCs w:val="24"/>
        </w:rPr>
        <w:t>5.</w:t>
      </w:r>
      <w:r w:rsidRPr="00DE7195">
        <w:rPr>
          <w:sz w:val="24"/>
          <w:szCs w:val="24"/>
        </w:rPr>
        <w:t>Л. Армстронг. «Блюз Западной окраины».</w:t>
      </w:r>
    </w:p>
    <w:p w:rsidR="00D71FEB" w:rsidRPr="00DE7195" w:rsidRDefault="00D71FEB" w:rsidP="00D71FEB">
      <w:pPr>
        <w:pStyle w:val="50"/>
        <w:shd w:val="clear" w:color="auto" w:fill="auto"/>
        <w:tabs>
          <w:tab w:val="right" w:pos="9410"/>
        </w:tabs>
        <w:spacing w:line="360" w:lineRule="auto"/>
        <w:ind w:left="720" w:firstLine="0"/>
        <w:rPr>
          <w:sz w:val="24"/>
          <w:szCs w:val="24"/>
        </w:rPr>
      </w:pPr>
      <w:r>
        <w:rPr>
          <w:sz w:val="24"/>
          <w:szCs w:val="24"/>
        </w:rPr>
        <w:t>6.</w:t>
      </w:r>
      <w:r w:rsidRPr="00DE7195">
        <w:rPr>
          <w:sz w:val="24"/>
          <w:szCs w:val="24"/>
        </w:rPr>
        <w:t>Э. Артемьев. «Мозаика».</w:t>
      </w:r>
    </w:p>
    <w:p w:rsidR="00D71FEB" w:rsidRPr="00DE7195" w:rsidRDefault="00D71FEB" w:rsidP="00D71FEB">
      <w:pPr>
        <w:pStyle w:val="50"/>
        <w:shd w:val="clear" w:color="auto" w:fill="auto"/>
        <w:tabs>
          <w:tab w:val="right" w:pos="9410"/>
        </w:tabs>
        <w:spacing w:line="360" w:lineRule="auto"/>
        <w:ind w:left="720" w:right="20" w:firstLine="0"/>
        <w:rPr>
          <w:sz w:val="24"/>
          <w:szCs w:val="24"/>
        </w:rPr>
      </w:pPr>
      <w:r>
        <w:rPr>
          <w:sz w:val="24"/>
          <w:szCs w:val="24"/>
        </w:rPr>
        <w:t>7.</w:t>
      </w:r>
      <w:r w:rsidRPr="00DE7195">
        <w:rPr>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w:t>
      </w:r>
    </w:p>
    <w:p w:rsidR="00D71FEB" w:rsidRPr="00DE7195" w:rsidRDefault="00D71FEB" w:rsidP="00D71FEB">
      <w:pPr>
        <w:pStyle w:val="50"/>
        <w:shd w:val="clear" w:color="auto" w:fill="auto"/>
        <w:tabs>
          <w:tab w:val="right" w:pos="9418"/>
          <w:tab w:val="left" w:pos="380"/>
        </w:tabs>
        <w:spacing w:line="360" w:lineRule="auto"/>
        <w:ind w:right="20" w:firstLine="0"/>
        <w:rPr>
          <w:sz w:val="24"/>
          <w:szCs w:val="24"/>
        </w:rPr>
      </w:pPr>
      <w:r>
        <w:rPr>
          <w:sz w:val="24"/>
          <w:szCs w:val="24"/>
        </w:rPr>
        <w:t>8.</w:t>
      </w:r>
      <w:r w:rsidRPr="00DE7195">
        <w:rPr>
          <w:sz w:val="24"/>
          <w:szCs w:val="24"/>
        </w:rPr>
        <w:t>. Итальянский концерт. Прелюдия № 8 ми минор («12 маленьких прелюдий для начинающих»). Высокая месса си минор (хор «</w:t>
      </w:r>
      <w:r w:rsidRPr="00DE7195">
        <w:rPr>
          <w:sz w:val="24"/>
          <w:szCs w:val="24"/>
          <w:lang w:val="en-US"/>
        </w:rPr>
        <w:t>Kirie</w:t>
      </w:r>
      <w:r w:rsidRPr="00DE7195">
        <w:rPr>
          <w:sz w:val="24"/>
          <w:szCs w:val="24"/>
        </w:rPr>
        <w:t>» (№ 1), хор «</w:t>
      </w:r>
      <w:r w:rsidRPr="00DE7195">
        <w:rPr>
          <w:sz w:val="24"/>
          <w:szCs w:val="24"/>
          <w:lang w:val="en-US"/>
        </w:rPr>
        <w:t>Gloria</w:t>
      </w:r>
      <w:r w:rsidRPr="00DE7195">
        <w:rPr>
          <w:sz w:val="24"/>
          <w:szCs w:val="24"/>
        </w:rPr>
        <w:t xml:space="preserve">» (№ 4), ария альта </w:t>
      </w:r>
      <w:r w:rsidRPr="00DE7195">
        <w:rPr>
          <w:sz w:val="24"/>
          <w:szCs w:val="24"/>
        </w:rPr>
        <w:lastRenderedPageBreak/>
        <w:t>«</w:t>
      </w:r>
      <w:r w:rsidRPr="00DE7195">
        <w:rPr>
          <w:sz w:val="24"/>
          <w:szCs w:val="24"/>
          <w:lang w:val="en-US"/>
        </w:rPr>
        <w:t>Agnus</w:t>
      </w:r>
      <w:r w:rsidRPr="00DE7195">
        <w:rPr>
          <w:sz w:val="24"/>
          <w:szCs w:val="24"/>
        </w:rPr>
        <w:t xml:space="preserve"> </w:t>
      </w:r>
      <w:r w:rsidRPr="00DE7195">
        <w:rPr>
          <w:sz w:val="24"/>
          <w:szCs w:val="24"/>
          <w:lang w:val="en-US"/>
        </w:rPr>
        <w:t>Dei</w:t>
      </w:r>
      <w:r w:rsidRPr="00DE7195">
        <w:rPr>
          <w:sz w:val="24"/>
          <w:szCs w:val="24"/>
        </w:rPr>
        <w:t>» (№ 23), хор «</w:t>
      </w:r>
      <w:r w:rsidRPr="00DE7195">
        <w:rPr>
          <w:sz w:val="24"/>
          <w:szCs w:val="24"/>
          <w:lang w:val="en-US"/>
        </w:rPr>
        <w:t>Sanctus</w:t>
      </w:r>
      <w:r w:rsidRPr="00DE7195">
        <w:rPr>
          <w:sz w:val="24"/>
          <w:szCs w:val="24"/>
        </w:rPr>
        <w:t>» (№ 20)). Оратория «Страсти по Матфею» (ария альта № 47). Сюита № 2 (7 часть «Шутка»). И. Бах-Ф. Бузони. Чакона из Партиты № 2 для скрипки соло.</w:t>
      </w:r>
    </w:p>
    <w:p w:rsidR="00D71FEB" w:rsidRPr="00645926" w:rsidRDefault="00D71FEB" w:rsidP="00D71FEB">
      <w:pPr>
        <w:pStyle w:val="50"/>
        <w:shd w:val="clear" w:color="auto" w:fill="auto"/>
        <w:tabs>
          <w:tab w:val="right" w:pos="9410"/>
        </w:tabs>
        <w:spacing w:line="360" w:lineRule="auto"/>
        <w:ind w:left="720" w:firstLine="0"/>
        <w:rPr>
          <w:sz w:val="24"/>
          <w:szCs w:val="24"/>
          <w:lang w:val="en-US"/>
        </w:rPr>
      </w:pPr>
      <w:r w:rsidRPr="00645926">
        <w:rPr>
          <w:sz w:val="24"/>
          <w:szCs w:val="24"/>
          <w:lang w:val="en-US"/>
        </w:rPr>
        <w:t>9.</w:t>
      </w:r>
      <w:r w:rsidRPr="00DE7195">
        <w:rPr>
          <w:sz w:val="24"/>
          <w:szCs w:val="24"/>
        </w:rPr>
        <w:t>И</w:t>
      </w:r>
      <w:r w:rsidRPr="00645926">
        <w:rPr>
          <w:sz w:val="24"/>
          <w:szCs w:val="24"/>
          <w:lang w:val="en-US"/>
        </w:rPr>
        <w:t xml:space="preserve">. </w:t>
      </w:r>
      <w:r w:rsidRPr="00DE7195">
        <w:rPr>
          <w:sz w:val="24"/>
          <w:szCs w:val="24"/>
        </w:rPr>
        <w:t>Бах</w:t>
      </w:r>
      <w:r w:rsidRPr="00645926">
        <w:rPr>
          <w:sz w:val="24"/>
          <w:szCs w:val="24"/>
          <w:lang w:val="en-US"/>
        </w:rPr>
        <w:t>-</w:t>
      </w:r>
      <w:r w:rsidRPr="00DE7195">
        <w:rPr>
          <w:sz w:val="24"/>
          <w:szCs w:val="24"/>
        </w:rPr>
        <w:t>Ш</w:t>
      </w:r>
      <w:r w:rsidRPr="00645926">
        <w:rPr>
          <w:sz w:val="24"/>
          <w:szCs w:val="24"/>
          <w:lang w:val="en-US"/>
        </w:rPr>
        <w:t xml:space="preserve">. </w:t>
      </w:r>
      <w:r w:rsidRPr="00DE7195">
        <w:rPr>
          <w:sz w:val="24"/>
          <w:szCs w:val="24"/>
        </w:rPr>
        <w:t>Гуно</w:t>
      </w:r>
      <w:r w:rsidRPr="00645926">
        <w:rPr>
          <w:sz w:val="24"/>
          <w:szCs w:val="24"/>
          <w:lang w:val="en-US"/>
        </w:rPr>
        <w:t>. «</w:t>
      </w:r>
      <w:r w:rsidRPr="00DE7195">
        <w:rPr>
          <w:sz w:val="24"/>
          <w:szCs w:val="24"/>
          <w:lang w:val="en-US"/>
        </w:rPr>
        <w:t>Ave</w:t>
      </w:r>
      <w:r w:rsidRPr="00645926">
        <w:rPr>
          <w:sz w:val="24"/>
          <w:szCs w:val="24"/>
          <w:lang w:val="en-US"/>
        </w:rPr>
        <w:t xml:space="preserve"> </w:t>
      </w:r>
      <w:r w:rsidRPr="00DE7195">
        <w:rPr>
          <w:sz w:val="24"/>
          <w:szCs w:val="24"/>
          <w:lang w:val="en-US"/>
        </w:rPr>
        <w:t>Maria</w:t>
      </w:r>
      <w:r w:rsidRPr="00645926">
        <w:rPr>
          <w:sz w:val="24"/>
          <w:szCs w:val="24"/>
          <w:lang w:val="en-US"/>
        </w:rPr>
        <w:t>».</w:t>
      </w:r>
    </w:p>
    <w:p w:rsidR="00D71FEB" w:rsidRPr="00DE7195" w:rsidRDefault="00D71FEB" w:rsidP="00D71FEB">
      <w:pPr>
        <w:pStyle w:val="50"/>
        <w:shd w:val="clear" w:color="auto" w:fill="auto"/>
        <w:tabs>
          <w:tab w:val="right" w:pos="9410"/>
        </w:tabs>
        <w:spacing w:line="360" w:lineRule="auto"/>
        <w:ind w:left="720" w:firstLine="0"/>
        <w:rPr>
          <w:sz w:val="24"/>
          <w:szCs w:val="24"/>
        </w:rPr>
      </w:pPr>
      <w:r>
        <w:rPr>
          <w:sz w:val="24"/>
          <w:szCs w:val="24"/>
        </w:rPr>
        <w:t>10.</w:t>
      </w:r>
      <w:r w:rsidRPr="00DE7195">
        <w:rPr>
          <w:sz w:val="24"/>
          <w:szCs w:val="24"/>
        </w:rPr>
        <w:t>М. Березовский. Хоровой концерт «Не отвержи мене во время старости».</w:t>
      </w:r>
    </w:p>
    <w:p w:rsidR="00D71FEB" w:rsidRPr="00DE7195" w:rsidRDefault="00D71FEB" w:rsidP="00D71FEB">
      <w:pPr>
        <w:pStyle w:val="50"/>
        <w:shd w:val="clear" w:color="auto" w:fill="auto"/>
        <w:tabs>
          <w:tab w:val="right" w:pos="9410"/>
        </w:tabs>
        <w:spacing w:line="360" w:lineRule="auto"/>
        <w:ind w:left="720" w:right="20" w:firstLine="0"/>
        <w:rPr>
          <w:sz w:val="24"/>
          <w:szCs w:val="24"/>
        </w:rPr>
      </w:pPr>
      <w:r>
        <w:rPr>
          <w:sz w:val="24"/>
          <w:szCs w:val="24"/>
        </w:rPr>
        <w:t>11.</w:t>
      </w:r>
      <w:r w:rsidRPr="00DE7195">
        <w:rPr>
          <w:sz w:val="24"/>
          <w:szCs w:val="24"/>
        </w:rPr>
        <w:t>Л. Бернстайн. Мюзикл «Вестсайдская история» (песня Тони «Мария!», песня и танец девушек «Америка», дуэт Тони и Марии, сцена драки).</w:t>
      </w:r>
    </w:p>
    <w:p w:rsidR="00D71FEB" w:rsidRPr="00DE7195" w:rsidRDefault="00D71FEB" w:rsidP="00D71FEB">
      <w:pPr>
        <w:pStyle w:val="50"/>
        <w:shd w:val="clear" w:color="auto" w:fill="auto"/>
        <w:tabs>
          <w:tab w:val="right" w:pos="9410"/>
        </w:tabs>
        <w:spacing w:line="360" w:lineRule="auto"/>
        <w:ind w:left="720" w:right="20" w:firstLine="0"/>
        <w:rPr>
          <w:sz w:val="24"/>
          <w:szCs w:val="24"/>
        </w:rPr>
      </w:pPr>
      <w:r>
        <w:rPr>
          <w:sz w:val="24"/>
          <w:szCs w:val="24"/>
        </w:rPr>
        <w:t>12.</w:t>
      </w:r>
      <w:r w:rsidRPr="00DE7195">
        <w:rPr>
          <w:sz w:val="24"/>
          <w:szCs w:val="24"/>
        </w:rPr>
        <w:t>Л. Бетховен. Симфония № 5. Соната № 7 (экспозиция I части). Соната № 8 («Патетическая»). Соната № 14 («Лунная»). Соната № 20 (</w:t>
      </w:r>
      <w:r w:rsidRPr="00DE7195">
        <w:rPr>
          <w:sz w:val="24"/>
          <w:szCs w:val="24"/>
          <w:lang w:val="en-US"/>
        </w:rPr>
        <w:t>II</w:t>
      </w:r>
      <w:r w:rsidRPr="00DE7195">
        <w:rPr>
          <w:sz w:val="24"/>
          <w:szCs w:val="24"/>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 Песня Клерхен). Шотландская песня «Верный Джонни».</w:t>
      </w:r>
    </w:p>
    <w:p w:rsidR="00D71FEB" w:rsidRPr="00DE7195" w:rsidRDefault="00D71FEB" w:rsidP="00D71FEB">
      <w:pPr>
        <w:pStyle w:val="50"/>
        <w:shd w:val="clear" w:color="auto" w:fill="auto"/>
        <w:tabs>
          <w:tab w:val="right" w:pos="9410"/>
        </w:tabs>
        <w:spacing w:line="360" w:lineRule="auto"/>
        <w:ind w:left="720" w:right="20" w:firstLine="0"/>
        <w:rPr>
          <w:sz w:val="24"/>
          <w:szCs w:val="24"/>
        </w:rPr>
      </w:pPr>
      <w:r>
        <w:rPr>
          <w:sz w:val="24"/>
          <w:szCs w:val="24"/>
        </w:rPr>
        <w:t>13.</w:t>
      </w:r>
      <w:r w:rsidRPr="00DE7195">
        <w:rPr>
          <w:sz w:val="24"/>
          <w:szCs w:val="24"/>
        </w:rPr>
        <w:t>Ж. Бизе. Опера «Кармен» (фрагменты: Увертюра, Хабанера из I д., Сегедилья, Сцена гадания).</w:t>
      </w:r>
    </w:p>
    <w:p w:rsidR="00D71FEB" w:rsidRPr="00DE7195" w:rsidRDefault="00D71FEB" w:rsidP="00D71FEB">
      <w:pPr>
        <w:pStyle w:val="50"/>
        <w:shd w:val="clear" w:color="auto" w:fill="auto"/>
        <w:tabs>
          <w:tab w:val="right" w:pos="9410"/>
        </w:tabs>
        <w:spacing w:line="360" w:lineRule="auto"/>
        <w:ind w:left="720" w:right="20" w:firstLine="0"/>
        <w:rPr>
          <w:sz w:val="24"/>
          <w:szCs w:val="24"/>
        </w:rPr>
      </w:pPr>
      <w:r>
        <w:rPr>
          <w:sz w:val="24"/>
          <w:szCs w:val="24"/>
        </w:rPr>
        <w:t>14.</w:t>
      </w:r>
      <w:r w:rsidRPr="00DE7195">
        <w:rPr>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D71FEB" w:rsidRPr="00DE7195" w:rsidRDefault="00D71FEB" w:rsidP="00D71FEB">
      <w:pPr>
        <w:pStyle w:val="50"/>
        <w:shd w:val="clear" w:color="auto" w:fill="auto"/>
        <w:spacing w:line="360" w:lineRule="auto"/>
        <w:ind w:left="20" w:right="20" w:firstLine="700"/>
        <w:rPr>
          <w:sz w:val="24"/>
          <w:szCs w:val="24"/>
        </w:rPr>
      </w:pPr>
    </w:p>
    <w:p w:rsidR="00D71FEB" w:rsidRPr="004646C7" w:rsidRDefault="00D71FEB" w:rsidP="00BB368B">
      <w:pPr>
        <w:pStyle w:val="50"/>
        <w:numPr>
          <w:ilvl w:val="0"/>
          <w:numId w:val="178"/>
        </w:numPr>
        <w:shd w:val="clear" w:color="auto" w:fill="auto"/>
        <w:tabs>
          <w:tab w:val="left" w:pos="1374"/>
        </w:tabs>
        <w:spacing w:line="360" w:lineRule="auto"/>
        <w:ind w:left="360" w:right="20"/>
        <w:rPr>
          <w:sz w:val="24"/>
          <w:szCs w:val="24"/>
        </w:rPr>
      </w:pPr>
      <w:r w:rsidRPr="004646C7">
        <w:rPr>
          <w:sz w:val="24"/>
          <w:szCs w:val="24"/>
        </w:rPr>
        <w:t>Э. Вила Лобос. «Бразильская бахиана» № 5 (ария для сопрано и виолончелей).</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А. Варламов. «Горные вершины» (сл. М. Лермонтова). «Красный сарафан» (сл. Г. Цыганова).</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Й. Гайдн. Симфония № 103 («С тремоло литавр»). I часть, IV часть.</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Г. Гендель. Пассакалия из сюиты соль минор. Хор «Аллилуйя» (№ 44) из оратории «Мессия».</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 xml:space="preserve">Дж. Гершвин. Опера «Порги и Бесс» (Колыбельная Клары из I д., Песня Порги из </w:t>
      </w:r>
      <w:r w:rsidRPr="004646C7">
        <w:rPr>
          <w:sz w:val="24"/>
          <w:szCs w:val="24"/>
          <w:lang w:val="en-US"/>
        </w:rPr>
        <w:t>II</w:t>
      </w:r>
      <w:r w:rsidRPr="004646C7">
        <w:rPr>
          <w:sz w:val="24"/>
          <w:szCs w:val="24"/>
        </w:rPr>
        <w:t xml:space="preserve"> д., Дуэт Порги и Бесс из </w:t>
      </w:r>
      <w:r w:rsidRPr="004646C7">
        <w:rPr>
          <w:sz w:val="24"/>
          <w:szCs w:val="24"/>
          <w:lang w:val="en-US"/>
        </w:rPr>
        <w:t>II</w:t>
      </w:r>
      <w:r w:rsidRPr="004646C7">
        <w:rPr>
          <w:sz w:val="24"/>
          <w:szCs w:val="24"/>
        </w:rPr>
        <w:t xml:space="preserve"> д., Песенка Спортинг Лайфа из </w:t>
      </w:r>
      <w:r w:rsidRPr="004646C7">
        <w:rPr>
          <w:sz w:val="24"/>
          <w:szCs w:val="24"/>
          <w:lang w:val="en-US"/>
        </w:rPr>
        <w:t>II</w:t>
      </w:r>
      <w:r w:rsidRPr="004646C7">
        <w:rPr>
          <w:sz w:val="24"/>
          <w:szCs w:val="24"/>
        </w:rPr>
        <w:t xml:space="preserve"> д.). Концерт для ф-но с оркестром (I часть). Рапсодия в блюзовых тонах. «Любимый мой» (сл. А. Гершвина, русский текст Т. Сикорской).</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 xml:space="preserve">М. Глинка. Опера «Иван Сусанин» (Рондо Антониды из I д., хор «Разгулялися, разливалися», романс Антониды, Полонез, Краковяк, Мазурка из </w:t>
      </w:r>
      <w:r w:rsidRPr="004646C7">
        <w:rPr>
          <w:sz w:val="24"/>
          <w:szCs w:val="24"/>
          <w:lang w:val="en-US"/>
        </w:rPr>
        <w:t>II</w:t>
      </w:r>
      <w:r w:rsidRPr="004646C7">
        <w:rPr>
          <w:sz w:val="24"/>
          <w:szCs w:val="24"/>
        </w:rPr>
        <w:t xml:space="preserve"> д., Песня Вани из III д., Хор поляков из IV д., Ария Сусанина из IV д., хор «Славься!»). Опера «Руслан и Людмила» </w:t>
      </w:r>
      <w:r w:rsidRPr="004646C7">
        <w:rPr>
          <w:sz w:val="24"/>
          <w:szCs w:val="24"/>
        </w:rPr>
        <w:lastRenderedPageBreak/>
        <w:t>(Увертюра,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М. Глинка-М. Балакирев. «Жаворонок» (фортепианная пьеса).</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К. Глюк. Опера «Орфей и Эвридика» (хор «Струн золотых напев», Мелодия, Хор фурий).</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 xml:space="preserve">Э. Григ. Музыка к драме Г. Ибсена «Пер Гюнт» (Песня Сольвейг, «Смерть Озе»). Соната для виолончели и фортепиано» </w:t>
      </w:r>
      <w:r w:rsidRPr="004646C7">
        <w:rPr>
          <w:sz w:val="24"/>
          <w:szCs w:val="24"/>
          <w:lang w:val="en-US"/>
        </w:rPr>
        <w:t xml:space="preserve">(I </w:t>
      </w:r>
      <w:r w:rsidRPr="004646C7">
        <w:rPr>
          <w:sz w:val="24"/>
          <w:szCs w:val="24"/>
        </w:rPr>
        <w:t>часть).</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А. Гурилев. «Домик-крошечка» (сл. С. Любецкого). «Вьется ласточка сизокрылая» (сл. Н. Грекова). «Колокольчик» (сл. И. Макарова).</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К. Дебюсси. Ноктюрн «Празднества». «Бергамасская сюита» («Лунный свет»). Фортепианная сюита «Детский уголок» («Кукольный кэк-уок»).</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Б. Дварионас. «Деревянная лошадка».</w:t>
      </w:r>
    </w:p>
    <w:p w:rsidR="00D71FEB" w:rsidRPr="004646C7" w:rsidRDefault="00D71FEB" w:rsidP="00BB368B">
      <w:pPr>
        <w:pStyle w:val="50"/>
        <w:numPr>
          <w:ilvl w:val="0"/>
          <w:numId w:val="178"/>
        </w:numPr>
        <w:shd w:val="clear" w:color="auto" w:fill="auto"/>
        <w:tabs>
          <w:tab w:val="left" w:pos="1374"/>
        </w:tabs>
        <w:spacing w:line="360" w:lineRule="auto"/>
        <w:ind w:left="20" w:right="20" w:firstLine="700"/>
        <w:rPr>
          <w:sz w:val="24"/>
          <w:szCs w:val="24"/>
        </w:rPr>
      </w:pPr>
      <w:r w:rsidRPr="004646C7">
        <w:rPr>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А. Журбин. Рок-опера «Орфей и Эвридика» (фрагменты по выбору учителя).</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Знаменный распев.</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Д. Кабалевский. Опера «Кола Брюньон» (Увертюра, Монолог Кола).</w:t>
      </w:r>
    </w:p>
    <w:p w:rsidR="00D71FEB" w:rsidRPr="004646C7" w:rsidRDefault="00D71FEB" w:rsidP="00D71FEB">
      <w:pPr>
        <w:pStyle w:val="50"/>
        <w:shd w:val="clear" w:color="auto" w:fill="auto"/>
        <w:tabs>
          <w:tab w:val="left" w:pos="1374"/>
        </w:tabs>
        <w:spacing w:line="360" w:lineRule="auto"/>
        <w:ind w:left="20" w:firstLine="0"/>
        <w:rPr>
          <w:sz w:val="24"/>
          <w:szCs w:val="24"/>
        </w:rPr>
      </w:pPr>
      <w:r w:rsidRPr="004646C7">
        <w:rPr>
          <w:sz w:val="24"/>
          <w:szCs w:val="24"/>
        </w:rPr>
        <w:t>Концерт №</w:t>
      </w:r>
      <w:r w:rsidRPr="004646C7">
        <w:rPr>
          <w:sz w:val="24"/>
          <w:szCs w:val="24"/>
        </w:rPr>
        <w:tab/>
        <w:t>3 для ф-но с оркестром (Финал). «Реквием» на стихи Р. Рождественского</w:t>
      </w:r>
    </w:p>
    <w:p w:rsidR="00D71FEB" w:rsidRPr="004646C7" w:rsidRDefault="00D71FEB" w:rsidP="00D71FEB">
      <w:pPr>
        <w:pStyle w:val="50"/>
        <w:shd w:val="clear" w:color="auto" w:fill="auto"/>
        <w:spacing w:line="360" w:lineRule="auto"/>
        <w:ind w:left="20" w:firstLine="0"/>
        <w:rPr>
          <w:sz w:val="24"/>
          <w:szCs w:val="24"/>
        </w:rPr>
      </w:pPr>
      <w:r w:rsidRPr="004646C7">
        <w:rPr>
          <w:sz w:val="24"/>
          <w:szCs w:val="24"/>
        </w:rPr>
        <w:t>(«Наши дети», «Помните!»). «Школьные годы».</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 xml:space="preserve">В. Калинников. Симфония № 1 (соль минор, </w:t>
      </w:r>
      <w:r w:rsidRPr="004646C7">
        <w:rPr>
          <w:sz w:val="24"/>
          <w:szCs w:val="24"/>
          <w:lang w:val="en-US"/>
        </w:rPr>
        <w:t>I</w:t>
      </w:r>
      <w:r w:rsidRPr="004646C7">
        <w:rPr>
          <w:sz w:val="24"/>
          <w:szCs w:val="24"/>
        </w:rPr>
        <w:t xml:space="preserve"> часть).</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К. Караев. Балет «Тропою грома» (Танец черных).</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 xml:space="preserve">Д. Каччини. </w:t>
      </w:r>
      <w:r w:rsidRPr="004646C7">
        <w:rPr>
          <w:sz w:val="24"/>
          <w:szCs w:val="24"/>
          <w:lang w:val="en-US"/>
        </w:rPr>
        <w:t>«AveMaria».</w:t>
      </w:r>
    </w:p>
    <w:p w:rsidR="00D71FEB" w:rsidRPr="004646C7" w:rsidRDefault="00D71FEB" w:rsidP="00BB368B">
      <w:pPr>
        <w:pStyle w:val="50"/>
        <w:numPr>
          <w:ilvl w:val="0"/>
          <w:numId w:val="178"/>
        </w:numPr>
        <w:shd w:val="clear" w:color="auto" w:fill="auto"/>
        <w:tabs>
          <w:tab w:val="left" w:pos="1374"/>
        </w:tabs>
        <w:spacing w:line="360" w:lineRule="auto"/>
        <w:ind w:left="20" w:firstLine="700"/>
        <w:rPr>
          <w:sz w:val="24"/>
          <w:szCs w:val="24"/>
        </w:rPr>
      </w:pPr>
      <w:r w:rsidRPr="004646C7">
        <w:rPr>
          <w:sz w:val="24"/>
          <w:szCs w:val="24"/>
        </w:rPr>
        <w:t>В. Кикта. Фрески Софии Киевской (концертная симфония для арфы с</w:t>
      </w:r>
    </w:p>
    <w:p w:rsidR="00D71FEB" w:rsidRPr="004646C7" w:rsidRDefault="00D71FEB" w:rsidP="00D71FEB">
      <w:pPr>
        <w:pStyle w:val="50"/>
        <w:shd w:val="clear" w:color="auto" w:fill="auto"/>
        <w:tabs>
          <w:tab w:val="left" w:pos="1374"/>
        </w:tabs>
        <w:spacing w:line="360" w:lineRule="auto"/>
        <w:ind w:left="20" w:firstLine="0"/>
        <w:rPr>
          <w:sz w:val="24"/>
          <w:szCs w:val="24"/>
        </w:rPr>
      </w:pPr>
      <w:r w:rsidRPr="004646C7">
        <w:rPr>
          <w:sz w:val="24"/>
          <w:szCs w:val="24"/>
        </w:rPr>
        <w:t>оркестром)</w:t>
      </w:r>
      <w:r w:rsidRPr="004646C7">
        <w:rPr>
          <w:sz w:val="24"/>
          <w:szCs w:val="24"/>
        </w:rPr>
        <w:tab/>
        <w:t>(фрагменты по усмотрению учителя). «Мой край тополиный» (сл.</w:t>
      </w:r>
    </w:p>
    <w:p w:rsidR="00D71FEB" w:rsidRPr="004646C7" w:rsidRDefault="00D71FEB" w:rsidP="00D71FEB">
      <w:pPr>
        <w:pStyle w:val="50"/>
        <w:shd w:val="clear" w:color="auto" w:fill="auto"/>
        <w:spacing w:line="360" w:lineRule="auto"/>
        <w:ind w:left="20" w:firstLine="0"/>
        <w:rPr>
          <w:sz w:val="24"/>
          <w:szCs w:val="24"/>
        </w:rPr>
      </w:pPr>
      <w:r w:rsidRPr="004646C7">
        <w:rPr>
          <w:sz w:val="24"/>
          <w:szCs w:val="24"/>
        </w:rPr>
        <w:t>И. Векшегоновой).</w:t>
      </w:r>
    </w:p>
    <w:tbl>
      <w:tblPr>
        <w:tblW w:w="0" w:type="auto"/>
        <w:tblLayout w:type="fixed"/>
        <w:tblCellMar>
          <w:left w:w="10" w:type="dxa"/>
          <w:right w:w="10" w:type="dxa"/>
        </w:tblCellMar>
        <w:tblLook w:val="04A0"/>
      </w:tblPr>
      <w:tblGrid>
        <w:gridCol w:w="6192"/>
      </w:tblGrid>
      <w:tr w:rsidR="00D71FEB" w:rsidRPr="004646C7" w:rsidTr="00BB368B">
        <w:trPr>
          <w:trHeight w:hRule="exact" w:val="269"/>
        </w:trPr>
        <w:tc>
          <w:tcPr>
            <w:tcW w:w="6192" w:type="dxa"/>
            <w:shd w:val="clear" w:color="auto" w:fill="FFFFFF"/>
          </w:tcPr>
          <w:p w:rsidR="00D71FEB" w:rsidRPr="004C37AE" w:rsidRDefault="00D71FEB" w:rsidP="00BB368B">
            <w:pPr>
              <w:pStyle w:val="50"/>
              <w:shd w:val="clear" w:color="auto" w:fill="auto"/>
              <w:spacing w:line="360" w:lineRule="auto"/>
              <w:ind w:left="240" w:firstLine="0"/>
              <w:jc w:val="left"/>
              <w:rPr>
                <w:sz w:val="24"/>
                <w:szCs w:val="24"/>
              </w:rPr>
            </w:pPr>
            <w:r w:rsidRPr="004C37AE">
              <w:rPr>
                <w:sz w:val="24"/>
                <w:szCs w:val="24"/>
              </w:rPr>
              <w:t>35.В. Лаурушас. «В путь».</w:t>
            </w:r>
          </w:p>
          <w:p w:rsidR="00D71FEB" w:rsidRPr="004C37AE" w:rsidRDefault="00D71FEB" w:rsidP="00BB368B">
            <w:pPr>
              <w:pStyle w:val="50"/>
              <w:shd w:val="clear" w:color="auto" w:fill="auto"/>
              <w:spacing w:line="360" w:lineRule="auto"/>
              <w:ind w:left="240" w:firstLine="0"/>
              <w:jc w:val="left"/>
              <w:rPr>
                <w:sz w:val="24"/>
                <w:szCs w:val="24"/>
              </w:rPr>
            </w:pPr>
          </w:p>
        </w:tc>
      </w:tr>
      <w:tr w:rsidR="00D71FEB" w:rsidRPr="004646C7" w:rsidTr="00BB368B">
        <w:trPr>
          <w:trHeight w:hRule="exact" w:val="269"/>
        </w:trPr>
        <w:tc>
          <w:tcPr>
            <w:tcW w:w="6192" w:type="dxa"/>
            <w:shd w:val="clear" w:color="auto" w:fill="FFFFFF"/>
          </w:tcPr>
          <w:p w:rsidR="00D71FEB" w:rsidRPr="004C37AE" w:rsidRDefault="00D71FEB" w:rsidP="00BB368B">
            <w:pPr>
              <w:pStyle w:val="50"/>
              <w:shd w:val="clear" w:color="auto" w:fill="auto"/>
              <w:spacing w:line="360" w:lineRule="auto"/>
              <w:ind w:left="240" w:firstLine="0"/>
              <w:jc w:val="left"/>
              <w:rPr>
                <w:sz w:val="24"/>
                <w:szCs w:val="24"/>
              </w:rPr>
            </w:pPr>
            <w:r w:rsidRPr="004C37AE">
              <w:rPr>
                <w:sz w:val="24"/>
                <w:szCs w:val="24"/>
              </w:rPr>
              <w:t>36.Ф. Лист. Венгерская рапсодия № 2. Этюд Паганини (№ 6)</w:t>
            </w:r>
          </w:p>
        </w:tc>
      </w:tr>
      <w:tr w:rsidR="00D71FEB" w:rsidRPr="004646C7" w:rsidTr="00BB368B">
        <w:trPr>
          <w:trHeight w:hRule="exact" w:val="283"/>
        </w:trPr>
        <w:tc>
          <w:tcPr>
            <w:tcW w:w="6192" w:type="dxa"/>
            <w:shd w:val="clear" w:color="auto" w:fill="FFFFFF"/>
          </w:tcPr>
          <w:p w:rsidR="00D71FEB" w:rsidRPr="004C37AE" w:rsidRDefault="00D71FEB" w:rsidP="00BB368B">
            <w:pPr>
              <w:pStyle w:val="50"/>
              <w:numPr>
                <w:ilvl w:val="0"/>
                <w:numId w:val="180"/>
              </w:numPr>
              <w:shd w:val="clear" w:color="auto" w:fill="auto"/>
              <w:spacing w:line="360" w:lineRule="auto"/>
              <w:jc w:val="left"/>
              <w:rPr>
                <w:sz w:val="24"/>
                <w:szCs w:val="24"/>
              </w:rPr>
            </w:pPr>
            <w:r w:rsidRPr="004C37AE">
              <w:rPr>
                <w:sz w:val="24"/>
                <w:szCs w:val="24"/>
              </w:rPr>
              <w:t>И. Лученок. «Хатынь» (ст. Г. Петренко).</w:t>
            </w:r>
          </w:p>
        </w:tc>
      </w:tr>
      <w:tr w:rsidR="00D71FEB" w:rsidRPr="004646C7" w:rsidTr="00BB368B">
        <w:trPr>
          <w:trHeight w:hRule="exact" w:val="274"/>
        </w:trPr>
        <w:tc>
          <w:tcPr>
            <w:tcW w:w="6192" w:type="dxa"/>
            <w:shd w:val="clear" w:color="auto" w:fill="FFFFFF"/>
          </w:tcPr>
          <w:p w:rsidR="00D71FEB" w:rsidRPr="004C37AE" w:rsidRDefault="00D71FEB" w:rsidP="00BB368B">
            <w:pPr>
              <w:pStyle w:val="50"/>
              <w:numPr>
                <w:ilvl w:val="0"/>
                <w:numId w:val="180"/>
              </w:numPr>
              <w:shd w:val="clear" w:color="auto" w:fill="auto"/>
              <w:spacing w:line="360" w:lineRule="auto"/>
              <w:jc w:val="left"/>
              <w:rPr>
                <w:sz w:val="24"/>
                <w:szCs w:val="24"/>
              </w:rPr>
            </w:pPr>
            <w:r w:rsidRPr="004C37AE">
              <w:rPr>
                <w:sz w:val="24"/>
                <w:szCs w:val="24"/>
              </w:rPr>
              <w:t>А. Лядов. Кикимора (народное сказание для оркестра).</w:t>
            </w:r>
          </w:p>
        </w:tc>
      </w:tr>
      <w:tr w:rsidR="00D71FEB" w:rsidRPr="004646C7" w:rsidTr="00BB368B">
        <w:trPr>
          <w:trHeight w:hRule="exact" w:val="274"/>
        </w:trPr>
        <w:tc>
          <w:tcPr>
            <w:tcW w:w="6192" w:type="dxa"/>
            <w:shd w:val="clear" w:color="auto" w:fill="FFFFFF"/>
          </w:tcPr>
          <w:p w:rsidR="00D71FEB" w:rsidRPr="004C37AE" w:rsidRDefault="00D71FEB" w:rsidP="00BB368B">
            <w:pPr>
              <w:pStyle w:val="50"/>
              <w:shd w:val="clear" w:color="auto" w:fill="auto"/>
              <w:spacing w:line="360" w:lineRule="auto"/>
              <w:ind w:left="240" w:firstLine="0"/>
              <w:jc w:val="left"/>
              <w:rPr>
                <w:sz w:val="24"/>
                <w:szCs w:val="24"/>
              </w:rPr>
            </w:pPr>
            <w:r w:rsidRPr="004C37AE">
              <w:rPr>
                <w:sz w:val="24"/>
                <w:szCs w:val="24"/>
              </w:rPr>
              <w:t>39.Ф. Лэй. «История любви».</w:t>
            </w:r>
          </w:p>
        </w:tc>
      </w:tr>
      <w:tr w:rsidR="00D71FEB" w:rsidRPr="004646C7" w:rsidTr="00BB368B">
        <w:trPr>
          <w:trHeight w:hRule="exact" w:val="283"/>
        </w:trPr>
        <w:tc>
          <w:tcPr>
            <w:tcW w:w="6192" w:type="dxa"/>
            <w:shd w:val="clear" w:color="auto" w:fill="FFFFFF"/>
          </w:tcPr>
          <w:p w:rsidR="00D71FEB" w:rsidRPr="004C37AE" w:rsidRDefault="00D71FEB" w:rsidP="00BB368B">
            <w:pPr>
              <w:pStyle w:val="50"/>
              <w:shd w:val="clear" w:color="auto" w:fill="auto"/>
              <w:spacing w:line="360" w:lineRule="auto"/>
              <w:ind w:firstLine="0"/>
              <w:jc w:val="left"/>
              <w:rPr>
                <w:sz w:val="24"/>
                <w:szCs w:val="24"/>
              </w:rPr>
            </w:pPr>
            <w:r w:rsidRPr="004C37AE">
              <w:rPr>
                <w:sz w:val="24"/>
                <w:szCs w:val="24"/>
              </w:rPr>
              <w:t xml:space="preserve">   40.Мадригалы эпохи Возрождения.</w:t>
            </w:r>
          </w:p>
        </w:tc>
      </w:tr>
      <w:tr w:rsidR="00D71FEB" w:rsidRPr="004646C7" w:rsidTr="00BB368B">
        <w:trPr>
          <w:trHeight w:hRule="exact" w:val="274"/>
        </w:trPr>
        <w:tc>
          <w:tcPr>
            <w:tcW w:w="6192" w:type="dxa"/>
            <w:shd w:val="clear" w:color="auto" w:fill="FFFFFF"/>
          </w:tcPr>
          <w:p w:rsidR="00D71FEB" w:rsidRPr="004C37AE" w:rsidRDefault="00D71FEB" w:rsidP="00BB368B">
            <w:pPr>
              <w:pStyle w:val="50"/>
              <w:shd w:val="clear" w:color="auto" w:fill="auto"/>
              <w:spacing w:line="360" w:lineRule="auto"/>
              <w:ind w:left="240" w:firstLine="0"/>
              <w:jc w:val="left"/>
              <w:rPr>
                <w:sz w:val="24"/>
                <w:szCs w:val="24"/>
              </w:rPr>
            </w:pPr>
            <w:r w:rsidRPr="004C37AE">
              <w:rPr>
                <w:sz w:val="24"/>
                <w:szCs w:val="24"/>
              </w:rPr>
              <w:t>41.Р. де Лиль. «Марсельеза».</w:t>
            </w:r>
          </w:p>
        </w:tc>
      </w:tr>
    </w:tbl>
    <w:p w:rsidR="00D71FEB" w:rsidRPr="004646C7" w:rsidRDefault="00D71FEB" w:rsidP="00D71FEB">
      <w:pPr>
        <w:pStyle w:val="50"/>
        <w:shd w:val="clear" w:color="auto" w:fill="auto"/>
        <w:spacing w:line="360" w:lineRule="auto"/>
        <w:ind w:left="20" w:right="20" w:firstLine="700"/>
        <w:rPr>
          <w:sz w:val="24"/>
          <w:szCs w:val="24"/>
        </w:rPr>
      </w:pP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А. Марчелло. Концерт для гобоя с оркестром ре минор (II часть, Адажио).</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М. Матвеев. «Матушка, матушка, что во поле пыльно».</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Д. Мийо. «Бразилейра».</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И. Морозов. Балет «Айболит» (фрагменты: Полечка, Морское плавание, Галоп).</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lastRenderedPageBreak/>
        <w:t>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w:t>
      </w:r>
      <w:r w:rsidRPr="004646C7">
        <w:rPr>
          <w:sz w:val="24"/>
          <w:szCs w:val="24"/>
          <w:lang w:val="en-US"/>
        </w:rPr>
        <w:t>Diesire</w:t>
      </w:r>
      <w:r w:rsidRPr="004646C7">
        <w:rPr>
          <w:sz w:val="24"/>
          <w:szCs w:val="24"/>
        </w:rPr>
        <w:t>», «</w:t>
      </w:r>
      <w:r w:rsidRPr="004646C7">
        <w:rPr>
          <w:sz w:val="24"/>
          <w:szCs w:val="24"/>
          <w:lang w:val="en-US"/>
        </w:rPr>
        <w:t>Lacrimoza</w:t>
      </w:r>
      <w:r w:rsidRPr="004646C7">
        <w:rPr>
          <w:sz w:val="24"/>
          <w:szCs w:val="24"/>
        </w:rPr>
        <w:t>»). Соната № 11 (</w:t>
      </w:r>
      <w:r w:rsidRPr="004646C7">
        <w:rPr>
          <w:sz w:val="24"/>
          <w:szCs w:val="24"/>
          <w:lang w:val="en-US"/>
        </w:rPr>
        <w:t>I</w:t>
      </w:r>
      <w:r w:rsidRPr="004646C7">
        <w:rPr>
          <w:sz w:val="24"/>
          <w:szCs w:val="24"/>
        </w:rPr>
        <w:t xml:space="preserve">, II, </w:t>
      </w:r>
      <w:r w:rsidRPr="004646C7">
        <w:rPr>
          <w:rStyle w:val="27"/>
          <w:sz w:val="24"/>
          <w:szCs w:val="24"/>
        </w:rPr>
        <w:t>III</w:t>
      </w:r>
      <w:r w:rsidRPr="004646C7">
        <w:rPr>
          <w:sz w:val="24"/>
          <w:szCs w:val="24"/>
        </w:rPr>
        <w:t xml:space="preserve"> ч.). Фрагменты из оперы «Волшебная флейта». Мотет </w:t>
      </w:r>
      <w:r w:rsidRPr="004646C7">
        <w:rPr>
          <w:sz w:val="24"/>
          <w:szCs w:val="24"/>
          <w:lang w:val="en-US"/>
        </w:rPr>
        <w:t>«Ave, verumcorpus».</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Н. Мясковский. Симфония № 6 (экспозиция финала).</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Народные музыкальные произведения России, народов РФ и стран мира по выбору образовательной организации.</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Негритянский спиричуэл.</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М. Огиньский. Полонез ре минор («Прощание с Родиной»).</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Дж. Перголези «</w:t>
      </w:r>
      <w:r w:rsidRPr="004646C7">
        <w:rPr>
          <w:sz w:val="24"/>
          <w:szCs w:val="24"/>
          <w:lang w:val="en-US"/>
        </w:rPr>
        <w:t>Stabatmater</w:t>
      </w:r>
      <w:r w:rsidRPr="004646C7">
        <w:rPr>
          <w:sz w:val="24"/>
          <w:szCs w:val="24"/>
        </w:rPr>
        <w:t>» (фрагменты по выбору учителя).</w:t>
      </w:r>
    </w:p>
    <w:p w:rsidR="00D71FEB" w:rsidRPr="004646C7" w:rsidRDefault="00D71FEB" w:rsidP="00BB368B">
      <w:pPr>
        <w:pStyle w:val="50"/>
        <w:numPr>
          <w:ilvl w:val="0"/>
          <w:numId w:val="181"/>
        </w:numPr>
        <w:shd w:val="clear" w:color="auto" w:fill="auto"/>
        <w:tabs>
          <w:tab w:val="left" w:pos="2122"/>
        </w:tabs>
        <w:spacing w:line="360" w:lineRule="auto"/>
        <w:ind w:left="720"/>
        <w:rPr>
          <w:sz w:val="24"/>
          <w:szCs w:val="24"/>
        </w:rPr>
      </w:pPr>
      <w:r w:rsidRPr="004646C7">
        <w:rPr>
          <w:sz w:val="24"/>
          <w:szCs w:val="24"/>
        </w:rPr>
        <w:t xml:space="preserve">С. Прокофьев. Опера «Война и мир» (Ария Кутузова, Вальс). Соната № 2 </w:t>
      </w:r>
      <w:r w:rsidRPr="004646C7">
        <w:rPr>
          <w:sz w:val="24"/>
          <w:szCs w:val="24"/>
          <w:lang w:val="en-US"/>
        </w:rPr>
        <w:t>(I</w:t>
      </w:r>
    </w:p>
    <w:p w:rsidR="00D71FEB" w:rsidRPr="004646C7" w:rsidRDefault="00D71FEB" w:rsidP="00D71FEB">
      <w:pPr>
        <w:pStyle w:val="50"/>
        <w:shd w:val="clear" w:color="auto" w:fill="auto"/>
        <w:tabs>
          <w:tab w:val="left" w:pos="1402"/>
          <w:tab w:val="left" w:pos="428"/>
        </w:tabs>
        <w:spacing w:line="360" w:lineRule="auto"/>
        <w:ind w:left="20" w:right="20" w:firstLine="0"/>
        <w:rPr>
          <w:sz w:val="24"/>
          <w:szCs w:val="24"/>
        </w:rPr>
      </w:pPr>
      <w:r w:rsidRPr="004646C7">
        <w:rPr>
          <w:sz w:val="24"/>
          <w:szCs w:val="24"/>
        </w:rPr>
        <w:t>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М. Равель. «Болеро».</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С. Рахманинов. Концерт № 2 для ф-но с оркестром (I часть). Концерт № 3 для ф-но с оркестром (</w:t>
      </w:r>
      <w:r w:rsidRPr="004646C7">
        <w:rPr>
          <w:sz w:val="24"/>
          <w:szCs w:val="24"/>
          <w:lang w:val="en-US"/>
        </w:rPr>
        <w:t>I</w:t>
      </w:r>
      <w:r w:rsidRPr="004646C7">
        <w:rPr>
          <w:sz w:val="24"/>
          <w:szCs w:val="24"/>
        </w:rPr>
        <w:t xml:space="preserve">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4646C7">
        <w:rPr>
          <w:sz w:val="24"/>
          <w:szCs w:val="24"/>
          <w:lang w:val="en-US"/>
        </w:rPr>
        <w:t>III</w:t>
      </w:r>
      <w:r w:rsidRPr="004646C7">
        <w:rPr>
          <w:sz w:val="24"/>
          <w:szCs w:val="24"/>
        </w:rPr>
        <w:t xml:space="preserve"> д.), Сцена таяния Снегурочки «Люблю и таю» (</w:t>
      </w:r>
      <w:r w:rsidRPr="004646C7">
        <w:rPr>
          <w:sz w:val="24"/>
          <w:szCs w:val="24"/>
          <w:lang w:val="en-US"/>
        </w:rPr>
        <w:t>IV</w:t>
      </w:r>
      <w:r w:rsidRPr="004646C7">
        <w:rPr>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lastRenderedPageBreak/>
        <w:t>А. Рубинштейн. Романс «Горные вершины» (ст. М. Лермонтова).</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Ян Сибелиус. Музыка к пьесе А. Ярнефельта «Куолема» («Грустный вальс»).</w:t>
      </w:r>
    </w:p>
    <w:p w:rsidR="00D71FEB" w:rsidRPr="004646C7"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П. Сигер «Песня о молоте». «Все преодолеем».</w:t>
      </w:r>
    </w:p>
    <w:p w:rsidR="00D71FEB" w:rsidRPr="004646C7" w:rsidRDefault="00D71FEB" w:rsidP="00BB368B">
      <w:pPr>
        <w:pStyle w:val="50"/>
        <w:numPr>
          <w:ilvl w:val="0"/>
          <w:numId w:val="181"/>
        </w:numPr>
        <w:shd w:val="clear" w:color="auto" w:fill="auto"/>
        <w:tabs>
          <w:tab w:val="left" w:pos="1421"/>
        </w:tabs>
        <w:spacing w:line="360" w:lineRule="auto"/>
        <w:ind w:left="720" w:right="20"/>
        <w:rPr>
          <w:sz w:val="24"/>
          <w:szCs w:val="24"/>
        </w:rPr>
      </w:pPr>
      <w:r w:rsidRPr="004646C7">
        <w:rPr>
          <w:sz w:val="24"/>
          <w:szCs w:val="24"/>
        </w:rP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71FEB" w:rsidRPr="007833B8" w:rsidRDefault="00D71FEB" w:rsidP="00BB368B">
      <w:pPr>
        <w:pStyle w:val="50"/>
        <w:numPr>
          <w:ilvl w:val="0"/>
          <w:numId w:val="181"/>
        </w:numPr>
        <w:shd w:val="clear" w:color="auto" w:fill="auto"/>
        <w:tabs>
          <w:tab w:val="left" w:pos="1421"/>
        </w:tabs>
        <w:spacing w:line="360" w:lineRule="auto"/>
        <w:ind w:left="720"/>
        <w:rPr>
          <w:sz w:val="24"/>
          <w:szCs w:val="24"/>
        </w:rPr>
      </w:pPr>
      <w:r w:rsidRPr="004646C7">
        <w:rPr>
          <w:sz w:val="24"/>
          <w:szCs w:val="24"/>
        </w:rPr>
        <w:t>А. Скрябин. Этюд № 12 (ре диез минор). Прелюдия № 4 (ми бемоль минор).</w:t>
      </w:r>
    </w:p>
    <w:p w:rsidR="00D71FEB" w:rsidRPr="004D0F7C" w:rsidRDefault="00D71FEB" w:rsidP="00BB368B">
      <w:pPr>
        <w:pStyle w:val="50"/>
        <w:numPr>
          <w:ilvl w:val="0"/>
          <w:numId w:val="181"/>
        </w:numPr>
        <w:shd w:val="clear" w:color="auto" w:fill="auto"/>
        <w:tabs>
          <w:tab w:val="left" w:pos="1423"/>
        </w:tabs>
        <w:spacing w:line="360" w:lineRule="auto"/>
        <w:ind w:left="720" w:right="20"/>
        <w:rPr>
          <w:sz w:val="24"/>
          <w:szCs w:val="24"/>
        </w:rPr>
      </w:pPr>
      <w:r w:rsidRPr="004D0F7C">
        <w:rPr>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D71FEB" w:rsidRPr="004D0F7C" w:rsidRDefault="00D71FEB" w:rsidP="00BB368B">
      <w:pPr>
        <w:pStyle w:val="50"/>
        <w:numPr>
          <w:ilvl w:val="0"/>
          <w:numId w:val="181"/>
        </w:numPr>
        <w:shd w:val="clear" w:color="auto" w:fill="auto"/>
        <w:tabs>
          <w:tab w:val="left" w:pos="1423"/>
        </w:tabs>
        <w:spacing w:line="360" w:lineRule="auto"/>
        <w:ind w:left="720"/>
        <w:rPr>
          <w:sz w:val="24"/>
          <w:szCs w:val="24"/>
        </w:rPr>
      </w:pPr>
      <w:r w:rsidRPr="004D0F7C">
        <w:rPr>
          <w:sz w:val="24"/>
          <w:szCs w:val="24"/>
        </w:rPr>
        <w:t>М. Теодоракис «На побережье тайном». «Я - фронт».</w:t>
      </w:r>
    </w:p>
    <w:p w:rsidR="00D71FEB" w:rsidRPr="004D0F7C" w:rsidRDefault="00D71FEB" w:rsidP="00BB368B">
      <w:pPr>
        <w:pStyle w:val="50"/>
        <w:numPr>
          <w:ilvl w:val="0"/>
          <w:numId w:val="181"/>
        </w:numPr>
        <w:shd w:val="clear" w:color="auto" w:fill="auto"/>
        <w:tabs>
          <w:tab w:val="left" w:pos="1423"/>
          <w:tab w:val="center" w:pos="7268"/>
          <w:tab w:val="right" w:pos="8617"/>
          <w:tab w:val="right" w:pos="9395"/>
        </w:tabs>
        <w:spacing w:line="360" w:lineRule="auto"/>
        <w:ind w:left="720"/>
        <w:rPr>
          <w:sz w:val="24"/>
          <w:szCs w:val="24"/>
        </w:rPr>
      </w:pPr>
      <w:r w:rsidRPr="004D0F7C">
        <w:rPr>
          <w:sz w:val="24"/>
          <w:szCs w:val="24"/>
        </w:rPr>
        <w:t>Б. Тищенко. Балет «Ярославна» (Плач Ярославны из</w:t>
      </w:r>
      <w:r w:rsidRPr="004D0F7C">
        <w:rPr>
          <w:sz w:val="24"/>
          <w:szCs w:val="24"/>
        </w:rPr>
        <w:tab/>
      </w:r>
      <w:r w:rsidRPr="004D0F7C">
        <w:rPr>
          <w:sz w:val="24"/>
          <w:szCs w:val="24"/>
          <w:lang w:val="en-US"/>
        </w:rPr>
        <w:t>III</w:t>
      </w:r>
      <w:r w:rsidRPr="004D0F7C">
        <w:rPr>
          <w:sz w:val="24"/>
          <w:szCs w:val="24"/>
        </w:rPr>
        <w:tab/>
        <w:t>действия,</w:t>
      </w:r>
      <w:r w:rsidRPr="004D0F7C">
        <w:rPr>
          <w:sz w:val="24"/>
          <w:szCs w:val="24"/>
        </w:rPr>
        <w:tab/>
        <w:t>другие</w:t>
      </w:r>
    </w:p>
    <w:p w:rsidR="00D71FEB" w:rsidRPr="004D0F7C" w:rsidRDefault="00D71FEB" w:rsidP="00D71FEB">
      <w:pPr>
        <w:pStyle w:val="50"/>
        <w:shd w:val="clear" w:color="auto" w:fill="auto"/>
        <w:spacing w:line="360" w:lineRule="auto"/>
        <w:ind w:left="20" w:firstLine="0"/>
        <w:rPr>
          <w:sz w:val="24"/>
          <w:szCs w:val="24"/>
        </w:rPr>
      </w:pPr>
      <w:r w:rsidRPr="004D0F7C">
        <w:rPr>
          <w:sz w:val="24"/>
          <w:szCs w:val="24"/>
        </w:rPr>
        <w:t>фрагменты по выбору учителя).</w:t>
      </w:r>
    </w:p>
    <w:p w:rsidR="00D71FEB" w:rsidRPr="004D0F7C" w:rsidRDefault="00D71FEB" w:rsidP="00BB368B">
      <w:pPr>
        <w:pStyle w:val="50"/>
        <w:numPr>
          <w:ilvl w:val="0"/>
          <w:numId w:val="181"/>
        </w:numPr>
        <w:shd w:val="clear" w:color="auto" w:fill="auto"/>
        <w:tabs>
          <w:tab w:val="left" w:pos="1423"/>
        </w:tabs>
        <w:spacing w:line="360" w:lineRule="auto"/>
        <w:ind w:left="720" w:right="20"/>
        <w:rPr>
          <w:sz w:val="24"/>
          <w:szCs w:val="24"/>
        </w:rPr>
      </w:pPr>
      <w:r w:rsidRPr="004D0F7C">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71FEB" w:rsidRPr="004D0F7C" w:rsidRDefault="00D71FEB" w:rsidP="00BB368B">
      <w:pPr>
        <w:pStyle w:val="50"/>
        <w:numPr>
          <w:ilvl w:val="0"/>
          <w:numId w:val="181"/>
        </w:numPr>
        <w:shd w:val="clear" w:color="auto" w:fill="auto"/>
        <w:tabs>
          <w:tab w:val="left" w:pos="1423"/>
        </w:tabs>
        <w:spacing w:line="360" w:lineRule="auto"/>
        <w:ind w:left="720" w:right="20"/>
        <w:rPr>
          <w:sz w:val="24"/>
          <w:szCs w:val="24"/>
        </w:rPr>
      </w:pPr>
      <w:r w:rsidRPr="004D0F7C">
        <w:rPr>
          <w:sz w:val="24"/>
          <w:szCs w:val="24"/>
        </w:rPr>
        <w:t>А. Хачатурян. Балет «Гаянэ» (Танец с саблями, Колыбельная).Концерт для скрипки с оркестром (</w:t>
      </w:r>
      <w:r w:rsidRPr="004D0F7C">
        <w:rPr>
          <w:sz w:val="24"/>
          <w:szCs w:val="24"/>
          <w:lang w:val="en-US"/>
        </w:rPr>
        <w:t>I</w:t>
      </w:r>
      <w:r w:rsidRPr="004D0F7C">
        <w:rPr>
          <w:sz w:val="24"/>
          <w:szCs w:val="24"/>
        </w:rPr>
        <w:t xml:space="preserve"> ч., </w:t>
      </w:r>
      <w:r w:rsidRPr="004D0F7C">
        <w:rPr>
          <w:sz w:val="24"/>
          <w:szCs w:val="24"/>
          <w:lang w:val="en-US"/>
        </w:rPr>
        <w:t>II</w:t>
      </w:r>
      <w:r w:rsidRPr="004D0F7C">
        <w:rPr>
          <w:sz w:val="24"/>
          <w:szCs w:val="24"/>
        </w:rPr>
        <w:t xml:space="preserve"> ч., </w:t>
      </w:r>
      <w:r w:rsidRPr="004D0F7C">
        <w:rPr>
          <w:sz w:val="24"/>
          <w:szCs w:val="24"/>
          <w:lang w:val="en-US"/>
        </w:rPr>
        <w:t>III</w:t>
      </w:r>
      <w:r w:rsidRPr="004D0F7C">
        <w:rPr>
          <w:sz w:val="24"/>
          <w:szCs w:val="24"/>
        </w:rPr>
        <w:t xml:space="preserve"> ч.). Музыка к драме М. Лермонтова «Маскарад» (Галоп, Вальс)</w:t>
      </w:r>
    </w:p>
    <w:p w:rsidR="00D71FEB" w:rsidRPr="004D0F7C" w:rsidRDefault="00D71FEB" w:rsidP="00BB368B">
      <w:pPr>
        <w:pStyle w:val="50"/>
        <w:numPr>
          <w:ilvl w:val="0"/>
          <w:numId w:val="181"/>
        </w:numPr>
        <w:shd w:val="clear" w:color="auto" w:fill="auto"/>
        <w:tabs>
          <w:tab w:val="left" w:pos="1423"/>
        </w:tabs>
        <w:spacing w:line="360" w:lineRule="auto"/>
        <w:ind w:left="720"/>
        <w:rPr>
          <w:sz w:val="24"/>
          <w:szCs w:val="24"/>
        </w:rPr>
      </w:pPr>
      <w:r w:rsidRPr="004D0F7C">
        <w:rPr>
          <w:sz w:val="24"/>
          <w:szCs w:val="24"/>
        </w:rPr>
        <w:t>К. Хачатурян. Балет «Чиполлино» (фрагменты).</w:t>
      </w:r>
    </w:p>
    <w:p w:rsidR="00D71FEB" w:rsidRPr="004D0F7C" w:rsidRDefault="00D71FEB" w:rsidP="00BB368B">
      <w:pPr>
        <w:pStyle w:val="50"/>
        <w:numPr>
          <w:ilvl w:val="0"/>
          <w:numId w:val="181"/>
        </w:numPr>
        <w:shd w:val="clear" w:color="auto" w:fill="auto"/>
        <w:tabs>
          <w:tab w:val="left" w:pos="1423"/>
          <w:tab w:val="center" w:pos="7446"/>
          <w:tab w:val="right" w:pos="9395"/>
        </w:tabs>
        <w:spacing w:line="360" w:lineRule="auto"/>
        <w:ind w:left="720"/>
        <w:rPr>
          <w:sz w:val="24"/>
          <w:szCs w:val="24"/>
        </w:rPr>
      </w:pPr>
      <w:r w:rsidRPr="004D0F7C">
        <w:rPr>
          <w:sz w:val="24"/>
          <w:szCs w:val="24"/>
        </w:rPr>
        <w:t>Т. Хренников. Сюита из балета «Любовью за любовь»</w:t>
      </w:r>
      <w:r w:rsidRPr="004D0F7C">
        <w:rPr>
          <w:sz w:val="24"/>
          <w:szCs w:val="24"/>
        </w:rPr>
        <w:tab/>
        <w:t>(Увертюра.</w:t>
      </w:r>
      <w:r w:rsidRPr="004D0F7C">
        <w:rPr>
          <w:sz w:val="24"/>
          <w:szCs w:val="24"/>
        </w:rPr>
        <w:tab/>
        <w:t>Общее</w:t>
      </w:r>
    </w:p>
    <w:p w:rsidR="00D71FEB" w:rsidRPr="004D0F7C" w:rsidRDefault="00D71FEB" w:rsidP="00D71FEB">
      <w:pPr>
        <w:pStyle w:val="50"/>
        <w:shd w:val="clear" w:color="auto" w:fill="auto"/>
        <w:spacing w:line="360" w:lineRule="auto"/>
        <w:ind w:left="20" w:firstLine="0"/>
        <w:rPr>
          <w:sz w:val="24"/>
          <w:szCs w:val="24"/>
        </w:rPr>
      </w:pPr>
      <w:r w:rsidRPr="004D0F7C">
        <w:rPr>
          <w:sz w:val="24"/>
          <w:szCs w:val="24"/>
        </w:rPr>
        <w:t>адажио. Сцена заговора. Общий танец. Дуэт Беатриче и Бенедикта. Гимн любви).</w:t>
      </w:r>
    </w:p>
    <w:p w:rsidR="00D71FEB" w:rsidRPr="004D0F7C" w:rsidRDefault="00D71FEB" w:rsidP="00BB368B">
      <w:pPr>
        <w:pStyle w:val="50"/>
        <w:numPr>
          <w:ilvl w:val="0"/>
          <w:numId w:val="181"/>
        </w:numPr>
        <w:shd w:val="clear" w:color="auto" w:fill="auto"/>
        <w:tabs>
          <w:tab w:val="left" w:pos="2156"/>
        </w:tabs>
        <w:spacing w:line="360" w:lineRule="auto"/>
        <w:ind w:left="720"/>
        <w:rPr>
          <w:sz w:val="24"/>
          <w:szCs w:val="24"/>
        </w:rPr>
      </w:pPr>
      <w:r w:rsidRPr="004D0F7C">
        <w:rPr>
          <w:sz w:val="24"/>
          <w:szCs w:val="24"/>
        </w:rPr>
        <w:t>П. Чайковский. Вступление к опере «Евгений Онегин». Симфония № 4 (III</w:t>
      </w:r>
    </w:p>
    <w:p w:rsidR="00D71FEB" w:rsidRPr="004D0F7C" w:rsidRDefault="00D71FEB" w:rsidP="00D71FEB">
      <w:pPr>
        <w:pStyle w:val="50"/>
        <w:shd w:val="clear" w:color="auto" w:fill="auto"/>
        <w:tabs>
          <w:tab w:val="left" w:pos="1436"/>
          <w:tab w:val="left" w:pos="409"/>
        </w:tabs>
        <w:spacing w:line="360" w:lineRule="auto"/>
        <w:ind w:left="20" w:right="20" w:firstLine="0"/>
        <w:rPr>
          <w:sz w:val="24"/>
          <w:szCs w:val="24"/>
        </w:rPr>
      </w:pPr>
      <w:r w:rsidRPr="004D0F7C">
        <w:rPr>
          <w:sz w:val="24"/>
          <w:szCs w:val="24"/>
        </w:rPr>
        <w:t>ч.). Симфония № 5 (I ч., III ч. Вальс, IV ч. Финал). Симфония № 6. Концерт № 1 для ф-но с оркестром (</w:t>
      </w:r>
      <w:r w:rsidRPr="004D0F7C">
        <w:rPr>
          <w:sz w:val="24"/>
          <w:szCs w:val="24"/>
          <w:lang w:val="en-US"/>
        </w:rPr>
        <w:t>II</w:t>
      </w:r>
      <w:r w:rsidRPr="004D0F7C">
        <w:rPr>
          <w:sz w:val="24"/>
          <w:szCs w:val="24"/>
        </w:rPr>
        <w:t xml:space="preserve"> ч., </w:t>
      </w:r>
      <w:r w:rsidRPr="004D0F7C">
        <w:rPr>
          <w:sz w:val="24"/>
          <w:szCs w:val="24"/>
          <w:lang w:val="en-US"/>
        </w:rPr>
        <w:t>III</w:t>
      </w:r>
      <w:r w:rsidRPr="004D0F7C">
        <w:rPr>
          <w:sz w:val="24"/>
          <w:szCs w:val="24"/>
        </w:rPr>
        <w:t xml:space="preserve">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71FEB" w:rsidRPr="004D0F7C" w:rsidRDefault="00D71FEB" w:rsidP="00D71FEB">
      <w:pPr>
        <w:pStyle w:val="50"/>
        <w:shd w:val="clear" w:color="auto" w:fill="auto"/>
        <w:tabs>
          <w:tab w:val="right" w:pos="9395"/>
        </w:tabs>
        <w:spacing w:line="360" w:lineRule="auto"/>
        <w:ind w:left="720" w:firstLine="0"/>
        <w:rPr>
          <w:sz w:val="24"/>
          <w:szCs w:val="24"/>
        </w:rPr>
      </w:pPr>
      <w:r>
        <w:rPr>
          <w:sz w:val="24"/>
          <w:szCs w:val="24"/>
        </w:rPr>
        <w:t>75.</w:t>
      </w:r>
      <w:r w:rsidRPr="004D0F7C">
        <w:rPr>
          <w:sz w:val="24"/>
          <w:szCs w:val="24"/>
        </w:rPr>
        <w:t>П. Чесноков. «Да исправится молитва моя».</w:t>
      </w:r>
    </w:p>
    <w:p w:rsidR="00D71FEB" w:rsidRPr="004D0F7C" w:rsidRDefault="00D71FEB" w:rsidP="00D71FEB">
      <w:pPr>
        <w:pStyle w:val="50"/>
        <w:shd w:val="clear" w:color="auto" w:fill="auto"/>
        <w:tabs>
          <w:tab w:val="right" w:pos="9395"/>
        </w:tabs>
        <w:spacing w:line="360" w:lineRule="auto"/>
        <w:ind w:left="740" w:right="20" w:firstLine="0"/>
        <w:rPr>
          <w:sz w:val="24"/>
          <w:szCs w:val="24"/>
        </w:rPr>
      </w:pPr>
      <w:r>
        <w:rPr>
          <w:sz w:val="24"/>
          <w:szCs w:val="24"/>
        </w:rPr>
        <w:t>76.</w:t>
      </w:r>
      <w:r w:rsidRPr="004D0F7C">
        <w:rPr>
          <w:sz w:val="24"/>
          <w:szCs w:val="24"/>
        </w:rPr>
        <w:t>М. Чюрленис. Прелюдия ре минор. Прелюдия ми минор. Прелюдия ля минор. Симфоническая поэма «Море».</w:t>
      </w:r>
    </w:p>
    <w:p w:rsidR="00D71FEB" w:rsidRPr="004D0F7C" w:rsidRDefault="00D71FEB" w:rsidP="00D71FEB">
      <w:pPr>
        <w:pStyle w:val="50"/>
        <w:shd w:val="clear" w:color="auto" w:fill="auto"/>
        <w:tabs>
          <w:tab w:val="right" w:pos="9395"/>
        </w:tabs>
        <w:spacing w:line="360" w:lineRule="auto"/>
        <w:ind w:left="740" w:right="20" w:firstLine="0"/>
        <w:rPr>
          <w:sz w:val="24"/>
          <w:szCs w:val="24"/>
        </w:rPr>
      </w:pPr>
      <w:r>
        <w:rPr>
          <w:sz w:val="24"/>
          <w:szCs w:val="24"/>
        </w:rPr>
        <w:t>77.</w:t>
      </w:r>
      <w:r w:rsidRPr="004D0F7C">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D71FEB" w:rsidRPr="004D0F7C" w:rsidRDefault="00D71FEB" w:rsidP="00D71FEB">
      <w:pPr>
        <w:pStyle w:val="50"/>
        <w:shd w:val="clear" w:color="auto" w:fill="auto"/>
        <w:tabs>
          <w:tab w:val="right" w:pos="9395"/>
        </w:tabs>
        <w:spacing w:line="360" w:lineRule="auto"/>
        <w:ind w:left="740" w:firstLine="0"/>
        <w:rPr>
          <w:sz w:val="24"/>
          <w:szCs w:val="24"/>
        </w:rPr>
      </w:pPr>
      <w:r>
        <w:rPr>
          <w:sz w:val="24"/>
          <w:szCs w:val="24"/>
        </w:rPr>
        <w:t>78.</w:t>
      </w:r>
      <w:r w:rsidRPr="004D0F7C">
        <w:rPr>
          <w:sz w:val="24"/>
          <w:szCs w:val="24"/>
        </w:rPr>
        <w:t>Ф. Шопен. Вальс № 6 (ре бемоль мажор). Вальс № 7 (до диез минор). Вальс</w:t>
      </w:r>
    </w:p>
    <w:p w:rsidR="00D71FEB" w:rsidRPr="004D0F7C" w:rsidRDefault="00D71FEB" w:rsidP="00D71FEB">
      <w:pPr>
        <w:pStyle w:val="50"/>
        <w:shd w:val="clear" w:color="auto" w:fill="auto"/>
        <w:tabs>
          <w:tab w:val="right" w:pos="9395"/>
        </w:tabs>
        <w:spacing w:line="360" w:lineRule="auto"/>
        <w:ind w:left="20" w:firstLine="0"/>
        <w:rPr>
          <w:sz w:val="24"/>
          <w:szCs w:val="24"/>
        </w:rPr>
      </w:pPr>
      <w:r w:rsidRPr="004D0F7C">
        <w:rPr>
          <w:sz w:val="24"/>
          <w:szCs w:val="24"/>
        </w:rPr>
        <w:t>№ 10 (си</w:t>
      </w:r>
      <w:r w:rsidRPr="004D0F7C">
        <w:rPr>
          <w:sz w:val="24"/>
          <w:szCs w:val="24"/>
        </w:rPr>
        <w:tab/>
        <w:t>минор). Мазурка № 1. Мазурка № 47. Мазурка № 48. Полонез (ля мажор).</w:t>
      </w:r>
    </w:p>
    <w:p w:rsidR="00D71FEB" w:rsidRPr="004D0F7C" w:rsidRDefault="00D71FEB" w:rsidP="00D71FEB">
      <w:pPr>
        <w:pStyle w:val="50"/>
        <w:shd w:val="clear" w:color="auto" w:fill="auto"/>
        <w:spacing w:line="360" w:lineRule="auto"/>
        <w:ind w:left="20" w:firstLine="0"/>
        <w:rPr>
          <w:sz w:val="24"/>
          <w:szCs w:val="24"/>
        </w:rPr>
      </w:pPr>
      <w:r w:rsidRPr="004D0F7C">
        <w:rPr>
          <w:sz w:val="24"/>
          <w:szCs w:val="24"/>
        </w:rPr>
        <w:lastRenderedPageBreak/>
        <w:t>Ноктюрн фа минор. Этюд № 12 (до минор). Полонез (ля мажор).</w:t>
      </w:r>
    </w:p>
    <w:p w:rsidR="00D71FEB" w:rsidRPr="004D0F7C" w:rsidRDefault="00D71FEB" w:rsidP="00D71FEB">
      <w:pPr>
        <w:pStyle w:val="50"/>
        <w:shd w:val="clear" w:color="auto" w:fill="auto"/>
        <w:tabs>
          <w:tab w:val="right" w:pos="9395"/>
        </w:tabs>
        <w:spacing w:line="360" w:lineRule="auto"/>
        <w:ind w:left="740" w:firstLine="0"/>
        <w:rPr>
          <w:sz w:val="24"/>
          <w:szCs w:val="24"/>
        </w:rPr>
      </w:pPr>
      <w:r>
        <w:rPr>
          <w:sz w:val="24"/>
          <w:szCs w:val="24"/>
        </w:rPr>
        <w:t>79.</w:t>
      </w:r>
      <w:r w:rsidRPr="004D0F7C">
        <w:rPr>
          <w:sz w:val="24"/>
          <w:szCs w:val="24"/>
        </w:rPr>
        <w:t>Д. Шостакович. Симфония № 7 «Ленинградская». «Праздничная увертюра».</w:t>
      </w:r>
    </w:p>
    <w:p w:rsidR="00D71FEB" w:rsidRPr="004D0F7C" w:rsidRDefault="00D71FEB" w:rsidP="00D71FEB">
      <w:pPr>
        <w:pStyle w:val="50"/>
        <w:shd w:val="clear" w:color="auto" w:fill="auto"/>
        <w:tabs>
          <w:tab w:val="right" w:pos="9395"/>
        </w:tabs>
        <w:spacing w:line="360" w:lineRule="auto"/>
        <w:ind w:left="740" w:firstLine="0"/>
        <w:rPr>
          <w:sz w:val="24"/>
          <w:szCs w:val="24"/>
        </w:rPr>
      </w:pPr>
      <w:r>
        <w:rPr>
          <w:sz w:val="24"/>
          <w:szCs w:val="24"/>
        </w:rPr>
        <w:t>80.</w:t>
      </w:r>
      <w:r w:rsidRPr="004D0F7C">
        <w:rPr>
          <w:sz w:val="24"/>
          <w:szCs w:val="24"/>
        </w:rPr>
        <w:t>И. Штраус. «Полька-пиццикато». Вальс из оперетты «Летучая мышь».</w:t>
      </w:r>
    </w:p>
    <w:p w:rsidR="00D71FEB" w:rsidRPr="004D0F7C" w:rsidRDefault="00D71FEB" w:rsidP="00D71FEB">
      <w:pPr>
        <w:pStyle w:val="50"/>
        <w:shd w:val="clear" w:color="auto" w:fill="auto"/>
        <w:tabs>
          <w:tab w:val="right" w:pos="9395"/>
        </w:tabs>
        <w:spacing w:line="360" w:lineRule="auto"/>
        <w:ind w:left="740" w:right="20" w:firstLine="0"/>
        <w:rPr>
          <w:sz w:val="24"/>
          <w:szCs w:val="24"/>
        </w:rPr>
      </w:pPr>
      <w:r>
        <w:rPr>
          <w:sz w:val="24"/>
          <w:szCs w:val="24"/>
        </w:rPr>
        <w:t>81.</w:t>
      </w:r>
      <w:r w:rsidRPr="004D0F7C">
        <w:rPr>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4D0F7C">
        <w:rPr>
          <w:sz w:val="24"/>
          <w:szCs w:val="24"/>
          <w:lang w:val="en-US"/>
        </w:rPr>
        <w:t>AveMaria</w:t>
      </w:r>
      <w:r w:rsidRPr="004D0F7C">
        <w:rPr>
          <w:sz w:val="24"/>
          <w:szCs w:val="24"/>
        </w:rPr>
        <w:t>» (сл. В. Скотта).</w:t>
      </w:r>
    </w:p>
    <w:p w:rsidR="00D71FEB" w:rsidRPr="004D0F7C" w:rsidRDefault="00D71FEB" w:rsidP="00D71FEB">
      <w:pPr>
        <w:pStyle w:val="50"/>
        <w:shd w:val="clear" w:color="auto" w:fill="auto"/>
        <w:tabs>
          <w:tab w:val="right" w:pos="9395"/>
        </w:tabs>
        <w:spacing w:line="360" w:lineRule="auto"/>
        <w:ind w:left="740" w:firstLine="0"/>
        <w:rPr>
          <w:sz w:val="24"/>
          <w:szCs w:val="24"/>
        </w:rPr>
      </w:pPr>
      <w:r>
        <w:rPr>
          <w:sz w:val="24"/>
          <w:szCs w:val="24"/>
        </w:rPr>
        <w:t>82.</w:t>
      </w:r>
      <w:r w:rsidRPr="004D0F7C">
        <w:rPr>
          <w:sz w:val="24"/>
          <w:szCs w:val="24"/>
        </w:rPr>
        <w:t>Р. Щедрин. Опера «Не только любовь». (Песня и частушки Варвары).</w:t>
      </w:r>
    </w:p>
    <w:p w:rsidR="00D71FEB" w:rsidRPr="004D0F7C" w:rsidRDefault="00D71FEB" w:rsidP="00D71FEB">
      <w:pPr>
        <w:pStyle w:val="50"/>
        <w:shd w:val="clear" w:color="auto" w:fill="auto"/>
        <w:tabs>
          <w:tab w:val="right" w:pos="9395"/>
        </w:tabs>
        <w:spacing w:line="360" w:lineRule="auto"/>
        <w:ind w:left="740" w:firstLine="0"/>
        <w:rPr>
          <w:sz w:val="24"/>
          <w:szCs w:val="24"/>
        </w:rPr>
      </w:pPr>
      <w:r>
        <w:rPr>
          <w:sz w:val="24"/>
          <w:szCs w:val="24"/>
        </w:rPr>
        <w:t>83.</w:t>
      </w:r>
      <w:r w:rsidRPr="004D0F7C">
        <w:rPr>
          <w:sz w:val="24"/>
          <w:szCs w:val="24"/>
        </w:rPr>
        <w:t>Д. Эллингтон. «Караван».</w:t>
      </w:r>
    </w:p>
    <w:p w:rsidR="00D71FEB" w:rsidRPr="007833B8" w:rsidRDefault="00D71FEB" w:rsidP="00D71FEB">
      <w:pPr>
        <w:pStyle w:val="50"/>
        <w:shd w:val="clear" w:color="auto" w:fill="auto"/>
        <w:spacing w:after="240" w:line="360" w:lineRule="auto"/>
        <w:ind w:left="460" w:firstLine="0"/>
        <w:jc w:val="left"/>
        <w:rPr>
          <w:sz w:val="24"/>
          <w:szCs w:val="24"/>
        </w:rPr>
      </w:pPr>
      <w:r w:rsidRPr="004D0F7C">
        <w:rPr>
          <w:sz w:val="24"/>
          <w:szCs w:val="24"/>
        </w:rPr>
        <w:t>А. Эшпай. «Венгерские напевы».</w:t>
      </w:r>
    </w:p>
    <w:p w:rsidR="00D71FEB" w:rsidRPr="007833B8" w:rsidRDefault="00D71FEB" w:rsidP="00D71FEB">
      <w:pPr>
        <w:spacing w:line="360" w:lineRule="auto"/>
      </w:pPr>
      <w:r w:rsidRPr="007833B8">
        <w:t>2.2.2.14.ТЕХНОЛОГИЯ</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 xml:space="preserve">Проектно-технологическое мышление может развиваться только с опорой на </w:t>
      </w:r>
      <w:r w:rsidRPr="00AF6A88">
        <w:rPr>
          <w:sz w:val="24"/>
          <w:szCs w:val="24"/>
        </w:rPr>
        <w:lastRenderedPageBreak/>
        <w:t>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D71FEB" w:rsidRPr="00AF6A88" w:rsidRDefault="00D71FEB" w:rsidP="00D71FEB">
      <w:pPr>
        <w:pStyle w:val="50"/>
        <w:shd w:val="clear" w:color="auto" w:fill="auto"/>
        <w:spacing w:line="360" w:lineRule="auto"/>
        <w:ind w:left="20" w:firstLine="700"/>
        <w:rPr>
          <w:sz w:val="24"/>
          <w:szCs w:val="24"/>
        </w:rPr>
      </w:pPr>
      <w:r w:rsidRPr="00AF6A88">
        <w:rPr>
          <w:sz w:val="24"/>
          <w:szCs w:val="24"/>
        </w:rPr>
        <w:t>Цели программы:</w:t>
      </w:r>
    </w:p>
    <w:p w:rsidR="00D71FEB" w:rsidRPr="00AF6A88" w:rsidRDefault="00D71FEB" w:rsidP="00BB368B">
      <w:pPr>
        <w:pStyle w:val="50"/>
        <w:numPr>
          <w:ilvl w:val="0"/>
          <w:numId w:val="182"/>
        </w:numPr>
        <w:shd w:val="clear" w:color="auto" w:fill="auto"/>
        <w:tabs>
          <w:tab w:val="left" w:pos="1154"/>
        </w:tabs>
        <w:spacing w:line="360" w:lineRule="auto"/>
        <w:ind w:left="720" w:right="20"/>
        <w:rPr>
          <w:sz w:val="24"/>
          <w:szCs w:val="24"/>
        </w:rPr>
      </w:pPr>
      <w:r w:rsidRPr="00AF6A88">
        <w:rPr>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71FEB" w:rsidRPr="00AF6A88" w:rsidRDefault="00D71FEB" w:rsidP="00BB368B">
      <w:pPr>
        <w:pStyle w:val="50"/>
        <w:numPr>
          <w:ilvl w:val="0"/>
          <w:numId w:val="182"/>
        </w:numPr>
        <w:shd w:val="clear" w:color="auto" w:fill="auto"/>
        <w:tabs>
          <w:tab w:val="left" w:pos="1154"/>
        </w:tabs>
        <w:spacing w:line="360" w:lineRule="auto"/>
        <w:ind w:left="720" w:right="20"/>
        <w:rPr>
          <w:sz w:val="24"/>
          <w:szCs w:val="24"/>
        </w:rPr>
      </w:pPr>
      <w:r w:rsidRPr="00AF6A88">
        <w:rPr>
          <w:sz w:val="24"/>
          <w:szCs w:val="24"/>
        </w:rPr>
        <w:t>Формирование технологической культуры и проектно-технологического мышления обучающихся.</w:t>
      </w:r>
    </w:p>
    <w:p w:rsidR="00D71FEB" w:rsidRPr="00AF6A88" w:rsidRDefault="00D71FEB" w:rsidP="00BB368B">
      <w:pPr>
        <w:pStyle w:val="50"/>
        <w:numPr>
          <w:ilvl w:val="0"/>
          <w:numId w:val="182"/>
        </w:numPr>
        <w:shd w:val="clear" w:color="auto" w:fill="auto"/>
        <w:tabs>
          <w:tab w:val="left" w:pos="1154"/>
        </w:tabs>
        <w:spacing w:line="360" w:lineRule="auto"/>
        <w:ind w:left="720" w:right="20"/>
        <w:rPr>
          <w:sz w:val="24"/>
          <w:szCs w:val="24"/>
        </w:rPr>
      </w:pPr>
      <w:r w:rsidRPr="00AF6A88">
        <w:rPr>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D71FEB" w:rsidRPr="00AF6A88" w:rsidRDefault="00D71FEB" w:rsidP="00D71FEB">
      <w:pPr>
        <w:pStyle w:val="50"/>
        <w:shd w:val="clear" w:color="auto" w:fill="auto"/>
        <w:spacing w:line="360" w:lineRule="auto"/>
        <w:ind w:left="20" w:right="20" w:firstLine="0"/>
        <w:rPr>
          <w:sz w:val="24"/>
          <w:szCs w:val="24"/>
        </w:rPr>
      </w:pPr>
      <w:r w:rsidRPr="00AF6A88">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Программу выстраивать таким образом, чтобы объяснение учителя в той или иной форме составляло не более 0,2 урочного времени и не более 0,15 объема программы.</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w:t>
      </w:r>
      <w:r w:rsidRPr="00AF6A88">
        <w:rPr>
          <w:sz w:val="24"/>
          <w:szCs w:val="24"/>
        </w:rPr>
        <w:lastRenderedPageBreak/>
        <w:t>особенность возраста как периода разнообразных «безответственных» проб. В рамках внеурочной деятельности активность обучающихся связана:</w:t>
      </w:r>
    </w:p>
    <w:p w:rsidR="00D71FEB" w:rsidRPr="00AF6A88" w:rsidRDefault="00D71FEB" w:rsidP="00BB368B">
      <w:pPr>
        <w:pStyle w:val="50"/>
        <w:numPr>
          <w:ilvl w:val="0"/>
          <w:numId w:val="179"/>
        </w:numPr>
        <w:shd w:val="clear" w:color="auto" w:fill="auto"/>
        <w:tabs>
          <w:tab w:val="left" w:pos="1159"/>
        </w:tabs>
        <w:spacing w:line="360" w:lineRule="auto"/>
        <w:ind w:left="360" w:right="20"/>
        <w:rPr>
          <w:sz w:val="24"/>
          <w:szCs w:val="24"/>
        </w:rPr>
      </w:pPr>
      <w:r w:rsidRPr="00AF6A88">
        <w:rPr>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71FEB" w:rsidRPr="00AF6A88" w:rsidRDefault="00D71FEB" w:rsidP="00BB368B">
      <w:pPr>
        <w:pStyle w:val="50"/>
        <w:numPr>
          <w:ilvl w:val="0"/>
          <w:numId w:val="179"/>
        </w:numPr>
        <w:shd w:val="clear" w:color="auto" w:fill="auto"/>
        <w:tabs>
          <w:tab w:val="left" w:pos="1159"/>
        </w:tabs>
        <w:spacing w:line="360" w:lineRule="auto"/>
        <w:ind w:left="360" w:right="20"/>
        <w:rPr>
          <w:sz w:val="24"/>
          <w:szCs w:val="24"/>
        </w:rPr>
      </w:pPr>
      <w:r w:rsidRPr="00AF6A88">
        <w:rPr>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71FEB" w:rsidRPr="00AF6A88" w:rsidRDefault="00D71FEB" w:rsidP="00BB368B">
      <w:pPr>
        <w:pStyle w:val="50"/>
        <w:numPr>
          <w:ilvl w:val="0"/>
          <w:numId w:val="179"/>
        </w:numPr>
        <w:shd w:val="clear" w:color="auto" w:fill="auto"/>
        <w:tabs>
          <w:tab w:val="left" w:pos="1159"/>
        </w:tabs>
        <w:spacing w:line="360" w:lineRule="auto"/>
        <w:ind w:left="360" w:right="20"/>
        <w:rPr>
          <w:sz w:val="24"/>
          <w:szCs w:val="24"/>
        </w:rPr>
      </w:pPr>
      <w:r w:rsidRPr="00AF6A88">
        <w:rPr>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71FEB" w:rsidRPr="00AF6A88" w:rsidRDefault="00D71FEB" w:rsidP="00BB368B">
      <w:pPr>
        <w:pStyle w:val="50"/>
        <w:numPr>
          <w:ilvl w:val="0"/>
          <w:numId w:val="179"/>
        </w:numPr>
        <w:shd w:val="clear" w:color="auto" w:fill="auto"/>
        <w:tabs>
          <w:tab w:val="left" w:pos="1159"/>
        </w:tabs>
        <w:spacing w:line="360" w:lineRule="auto"/>
        <w:ind w:left="360" w:right="20"/>
        <w:rPr>
          <w:sz w:val="24"/>
          <w:szCs w:val="24"/>
        </w:rPr>
      </w:pPr>
      <w:r w:rsidRPr="00AF6A88">
        <w:rPr>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D71FEB" w:rsidRPr="00AF6A88" w:rsidRDefault="00D71FEB" w:rsidP="00D71FEB">
      <w:pPr>
        <w:pStyle w:val="50"/>
        <w:shd w:val="clear" w:color="auto" w:fill="auto"/>
        <w:spacing w:line="360" w:lineRule="auto"/>
        <w:ind w:left="20" w:right="20" w:firstLine="700"/>
        <w:rPr>
          <w:sz w:val="24"/>
          <w:szCs w:val="24"/>
        </w:rPr>
      </w:pPr>
      <w:r w:rsidRPr="00AF6A88">
        <w:rPr>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71FEB" w:rsidRPr="00E23A35" w:rsidRDefault="00D71FEB" w:rsidP="00D71FEB">
      <w:pPr>
        <w:pStyle w:val="50"/>
        <w:shd w:val="clear" w:color="auto" w:fill="auto"/>
        <w:spacing w:line="360" w:lineRule="auto"/>
        <w:ind w:left="20" w:right="20" w:firstLine="0"/>
        <w:rPr>
          <w:sz w:val="24"/>
          <w:szCs w:val="24"/>
        </w:rPr>
      </w:pPr>
      <w:r w:rsidRPr="00AF6A88">
        <w:rPr>
          <w:sz w:val="24"/>
          <w:szCs w:val="24"/>
        </w:rPr>
        <w:lastRenderedPageBreak/>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w:t>
      </w:r>
      <w:r w:rsidRPr="00E23A35">
        <w:rPr>
          <w:sz w:val="24"/>
          <w:szCs w:val="24"/>
        </w:rPr>
        <w:t>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D71FEB" w:rsidRPr="00E23A35" w:rsidRDefault="00D71FEB" w:rsidP="00D71FEB">
      <w:pPr>
        <w:pStyle w:val="50"/>
        <w:shd w:val="clear" w:color="auto" w:fill="auto"/>
        <w:spacing w:line="360" w:lineRule="auto"/>
        <w:ind w:left="20" w:firstLine="700"/>
        <w:rPr>
          <w:sz w:val="24"/>
          <w:szCs w:val="24"/>
        </w:rPr>
      </w:pPr>
      <w:r w:rsidRPr="00E23A35">
        <w:rPr>
          <w:sz w:val="24"/>
          <w:szCs w:val="24"/>
        </w:rPr>
        <w:t>Блок 2 реализуется в следующих организационных формах:</w:t>
      </w:r>
    </w:p>
    <w:p w:rsidR="00D71FEB" w:rsidRPr="00E23A35" w:rsidRDefault="00D71FEB" w:rsidP="00BB368B">
      <w:pPr>
        <w:pStyle w:val="50"/>
        <w:numPr>
          <w:ilvl w:val="0"/>
          <w:numId w:val="183"/>
        </w:numPr>
        <w:shd w:val="clear" w:color="auto" w:fill="auto"/>
        <w:tabs>
          <w:tab w:val="left" w:pos="934"/>
        </w:tabs>
        <w:spacing w:line="360" w:lineRule="auto"/>
        <w:ind w:left="720" w:right="20"/>
        <w:rPr>
          <w:sz w:val="24"/>
          <w:szCs w:val="24"/>
        </w:rPr>
      </w:pPr>
      <w:r w:rsidRPr="00E23A35">
        <w:rPr>
          <w:sz w:val="24"/>
          <w:szCs w:val="24"/>
        </w:rPr>
        <w:t>теоретическое обучение и формирование информационной основы проектной деятельности - в рамках урочной деятельности;</w:t>
      </w:r>
    </w:p>
    <w:p w:rsidR="00D71FEB" w:rsidRPr="00E23A35" w:rsidRDefault="00D71FEB" w:rsidP="00BB368B">
      <w:pPr>
        <w:pStyle w:val="50"/>
        <w:numPr>
          <w:ilvl w:val="0"/>
          <w:numId w:val="183"/>
        </w:numPr>
        <w:shd w:val="clear" w:color="auto" w:fill="auto"/>
        <w:tabs>
          <w:tab w:val="left" w:pos="934"/>
        </w:tabs>
        <w:spacing w:line="360" w:lineRule="auto"/>
        <w:ind w:left="720" w:right="20"/>
        <w:rPr>
          <w:sz w:val="24"/>
          <w:szCs w:val="24"/>
        </w:rPr>
      </w:pPr>
      <w:r w:rsidRPr="00E23A35">
        <w:rPr>
          <w:sz w:val="24"/>
          <w:szCs w:val="24"/>
        </w:rPr>
        <w:t>практические работы в средах моделирования и конструирования - в рамках урочной деятельности;</w:t>
      </w:r>
    </w:p>
    <w:p w:rsidR="00D71FEB" w:rsidRPr="00E23A35" w:rsidRDefault="00D71FEB" w:rsidP="00D71FEB">
      <w:pPr>
        <w:pStyle w:val="50"/>
        <w:shd w:val="clear" w:color="auto" w:fill="auto"/>
        <w:spacing w:line="360" w:lineRule="auto"/>
        <w:ind w:left="20" w:firstLine="700"/>
        <w:rPr>
          <w:sz w:val="24"/>
          <w:szCs w:val="24"/>
        </w:rPr>
      </w:pPr>
      <w:r w:rsidRPr="00E23A35">
        <w:rPr>
          <w:sz w:val="24"/>
          <w:szCs w:val="24"/>
        </w:rPr>
        <w:t>проектная деятельность в рамках урочной и внеурочной деятельности.</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 xml:space="preserve">Современные материальные, информационные и гуманитарные технологии и </w:t>
      </w:r>
      <w:r w:rsidRPr="00E23A35">
        <w:rPr>
          <w:sz w:val="24"/>
          <w:szCs w:val="24"/>
        </w:rPr>
        <w:lastRenderedPageBreak/>
        <w:t>перспективы их развития</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D71FEB" w:rsidRPr="00E23A35" w:rsidRDefault="00D71FEB" w:rsidP="00D71FEB">
      <w:pPr>
        <w:pStyle w:val="50"/>
        <w:shd w:val="clear" w:color="auto" w:fill="auto"/>
        <w:tabs>
          <w:tab w:val="right" w:pos="9360"/>
        </w:tabs>
        <w:spacing w:line="360" w:lineRule="auto"/>
        <w:ind w:left="20" w:firstLine="700"/>
        <w:rPr>
          <w:sz w:val="24"/>
          <w:szCs w:val="24"/>
        </w:rPr>
      </w:pPr>
      <w:r w:rsidRPr="00E23A35">
        <w:rPr>
          <w:sz w:val="24"/>
          <w:szCs w:val="24"/>
        </w:rPr>
        <w:t>История развития технологий. Источники развития технологий:</w:t>
      </w:r>
      <w:r w:rsidRPr="00E23A35">
        <w:rPr>
          <w:sz w:val="24"/>
          <w:szCs w:val="24"/>
        </w:rPr>
        <w:tab/>
        <w:t>эволюция</w:t>
      </w:r>
    </w:p>
    <w:p w:rsidR="00D71FEB" w:rsidRPr="00E23A35" w:rsidRDefault="00D71FEB" w:rsidP="00D71FEB">
      <w:pPr>
        <w:pStyle w:val="50"/>
        <w:shd w:val="clear" w:color="auto" w:fill="auto"/>
        <w:spacing w:line="360" w:lineRule="auto"/>
        <w:ind w:left="20" w:right="20" w:firstLine="0"/>
        <w:rPr>
          <w:sz w:val="24"/>
          <w:szCs w:val="24"/>
        </w:rPr>
      </w:pPr>
      <w:r w:rsidRPr="00E23A35">
        <w:rPr>
          <w:sz w:val="24"/>
          <w:szCs w:val="24"/>
        </w:rPr>
        <w:t>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71FEB" w:rsidRPr="00E23A35" w:rsidRDefault="00D71FEB" w:rsidP="00D71FEB">
      <w:pPr>
        <w:pStyle w:val="50"/>
        <w:shd w:val="clear" w:color="auto" w:fill="auto"/>
        <w:spacing w:line="360" w:lineRule="auto"/>
        <w:ind w:left="20" w:right="20" w:firstLine="0"/>
        <w:rPr>
          <w:sz w:val="24"/>
          <w:szCs w:val="24"/>
        </w:rPr>
      </w:pPr>
      <w:r w:rsidRPr="00E23A35">
        <w:rPr>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Производственные технологии. Промышленные технологии. Технологии сельского хозяйства.</w:t>
      </w:r>
    </w:p>
    <w:p w:rsidR="00D71FEB" w:rsidRPr="00E23A35" w:rsidRDefault="00D71FEB" w:rsidP="00D71FEB">
      <w:pPr>
        <w:pStyle w:val="50"/>
        <w:shd w:val="clear" w:color="auto" w:fill="auto"/>
        <w:spacing w:line="360" w:lineRule="auto"/>
        <w:ind w:left="20" w:firstLine="700"/>
        <w:rPr>
          <w:sz w:val="24"/>
          <w:szCs w:val="24"/>
        </w:rPr>
      </w:pPr>
      <w:r w:rsidRPr="00E23A35">
        <w:rPr>
          <w:sz w:val="24"/>
          <w:szCs w:val="24"/>
        </w:rPr>
        <w:t>Технологии возведения, ремонта и содержания зданий и сооружений.</w:t>
      </w:r>
    </w:p>
    <w:p w:rsidR="00D71FEB" w:rsidRPr="00E23A35" w:rsidRDefault="00D71FEB" w:rsidP="00D71FEB">
      <w:pPr>
        <w:pStyle w:val="50"/>
        <w:shd w:val="clear" w:color="auto" w:fill="auto"/>
        <w:tabs>
          <w:tab w:val="right" w:pos="6140"/>
          <w:tab w:val="right" w:pos="8022"/>
          <w:tab w:val="right" w:pos="9354"/>
        </w:tabs>
        <w:spacing w:line="360" w:lineRule="auto"/>
        <w:ind w:left="20" w:right="20" w:firstLine="700"/>
        <w:rPr>
          <w:sz w:val="24"/>
          <w:szCs w:val="24"/>
        </w:rPr>
      </w:pPr>
      <w:r w:rsidRPr="00E23A35">
        <w:rPr>
          <w:sz w:val="24"/>
          <w:szCs w:val="24"/>
        </w:rPr>
        <w:t>Производство, преобразование, распределение, накопление и передача энергии как технология. Использование энергии:</w:t>
      </w:r>
      <w:r w:rsidRPr="00E23A35">
        <w:rPr>
          <w:sz w:val="24"/>
          <w:szCs w:val="24"/>
        </w:rPr>
        <w:tab/>
        <w:t>механической,</w:t>
      </w:r>
      <w:r w:rsidRPr="00E23A35">
        <w:rPr>
          <w:sz w:val="24"/>
          <w:szCs w:val="24"/>
        </w:rPr>
        <w:tab/>
        <w:t>электрической,</w:t>
      </w:r>
      <w:r w:rsidRPr="00E23A35">
        <w:rPr>
          <w:sz w:val="24"/>
          <w:szCs w:val="24"/>
        </w:rPr>
        <w:tab/>
        <w:t>тепловой,</w:t>
      </w:r>
    </w:p>
    <w:p w:rsidR="00D71FEB" w:rsidRPr="00E23A35" w:rsidRDefault="00D71FEB" w:rsidP="00D71FEB">
      <w:pPr>
        <w:pStyle w:val="50"/>
        <w:shd w:val="clear" w:color="auto" w:fill="auto"/>
        <w:spacing w:line="360" w:lineRule="auto"/>
        <w:ind w:left="20" w:right="20" w:firstLine="0"/>
        <w:rPr>
          <w:sz w:val="24"/>
          <w:szCs w:val="24"/>
        </w:rPr>
      </w:pPr>
      <w:r w:rsidRPr="00E23A35">
        <w:rPr>
          <w:sz w:val="24"/>
          <w:szCs w:val="24"/>
        </w:rPr>
        <w:t>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Автоматизация производства. Производственные технологии автоматизированного производства.</w:t>
      </w:r>
    </w:p>
    <w:p w:rsidR="00D71FEB" w:rsidRPr="00E23A35" w:rsidRDefault="00D71FEB" w:rsidP="00D71FEB">
      <w:pPr>
        <w:pStyle w:val="50"/>
        <w:shd w:val="clear" w:color="auto" w:fill="auto"/>
        <w:tabs>
          <w:tab w:val="right" w:pos="4014"/>
          <w:tab w:val="center" w:pos="5055"/>
          <w:tab w:val="right" w:pos="7786"/>
          <w:tab w:val="right" w:pos="9354"/>
        </w:tabs>
        <w:spacing w:line="360" w:lineRule="auto"/>
        <w:ind w:left="20" w:right="20" w:firstLine="700"/>
        <w:rPr>
          <w:sz w:val="24"/>
          <w:szCs w:val="24"/>
        </w:rPr>
      </w:pPr>
      <w:r w:rsidRPr="00E23A35">
        <w:rPr>
          <w:sz w:val="24"/>
          <w:szCs w:val="24"/>
        </w:rPr>
        <w:t>Материалы, изменившие мир. Технологии получения материалов. Современные материалы:</w:t>
      </w:r>
      <w:r w:rsidRPr="00E23A35">
        <w:rPr>
          <w:sz w:val="24"/>
          <w:szCs w:val="24"/>
        </w:rPr>
        <w:tab/>
        <w:t>многофункциональные</w:t>
      </w:r>
      <w:r w:rsidRPr="00E23A35">
        <w:rPr>
          <w:sz w:val="24"/>
          <w:szCs w:val="24"/>
        </w:rPr>
        <w:tab/>
        <w:t>материалы,</w:t>
      </w:r>
      <w:r w:rsidRPr="00E23A35">
        <w:rPr>
          <w:sz w:val="24"/>
          <w:szCs w:val="24"/>
        </w:rPr>
        <w:tab/>
        <w:t>возобновляемые</w:t>
      </w:r>
      <w:r w:rsidRPr="00E23A35">
        <w:rPr>
          <w:sz w:val="24"/>
          <w:szCs w:val="24"/>
        </w:rPr>
        <w:tab/>
        <w:t>материалы</w:t>
      </w:r>
    </w:p>
    <w:p w:rsidR="00D71FEB" w:rsidRPr="00E23A35" w:rsidRDefault="00D71FEB" w:rsidP="00D71FEB">
      <w:pPr>
        <w:pStyle w:val="50"/>
        <w:shd w:val="clear" w:color="auto" w:fill="auto"/>
        <w:spacing w:line="360" w:lineRule="auto"/>
        <w:ind w:left="20" w:right="20" w:firstLine="0"/>
        <w:rPr>
          <w:sz w:val="24"/>
          <w:szCs w:val="24"/>
        </w:rPr>
      </w:pPr>
      <w:r w:rsidRPr="00E23A35">
        <w:rPr>
          <w:sz w:val="24"/>
          <w:szCs w:val="24"/>
        </w:rPr>
        <w:t>(биоматериалы),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 xml:space="preserve">Специфика социальных технологий. Технологии работы с общественным мнением. </w:t>
      </w:r>
      <w:r w:rsidRPr="00E23A35">
        <w:rPr>
          <w:sz w:val="24"/>
          <w:szCs w:val="24"/>
        </w:rPr>
        <w:lastRenderedPageBreak/>
        <w:t>Социальные сети как технология. Технологии сферы услуг.</w:t>
      </w:r>
    </w:p>
    <w:p w:rsidR="00D71FEB" w:rsidRPr="00E23A35" w:rsidRDefault="00D71FEB" w:rsidP="00D71FEB">
      <w:pPr>
        <w:pStyle w:val="50"/>
        <w:shd w:val="clear" w:color="auto" w:fill="auto"/>
        <w:spacing w:line="360" w:lineRule="auto"/>
        <w:ind w:left="20" w:firstLine="700"/>
        <w:rPr>
          <w:sz w:val="24"/>
          <w:szCs w:val="24"/>
        </w:rPr>
      </w:pPr>
      <w:r w:rsidRPr="00E23A35">
        <w:rPr>
          <w:sz w:val="24"/>
          <w:szCs w:val="24"/>
        </w:rPr>
        <w:t>Современные промышленные технологии получения продуктов питания.</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71FEB" w:rsidRPr="00E23A35" w:rsidRDefault="00D71FEB" w:rsidP="00D71FEB">
      <w:pPr>
        <w:pStyle w:val="50"/>
        <w:shd w:val="clear" w:color="auto" w:fill="auto"/>
        <w:spacing w:line="360" w:lineRule="auto"/>
        <w:ind w:left="20" w:firstLine="700"/>
        <w:rPr>
          <w:sz w:val="24"/>
          <w:szCs w:val="24"/>
        </w:rPr>
      </w:pPr>
      <w:r w:rsidRPr="00E23A35">
        <w:rPr>
          <w:sz w:val="24"/>
          <w:szCs w:val="24"/>
        </w:rPr>
        <w:t>Технологии в сфере быта.</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D71FEB" w:rsidRPr="00E23A35" w:rsidRDefault="00D71FEB" w:rsidP="00D71FEB">
      <w:pPr>
        <w:pStyle w:val="50"/>
        <w:shd w:val="clear" w:color="auto" w:fill="auto"/>
        <w:spacing w:line="360" w:lineRule="auto"/>
        <w:ind w:left="20" w:firstLine="700"/>
        <w:rPr>
          <w:sz w:val="24"/>
          <w:szCs w:val="24"/>
        </w:rPr>
      </w:pPr>
      <w:r w:rsidRPr="00E23A35">
        <w:rPr>
          <w:sz w:val="24"/>
          <w:szCs w:val="24"/>
        </w:rPr>
        <w:t>Способы обработки продуктов питания и потребительские качества пищи.</w:t>
      </w:r>
    </w:p>
    <w:p w:rsidR="00D71FEB" w:rsidRPr="00E23A35" w:rsidRDefault="00D71FEB" w:rsidP="00D71FEB">
      <w:pPr>
        <w:pStyle w:val="50"/>
        <w:shd w:val="clear" w:color="auto" w:fill="auto"/>
        <w:spacing w:line="360" w:lineRule="auto"/>
        <w:ind w:left="20" w:firstLine="700"/>
        <w:rPr>
          <w:sz w:val="24"/>
          <w:szCs w:val="24"/>
        </w:rPr>
      </w:pPr>
      <w:r w:rsidRPr="00E23A35">
        <w:rPr>
          <w:sz w:val="24"/>
          <w:szCs w:val="24"/>
        </w:rPr>
        <w:t>Культура потребления: выбор продукта / услуги.</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Формирование технологической культуры и проектно-технологического мышления обучающихся</w:t>
      </w:r>
    </w:p>
    <w:p w:rsidR="00D71FEB" w:rsidRPr="00E23A35" w:rsidRDefault="00D71FEB" w:rsidP="00D71FEB">
      <w:pPr>
        <w:pStyle w:val="50"/>
        <w:shd w:val="clear" w:color="auto" w:fill="auto"/>
        <w:spacing w:line="360" w:lineRule="auto"/>
        <w:ind w:left="20" w:right="20" w:firstLine="700"/>
        <w:rPr>
          <w:sz w:val="24"/>
          <w:szCs w:val="24"/>
        </w:rPr>
      </w:pPr>
      <w:r w:rsidRPr="00E23A35">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Порядок действий по сборке конструкции / механизма. Способы соединения деталей. Технологический узел. Понятие модели.</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 xml:space="preserve">Логика проектирования технологической системы Модернизация изделия и создание </w:t>
      </w:r>
      <w:r w:rsidRPr="00542B8F">
        <w:rPr>
          <w:sz w:val="24"/>
          <w:szCs w:val="24"/>
        </w:rPr>
        <w:lastRenderedPageBreak/>
        <w:t xml:space="preserve">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542B8F">
        <w:rPr>
          <w:rStyle w:val="0pt"/>
          <w:sz w:val="24"/>
          <w:szCs w:val="24"/>
        </w:rPr>
        <w:t>Робототехника и среда конструирования.</w:t>
      </w:r>
      <w:r w:rsidRPr="00542B8F">
        <w:rPr>
          <w:sz w:val="24"/>
          <w:szCs w:val="24"/>
        </w:rPr>
        <w:t xml:space="preserve"> Виды движения. Кинематические схемы</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Анализ и синтез как средства решения задачи. Техника проведения морфологического анализа.</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проектов.</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Способы продвижения продукта на рынке. Сегментация рынка. Позиционирование продукта. Маркетинговый план.</w:t>
      </w:r>
    </w:p>
    <w:p w:rsidR="00D71FEB" w:rsidRPr="00542B8F" w:rsidRDefault="00D71FEB" w:rsidP="00D71FEB">
      <w:pPr>
        <w:pStyle w:val="50"/>
        <w:shd w:val="clear" w:color="auto" w:fill="auto"/>
        <w:spacing w:line="360" w:lineRule="auto"/>
        <w:ind w:left="20" w:firstLine="700"/>
        <w:rPr>
          <w:sz w:val="24"/>
          <w:szCs w:val="24"/>
        </w:rPr>
      </w:pPr>
      <w:r w:rsidRPr="00542B8F">
        <w:rPr>
          <w:sz w:val="24"/>
          <w:szCs w:val="24"/>
        </w:rPr>
        <w:t>Опыт проектирования, конструирования, моделирования.</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42B8F">
        <w:rPr>
          <w:rStyle w:val="0pt"/>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71FEB" w:rsidRPr="007833B8" w:rsidRDefault="00D71FEB" w:rsidP="00D71FEB">
      <w:pPr>
        <w:pStyle w:val="50"/>
        <w:shd w:val="clear" w:color="auto" w:fill="auto"/>
        <w:spacing w:line="360" w:lineRule="auto"/>
        <w:ind w:left="20" w:right="20" w:firstLine="700"/>
        <w:rPr>
          <w:sz w:val="24"/>
          <w:szCs w:val="24"/>
        </w:rPr>
      </w:pPr>
      <w:r w:rsidRPr="007833B8">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D71FEB" w:rsidRPr="007833B8" w:rsidRDefault="00D71FEB" w:rsidP="00D71FEB">
      <w:pPr>
        <w:pStyle w:val="50"/>
        <w:shd w:val="clear" w:color="auto" w:fill="auto"/>
        <w:spacing w:line="360" w:lineRule="auto"/>
        <w:ind w:left="20" w:right="20" w:firstLine="700"/>
        <w:rPr>
          <w:sz w:val="24"/>
          <w:szCs w:val="24"/>
        </w:rPr>
      </w:pPr>
      <w:r w:rsidRPr="007833B8">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71FEB" w:rsidRPr="007833B8" w:rsidRDefault="00D71FEB" w:rsidP="00D71FEB">
      <w:pPr>
        <w:pStyle w:val="50"/>
        <w:shd w:val="clear" w:color="auto" w:fill="auto"/>
        <w:spacing w:line="360" w:lineRule="auto"/>
        <w:ind w:left="20" w:right="20" w:firstLine="700"/>
        <w:rPr>
          <w:sz w:val="24"/>
          <w:szCs w:val="24"/>
        </w:rPr>
      </w:pPr>
      <w:r w:rsidRPr="007833B8">
        <w:rPr>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833B8">
        <w:rPr>
          <w:sz w:val="24"/>
          <w:szCs w:val="24"/>
          <w:vertAlign w:val="superscript"/>
        </w:rPr>
        <w:t>1.</w:t>
      </w:r>
    </w:p>
    <w:p w:rsidR="00D71FEB" w:rsidRPr="007833B8" w:rsidRDefault="00D71FEB" w:rsidP="00D71FEB">
      <w:pPr>
        <w:pStyle w:val="50"/>
        <w:shd w:val="clear" w:color="auto" w:fill="auto"/>
        <w:spacing w:line="360" w:lineRule="auto"/>
        <w:ind w:left="20" w:right="20" w:firstLine="700"/>
        <w:rPr>
          <w:sz w:val="24"/>
          <w:szCs w:val="24"/>
        </w:rPr>
      </w:pPr>
      <w:r w:rsidRPr="007833B8">
        <w:rPr>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D71FEB" w:rsidRPr="00542B8F" w:rsidRDefault="00D71FEB" w:rsidP="00D71FEB">
      <w:pPr>
        <w:pStyle w:val="50"/>
        <w:shd w:val="clear" w:color="auto" w:fill="auto"/>
        <w:spacing w:line="360" w:lineRule="auto"/>
        <w:ind w:left="20" w:right="20" w:firstLine="700"/>
        <w:rPr>
          <w:sz w:val="24"/>
          <w:szCs w:val="24"/>
        </w:rPr>
      </w:pPr>
      <w:r w:rsidRPr="007833B8">
        <w:rPr>
          <w:sz w:val="24"/>
          <w:szCs w:val="24"/>
        </w:rPr>
        <w:t>Обобщение опыта получения продуктов различными субъектами, анализ</w:t>
      </w:r>
      <w:r w:rsidRPr="00542B8F">
        <w:rPr>
          <w:sz w:val="24"/>
          <w:szCs w:val="24"/>
        </w:rPr>
        <w:t xml:space="preserve">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71FEB" w:rsidRPr="00542B8F" w:rsidRDefault="00D71FEB" w:rsidP="00D71FEB">
      <w:pPr>
        <w:pStyle w:val="50"/>
        <w:shd w:val="clear" w:color="auto" w:fill="auto"/>
        <w:spacing w:line="360" w:lineRule="auto"/>
        <w:ind w:left="20" w:firstLine="700"/>
        <w:rPr>
          <w:sz w:val="24"/>
          <w:szCs w:val="24"/>
        </w:rPr>
      </w:pPr>
      <w:r w:rsidRPr="00542B8F">
        <w:rPr>
          <w:sz w:val="24"/>
          <w:szCs w:val="24"/>
        </w:rPr>
        <w:t>Разработка проектного замысла в рамках избранного обучающимся вида проекта.</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Построение образовательных траекторий и планов в области профессионального самоопределения</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w:t>
      </w:r>
      <w:r w:rsidRPr="00542B8F">
        <w:rPr>
          <w:sz w:val="24"/>
          <w:szCs w:val="24"/>
        </w:rPr>
        <w:lastRenderedPageBreak/>
        <w:t>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542B8F">
        <w:rPr>
          <w:rStyle w:val="0pt"/>
          <w:sz w:val="24"/>
          <w:szCs w:val="24"/>
        </w:rPr>
        <w:t>Стратегии профессиональной карьеры.</w:t>
      </w:r>
      <w:r w:rsidRPr="00542B8F">
        <w:rPr>
          <w:sz w:val="24"/>
          <w:szCs w:val="24"/>
        </w:rPr>
        <w:t xml:space="preserve"> Современные требования к кадрам. Концепции «обучения для жизни» и «обучения через всю жизнь».</w:t>
      </w:r>
    </w:p>
    <w:p w:rsidR="00D71FEB" w:rsidRPr="00542B8F" w:rsidRDefault="00D71FEB" w:rsidP="00D71FEB">
      <w:pPr>
        <w:pStyle w:val="50"/>
        <w:shd w:val="clear" w:color="auto" w:fill="auto"/>
        <w:spacing w:line="360" w:lineRule="auto"/>
        <w:ind w:left="20" w:firstLine="700"/>
        <w:rPr>
          <w:sz w:val="24"/>
          <w:szCs w:val="24"/>
        </w:rPr>
      </w:pPr>
      <w:r w:rsidRPr="00542B8F">
        <w:rPr>
          <w:sz w:val="24"/>
          <w:szCs w:val="24"/>
        </w:rPr>
        <w:t>Система профильного обучения: права, обязанности и возможности.</w:t>
      </w:r>
    </w:p>
    <w:p w:rsidR="00D71FEB" w:rsidRPr="00542B8F" w:rsidRDefault="00D71FEB" w:rsidP="00D71FEB">
      <w:pPr>
        <w:pStyle w:val="50"/>
        <w:shd w:val="clear" w:color="auto" w:fill="auto"/>
        <w:spacing w:after="240" w:line="360" w:lineRule="auto"/>
        <w:ind w:left="20" w:right="20" w:firstLine="700"/>
        <w:rPr>
          <w:sz w:val="24"/>
          <w:szCs w:val="24"/>
        </w:rPr>
      </w:pPr>
      <w:r w:rsidRPr="00542B8F">
        <w:rPr>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71FEB" w:rsidRPr="00542B8F" w:rsidRDefault="00D71FEB" w:rsidP="00D71FEB">
      <w:pPr>
        <w:pStyle w:val="50"/>
        <w:shd w:val="clear" w:color="auto" w:fill="auto"/>
        <w:tabs>
          <w:tab w:val="left" w:pos="1627"/>
        </w:tabs>
        <w:spacing w:line="360" w:lineRule="auto"/>
        <w:ind w:firstLine="0"/>
        <w:rPr>
          <w:sz w:val="24"/>
          <w:szCs w:val="24"/>
        </w:rPr>
      </w:pPr>
      <w:r w:rsidRPr="00542B8F">
        <w:rPr>
          <w:sz w:val="24"/>
          <w:szCs w:val="24"/>
        </w:rPr>
        <w:t xml:space="preserve">               2.2.2.15.Физическая культура</w:t>
      </w:r>
    </w:p>
    <w:p w:rsidR="00D71FEB" w:rsidRPr="00542B8F" w:rsidRDefault="00D71FEB" w:rsidP="00D71FEB">
      <w:pPr>
        <w:pStyle w:val="50"/>
        <w:shd w:val="clear" w:color="auto" w:fill="auto"/>
        <w:spacing w:line="360" w:lineRule="auto"/>
        <w:ind w:left="20" w:right="20" w:firstLine="700"/>
        <w:rPr>
          <w:sz w:val="24"/>
          <w:szCs w:val="24"/>
        </w:rPr>
      </w:pPr>
      <w:r w:rsidRPr="00542B8F">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Физическая культура как область знаний</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История и современное развитие физической культуры</w:t>
      </w:r>
    </w:p>
    <w:p w:rsidR="00D71FEB" w:rsidRPr="00542B8F" w:rsidRDefault="00D71FEB" w:rsidP="00D71FEB">
      <w:pPr>
        <w:pStyle w:val="50"/>
        <w:shd w:val="clear" w:color="auto" w:fill="auto"/>
        <w:spacing w:line="360" w:lineRule="auto"/>
        <w:ind w:left="40" w:right="20" w:firstLine="700"/>
        <w:rPr>
          <w:sz w:val="24"/>
          <w:szCs w:val="24"/>
        </w:rPr>
      </w:pPr>
      <w:r w:rsidRPr="00542B8F">
        <w:rPr>
          <w:rStyle w:val="0pt"/>
          <w:sz w:val="24"/>
          <w:szCs w:val="24"/>
        </w:rPr>
        <w:lastRenderedPageBreak/>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542B8F">
        <w:rPr>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Современное представление о физической культуре (основные понятия)</w:t>
      </w:r>
    </w:p>
    <w:p w:rsidR="00D71FEB" w:rsidRPr="00542B8F" w:rsidRDefault="00D71FEB" w:rsidP="00D71FEB">
      <w:pPr>
        <w:pStyle w:val="44"/>
        <w:shd w:val="clear" w:color="auto" w:fill="auto"/>
        <w:spacing w:line="360" w:lineRule="auto"/>
        <w:ind w:left="40" w:right="20" w:firstLine="700"/>
        <w:rPr>
          <w:sz w:val="24"/>
          <w:szCs w:val="24"/>
        </w:rPr>
      </w:pPr>
      <w:r w:rsidRPr="00542B8F">
        <w:rPr>
          <w:rStyle w:val="40pt"/>
          <w:sz w:val="24"/>
          <w:szCs w:val="24"/>
        </w:rPr>
        <w:t xml:space="preserve">Физическое развитие человека. </w:t>
      </w:r>
      <w:r w:rsidRPr="00542B8F">
        <w:rPr>
          <w:sz w:val="24"/>
          <w:szCs w:val="24"/>
        </w:rPr>
        <w:t>Физическая подготовка, ее связь с укреплением здоровья, развитием физических качеств.</w:t>
      </w:r>
      <w:r w:rsidRPr="00542B8F">
        <w:rPr>
          <w:rStyle w:val="40pt"/>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542B8F">
        <w:rPr>
          <w:sz w:val="24"/>
          <w:szCs w:val="24"/>
        </w:rPr>
        <w:t>Спорт и спортивная подготовка. Всероссийский физкультурно-спортивный комплекс «Готов к труду и обороне».</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Физическая культура человека</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Организация и проведение самостоятельных занятий физической культурой</w:t>
      </w:r>
    </w:p>
    <w:p w:rsidR="00D71FEB" w:rsidRPr="00542B8F" w:rsidRDefault="00D71FEB" w:rsidP="00BB368B">
      <w:pPr>
        <w:pStyle w:val="50"/>
        <w:numPr>
          <w:ilvl w:val="0"/>
          <w:numId w:val="183"/>
        </w:numPr>
        <w:shd w:val="clear" w:color="auto" w:fill="auto"/>
        <w:tabs>
          <w:tab w:val="left" w:pos="1485"/>
        </w:tabs>
        <w:spacing w:line="360" w:lineRule="auto"/>
        <w:ind w:left="720" w:right="20"/>
        <w:rPr>
          <w:sz w:val="24"/>
          <w:szCs w:val="24"/>
        </w:rPr>
      </w:pPr>
      <w:r w:rsidRPr="00542B8F">
        <w:rPr>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42B8F">
        <w:rPr>
          <w:rStyle w:val="0pt"/>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42B8F">
        <w:rPr>
          <w:sz w:val="24"/>
          <w:szCs w:val="24"/>
        </w:rPr>
        <w:t xml:space="preserve"> Организация досуга средствами физической культуры.</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Оценка эффективности занятий физической культурой</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Физическое совершенствование</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Физкультурно-оздоровительная деятельность</w:t>
      </w:r>
    </w:p>
    <w:p w:rsidR="00D71FEB" w:rsidRPr="00542B8F" w:rsidRDefault="00D71FEB" w:rsidP="00D71FEB">
      <w:pPr>
        <w:pStyle w:val="44"/>
        <w:shd w:val="clear" w:color="auto" w:fill="auto"/>
        <w:spacing w:line="360" w:lineRule="auto"/>
        <w:ind w:left="40" w:right="20"/>
        <w:rPr>
          <w:sz w:val="24"/>
          <w:szCs w:val="24"/>
        </w:rPr>
      </w:pPr>
      <w:r w:rsidRPr="00542B8F">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42B8F">
        <w:rPr>
          <w:rStyle w:val="0pt"/>
          <w:sz w:val="24"/>
          <w:szCs w:val="24"/>
        </w:rPr>
        <w:t>Индивидуальные комплексы адаптивной</w:t>
      </w:r>
      <w:r w:rsidRPr="00542B8F">
        <w:rPr>
          <w:sz w:val="24"/>
          <w:szCs w:val="24"/>
        </w:rPr>
        <w:t xml:space="preserve"> физической культуры (при нарушении опорно-двигательного аппарата, центральной нервной системы, дыхания и кровообращения, при близорукости).</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Спортивно-оздоровительная деятельность</w:t>
      </w:r>
      <w:r w:rsidRPr="00542B8F">
        <w:rPr>
          <w:sz w:val="24"/>
          <w:szCs w:val="24"/>
          <w:vertAlign w:val="superscript"/>
        </w:rPr>
        <w:t>1</w:t>
      </w:r>
    </w:p>
    <w:p w:rsidR="00D71FEB" w:rsidRPr="00542B8F" w:rsidRDefault="00D71FEB" w:rsidP="00D71FEB">
      <w:pPr>
        <w:pStyle w:val="50"/>
        <w:shd w:val="clear" w:color="auto" w:fill="auto"/>
        <w:tabs>
          <w:tab w:val="right" w:pos="6754"/>
          <w:tab w:val="left" w:pos="7004"/>
        </w:tabs>
        <w:spacing w:line="360" w:lineRule="auto"/>
        <w:ind w:left="40" w:firstLine="700"/>
        <w:rPr>
          <w:sz w:val="24"/>
          <w:szCs w:val="24"/>
        </w:rPr>
      </w:pPr>
      <w:r w:rsidRPr="00542B8F">
        <w:rPr>
          <w:sz w:val="24"/>
          <w:szCs w:val="24"/>
        </w:rPr>
        <w:lastRenderedPageBreak/>
        <w:t>Гимнастика с основами акробатики:</w:t>
      </w:r>
      <w:r w:rsidRPr="00542B8F">
        <w:rPr>
          <w:sz w:val="24"/>
          <w:szCs w:val="24"/>
        </w:rPr>
        <w:tab/>
        <w:t>организующие</w:t>
      </w:r>
      <w:r w:rsidRPr="00542B8F">
        <w:rPr>
          <w:sz w:val="24"/>
          <w:szCs w:val="24"/>
        </w:rPr>
        <w:tab/>
        <w:t>команды и приемы.</w:t>
      </w:r>
    </w:p>
    <w:p w:rsidR="00D71FEB" w:rsidRPr="00542B8F" w:rsidRDefault="00D71FEB" w:rsidP="00D71FEB">
      <w:pPr>
        <w:pStyle w:val="50"/>
        <w:shd w:val="clear" w:color="auto" w:fill="auto"/>
        <w:spacing w:line="360" w:lineRule="auto"/>
        <w:ind w:left="40" w:right="20" w:firstLine="0"/>
        <w:rPr>
          <w:sz w:val="24"/>
          <w:szCs w:val="24"/>
        </w:rPr>
      </w:pPr>
      <w:r w:rsidRPr="00542B8F">
        <w:rPr>
          <w:sz w:val="24"/>
          <w:szCs w:val="24"/>
        </w:rPr>
        <w:t>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w:t>
      </w:r>
      <w:r w:rsidR="00C47D84">
        <w:rPr>
          <w:sz w:val="24"/>
          <w:szCs w:val="24"/>
        </w:rPr>
        <w:t>).</w:t>
      </w:r>
      <w:r w:rsidRPr="00542B8F">
        <w:rPr>
          <w:sz w:val="24"/>
          <w:szCs w:val="24"/>
        </w:rPr>
        <w:t xml:space="preserve">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542B8F">
        <w:rPr>
          <w:rStyle w:val="0pt"/>
          <w:sz w:val="24"/>
          <w:szCs w:val="24"/>
        </w:rPr>
        <w:t>мини-футбол,</w:t>
      </w:r>
      <w:r w:rsidRPr="00542B8F">
        <w:rPr>
          <w:sz w:val="24"/>
          <w:szCs w:val="24"/>
        </w:rPr>
        <w:t xml:space="preserve"> волейбол, баскетбол. Правила спортивных игр. Игры по правилам. Лыжные гонки: </w:t>
      </w:r>
      <w:r w:rsidRPr="00542B8F">
        <w:rPr>
          <w:sz w:val="24"/>
          <w:szCs w:val="24"/>
          <w:vertAlign w:val="superscript"/>
        </w:rPr>
        <w:t>2</w:t>
      </w:r>
      <w:r w:rsidRPr="00542B8F">
        <w:rPr>
          <w:sz w:val="24"/>
          <w:szCs w:val="24"/>
        </w:rPr>
        <w:t xml:space="preserve"> передвижение на лыжах разными способами. Подъемы, спуски, повороты, торможения.</w:t>
      </w:r>
    </w:p>
    <w:p w:rsidR="00D71FEB" w:rsidRPr="00542B8F" w:rsidRDefault="00D71FEB" w:rsidP="00D71FEB">
      <w:pPr>
        <w:pStyle w:val="50"/>
        <w:shd w:val="clear" w:color="auto" w:fill="auto"/>
        <w:spacing w:line="360" w:lineRule="auto"/>
        <w:ind w:left="40" w:firstLine="700"/>
        <w:rPr>
          <w:sz w:val="24"/>
          <w:szCs w:val="24"/>
        </w:rPr>
      </w:pPr>
      <w:r w:rsidRPr="00542B8F">
        <w:rPr>
          <w:sz w:val="24"/>
          <w:szCs w:val="24"/>
        </w:rPr>
        <w:t>Прикладно-ориентированная физкультурная деятельность</w:t>
      </w:r>
    </w:p>
    <w:p w:rsidR="00D71FEB" w:rsidRPr="00542B8F" w:rsidRDefault="00D71FEB" w:rsidP="00D71FEB">
      <w:pPr>
        <w:pStyle w:val="50"/>
        <w:shd w:val="clear" w:color="auto" w:fill="auto"/>
        <w:spacing w:after="240" w:line="360" w:lineRule="auto"/>
        <w:ind w:left="40" w:right="20" w:firstLine="700"/>
        <w:rPr>
          <w:sz w:val="24"/>
          <w:szCs w:val="24"/>
        </w:rPr>
      </w:pPr>
      <w:r w:rsidRPr="00542B8F">
        <w:rPr>
          <w:rStyle w:val="0pt"/>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42B8F">
        <w:rPr>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D71FEB" w:rsidRPr="00542B8F" w:rsidRDefault="00D71FEB" w:rsidP="00D71FEB">
      <w:pPr>
        <w:pStyle w:val="50"/>
        <w:shd w:val="clear" w:color="auto" w:fill="auto"/>
        <w:tabs>
          <w:tab w:val="left" w:pos="1647"/>
        </w:tabs>
        <w:spacing w:line="360" w:lineRule="auto"/>
        <w:ind w:firstLine="0"/>
        <w:jc w:val="left"/>
        <w:rPr>
          <w:sz w:val="24"/>
          <w:szCs w:val="24"/>
        </w:rPr>
      </w:pPr>
      <w:r>
        <w:rPr>
          <w:sz w:val="24"/>
          <w:szCs w:val="24"/>
        </w:rPr>
        <w:t xml:space="preserve">    2.2.2.16.</w:t>
      </w:r>
      <w:r w:rsidRPr="00542B8F">
        <w:rPr>
          <w:sz w:val="24"/>
          <w:szCs w:val="24"/>
        </w:rPr>
        <w:t>Основы безопасности жизнедеятельности</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D71FEB" w:rsidRPr="00542B8F" w:rsidRDefault="00D71FEB" w:rsidP="00D71FEB">
      <w:pPr>
        <w:pStyle w:val="50"/>
        <w:shd w:val="clear" w:color="auto" w:fill="auto"/>
        <w:spacing w:line="360" w:lineRule="auto"/>
        <w:ind w:left="40" w:right="20" w:firstLine="700"/>
        <w:rPr>
          <w:sz w:val="24"/>
          <w:szCs w:val="24"/>
        </w:rPr>
      </w:pPr>
      <w:r w:rsidRPr="00542B8F">
        <w:rPr>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w:t>
      </w:r>
      <w:r w:rsidRPr="00542B8F">
        <w:rPr>
          <w:sz w:val="24"/>
          <w:szCs w:val="24"/>
        </w:rPr>
        <w:lastRenderedPageBreak/>
        <w:t>развивающего обучения.</w:t>
      </w:r>
    </w:p>
    <w:p w:rsidR="00D71FEB" w:rsidRPr="00542B8F" w:rsidRDefault="00D71FEB" w:rsidP="00D71FEB">
      <w:pPr>
        <w:pStyle w:val="50"/>
        <w:shd w:val="clear" w:color="auto" w:fill="auto"/>
        <w:spacing w:line="360" w:lineRule="auto"/>
        <w:ind w:left="40" w:right="20" w:firstLine="0"/>
        <w:rPr>
          <w:sz w:val="24"/>
          <w:szCs w:val="24"/>
        </w:rPr>
      </w:pPr>
      <w:r w:rsidRPr="00542B8F">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71FEB" w:rsidRPr="00542B8F" w:rsidRDefault="00D71FEB" w:rsidP="00D71FEB">
      <w:pPr>
        <w:pStyle w:val="50"/>
        <w:shd w:val="clear" w:color="auto" w:fill="auto"/>
        <w:spacing w:line="360" w:lineRule="auto"/>
        <w:ind w:left="20" w:firstLine="720"/>
        <w:rPr>
          <w:sz w:val="24"/>
          <w:szCs w:val="24"/>
        </w:rPr>
      </w:pPr>
      <w:r w:rsidRPr="00542B8F">
        <w:rPr>
          <w:sz w:val="24"/>
          <w:szCs w:val="24"/>
        </w:rPr>
        <w:t>Основы безопасности жизнедеятельности как учебный предмет обеспечивает:</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освоение обучающимися знаний о безопасном поведении в повседневной жизнедеятельности;</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71FEB" w:rsidRPr="00542B8F" w:rsidRDefault="00D71FEB" w:rsidP="00BB368B">
      <w:pPr>
        <w:pStyle w:val="50"/>
        <w:numPr>
          <w:ilvl w:val="0"/>
          <w:numId w:val="179"/>
        </w:numPr>
        <w:shd w:val="clear" w:color="auto" w:fill="auto"/>
        <w:spacing w:line="360" w:lineRule="auto"/>
        <w:ind w:left="360" w:right="20"/>
        <w:rPr>
          <w:sz w:val="24"/>
          <w:szCs w:val="24"/>
        </w:rPr>
      </w:pPr>
      <w:r w:rsidRPr="00542B8F">
        <w:rPr>
          <w:sz w:val="24"/>
          <w:szCs w:val="24"/>
        </w:rPr>
        <w:t xml:space="preserve"> понимание необходимости беречь и сохранять свое здоровье как индивидуальную и общественную ценность;</w:t>
      </w:r>
    </w:p>
    <w:p w:rsidR="00D71FEB" w:rsidRPr="00542B8F" w:rsidRDefault="00D71FEB" w:rsidP="00BB368B">
      <w:pPr>
        <w:pStyle w:val="50"/>
        <w:numPr>
          <w:ilvl w:val="0"/>
          <w:numId w:val="179"/>
        </w:numPr>
        <w:shd w:val="clear" w:color="auto" w:fill="auto"/>
        <w:spacing w:line="360" w:lineRule="auto"/>
        <w:ind w:left="360" w:right="20"/>
        <w:rPr>
          <w:sz w:val="24"/>
          <w:szCs w:val="24"/>
        </w:rPr>
      </w:pPr>
      <w:r w:rsidRPr="00542B8F">
        <w:rPr>
          <w:sz w:val="24"/>
          <w:szCs w:val="24"/>
        </w:rPr>
        <w:t xml:space="preserve">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понимание необходимости сохранения природы и окружающей среды для полноценной жизни человека;</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71FEB" w:rsidRPr="00542B8F" w:rsidRDefault="00D71FEB" w:rsidP="00BB368B">
      <w:pPr>
        <w:pStyle w:val="50"/>
        <w:numPr>
          <w:ilvl w:val="0"/>
          <w:numId w:val="179"/>
        </w:numPr>
        <w:shd w:val="clear" w:color="auto" w:fill="auto"/>
        <w:tabs>
          <w:tab w:val="right" w:pos="2118"/>
          <w:tab w:val="left" w:pos="2235"/>
          <w:tab w:val="right" w:pos="4633"/>
          <w:tab w:val="right" w:pos="7500"/>
          <w:tab w:val="left" w:pos="7563"/>
        </w:tabs>
        <w:spacing w:line="360" w:lineRule="auto"/>
        <w:ind w:left="360"/>
        <w:rPr>
          <w:sz w:val="24"/>
          <w:szCs w:val="24"/>
        </w:rPr>
      </w:pPr>
      <w:r w:rsidRPr="00542B8F">
        <w:rPr>
          <w:sz w:val="24"/>
          <w:szCs w:val="24"/>
        </w:rPr>
        <w:t>освоение</w:t>
      </w:r>
      <w:r w:rsidRPr="00542B8F">
        <w:rPr>
          <w:sz w:val="24"/>
          <w:szCs w:val="24"/>
        </w:rPr>
        <w:tab/>
        <w:t>умений</w:t>
      </w:r>
      <w:r w:rsidRPr="00542B8F">
        <w:rPr>
          <w:sz w:val="24"/>
          <w:szCs w:val="24"/>
        </w:rPr>
        <w:tab/>
        <w:t>использовать различные</w:t>
      </w:r>
      <w:r w:rsidRPr="00542B8F">
        <w:rPr>
          <w:sz w:val="24"/>
          <w:szCs w:val="24"/>
        </w:rPr>
        <w:tab/>
        <w:t>источники</w:t>
      </w:r>
      <w:r w:rsidRPr="00542B8F">
        <w:rPr>
          <w:sz w:val="24"/>
          <w:szCs w:val="24"/>
        </w:rPr>
        <w:tab/>
        <w:t>информации и</w:t>
      </w:r>
    </w:p>
    <w:p w:rsidR="00D71FEB" w:rsidRPr="00542B8F" w:rsidRDefault="00D71FEB" w:rsidP="00D71FEB">
      <w:pPr>
        <w:pStyle w:val="50"/>
        <w:shd w:val="clear" w:color="auto" w:fill="auto"/>
        <w:tabs>
          <w:tab w:val="left" w:pos="2235"/>
          <w:tab w:val="left" w:pos="4692"/>
          <w:tab w:val="right" w:pos="7500"/>
          <w:tab w:val="left" w:pos="7563"/>
          <w:tab w:val="right" w:pos="9420"/>
        </w:tabs>
        <w:spacing w:line="360" w:lineRule="auto"/>
        <w:ind w:left="20" w:firstLine="0"/>
        <w:rPr>
          <w:sz w:val="24"/>
          <w:szCs w:val="24"/>
        </w:rPr>
      </w:pPr>
      <w:r w:rsidRPr="00542B8F">
        <w:rPr>
          <w:sz w:val="24"/>
          <w:szCs w:val="24"/>
        </w:rPr>
        <w:t>коммуникации для</w:t>
      </w:r>
      <w:r w:rsidRPr="00542B8F">
        <w:rPr>
          <w:sz w:val="24"/>
          <w:szCs w:val="24"/>
        </w:rPr>
        <w:tab/>
        <w:t>определения угрозы</w:t>
      </w:r>
      <w:r w:rsidRPr="00542B8F">
        <w:rPr>
          <w:sz w:val="24"/>
          <w:szCs w:val="24"/>
        </w:rPr>
        <w:tab/>
        <w:t>возникновения</w:t>
      </w:r>
      <w:r w:rsidRPr="00542B8F">
        <w:rPr>
          <w:sz w:val="24"/>
          <w:szCs w:val="24"/>
        </w:rPr>
        <w:tab/>
        <w:t>опасных</w:t>
      </w:r>
      <w:r w:rsidRPr="00542B8F">
        <w:rPr>
          <w:sz w:val="24"/>
          <w:szCs w:val="24"/>
        </w:rPr>
        <w:tab/>
        <w:t>и</w:t>
      </w:r>
      <w:r w:rsidRPr="00542B8F">
        <w:rPr>
          <w:sz w:val="24"/>
          <w:szCs w:val="24"/>
        </w:rPr>
        <w:tab/>
        <w:t>чрезвычайных</w:t>
      </w:r>
    </w:p>
    <w:p w:rsidR="00D71FEB" w:rsidRPr="00542B8F" w:rsidRDefault="00D71FEB" w:rsidP="00D71FEB">
      <w:pPr>
        <w:pStyle w:val="50"/>
        <w:shd w:val="clear" w:color="auto" w:fill="auto"/>
        <w:spacing w:line="360" w:lineRule="auto"/>
        <w:ind w:left="20" w:firstLine="0"/>
        <w:rPr>
          <w:sz w:val="24"/>
          <w:szCs w:val="24"/>
        </w:rPr>
      </w:pPr>
      <w:r w:rsidRPr="00542B8F">
        <w:rPr>
          <w:sz w:val="24"/>
          <w:szCs w:val="24"/>
        </w:rPr>
        <w:t>ситуаций;</w:t>
      </w:r>
    </w:p>
    <w:p w:rsidR="00D71FEB" w:rsidRPr="00542B8F" w:rsidRDefault="00D71FEB" w:rsidP="00BB368B">
      <w:pPr>
        <w:pStyle w:val="50"/>
        <w:numPr>
          <w:ilvl w:val="0"/>
          <w:numId w:val="179"/>
        </w:numPr>
        <w:shd w:val="clear" w:color="auto" w:fill="auto"/>
        <w:tabs>
          <w:tab w:val="right" w:pos="2118"/>
          <w:tab w:val="left" w:pos="2235"/>
          <w:tab w:val="right" w:pos="4633"/>
          <w:tab w:val="left" w:pos="4692"/>
          <w:tab w:val="right" w:pos="7500"/>
          <w:tab w:val="left" w:pos="7563"/>
          <w:tab w:val="right" w:pos="9420"/>
        </w:tabs>
        <w:spacing w:line="360" w:lineRule="auto"/>
        <w:ind w:left="360"/>
        <w:rPr>
          <w:sz w:val="24"/>
          <w:szCs w:val="24"/>
        </w:rPr>
      </w:pPr>
      <w:r w:rsidRPr="00542B8F">
        <w:rPr>
          <w:sz w:val="24"/>
          <w:szCs w:val="24"/>
        </w:rPr>
        <w:t>освоение</w:t>
      </w:r>
      <w:r w:rsidRPr="00542B8F">
        <w:rPr>
          <w:sz w:val="24"/>
          <w:szCs w:val="24"/>
        </w:rPr>
        <w:tab/>
        <w:t>умений</w:t>
      </w:r>
      <w:r w:rsidRPr="00542B8F">
        <w:rPr>
          <w:sz w:val="24"/>
          <w:szCs w:val="24"/>
        </w:rPr>
        <w:tab/>
        <w:t>предвидеть</w:t>
      </w:r>
      <w:r w:rsidRPr="00542B8F">
        <w:rPr>
          <w:sz w:val="24"/>
          <w:szCs w:val="24"/>
        </w:rPr>
        <w:tab/>
        <w:t>возникновение</w:t>
      </w:r>
      <w:r w:rsidRPr="00542B8F">
        <w:rPr>
          <w:sz w:val="24"/>
          <w:szCs w:val="24"/>
        </w:rPr>
        <w:tab/>
        <w:t>опасных</w:t>
      </w:r>
      <w:r w:rsidRPr="00542B8F">
        <w:rPr>
          <w:sz w:val="24"/>
          <w:szCs w:val="24"/>
        </w:rPr>
        <w:tab/>
        <w:t>и</w:t>
      </w:r>
      <w:r w:rsidRPr="00542B8F">
        <w:rPr>
          <w:sz w:val="24"/>
          <w:szCs w:val="24"/>
        </w:rPr>
        <w:tab/>
        <w:t>чрезвычайных</w:t>
      </w:r>
    </w:p>
    <w:p w:rsidR="00D71FEB" w:rsidRPr="00542B8F" w:rsidRDefault="00D71FEB" w:rsidP="00D71FEB">
      <w:pPr>
        <w:pStyle w:val="50"/>
        <w:shd w:val="clear" w:color="auto" w:fill="auto"/>
        <w:spacing w:line="360" w:lineRule="auto"/>
        <w:ind w:left="20" w:right="20" w:firstLine="0"/>
        <w:rPr>
          <w:sz w:val="24"/>
          <w:szCs w:val="24"/>
        </w:rPr>
      </w:pPr>
      <w:r w:rsidRPr="00542B8F">
        <w:rPr>
          <w:sz w:val="24"/>
          <w:szCs w:val="24"/>
        </w:rPr>
        <w:t>ситуаций по характерным признакам их проявления, а также на основе информации, получаемой из различных источников;</w:t>
      </w:r>
    </w:p>
    <w:p w:rsidR="00D71FEB" w:rsidRPr="00542B8F" w:rsidRDefault="00D71FEB" w:rsidP="00BB368B">
      <w:pPr>
        <w:pStyle w:val="50"/>
        <w:numPr>
          <w:ilvl w:val="0"/>
          <w:numId w:val="179"/>
        </w:numPr>
        <w:shd w:val="clear" w:color="auto" w:fill="auto"/>
        <w:tabs>
          <w:tab w:val="left" w:pos="1121"/>
        </w:tabs>
        <w:spacing w:after="13" w:line="360" w:lineRule="auto"/>
        <w:ind w:left="360"/>
        <w:rPr>
          <w:sz w:val="24"/>
          <w:szCs w:val="24"/>
        </w:rPr>
      </w:pPr>
      <w:r w:rsidRPr="00542B8F">
        <w:rPr>
          <w:sz w:val="24"/>
          <w:szCs w:val="24"/>
        </w:rPr>
        <w:t>освоение умений оказывать первую помощь пострадавшим;</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освоение умений готовность проявлять предосторожность в ситуациях неопределенности;</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71FEB" w:rsidRPr="00542B8F" w:rsidRDefault="00D71FEB" w:rsidP="00BB368B">
      <w:pPr>
        <w:pStyle w:val="50"/>
        <w:numPr>
          <w:ilvl w:val="0"/>
          <w:numId w:val="179"/>
        </w:numPr>
        <w:shd w:val="clear" w:color="auto" w:fill="auto"/>
        <w:tabs>
          <w:tab w:val="right" w:pos="2118"/>
          <w:tab w:val="left" w:pos="2235"/>
          <w:tab w:val="right" w:pos="4633"/>
          <w:tab w:val="left" w:pos="4692"/>
          <w:tab w:val="left" w:pos="7563"/>
          <w:tab w:val="right" w:pos="9420"/>
        </w:tabs>
        <w:spacing w:line="360" w:lineRule="auto"/>
        <w:ind w:left="360"/>
        <w:rPr>
          <w:sz w:val="24"/>
          <w:szCs w:val="24"/>
        </w:rPr>
      </w:pPr>
      <w:r w:rsidRPr="00542B8F">
        <w:rPr>
          <w:sz w:val="24"/>
          <w:szCs w:val="24"/>
        </w:rPr>
        <w:t>освоение</w:t>
      </w:r>
      <w:r w:rsidRPr="00542B8F">
        <w:rPr>
          <w:sz w:val="24"/>
          <w:szCs w:val="24"/>
        </w:rPr>
        <w:tab/>
        <w:t>умений</w:t>
      </w:r>
      <w:r w:rsidRPr="00542B8F">
        <w:rPr>
          <w:sz w:val="24"/>
          <w:szCs w:val="24"/>
        </w:rPr>
        <w:tab/>
        <w:t>использовать</w:t>
      </w:r>
      <w:r w:rsidRPr="00542B8F">
        <w:rPr>
          <w:sz w:val="24"/>
          <w:szCs w:val="24"/>
        </w:rPr>
        <w:tab/>
        <w:t>средства индивидуальной</w:t>
      </w:r>
      <w:r w:rsidRPr="00542B8F">
        <w:rPr>
          <w:sz w:val="24"/>
          <w:szCs w:val="24"/>
        </w:rPr>
        <w:tab/>
        <w:t>и</w:t>
      </w:r>
      <w:r w:rsidRPr="00542B8F">
        <w:rPr>
          <w:sz w:val="24"/>
          <w:szCs w:val="24"/>
        </w:rPr>
        <w:tab/>
        <w:t>коллективной</w:t>
      </w:r>
    </w:p>
    <w:p w:rsidR="00D71FEB" w:rsidRPr="00542B8F" w:rsidRDefault="00D71FEB" w:rsidP="00D71FEB">
      <w:pPr>
        <w:pStyle w:val="50"/>
        <w:shd w:val="clear" w:color="auto" w:fill="auto"/>
        <w:spacing w:line="360" w:lineRule="auto"/>
        <w:ind w:left="20" w:firstLine="0"/>
        <w:rPr>
          <w:sz w:val="24"/>
          <w:szCs w:val="24"/>
        </w:rPr>
      </w:pPr>
      <w:r w:rsidRPr="00542B8F">
        <w:rPr>
          <w:sz w:val="24"/>
          <w:szCs w:val="24"/>
        </w:rPr>
        <w:t>защиты.</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Освоение и понимание учебного предмета «Основы безопасности жизнедеятельности» направлено на:</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lastRenderedPageBreak/>
        <w:t>воспитание у обучающихся чувства ответственности за личную безопасность, ценностного отношения к своему здоровью и жизни;</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71FEB" w:rsidRPr="00542B8F" w:rsidRDefault="00D71FEB" w:rsidP="00BB368B">
      <w:pPr>
        <w:pStyle w:val="50"/>
        <w:numPr>
          <w:ilvl w:val="0"/>
          <w:numId w:val="179"/>
        </w:numPr>
        <w:shd w:val="clear" w:color="auto" w:fill="auto"/>
        <w:tabs>
          <w:tab w:val="left" w:pos="1121"/>
        </w:tabs>
        <w:spacing w:line="360" w:lineRule="auto"/>
        <w:ind w:left="360" w:right="20"/>
        <w:rPr>
          <w:sz w:val="24"/>
          <w:szCs w:val="24"/>
        </w:rPr>
      </w:pPr>
      <w:r w:rsidRPr="00542B8F">
        <w:rPr>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71FEB" w:rsidRPr="000B559D" w:rsidRDefault="00D71FEB" w:rsidP="00BB368B">
      <w:pPr>
        <w:pStyle w:val="50"/>
        <w:numPr>
          <w:ilvl w:val="0"/>
          <w:numId w:val="179"/>
        </w:numPr>
        <w:shd w:val="clear" w:color="auto" w:fill="auto"/>
        <w:spacing w:line="360" w:lineRule="auto"/>
        <w:ind w:left="20" w:right="20" w:firstLine="700"/>
        <w:rPr>
          <w:sz w:val="24"/>
          <w:szCs w:val="24"/>
        </w:rPr>
      </w:pPr>
      <w:r w:rsidRPr="000B559D">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71FEB" w:rsidRPr="000B559D" w:rsidRDefault="00D71FEB" w:rsidP="00BB368B">
      <w:pPr>
        <w:pStyle w:val="50"/>
        <w:numPr>
          <w:ilvl w:val="0"/>
          <w:numId w:val="179"/>
        </w:numPr>
        <w:shd w:val="clear" w:color="auto" w:fill="auto"/>
        <w:spacing w:line="360" w:lineRule="auto"/>
        <w:ind w:left="20" w:right="20" w:firstLine="700"/>
        <w:rPr>
          <w:sz w:val="24"/>
          <w:szCs w:val="24"/>
        </w:rPr>
      </w:pPr>
      <w:r w:rsidRPr="000B559D">
        <w:rPr>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71FEB" w:rsidRPr="000B559D" w:rsidRDefault="00D71FEB" w:rsidP="00BB368B">
      <w:pPr>
        <w:pStyle w:val="50"/>
        <w:numPr>
          <w:ilvl w:val="0"/>
          <w:numId w:val="179"/>
        </w:numPr>
        <w:shd w:val="clear" w:color="auto" w:fill="auto"/>
        <w:spacing w:line="360" w:lineRule="auto"/>
        <w:ind w:left="20" w:firstLine="700"/>
        <w:rPr>
          <w:sz w:val="24"/>
          <w:szCs w:val="24"/>
        </w:rPr>
      </w:pPr>
      <w:r w:rsidRPr="000B559D">
        <w:rPr>
          <w:sz w:val="24"/>
          <w:szCs w:val="24"/>
        </w:rPr>
        <w:t>Основы безопасности личности, общества и государства</w:t>
      </w:r>
    </w:p>
    <w:p w:rsidR="00D71FEB" w:rsidRPr="000B559D" w:rsidRDefault="00D71FEB" w:rsidP="00BB368B">
      <w:pPr>
        <w:pStyle w:val="50"/>
        <w:numPr>
          <w:ilvl w:val="0"/>
          <w:numId w:val="179"/>
        </w:numPr>
        <w:shd w:val="clear" w:color="auto" w:fill="auto"/>
        <w:spacing w:line="360" w:lineRule="auto"/>
        <w:ind w:left="20" w:firstLine="700"/>
        <w:rPr>
          <w:sz w:val="24"/>
          <w:szCs w:val="24"/>
        </w:rPr>
      </w:pPr>
      <w:r w:rsidRPr="000B559D">
        <w:rPr>
          <w:sz w:val="24"/>
          <w:szCs w:val="24"/>
        </w:rPr>
        <w:t>Основы комплексной безопасности</w:t>
      </w:r>
    </w:p>
    <w:p w:rsidR="00D71FEB" w:rsidRPr="000B559D" w:rsidRDefault="00D71FEB" w:rsidP="00BB368B">
      <w:pPr>
        <w:pStyle w:val="50"/>
        <w:numPr>
          <w:ilvl w:val="0"/>
          <w:numId w:val="179"/>
        </w:numPr>
        <w:shd w:val="clear" w:color="auto" w:fill="auto"/>
        <w:spacing w:line="360" w:lineRule="auto"/>
        <w:ind w:left="20" w:right="20" w:firstLine="700"/>
        <w:rPr>
          <w:sz w:val="24"/>
          <w:szCs w:val="24"/>
        </w:rPr>
      </w:pPr>
      <w:r w:rsidRPr="000B559D">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B559D">
        <w:rPr>
          <w:rStyle w:val="0pt"/>
          <w:sz w:val="24"/>
          <w:szCs w:val="24"/>
        </w:rPr>
        <w:t>Средства индивидуальной защиты велосипедиста.</w:t>
      </w:r>
      <w:r w:rsidRPr="000B559D">
        <w:rPr>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w:t>
      </w:r>
      <w:r w:rsidRPr="000B559D">
        <w:rPr>
          <w:sz w:val="24"/>
          <w:szCs w:val="24"/>
        </w:rPr>
        <w:lastRenderedPageBreak/>
        <w:t xml:space="preserve">безопасности в туристических походах </w:t>
      </w:r>
      <w:r w:rsidRPr="000B559D">
        <w:rPr>
          <w:rStyle w:val="0pt"/>
          <w:sz w:val="24"/>
          <w:szCs w:val="24"/>
        </w:rPr>
        <w:t xml:space="preserve">и поездках. </w:t>
      </w:r>
      <w:r w:rsidRPr="000B559D">
        <w:rPr>
          <w:sz w:val="24"/>
          <w:szCs w:val="24"/>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B559D">
        <w:rPr>
          <w:rStyle w:val="0pt"/>
          <w:sz w:val="24"/>
          <w:szCs w:val="24"/>
        </w:rPr>
        <w:t>самозащита покупателя</w:t>
      </w:r>
      <w:r w:rsidRPr="000B559D">
        <w:rPr>
          <w:sz w:val="24"/>
          <w:szCs w:val="24"/>
        </w:rPr>
        <w:t xml:space="preserve">). Элементарные способы самозащиты. </w:t>
      </w:r>
      <w:r w:rsidRPr="000B559D">
        <w:rPr>
          <w:rStyle w:val="0pt"/>
          <w:sz w:val="24"/>
          <w:szCs w:val="24"/>
        </w:rPr>
        <w:t>Информационная безопасность подростка.</w:t>
      </w:r>
    </w:p>
    <w:p w:rsidR="00D71FEB" w:rsidRPr="000B559D" w:rsidRDefault="00D71FEB" w:rsidP="00BB368B">
      <w:pPr>
        <w:pStyle w:val="50"/>
        <w:numPr>
          <w:ilvl w:val="0"/>
          <w:numId w:val="179"/>
        </w:numPr>
        <w:shd w:val="clear" w:color="auto" w:fill="auto"/>
        <w:spacing w:line="360" w:lineRule="auto"/>
        <w:ind w:left="20" w:firstLine="700"/>
        <w:rPr>
          <w:sz w:val="24"/>
          <w:szCs w:val="24"/>
        </w:rPr>
      </w:pPr>
      <w:r w:rsidRPr="000B559D">
        <w:rPr>
          <w:sz w:val="24"/>
          <w:szCs w:val="24"/>
        </w:rPr>
        <w:t>Защита населения Российской Федерации от чрезвычайных ситуаций</w:t>
      </w:r>
    </w:p>
    <w:p w:rsidR="00D71FEB" w:rsidRPr="000B559D" w:rsidRDefault="00D71FEB" w:rsidP="00BB368B">
      <w:pPr>
        <w:pStyle w:val="50"/>
        <w:numPr>
          <w:ilvl w:val="0"/>
          <w:numId w:val="179"/>
        </w:numPr>
        <w:shd w:val="clear" w:color="auto" w:fill="auto"/>
        <w:spacing w:line="360" w:lineRule="auto"/>
        <w:ind w:left="20" w:right="20" w:firstLine="700"/>
        <w:rPr>
          <w:sz w:val="24"/>
          <w:szCs w:val="24"/>
        </w:rPr>
      </w:pPr>
      <w:r w:rsidRPr="000B559D">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71FEB" w:rsidRPr="000B559D" w:rsidRDefault="00D71FEB" w:rsidP="00BB368B">
      <w:pPr>
        <w:pStyle w:val="50"/>
        <w:numPr>
          <w:ilvl w:val="0"/>
          <w:numId w:val="179"/>
        </w:numPr>
        <w:shd w:val="clear" w:color="auto" w:fill="auto"/>
        <w:spacing w:line="360" w:lineRule="auto"/>
        <w:ind w:left="20" w:right="20" w:firstLine="700"/>
        <w:rPr>
          <w:sz w:val="24"/>
          <w:szCs w:val="24"/>
        </w:rPr>
      </w:pPr>
      <w:r w:rsidRPr="000B559D">
        <w:rPr>
          <w:sz w:val="24"/>
          <w:szCs w:val="24"/>
        </w:rPr>
        <w:t>Основы противодействия терроризму, экстремизму и наркотизму в Российской Федерации</w:t>
      </w:r>
    </w:p>
    <w:p w:rsidR="00D71FEB" w:rsidRPr="000B559D" w:rsidRDefault="00D71FEB" w:rsidP="00BB368B">
      <w:pPr>
        <w:pStyle w:val="50"/>
        <w:numPr>
          <w:ilvl w:val="0"/>
          <w:numId w:val="179"/>
        </w:numPr>
        <w:shd w:val="clear" w:color="auto" w:fill="auto"/>
        <w:spacing w:line="360" w:lineRule="auto"/>
        <w:ind w:left="20" w:right="20" w:firstLine="700"/>
        <w:rPr>
          <w:sz w:val="24"/>
          <w:szCs w:val="24"/>
        </w:rPr>
      </w:pPr>
      <w:r w:rsidRPr="000B559D">
        <w:rPr>
          <w:sz w:val="24"/>
          <w:szCs w:val="24"/>
        </w:rPr>
        <w:t xml:space="preserve">Терроризм, экстремизм, наркотизм - сущность и угрозы безопасности личности и общества. </w:t>
      </w:r>
      <w:r w:rsidRPr="000B559D">
        <w:rPr>
          <w:rStyle w:val="0pt"/>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B559D">
        <w:rPr>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71FEB" w:rsidRPr="000B559D" w:rsidRDefault="00D71FEB" w:rsidP="00BB368B">
      <w:pPr>
        <w:pStyle w:val="50"/>
        <w:numPr>
          <w:ilvl w:val="0"/>
          <w:numId w:val="179"/>
        </w:numPr>
        <w:shd w:val="clear" w:color="auto" w:fill="auto"/>
        <w:spacing w:line="360" w:lineRule="auto"/>
        <w:ind w:left="20" w:firstLine="700"/>
        <w:rPr>
          <w:sz w:val="24"/>
          <w:szCs w:val="24"/>
        </w:rPr>
      </w:pPr>
      <w:r w:rsidRPr="000B559D">
        <w:rPr>
          <w:sz w:val="24"/>
          <w:szCs w:val="24"/>
        </w:rPr>
        <w:t>Основы медицинских знаний и здорового образа жизни</w:t>
      </w:r>
    </w:p>
    <w:p w:rsidR="00D71FEB" w:rsidRPr="000B559D" w:rsidRDefault="00D71FEB" w:rsidP="00BB368B">
      <w:pPr>
        <w:pStyle w:val="50"/>
        <w:numPr>
          <w:ilvl w:val="0"/>
          <w:numId w:val="179"/>
        </w:numPr>
        <w:shd w:val="clear" w:color="auto" w:fill="auto"/>
        <w:spacing w:line="360" w:lineRule="auto"/>
        <w:ind w:left="20" w:firstLine="700"/>
        <w:rPr>
          <w:sz w:val="24"/>
          <w:szCs w:val="24"/>
        </w:rPr>
      </w:pPr>
      <w:r w:rsidRPr="000B559D">
        <w:rPr>
          <w:sz w:val="24"/>
          <w:szCs w:val="24"/>
        </w:rPr>
        <w:t>Основы здорового образа жизни</w:t>
      </w:r>
    </w:p>
    <w:p w:rsidR="00D71FEB" w:rsidRPr="000B559D" w:rsidRDefault="00D71FEB" w:rsidP="00BB368B">
      <w:pPr>
        <w:pStyle w:val="50"/>
        <w:numPr>
          <w:ilvl w:val="0"/>
          <w:numId w:val="179"/>
        </w:numPr>
        <w:shd w:val="clear" w:color="auto" w:fill="auto"/>
        <w:spacing w:line="360" w:lineRule="auto"/>
        <w:ind w:left="20" w:right="20" w:firstLine="700"/>
        <w:rPr>
          <w:sz w:val="24"/>
          <w:szCs w:val="24"/>
        </w:rPr>
      </w:pPr>
      <w:r w:rsidRPr="000B559D">
        <w:rPr>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0B559D">
        <w:rPr>
          <w:rStyle w:val="0pt"/>
          <w:sz w:val="24"/>
          <w:szCs w:val="24"/>
        </w:rPr>
        <w:t>Семья в современном обществе. Права и обязанности супругов. Защита прав ребенка.</w:t>
      </w:r>
    </w:p>
    <w:p w:rsidR="00D71FEB" w:rsidRPr="000B559D" w:rsidRDefault="00D71FEB" w:rsidP="00BB368B">
      <w:pPr>
        <w:pStyle w:val="50"/>
        <w:numPr>
          <w:ilvl w:val="0"/>
          <w:numId w:val="179"/>
        </w:numPr>
        <w:shd w:val="clear" w:color="auto" w:fill="auto"/>
        <w:spacing w:line="360" w:lineRule="auto"/>
        <w:ind w:left="20" w:firstLine="700"/>
        <w:rPr>
          <w:sz w:val="24"/>
          <w:szCs w:val="24"/>
        </w:rPr>
      </w:pPr>
      <w:r w:rsidRPr="000B559D">
        <w:rPr>
          <w:sz w:val="24"/>
          <w:szCs w:val="24"/>
        </w:rPr>
        <w:t>Основы медицинских знаний и оказание первой помощи</w:t>
      </w:r>
    </w:p>
    <w:p w:rsidR="000B2879" w:rsidRPr="00D71FEB" w:rsidRDefault="00D71FEB" w:rsidP="00BB368B">
      <w:pPr>
        <w:pStyle w:val="50"/>
        <w:numPr>
          <w:ilvl w:val="0"/>
          <w:numId w:val="179"/>
        </w:numPr>
        <w:shd w:val="clear" w:color="auto" w:fill="auto"/>
        <w:spacing w:line="360" w:lineRule="auto"/>
        <w:ind w:right="20"/>
        <w:rPr>
          <w:sz w:val="24"/>
          <w:szCs w:val="24"/>
        </w:rPr>
      </w:pPr>
      <w:r w:rsidRPr="000B559D">
        <w:rPr>
          <w:sz w:val="24"/>
          <w:szCs w:val="24"/>
        </w:rPr>
        <w:t xml:space="preserve">Основы оказания первой помощи. Первая помощь при наружном и внутреннем кровотечении. </w:t>
      </w:r>
      <w:r w:rsidRPr="000B559D">
        <w:rPr>
          <w:sz w:val="24"/>
          <w:szCs w:val="24"/>
        </w:rPr>
        <w:lastRenderedPageBreak/>
        <w:t xml:space="preserve">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B559D">
        <w:rPr>
          <w:rStyle w:val="0pt"/>
          <w:sz w:val="24"/>
          <w:szCs w:val="24"/>
        </w:rPr>
        <w:t>Основные неинфекционные и инфекционные заболевания,их профилактика.</w:t>
      </w:r>
      <w:r w:rsidRPr="000B559D">
        <w:rPr>
          <w:sz w:val="24"/>
          <w:szCs w:val="24"/>
        </w:rPr>
        <w:t xml:space="preserve"> Первая помощь при отравлениях. Первая помощь при тепловом (солнечном) ударе. Первая помощь при укусе насекомых и змей. </w:t>
      </w:r>
      <w:r w:rsidRPr="000B559D">
        <w:rPr>
          <w:rStyle w:val="0pt"/>
          <w:sz w:val="24"/>
          <w:szCs w:val="24"/>
        </w:rPr>
        <w:t>Первая помощь при остановке сердечной деятельности. Первая помощь при коме.Особенности оказания первой помощи при поражении электрическим током</w:t>
      </w:r>
      <w:r>
        <w:rPr>
          <w:rStyle w:val="0pt"/>
          <w:sz w:val="24"/>
          <w:szCs w:val="24"/>
        </w:rPr>
        <w:t>.</w:t>
      </w:r>
    </w:p>
    <w:p w:rsidR="002E5590" w:rsidRPr="00D71FEB" w:rsidRDefault="005F504F" w:rsidP="009B5C7D">
      <w:pPr>
        <w:spacing w:line="360" w:lineRule="auto"/>
        <w:ind w:left="426"/>
      </w:pPr>
      <w:r w:rsidRPr="00D71FEB">
        <w:t xml:space="preserve">- </w:t>
      </w:r>
      <w:r w:rsidR="002E5590" w:rsidRPr="00D71FEB">
        <w:t xml:space="preserve">Положение о </w:t>
      </w:r>
      <w:r w:rsidR="00960FD2" w:rsidRPr="00D71FEB">
        <w:t>рабочей программе</w:t>
      </w:r>
      <w:r w:rsidR="00237FE1" w:rsidRPr="00D71FEB">
        <w:t xml:space="preserve"> по учебным предметам</w:t>
      </w:r>
      <w:r w:rsidR="00CB3DF7">
        <w:t xml:space="preserve">  (Приложение 6</w:t>
      </w:r>
      <w:r w:rsidR="002E5590" w:rsidRPr="00D71FEB">
        <w:t>)</w:t>
      </w:r>
    </w:p>
    <w:p w:rsidR="002E5590" w:rsidRPr="00D71FEB" w:rsidRDefault="005F504F" w:rsidP="009B5C7D">
      <w:pPr>
        <w:spacing w:line="360" w:lineRule="auto"/>
        <w:ind w:left="426"/>
      </w:pPr>
      <w:r w:rsidRPr="00D71FEB">
        <w:t xml:space="preserve">- </w:t>
      </w:r>
      <w:r w:rsidR="002E5590" w:rsidRPr="00D71FEB">
        <w:t>Рабочие программы по</w:t>
      </w:r>
      <w:r w:rsidR="00CB3DF7">
        <w:t xml:space="preserve"> учебным предметам (Приложение 7</w:t>
      </w:r>
      <w:r w:rsidR="002E5590" w:rsidRPr="00D71FEB">
        <w:t>)</w:t>
      </w:r>
    </w:p>
    <w:p w:rsidR="002E5590" w:rsidRPr="00D71FEB" w:rsidRDefault="005F504F" w:rsidP="009B5C7D">
      <w:pPr>
        <w:spacing w:line="360" w:lineRule="auto"/>
        <w:ind w:left="426"/>
      </w:pPr>
      <w:r w:rsidRPr="00D71FEB">
        <w:t xml:space="preserve">- </w:t>
      </w:r>
      <w:r w:rsidR="002E5590" w:rsidRPr="00D71FEB">
        <w:t>Положение о программе внеур</w:t>
      </w:r>
      <w:r w:rsidR="00CB3DF7">
        <w:t>очной деятельности (Приложение 8</w:t>
      </w:r>
      <w:r w:rsidR="002E5590" w:rsidRPr="00D71FEB">
        <w:t>)</w:t>
      </w:r>
    </w:p>
    <w:p w:rsidR="002E5590" w:rsidRPr="00BD3F42" w:rsidRDefault="005F504F" w:rsidP="005F504F">
      <w:pPr>
        <w:spacing w:line="360" w:lineRule="auto"/>
        <w:ind w:left="426"/>
      </w:pPr>
      <w:r>
        <w:rPr>
          <w:sz w:val="28"/>
          <w:szCs w:val="28"/>
        </w:rPr>
        <w:t xml:space="preserve">- </w:t>
      </w:r>
      <w:r w:rsidR="006E1DCE" w:rsidRPr="00BD3F42">
        <w:t>Рабочие п</w:t>
      </w:r>
      <w:r w:rsidR="002E5590" w:rsidRPr="00BD3F42">
        <w:t>рограммы внеуро</w:t>
      </w:r>
      <w:r w:rsidR="00CB3DF7">
        <w:t>чной деятельности (Приложение 9</w:t>
      </w:r>
      <w:r w:rsidR="002E5590" w:rsidRPr="00BD3F42">
        <w:t>)</w:t>
      </w:r>
    </w:p>
    <w:p w:rsidR="00B2639C" w:rsidRDefault="005F504F" w:rsidP="00B2639C">
      <w:pPr>
        <w:spacing w:line="360" w:lineRule="auto"/>
        <w:ind w:firstLine="454"/>
        <w:jc w:val="center"/>
        <w:rPr>
          <w:b/>
        </w:rPr>
      </w:pPr>
      <w:r>
        <w:t>2.3</w:t>
      </w:r>
      <w:r w:rsidRPr="00B2639C">
        <w:t>.</w:t>
      </w:r>
      <w:r w:rsidR="00B2639C" w:rsidRPr="00B2639C">
        <w:rPr>
          <w:b/>
          <w:sz w:val="28"/>
          <w:szCs w:val="28"/>
        </w:rPr>
        <w:t xml:space="preserve"> </w:t>
      </w:r>
      <w:r w:rsidR="00B2639C" w:rsidRPr="00AE220D">
        <w:rPr>
          <w:b/>
        </w:rPr>
        <w:t>Программа воспитания и соц</w:t>
      </w:r>
      <w:r w:rsidR="00B2639C">
        <w:rPr>
          <w:b/>
        </w:rPr>
        <w:t>иализации обучающихся на уровне</w:t>
      </w:r>
    </w:p>
    <w:p w:rsidR="00B2639C" w:rsidRPr="00B2639C" w:rsidRDefault="00B2639C" w:rsidP="00B2639C">
      <w:pPr>
        <w:spacing w:line="360" w:lineRule="auto"/>
        <w:ind w:firstLine="454"/>
        <w:jc w:val="center"/>
        <w:rPr>
          <w:b/>
          <w:color w:val="FF0000"/>
          <w:sz w:val="28"/>
          <w:szCs w:val="28"/>
        </w:rPr>
      </w:pPr>
      <w:r w:rsidRPr="00AE220D">
        <w:rPr>
          <w:b/>
        </w:rPr>
        <w:t xml:space="preserve"> основного общего образования.</w:t>
      </w:r>
    </w:p>
    <w:p w:rsidR="00613DA7" w:rsidRPr="00D9721E" w:rsidRDefault="00613DA7" w:rsidP="00613DA7">
      <w:pPr>
        <w:autoSpaceDE w:val="0"/>
        <w:autoSpaceDN w:val="0"/>
        <w:adjustRightInd w:val="0"/>
        <w:spacing w:line="360" w:lineRule="auto"/>
        <w:ind w:firstLine="360"/>
        <w:jc w:val="both"/>
      </w:pPr>
      <w:bookmarkStart w:id="122" w:name="_Toc231265551"/>
      <w:r w:rsidRPr="00AE220D">
        <w:rPr>
          <w:b/>
        </w:rPr>
        <w:t> </w:t>
      </w:r>
      <w:r w:rsidRPr="00D9721E">
        <w:t>Программа воспитания и социализации обучающихся на уровне основного общего образования М</w:t>
      </w:r>
      <w:r>
        <w:t xml:space="preserve">КОУ СОШ №5 г. Киренска </w:t>
      </w:r>
      <w:r w:rsidRPr="00D9721E">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13DA7" w:rsidRPr="00D9721E" w:rsidRDefault="00613DA7" w:rsidP="00613DA7">
      <w:pPr>
        <w:autoSpaceDE w:val="0"/>
        <w:autoSpaceDN w:val="0"/>
        <w:adjustRightInd w:val="0"/>
        <w:spacing w:line="360" w:lineRule="auto"/>
        <w:ind w:left="720"/>
        <w:rPr>
          <w:b/>
          <w:bCs/>
        </w:rPr>
      </w:pPr>
      <w:r w:rsidRPr="00D9721E">
        <w:rPr>
          <w:b/>
          <w:bCs/>
        </w:rPr>
        <w:t>Программа направлена на:</w:t>
      </w:r>
    </w:p>
    <w:p w:rsidR="00613DA7" w:rsidRPr="00D9721E" w:rsidRDefault="00613DA7" w:rsidP="00613DA7">
      <w:pPr>
        <w:numPr>
          <w:ilvl w:val="0"/>
          <w:numId w:val="240"/>
        </w:numPr>
        <w:autoSpaceDE w:val="0"/>
        <w:autoSpaceDN w:val="0"/>
        <w:adjustRightInd w:val="0"/>
        <w:spacing w:line="360" w:lineRule="auto"/>
        <w:jc w:val="both"/>
      </w:pPr>
      <w:r w:rsidRPr="00D9721E">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общественногоповедения;</w:t>
      </w:r>
    </w:p>
    <w:p w:rsidR="00613DA7" w:rsidRPr="00D9721E" w:rsidRDefault="00613DA7" w:rsidP="00613DA7">
      <w:pPr>
        <w:numPr>
          <w:ilvl w:val="0"/>
          <w:numId w:val="240"/>
        </w:numPr>
        <w:autoSpaceDE w:val="0"/>
        <w:autoSpaceDN w:val="0"/>
        <w:adjustRightInd w:val="0"/>
        <w:spacing w:line="360" w:lineRule="auto"/>
        <w:jc w:val="both"/>
      </w:pPr>
      <w:r w:rsidRPr="00D9721E">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613DA7" w:rsidRPr="00D9721E" w:rsidRDefault="00613DA7" w:rsidP="00613DA7">
      <w:pPr>
        <w:numPr>
          <w:ilvl w:val="0"/>
          <w:numId w:val="240"/>
        </w:numPr>
        <w:autoSpaceDE w:val="0"/>
        <w:autoSpaceDN w:val="0"/>
        <w:adjustRightInd w:val="0"/>
        <w:spacing w:line="360" w:lineRule="auto"/>
        <w:jc w:val="both"/>
      </w:pPr>
      <w:r w:rsidRPr="00D9721E">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613DA7" w:rsidRPr="00D9721E" w:rsidRDefault="00613DA7" w:rsidP="00613DA7">
      <w:pPr>
        <w:numPr>
          <w:ilvl w:val="0"/>
          <w:numId w:val="240"/>
        </w:numPr>
        <w:autoSpaceDE w:val="0"/>
        <w:autoSpaceDN w:val="0"/>
        <w:adjustRightInd w:val="0"/>
        <w:spacing w:line="360" w:lineRule="auto"/>
        <w:jc w:val="both"/>
      </w:pPr>
      <w:r w:rsidRPr="00D9721E">
        <w:t>формирование экологической культуры,</w:t>
      </w:r>
    </w:p>
    <w:p w:rsidR="00613DA7" w:rsidRPr="00D9721E" w:rsidRDefault="00613DA7" w:rsidP="00613DA7">
      <w:pPr>
        <w:numPr>
          <w:ilvl w:val="0"/>
          <w:numId w:val="240"/>
        </w:numPr>
        <w:autoSpaceDE w:val="0"/>
        <w:autoSpaceDN w:val="0"/>
        <w:adjustRightInd w:val="0"/>
        <w:spacing w:line="360" w:lineRule="auto"/>
        <w:jc w:val="both"/>
      </w:pPr>
      <w:r w:rsidRPr="00D9721E">
        <w:t>формирование антикоррупционного сознания.</w:t>
      </w:r>
    </w:p>
    <w:p w:rsidR="00613DA7" w:rsidRPr="00D9721E" w:rsidRDefault="00613DA7" w:rsidP="00613DA7">
      <w:pPr>
        <w:autoSpaceDE w:val="0"/>
        <w:autoSpaceDN w:val="0"/>
        <w:adjustRightInd w:val="0"/>
        <w:spacing w:line="360" w:lineRule="auto"/>
        <w:ind w:left="720"/>
        <w:rPr>
          <w:b/>
          <w:bCs/>
        </w:rPr>
      </w:pPr>
    </w:p>
    <w:p w:rsidR="00613DA7" w:rsidRPr="00D9721E" w:rsidRDefault="00613DA7" w:rsidP="00613DA7">
      <w:pPr>
        <w:autoSpaceDE w:val="0"/>
        <w:autoSpaceDN w:val="0"/>
        <w:adjustRightInd w:val="0"/>
        <w:spacing w:line="360" w:lineRule="auto"/>
        <w:ind w:left="720"/>
        <w:jc w:val="both"/>
        <w:rPr>
          <w:b/>
          <w:bCs/>
        </w:rPr>
      </w:pPr>
      <w:r w:rsidRPr="00D9721E">
        <w:rPr>
          <w:b/>
          <w:bCs/>
        </w:rPr>
        <w:t>Программа обеспечивает:</w:t>
      </w:r>
    </w:p>
    <w:p w:rsidR="00613DA7" w:rsidRPr="00D9721E" w:rsidRDefault="00613DA7" w:rsidP="00613DA7">
      <w:pPr>
        <w:numPr>
          <w:ilvl w:val="0"/>
          <w:numId w:val="241"/>
        </w:numPr>
        <w:autoSpaceDE w:val="0"/>
        <w:autoSpaceDN w:val="0"/>
        <w:adjustRightInd w:val="0"/>
        <w:spacing w:line="360" w:lineRule="auto"/>
        <w:jc w:val="both"/>
      </w:pPr>
      <w:r w:rsidRPr="00D9721E">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613DA7" w:rsidRPr="00D9721E" w:rsidRDefault="00613DA7" w:rsidP="00613DA7">
      <w:pPr>
        <w:numPr>
          <w:ilvl w:val="0"/>
          <w:numId w:val="241"/>
        </w:numPr>
        <w:autoSpaceDE w:val="0"/>
        <w:autoSpaceDN w:val="0"/>
        <w:adjustRightInd w:val="0"/>
        <w:spacing w:line="360" w:lineRule="auto"/>
        <w:jc w:val="both"/>
      </w:pPr>
      <w:r w:rsidRPr="00D9721E">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613DA7" w:rsidRPr="00D9721E" w:rsidRDefault="00613DA7" w:rsidP="00613DA7">
      <w:pPr>
        <w:numPr>
          <w:ilvl w:val="0"/>
          <w:numId w:val="241"/>
        </w:numPr>
        <w:autoSpaceDE w:val="0"/>
        <w:autoSpaceDN w:val="0"/>
        <w:adjustRightInd w:val="0"/>
        <w:spacing w:line="360" w:lineRule="auto"/>
        <w:jc w:val="both"/>
      </w:pPr>
      <w:r w:rsidRPr="00D9721E">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13DA7" w:rsidRPr="00D9721E" w:rsidRDefault="00613DA7" w:rsidP="00613DA7">
      <w:pPr>
        <w:numPr>
          <w:ilvl w:val="0"/>
          <w:numId w:val="241"/>
        </w:numPr>
        <w:autoSpaceDE w:val="0"/>
        <w:autoSpaceDN w:val="0"/>
        <w:adjustRightInd w:val="0"/>
        <w:spacing w:line="360" w:lineRule="auto"/>
        <w:jc w:val="both"/>
      </w:pPr>
      <w:r w:rsidRPr="00D9721E">
        <w:t>социальную самоидентификацию обучающихся посредством личностно значимой и общественно приемлемой деятельности;</w:t>
      </w:r>
    </w:p>
    <w:p w:rsidR="00613DA7" w:rsidRPr="00D9721E" w:rsidRDefault="00613DA7" w:rsidP="00613DA7">
      <w:pPr>
        <w:numPr>
          <w:ilvl w:val="0"/>
          <w:numId w:val="241"/>
        </w:numPr>
        <w:autoSpaceDE w:val="0"/>
        <w:autoSpaceDN w:val="0"/>
        <w:adjustRightInd w:val="0"/>
        <w:spacing w:line="360" w:lineRule="auto"/>
        <w:jc w:val="both"/>
      </w:pPr>
      <w:r w:rsidRPr="00D9721E">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13DA7" w:rsidRPr="00D9721E" w:rsidRDefault="00613DA7" w:rsidP="00613DA7">
      <w:pPr>
        <w:numPr>
          <w:ilvl w:val="0"/>
          <w:numId w:val="241"/>
        </w:numPr>
        <w:autoSpaceDE w:val="0"/>
        <w:autoSpaceDN w:val="0"/>
        <w:adjustRightInd w:val="0"/>
        <w:spacing w:line="360" w:lineRule="auto"/>
        <w:jc w:val="both"/>
      </w:pPr>
      <w:r w:rsidRPr="00D9721E">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613DA7" w:rsidRPr="00D9721E" w:rsidRDefault="00613DA7" w:rsidP="00613DA7">
      <w:pPr>
        <w:numPr>
          <w:ilvl w:val="0"/>
          <w:numId w:val="241"/>
        </w:numPr>
        <w:autoSpaceDE w:val="0"/>
        <w:autoSpaceDN w:val="0"/>
        <w:adjustRightInd w:val="0"/>
        <w:spacing w:line="360" w:lineRule="auto"/>
        <w:jc w:val="both"/>
      </w:pPr>
      <w:r w:rsidRPr="00D9721E">
        <w:t>приобщение обучающихся к общественной деятельности и традициям организации, осуществляющей образовательную деятельность, участие в детско- 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613DA7" w:rsidRPr="00D9721E" w:rsidRDefault="00613DA7" w:rsidP="00613DA7">
      <w:pPr>
        <w:numPr>
          <w:ilvl w:val="0"/>
          <w:numId w:val="241"/>
        </w:numPr>
        <w:autoSpaceDE w:val="0"/>
        <w:autoSpaceDN w:val="0"/>
        <w:adjustRightInd w:val="0"/>
        <w:spacing w:line="360" w:lineRule="auto"/>
        <w:jc w:val="both"/>
      </w:pPr>
      <w:r w:rsidRPr="00D9721E">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613DA7" w:rsidRPr="00D9721E" w:rsidRDefault="00613DA7" w:rsidP="00613DA7">
      <w:pPr>
        <w:numPr>
          <w:ilvl w:val="0"/>
          <w:numId w:val="241"/>
        </w:numPr>
        <w:autoSpaceDE w:val="0"/>
        <w:autoSpaceDN w:val="0"/>
        <w:adjustRightInd w:val="0"/>
        <w:spacing w:line="360" w:lineRule="auto"/>
        <w:jc w:val="both"/>
      </w:pPr>
      <w:r w:rsidRPr="00D9721E">
        <w:t>формирование способности противостоять негативным воздействиям социальной среды, факторам микросоциальной среды;</w:t>
      </w:r>
    </w:p>
    <w:p w:rsidR="00613DA7" w:rsidRPr="00D9721E" w:rsidRDefault="00613DA7" w:rsidP="00613DA7">
      <w:pPr>
        <w:numPr>
          <w:ilvl w:val="0"/>
          <w:numId w:val="241"/>
        </w:numPr>
        <w:autoSpaceDE w:val="0"/>
        <w:autoSpaceDN w:val="0"/>
        <w:adjustRightInd w:val="0"/>
        <w:spacing w:line="360" w:lineRule="auto"/>
        <w:jc w:val="both"/>
      </w:pPr>
      <w:r w:rsidRPr="00D9721E">
        <w:lastRenderedPageBreak/>
        <w:t>развитие педагогической компетентности родителей (законных представителей) в целях содействия социализации обучающихся в семье;</w:t>
      </w:r>
    </w:p>
    <w:p w:rsidR="00613DA7" w:rsidRPr="00D9721E" w:rsidRDefault="00613DA7" w:rsidP="00613DA7">
      <w:pPr>
        <w:numPr>
          <w:ilvl w:val="0"/>
          <w:numId w:val="241"/>
        </w:numPr>
        <w:autoSpaceDE w:val="0"/>
        <w:autoSpaceDN w:val="0"/>
        <w:adjustRightInd w:val="0"/>
        <w:spacing w:line="360" w:lineRule="auto"/>
        <w:jc w:val="both"/>
      </w:pPr>
      <w:r w:rsidRPr="00D9721E">
        <w:t>учет индивидуальных и возрастных особенностей обучающихся, культурных и социальных потребностей их семей;</w:t>
      </w:r>
    </w:p>
    <w:p w:rsidR="00613DA7" w:rsidRPr="00D9721E" w:rsidRDefault="00613DA7" w:rsidP="00613DA7">
      <w:pPr>
        <w:numPr>
          <w:ilvl w:val="0"/>
          <w:numId w:val="241"/>
        </w:numPr>
        <w:autoSpaceDE w:val="0"/>
        <w:autoSpaceDN w:val="0"/>
        <w:adjustRightInd w:val="0"/>
        <w:spacing w:line="360" w:lineRule="auto"/>
        <w:jc w:val="both"/>
      </w:pPr>
      <w:r w:rsidRPr="00D9721E">
        <w:t>формирование у обучающихся мотивации к труду, потребности к приобретению профессии;</w:t>
      </w:r>
    </w:p>
    <w:p w:rsidR="00613DA7" w:rsidRPr="00D9721E" w:rsidRDefault="00613DA7" w:rsidP="00613DA7">
      <w:pPr>
        <w:numPr>
          <w:ilvl w:val="0"/>
          <w:numId w:val="241"/>
        </w:numPr>
        <w:autoSpaceDE w:val="0"/>
        <w:autoSpaceDN w:val="0"/>
        <w:adjustRightInd w:val="0"/>
        <w:spacing w:line="360" w:lineRule="auto"/>
        <w:jc w:val="both"/>
      </w:pPr>
      <w:r w:rsidRPr="00D9721E">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613DA7" w:rsidRPr="00D9721E" w:rsidRDefault="00613DA7" w:rsidP="00613DA7">
      <w:pPr>
        <w:numPr>
          <w:ilvl w:val="0"/>
          <w:numId w:val="241"/>
        </w:numPr>
        <w:autoSpaceDE w:val="0"/>
        <w:autoSpaceDN w:val="0"/>
        <w:adjustRightInd w:val="0"/>
        <w:spacing w:line="360" w:lineRule="auto"/>
        <w:jc w:val="both"/>
      </w:pPr>
      <w:r w:rsidRPr="00D9721E">
        <w:t>развитие собственных представлений о перспективах своего профессионального образования и будущей профессиональной деятельности;</w:t>
      </w:r>
    </w:p>
    <w:p w:rsidR="00613DA7" w:rsidRPr="00D9721E" w:rsidRDefault="00613DA7" w:rsidP="00613DA7">
      <w:pPr>
        <w:numPr>
          <w:ilvl w:val="0"/>
          <w:numId w:val="241"/>
        </w:numPr>
        <w:autoSpaceDE w:val="0"/>
        <w:autoSpaceDN w:val="0"/>
        <w:adjustRightInd w:val="0"/>
        <w:spacing w:line="360" w:lineRule="auto"/>
        <w:jc w:val="both"/>
      </w:pPr>
      <w:r w:rsidRPr="00D9721E">
        <w:t>приобретение практического опыта, соответствующего интересам и способностям обучающихся;</w:t>
      </w:r>
    </w:p>
    <w:p w:rsidR="00613DA7" w:rsidRPr="00D9721E" w:rsidRDefault="00613DA7" w:rsidP="00613DA7">
      <w:pPr>
        <w:numPr>
          <w:ilvl w:val="0"/>
          <w:numId w:val="241"/>
        </w:numPr>
        <w:autoSpaceDE w:val="0"/>
        <w:autoSpaceDN w:val="0"/>
        <w:adjustRightInd w:val="0"/>
        <w:spacing w:line="360" w:lineRule="auto"/>
        <w:jc w:val="both"/>
      </w:pPr>
      <w:r w:rsidRPr="00D9721E">
        <w:t>создание условий для профессиональной ориентации обучающихся через систему работы педагогических работников, психологов, социальных педагогов;</w:t>
      </w:r>
    </w:p>
    <w:p w:rsidR="00613DA7" w:rsidRPr="00D9721E" w:rsidRDefault="00613DA7" w:rsidP="00613DA7">
      <w:pPr>
        <w:numPr>
          <w:ilvl w:val="0"/>
          <w:numId w:val="241"/>
        </w:numPr>
        <w:autoSpaceDE w:val="0"/>
        <w:autoSpaceDN w:val="0"/>
        <w:adjustRightInd w:val="0"/>
        <w:spacing w:line="360" w:lineRule="auto"/>
        <w:jc w:val="both"/>
      </w:pPr>
      <w:r w:rsidRPr="00D9721E">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613DA7" w:rsidRPr="00D9721E" w:rsidRDefault="00613DA7" w:rsidP="00613DA7">
      <w:pPr>
        <w:numPr>
          <w:ilvl w:val="0"/>
          <w:numId w:val="241"/>
        </w:numPr>
        <w:autoSpaceDE w:val="0"/>
        <w:autoSpaceDN w:val="0"/>
        <w:adjustRightInd w:val="0"/>
        <w:spacing w:line="360" w:lineRule="auto"/>
        <w:jc w:val="both"/>
      </w:pPr>
      <w:r w:rsidRPr="00D9721E">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613DA7" w:rsidRPr="00D9721E" w:rsidRDefault="00613DA7" w:rsidP="00613DA7">
      <w:pPr>
        <w:numPr>
          <w:ilvl w:val="0"/>
          <w:numId w:val="241"/>
        </w:numPr>
        <w:autoSpaceDE w:val="0"/>
        <w:autoSpaceDN w:val="0"/>
        <w:adjustRightInd w:val="0"/>
        <w:spacing w:line="360" w:lineRule="auto"/>
        <w:jc w:val="both"/>
      </w:pPr>
      <w:r w:rsidRPr="00D9721E">
        <w:t>осознание обучающимися ценности экологически целесообразного, здорового и безопасного образа жизни;</w:t>
      </w:r>
    </w:p>
    <w:p w:rsidR="00613DA7" w:rsidRPr="00D9721E" w:rsidRDefault="00613DA7" w:rsidP="00613DA7">
      <w:pPr>
        <w:numPr>
          <w:ilvl w:val="0"/>
          <w:numId w:val="241"/>
        </w:numPr>
        <w:autoSpaceDE w:val="0"/>
        <w:autoSpaceDN w:val="0"/>
        <w:adjustRightInd w:val="0"/>
        <w:spacing w:line="360" w:lineRule="auto"/>
        <w:jc w:val="both"/>
      </w:pPr>
      <w:r w:rsidRPr="00D9721E">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613DA7" w:rsidRPr="00D9721E" w:rsidRDefault="00613DA7" w:rsidP="00613DA7">
      <w:pPr>
        <w:numPr>
          <w:ilvl w:val="0"/>
          <w:numId w:val="241"/>
        </w:numPr>
        <w:autoSpaceDE w:val="0"/>
        <w:autoSpaceDN w:val="0"/>
        <w:adjustRightInd w:val="0"/>
        <w:spacing w:line="360" w:lineRule="auto"/>
        <w:jc w:val="both"/>
      </w:pPr>
      <w:r w:rsidRPr="00D9721E">
        <w:t>осознанное отношение обучающихся к выбору индивидуального рациона здорового питания;</w:t>
      </w:r>
    </w:p>
    <w:p w:rsidR="00613DA7" w:rsidRPr="00D9721E" w:rsidRDefault="00613DA7" w:rsidP="00613DA7">
      <w:pPr>
        <w:numPr>
          <w:ilvl w:val="0"/>
          <w:numId w:val="241"/>
        </w:numPr>
        <w:autoSpaceDE w:val="0"/>
        <w:autoSpaceDN w:val="0"/>
        <w:adjustRightInd w:val="0"/>
        <w:spacing w:line="360" w:lineRule="auto"/>
        <w:jc w:val="both"/>
      </w:pPr>
      <w:r w:rsidRPr="00D9721E">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613DA7" w:rsidRPr="00D9721E" w:rsidRDefault="00613DA7" w:rsidP="00613DA7">
      <w:pPr>
        <w:numPr>
          <w:ilvl w:val="0"/>
          <w:numId w:val="241"/>
        </w:numPr>
        <w:autoSpaceDE w:val="0"/>
        <w:autoSpaceDN w:val="0"/>
        <w:adjustRightInd w:val="0"/>
        <w:spacing w:line="360" w:lineRule="auto"/>
        <w:jc w:val="both"/>
      </w:pPr>
      <w:r w:rsidRPr="00D9721E">
        <w:t>овладение современными оздоровительными технологиями, в том числе на основе навыков личной гигиены;</w:t>
      </w:r>
    </w:p>
    <w:p w:rsidR="00613DA7" w:rsidRPr="00D9721E" w:rsidRDefault="00613DA7" w:rsidP="00613DA7">
      <w:pPr>
        <w:numPr>
          <w:ilvl w:val="0"/>
          <w:numId w:val="241"/>
        </w:numPr>
        <w:autoSpaceDE w:val="0"/>
        <w:autoSpaceDN w:val="0"/>
        <w:adjustRightInd w:val="0"/>
        <w:spacing w:line="360" w:lineRule="auto"/>
        <w:jc w:val="both"/>
      </w:pPr>
      <w:r w:rsidRPr="00D9721E">
        <w:t>формирование готовности обучающихся к социальному взаимодействию по</w:t>
      </w:r>
    </w:p>
    <w:p w:rsidR="00613DA7" w:rsidRPr="00D9721E" w:rsidRDefault="00613DA7" w:rsidP="00613DA7">
      <w:pPr>
        <w:autoSpaceDE w:val="0"/>
        <w:autoSpaceDN w:val="0"/>
        <w:adjustRightInd w:val="0"/>
        <w:spacing w:line="360" w:lineRule="auto"/>
        <w:ind w:left="720"/>
        <w:jc w:val="both"/>
      </w:pPr>
      <w:r w:rsidRPr="00D9721E">
        <w:lastRenderedPageBreak/>
        <w:t>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613DA7" w:rsidRPr="00D9721E" w:rsidRDefault="00613DA7" w:rsidP="00613DA7">
      <w:pPr>
        <w:autoSpaceDE w:val="0"/>
        <w:autoSpaceDN w:val="0"/>
        <w:adjustRightInd w:val="0"/>
        <w:spacing w:line="360" w:lineRule="auto"/>
        <w:ind w:left="720"/>
        <w:jc w:val="both"/>
      </w:pPr>
      <w:r w:rsidRPr="00D9721E">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13DA7" w:rsidRDefault="00613DA7" w:rsidP="00613DA7">
      <w:pPr>
        <w:pStyle w:val="3"/>
        <w:spacing w:before="0" w:after="0" w:line="360" w:lineRule="auto"/>
        <w:ind w:firstLine="709"/>
      </w:pPr>
    </w:p>
    <w:p w:rsidR="00613DA7" w:rsidRPr="00AE220D" w:rsidRDefault="00613DA7" w:rsidP="00613DA7">
      <w:pPr>
        <w:spacing w:line="360" w:lineRule="auto"/>
        <w:ind w:firstLine="454"/>
        <w:jc w:val="both"/>
        <w:rPr>
          <w:b/>
        </w:rPr>
      </w:pPr>
      <w:r w:rsidRPr="00AE220D">
        <w:rPr>
          <w:b/>
        </w:rPr>
        <w:t xml:space="preserve">Цель и задачи воспитания и социализации </w:t>
      </w:r>
      <w:bookmarkEnd w:id="122"/>
      <w:r w:rsidRPr="00AE220D">
        <w:rPr>
          <w:b/>
        </w:rPr>
        <w:t>обучающихся</w:t>
      </w:r>
    </w:p>
    <w:p w:rsidR="00613DA7" w:rsidRPr="00AE220D" w:rsidRDefault="00613DA7" w:rsidP="00613DA7">
      <w:pPr>
        <w:spacing w:line="360" w:lineRule="auto"/>
        <w:ind w:firstLine="454"/>
        <w:jc w:val="both"/>
      </w:pPr>
      <w:r w:rsidRPr="00AE220D">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13DA7" w:rsidRPr="00AE220D" w:rsidRDefault="00613DA7" w:rsidP="00613DA7">
      <w:pPr>
        <w:spacing w:line="360" w:lineRule="auto"/>
        <w:ind w:firstLine="454"/>
        <w:jc w:val="both"/>
      </w:pPr>
      <w:r w:rsidRPr="00AE220D">
        <w:t>Традиционными источниками нравственности являются: Россия, многонациональный народ РФ, гражданское общество, семья, труд, искусство, наука, религия, природа, человечество,</w:t>
      </w:r>
    </w:p>
    <w:p w:rsidR="00613DA7" w:rsidRPr="00AE220D" w:rsidRDefault="00613DA7" w:rsidP="00613DA7">
      <w:pPr>
        <w:spacing w:line="360" w:lineRule="auto"/>
        <w:ind w:firstLine="454"/>
        <w:jc w:val="both"/>
      </w:pPr>
      <w:r w:rsidRPr="00AE220D">
        <w:t>Соответсвенно традиционным источникам нравственности в нашей школе определены базовые ценности, каждая из которых раскрывает в системе нравственных ценностей:</w:t>
      </w:r>
    </w:p>
    <w:p w:rsidR="00613DA7" w:rsidRPr="00AE220D" w:rsidRDefault="00613DA7" w:rsidP="00613DA7">
      <w:pPr>
        <w:numPr>
          <w:ilvl w:val="0"/>
          <w:numId w:val="197"/>
        </w:numPr>
        <w:jc w:val="both"/>
      </w:pPr>
      <w:r w:rsidRPr="00AE220D">
        <w:rPr>
          <w:b/>
        </w:rPr>
        <w:t>ЧЕЛОВЕК (</w:t>
      </w:r>
      <w:r w:rsidRPr="00AE220D">
        <w:rPr>
          <w:b/>
          <w:i/>
        </w:rPr>
        <w:t>патриотизм</w:t>
      </w:r>
      <w:r w:rsidRPr="00AE220D">
        <w:t xml:space="preserve"> — любовь к России, к своему народу, к своей малой родине, служение Отечеству; </w:t>
      </w:r>
      <w:r w:rsidRPr="00AE220D">
        <w:rPr>
          <w:b/>
          <w:i/>
        </w:rPr>
        <w:t>социальная солидарность</w:t>
      </w:r>
      <w:r w:rsidRPr="00AE220D">
        <w:t xml:space="preserve"> — свобода личная и национальная, доверие к людям, институтам государства и гражданского общества, справедливость, милосердие, честь, достоинство; </w:t>
      </w:r>
      <w:r w:rsidRPr="00AE220D">
        <w:rPr>
          <w:b/>
          <w:i/>
        </w:rPr>
        <w:t xml:space="preserve">семья </w:t>
      </w:r>
      <w:r w:rsidRPr="00AE220D">
        <w:t xml:space="preserve">— любовь и верность, здоровье, достаток, уважение к родителям, забота о старших и младших, забота о продолжении рода). </w:t>
      </w:r>
    </w:p>
    <w:p w:rsidR="00613DA7" w:rsidRPr="00AE220D" w:rsidRDefault="00613DA7" w:rsidP="00613DA7">
      <w:pPr>
        <w:numPr>
          <w:ilvl w:val="0"/>
          <w:numId w:val="197"/>
        </w:numPr>
        <w:jc w:val="both"/>
      </w:pPr>
      <w:r w:rsidRPr="00AE220D">
        <w:rPr>
          <w:b/>
        </w:rPr>
        <w:t>ОТЕЧЕСТВО (</w:t>
      </w:r>
      <w:r w:rsidRPr="00AE220D">
        <w:rPr>
          <w:b/>
          <w:i/>
        </w:rPr>
        <w:t xml:space="preserve">гражданская идентичность - </w:t>
      </w:r>
      <w:r w:rsidRPr="00AE220D">
        <w:t>гражданская активность, позитивное отношение к принадлежности</w:t>
      </w:r>
      <w:r w:rsidRPr="00AE220D">
        <w:rPr>
          <w:b/>
          <w:i/>
        </w:rPr>
        <w:t xml:space="preserve">, </w:t>
      </w:r>
      <w:r w:rsidRPr="00AE220D">
        <w:t>знания о принадлежности к данной социальной общности</w:t>
      </w:r>
      <w:r w:rsidRPr="00AE220D">
        <w:rPr>
          <w:b/>
          <w:i/>
        </w:rPr>
        <w:t>;</w:t>
      </w:r>
      <w:r w:rsidRPr="00AE220D">
        <w:t xml:space="preserve"> </w:t>
      </w:r>
      <w:r w:rsidRPr="00AE220D">
        <w:rPr>
          <w:b/>
          <w:i/>
        </w:rPr>
        <w:t xml:space="preserve">традиционные российские религии </w:t>
      </w:r>
      <w:r w:rsidRPr="00AE220D">
        <w:t xml:space="preserve">—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r w:rsidRPr="00AE220D">
        <w:rPr>
          <w:b/>
          <w:i/>
        </w:rPr>
        <w:t xml:space="preserve">гражданственность </w:t>
      </w:r>
      <w:r w:rsidRPr="00AE220D">
        <w:t>— служение Отечеству, правовое государство, гражданское общество, закон и правопорядок, поликультурный мир, свобода совести и вероисповедания).</w:t>
      </w:r>
    </w:p>
    <w:p w:rsidR="00613DA7" w:rsidRPr="00AE220D" w:rsidRDefault="00613DA7" w:rsidP="00613DA7">
      <w:pPr>
        <w:numPr>
          <w:ilvl w:val="0"/>
          <w:numId w:val="197"/>
        </w:numPr>
        <w:jc w:val="both"/>
      </w:pPr>
      <w:r w:rsidRPr="00AE220D">
        <w:rPr>
          <w:b/>
        </w:rPr>
        <w:t xml:space="preserve">ЗНАНИЕ  </w:t>
      </w:r>
      <w:r w:rsidRPr="00AE220D">
        <w:t>(</w:t>
      </w:r>
      <w:r w:rsidRPr="00AE220D">
        <w:rPr>
          <w:b/>
        </w:rPr>
        <w:t>наука</w:t>
      </w:r>
      <w:r w:rsidRPr="00AE220D">
        <w:t xml:space="preserve"> - ценность знания, стремление к истине, научная картина мира; </w:t>
      </w:r>
      <w:r w:rsidRPr="00AE220D">
        <w:rPr>
          <w:b/>
          <w:i/>
        </w:rPr>
        <w:t>труд и творчество</w:t>
      </w:r>
      <w:r w:rsidRPr="00AE220D">
        <w:t xml:space="preserve"> — уважение к труду, творчество и созидание, целеустремлённость и настойчивость; </w:t>
      </w:r>
      <w:r w:rsidRPr="00AE220D">
        <w:rPr>
          <w:b/>
          <w:i/>
        </w:rPr>
        <w:t>искусство и литература</w:t>
      </w:r>
      <w:r w:rsidRPr="00AE220D">
        <w:t xml:space="preserve"> — красота, гармония, духовный мир человека, нравственный выбор, смысл жизни, эстетическое развитие, этическое развитие). </w:t>
      </w:r>
    </w:p>
    <w:p w:rsidR="00613DA7" w:rsidRPr="00AE220D" w:rsidRDefault="00613DA7" w:rsidP="00613DA7">
      <w:pPr>
        <w:spacing w:line="360" w:lineRule="auto"/>
        <w:ind w:firstLine="454"/>
        <w:jc w:val="both"/>
      </w:pPr>
      <w:r w:rsidRPr="00AE220D">
        <w:t>Исходя из выбранных базовых ценностей определена модель воспитания «воспитание в школе и сообществе»</w:t>
      </w:r>
    </w:p>
    <w:p w:rsidR="00613DA7" w:rsidRPr="00AE220D" w:rsidRDefault="00613DA7" w:rsidP="00613DA7">
      <w:pPr>
        <w:spacing w:line="360" w:lineRule="auto"/>
        <w:jc w:val="both"/>
        <w:rPr>
          <w:b/>
          <w:bCs/>
        </w:rPr>
      </w:pPr>
      <w:r w:rsidRPr="00AE220D">
        <w:rPr>
          <w:b/>
          <w:bCs/>
        </w:rPr>
        <w:t>Модель выпускника основной ступени обучения:</w:t>
      </w:r>
    </w:p>
    <w:p w:rsidR="00613DA7" w:rsidRPr="00AE220D" w:rsidRDefault="00613DA7" w:rsidP="00613DA7">
      <w:pPr>
        <w:spacing w:line="360" w:lineRule="auto"/>
        <w:jc w:val="both"/>
      </w:pPr>
      <w:r w:rsidRPr="00AE220D">
        <w:t>– подросток, освоивший общеобразовательные программы с углубленным</w:t>
      </w:r>
    </w:p>
    <w:p w:rsidR="00613DA7" w:rsidRPr="00AE220D" w:rsidRDefault="00613DA7" w:rsidP="00613DA7">
      <w:pPr>
        <w:spacing w:line="360" w:lineRule="auto"/>
        <w:jc w:val="both"/>
      </w:pPr>
      <w:r w:rsidRPr="00AE220D">
        <w:t>изучением отдельных предметов;</w:t>
      </w:r>
    </w:p>
    <w:p w:rsidR="00613DA7" w:rsidRPr="00AE220D" w:rsidRDefault="00613DA7" w:rsidP="00613DA7">
      <w:pPr>
        <w:spacing w:line="360" w:lineRule="auto"/>
        <w:jc w:val="both"/>
      </w:pPr>
      <w:r w:rsidRPr="00AE220D">
        <w:lastRenderedPageBreak/>
        <w:t>– подросток, который приобрел необходимые знания и навыки жизни в обществе,</w:t>
      </w:r>
    </w:p>
    <w:p w:rsidR="00613DA7" w:rsidRPr="00AE220D" w:rsidRDefault="00613DA7" w:rsidP="00613DA7">
      <w:pPr>
        <w:spacing w:line="360" w:lineRule="auto"/>
        <w:jc w:val="both"/>
      </w:pPr>
      <w:r w:rsidRPr="00AE220D">
        <w:t>профессиональной среде, владеющий навыками коммуникации;</w:t>
      </w:r>
    </w:p>
    <w:p w:rsidR="00613DA7" w:rsidRPr="00AE220D" w:rsidRDefault="00613DA7" w:rsidP="00613DA7">
      <w:pPr>
        <w:spacing w:line="360" w:lineRule="auto"/>
        <w:jc w:val="both"/>
      </w:pPr>
      <w:r w:rsidRPr="00AE220D">
        <w:t>– подросток с устойчивой потребностью в самореализации и самовоспитании;</w:t>
      </w:r>
    </w:p>
    <w:p w:rsidR="00613DA7" w:rsidRPr="00AE220D" w:rsidRDefault="00613DA7" w:rsidP="00613DA7">
      <w:pPr>
        <w:spacing w:line="360" w:lineRule="auto"/>
        <w:jc w:val="both"/>
      </w:pPr>
      <w:r w:rsidRPr="00AE220D">
        <w:t>– подросток, знающий свои гражданские права и умеющий их реализовывать;</w:t>
      </w:r>
    </w:p>
    <w:p w:rsidR="00613DA7" w:rsidRPr="00AE220D" w:rsidRDefault="00613DA7" w:rsidP="00613DA7">
      <w:pPr>
        <w:spacing w:line="360" w:lineRule="auto"/>
        <w:jc w:val="both"/>
      </w:pPr>
      <w:r w:rsidRPr="00AE220D">
        <w:t>– подросток, умеющий уважать свое и чужое достоинство;</w:t>
      </w:r>
    </w:p>
    <w:p w:rsidR="00613DA7" w:rsidRPr="00AE220D" w:rsidRDefault="00613DA7" w:rsidP="00613DA7">
      <w:pPr>
        <w:spacing w:line="360" w:lineRule="auto"/>
        <w:jc w:val="both"/>
      </w:pPr>
      <w:r w:rsidRPr="00AE220D">
        <w:t>– подросток, обладающий запасом духовных и нравственных качеств, таких как:</w:t>
      </w:r>
    </w:p>
    <w:p w:rsidR="00613DA7" w:rsidRPr="00AE220D" w:rsidRDefault="00613DA7" w:rsidP="00613DA7">
      <w:pPr>
        <w:spacing w:line="360" w:lineRule="auto"/>
        <w:jc w:val="both"/>
      </w:pPr>
      <w:r w:rsidRPr="00AE220D">
        <w:t>великодушие, порядочность, честность, милосердие, сострадание, готовность прийти на</w:t>
      </w:r>
    </w:p>
    <w:p w:rsidR="00613DA7" w:rsidRPr="00AE220D" w:rsidRDefault="00613DA7" w:rsidP="00613DA7">
      <w:pPr>
        <w:spacing w:line="360" w:lineRule="auto"/>
        <w:jc w:val="both"/>
      </w:pPr>
      <w:r w:rsidRPr="00AE220D">
        <w:t>помощь другим людям;</w:t>
      </w:r>
    </w:p>
    <w:p w:rsidR="00613DA7" w:rsidRPr="00AE220D" w:rsidRDefault="00613DA7" w:rsidP="00613DA7">
      <w:pPr>
        <w:spacing w:line="360" w:lineRule="auto"/>
        <w:jc w:val="both"/>
      </w:pPr>
      <w:r w:rsidRPr="00AE220D">
        <w:t>– подросток, любящий свою семью.</w:t>
      </w:r>
    </w:p>
    <w:p w:rsidR="00613DA7" w:rsidRPr="00AE220D" w:rsidRDefault="00613DA7" w:rsidP="00613DA7">
      <w:pPr>
        <w:spacing w:line="360" w:lineRule="auto"/>
        <w:ind w:firstLine="454"/>
        <w:jc w:val="both"/>
      </w:pPr>
      <w:r>
        <w:t>На уровне</w:t>
      </w:r>
      <w:r w:rsidRPr="00AE220D">
        <w:t xml:space="preserve"> основного общего образования для достижения поставленной цели воспитания и социализации обучающихся решаются следующие задачи.</w:t>
      </w:r>
    </w:p>
    <w:p w:rsidR="00613DA7" w:rsidRPr="00AE220D" w:rsidRDefault="00613DA7" w:rsidP="00613DA7">
      <w:pPr>
        <w:spacing w:line="360" w:lineRule="auto"/>
        <w:ind w:firstLine="454"/>
        <w:jc w:val="both"/>
        <w:rPr>
          <w:b/>
        </w:rPr>
      </w:pPr>
      <w:r w:rsidRPr="00AE220D">
        <w:rPr>
          <w:b/>
        </w:rPr>
        <w:t>В области формирования личностной культуры:</w:t>
      </w:r>
    </w:p>
    <w:p w:rsidR="00613DA7" w:rsidRPr="00AE220D" w:rsidRDefault="00613DA7" w:rsidP="00613DA7">
      <w:pPr>
        <w:spacing w:line="360" w:lineRule="auto"/>
        <w:ind w:firstLine="454"/>
        <w:jc w:val="both"/>
      </w:pPr>
      <w:r w:rsidRPr="00AE220D">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13DA7" w:rsidRPr="00AE220D" w:rsidRDefault="00613DA7" w:rsidP="00613DA7">
      <w:pPr>
        <w:spacing w:line="360" w:lineRule="auto"/>
        <w:ind w:firstLine="454"/>
        <w:jc w:val="both"/>
      </w:pPr>
      <w:r w:rsidRPr="00AE220D">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13DA7" w:rsidRPr="00AE220D" w:rsidRDefault="00613DA7" w:rsidP="00613DA7">
      <w:pPr>
        <w:spacing w:line="360" w:lineRule="auto"/>
        <w:ind w:firstLine="454"/>
        <w:jc w:val="both"/>
      </w:pPr>
      <w:r w:rsidRPr="00AE220D">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13DA7" w:rsidRPr="00AE220D" w:rsidRDefault="00613DA7" w:rsidP="00613DA7">
      <w:pPr>
        <w:spacing w:line="360" w:lineRule="auto"/>
        <w:ind w:firstLine="454"/>
        <w:jc w:val="both"/>
      </w:pPr>
      <w:r w:rsidRPr="00AE220D">
        <w:t>• формирование нравственного смысла учения, социально ориентирован-ной и общественно полезной деятельности;</w:t>
      </w:r>
    </w:p>
    <w:p w:rsidR="00613DA7" w:rsidRPr="00AE220D" w:rsidRDefault="00613DA7" w:rsidP="00613DA7">
      <w:pPr>
        <w:spacing w:line="360" w:lineRule="auto"/>
        <w:ind w:firstLine="454"/>
        <w:jc w:val="both"/>
      </w:pPr>
      <w:r w:rsidRPr="00AE220D">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13DA7" w:rsidRPr="00AE220D" w:rsidRDefault="00613DA7" w:rsidP="00613DA7">
      <w:pPr>
        <w:spacing w:line="360" w:lineRule="auto"/>
        <w:ind w:firstLine="454"/>
        <w:jc w:val="both"/>
      </w:pPr>
      <w:r w:rsidRPr="00AE220D">
        <w:t>• усвоение обучающимся базовых национальных ценностей, духовных традиций народов России;</w:t>
      </w:r>
    </w:p>
    <w:p w:rsidR="00613DA7" w:rsidRPr="00AE220D" w:rsidRDefault="00613DA7" w:rsidP="00613DA7">
      <w:pPr>
        <w:spacing w:line="360" w:lineRule="auto"/>
        <w:ind w:firstLine="454"/>
        <w:jc w:val="both"/>
      </w:pPr>
      <w:r w:rsidRPr="00AE220D">
        <w:t>• укрепление у подростка позитивной нравственной самооценки, самоуважения и жизненного оптимизма;</w:t>
      </w:r>
    </w:p>
    <w:p w:rsidR="00613DA7" w:rsidRPr="00AE220D" w:rsidRDefault="00613DA7" w:rsidP="00613DA7">
      <w:pPr>
        <w:spacing w:line="360" w:lineRule="auto"/>
        <w:ind w:firstLine="454"/>
        <w:jc w:val="both"/>
      </w:pPr>
      <w:r w:rsidRPr="00AE220D">
        <w:t>• развитие эстетических потребностей, ценностей и чувств;</w:t>
      </w:r>
    </w:p>
    <w:p w:rsidR="00613DA7" w:rsidRPr="00AE220D" w:rsidRDefault="00613DA7" w:rsidP="00613DA7">
      <w:pPr>
        <w:spacing w:line="360" w:lineRule="auto"/>
        <w:ind w:firstLine="454"/>
        <w:jc w:val="both"/>
      </w:pPr>
      <w:r w:rsidRPr="00AE220D">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13DA7" w:rsidRPr="00AE220D" w:rsidRDefault="00613DA7" w:rsidP="00613DA7">
      <w:pPr>
        <w:spacing w:line="360" w:lineRule="auto"/>
        <w:ind w:firstLine="454"/>
        <w:jc w:val="both"/>
      </w:pPr>
      <w:r w:rsidRPr="00AE220D">
        <w:lastRenderedPageBreak/>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13DA7" w:rsidRPr="00AE220D" w:rsidRDefault="00613DA7" w:rsidP="00613DA7">
      <w:pPr>
        <w:spacing w:line="360" w:lineRule="auto"/>
        <w:ind w:firstLine="454"/>
        <w:jc w:val="both"/>
      </w:pPr>
      <w:r w:rsidRPr="00AE220D">
        <w:t>• развитие трудолюбия, способности к преодолению трудностей, целеустремлённости и настойчивости в достижении результата;</w:t>
      </w:r>
    </w:p>
    <w:p w:rsidR="00613DA7" w:rsidRPr="00AE220D" w:rsidRDefault="00613DA7" w:rsidP="00613DA7">
      <w:pPr>
        <w:spacing w:line="360" w:lineRule="auto"/>
        <w:ind w:firstLine="454"/>
        <w:jc w:val="both"/>
      </w:pPr>
      <w:r w:rsidRPr="00AE220D">
        <w:t>• формирование творческого отношения к учёбе, труду, социальной деятельности на основе нравственных ценностей и моральных норм;</w:t>
      </w:r>
    </w:p>
    <w:p w:rsidR="00613DA7" w:rsidRPr="00AE220D" w:rsidRDefault="00613DA7" w:rsidP="00613DA7">
      <w:pPr>
        <w:spacing w:line="360" w:lineRule="auto"/>
        <w:ind w:firstLine="454"/>
        <w:jc w:val="both"/>
      </w:pPr>
      <w:r w:rsidRPr="00AE220D">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13DA7" w:rsidRPr="00AE220D" w:rsidRDefault="00613DA7" w:rsidP="00613DA7">
      <w:pPr>
        <w:spacing w:line="360" w:lineRule="auto"/>
        <w:ind w:firstLine="454"/>
        <w:jc w:val="both"/>
      </w:pPr>
      <w:r w:rsidRPr="00AE220D">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13DA7" w:rsidRPr="00AE220D" w:rsidRDefault="00613DA7" w:rsidP="00613DA7">
      <w:pPr>
        <w:spacing w:line="360" w:lineRule="auto"/>
        <w:ind w:firstLine="454"/>
        <w:jc w:val="both"/>
      </w:pPr>
      <w:r w:rsidRPr="00AE220D">
        <w:t>• формирование экологической культуры, культуры здорового и безопасного образа жизни.</w:t>
      </w:r>
    </w:p>
    <w:p w:rsidR="00613DA7" w:rsidRPr="00AE220D" w:rsidRDefault="00613DA7" w:rsidP="00613DA7">
      <w:pPr>
        <w:spacing w:line="360" w:lineRule="auto"/>
        <w:ind w:firstLine="454"/>
        <w:jc w:val="both"/>
        <w:rPr>
          <w:b/>
        </w:rPr>
      </w:pPr>
      <w:r w:rsidRPr="00AE220D">
        <w:rPr>
          <w:b/>
        </w:rPr>
        <w:t>В области формирования социальной культуры:</w:t>
      </w:r>
    </w:p>
    <w:p w:rsidR="00613DA7" w:rsidRPr="00AE220D" w:rsidRDefault="00613DA7" w:rsidP="00613DA7">
      <w:pPr>
        <w:spacing w:line="360" w:lineRule="auto"/>
        <w:ind w:firstLine="454"/>
        <w:jc w:val="both"/>
      </w:pPr>
      <w:r w:rsidRPr="00AE220D">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13DA7" w:rsidRPr="00AE220D" w:rsidRDefault="00613DA7" w:rsidP="00613DA7">
      <w:pPr>
        <w:spacing w:line="360" w:lineRule="auto"/>
        <w:ind w:firstLine="454"/>
        <w:jc w:val="both"/>
      </w:pPr>
      <w:r w:rsidRPr="00AE220D">
        <w:t>• укрепление веры в Россию, чувства личной ответственности за Отечество, заботы о процветании своей страны;</w:t>
      </w:r>
    </w:p>
    <w:p w:rsidR="00613DA7" w:rsidRPr="00AE220D" w:rsidRDefault="00613DA7" w:rsidP="00613DA7">
      <w:pPr>
        <w:spacing w:line="360" w:lineRule="auto"/>
        <w:ind w:firstLine="454"/>
        <w:jc w:val="both"/>
      </w:pPr>
      <w:r w:rsidRPr="00AE220D">
        <w:t>• развитие патриотизма и гражданской солидарности;</w:t>
      </w:r>
    </w:p>
    <w:p w:rsidR="00613DA7" w:rsidRPr="00AE220D" w:rsidRDefault="00613DA7" w:rsidP="00613DA7">
      <w:pPr>
        <w:spacing w:line="360" w:lineRule="auto"/>
        <w:ind w:firstLine="454"/>
        <w:jc w:val="both"/>
      </w:pPr>
      <w:r w:rsidRPr="00AE220D">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13DA7" w:rsidRPr="00AE220D" w:rsidRDefault="00613DA7" w:rsidP="00613DA7">
      <w:pPr>
        <w:spacing w:line="360" w:lineRule="auto"/>
        <w:ind w:firstLine="454"/>
        <w:jc w:val="both"/>
      </w:pPr>
      <w:r w:rsidRPr="00AE220D">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613DA7" w:rsidRPr="00AE220D" w:rsidRDefault="00613DA7" w:rsidP="00613DA7">
      <w:pPr>
        <w:spacing w:line="360" w:lineRule="auto"/>
        <w:ind w:firstLine="454"/>
        <w:jc w:val="both"/>
      </w:pPr>
      <w:r w:rsidRPr="00AE220D">
        <w:t>• формирование у подростков социальных компетенций, необходимых для конструктивного, успешного и ответственного поведения в обществе;</w:t>
      </w:r>
    </w:p>
    <w:p w:rsidR="00613DA7" w:rsidRPr="00AE220D" w:rsidRDefault="00613DA7" w:rsidP="00613DA7">
      <w:pPr>
        <w:spacing w:line="360" w:lineRule="auto"/>
        <w:ind w:firstLine="454"/>
        <w:jc w:val="both"/>
      </w:pPr>
      <w:r w:rsidRPr="00AE220D">
        <w:t>• укрепление доверия к другим людям, институтам гражданского общества, государству;</w:t>
      </w:r>
    </w:p>
    <w:p w:rsidR="00613DA7" w:rsidRPr="00AE220D" w:rsidRDefault="00613DA7" w:rsidP="00613DA7">
      <w:pPr>
        <w:spacing w:line="360" w:lineRule="auto"/>
        <w:ind w:firstLine="454"/>
        <w:jc w:val="both"/>
      </w:pPr>
      <w:r w:rsidRPr="00AE220D">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13DA7" w:rsidRPr="00AE220D" w:rsidRDefault="00613DA7" w:rsidP="00613DA7">
      <w:pPr>
        <w:spacing w:line="360" w:lineRule="auto"/>
        <w:ind w:firstLine="454"/>
        <w:jc w:val="both"/>
      </w:pPr>
      <w:r w:rsidRPr="00AE220D">
        <w:t>• усвоение гуманистических и демократических ценностных ориентаций;</w:t>
      </w:r>
    </w:p>
    <w:p w:rsidR="00613DA7" w:rsidRPr="00AE220D" w:rsidRDefault="00613DA7" w:rsidP="00613DA7">
      <w:pPr>
        <w:spacing w:line="360" w:lineRule="auto"/>
        <w:ind w:firstLine="454"/>
        <w:jc w:val="both"/>
      </w:pPr>
      <w:r w:rsidRPr="00AE220D">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13DA7" w:rsidRPr="00AE220D" w:rsidRDefault="00613DA7" w:rsidP="00613DA7">
      <w:pPr>
        <w:spacing w:line="360" w:lineRule="auto"/>
        <w:ind w:firstLine="454"/>
        <w:jc w:val="both"/>
      </w:pPr>
      <w:r w:rsidRPr="00AE220D">
        <w:lastRenderedPageBreak/>
        <w:t>• формирование культуры межэтнического общения, уважения к культурным, религиозным традициям, образу жизни представителей народов России.</w:t>
      </w:r>
    </w:p>
    <w:p w:rsidR="00613DA7" w:rsidRPr="00AE220D" w:rsidRDefault="00613DA7" w:rsidP="00613DA7">
      <w:pPr>
        <w:spacing w:line="360" w:lineRule="auto"/>
        <w:ind w:firstLine="454"/>
        <w:jc w:val="both"/>
        <w:rPr>
          <w:b/>
        </w:rPr>
      </w:pPr>
      <w:r w:rsidRPr="00AE220D">
        <w:rPr>
          <w:b/>
        </w:rPr>
        <w:t>В области формирования семейной культуры:</w:t>
      </w:r>
    </w:p>
    <w:p w:rsidR="00613DA7" w:rsidRPr="00AE220D" w:rsidRDefault="00613DA7" w:rsidP="00613DA7">
      <w:pPr>
        <w:spacing w:line="360" w:lineRule="auto"/>
        <w:ind w:firstLine="454"/>
        <w:jc w:val="both"/>
      </w:pPr>
      <w:r w:rsidRPr="00AE220D">
        <w:t>• укрепление отношения к семье как основе российского общества;</w:t>
      </w:r>
    </w:p>
    <w:p w:rsidR="00613DA7" w:rsidRPr="00AE220D" w:rsidRDefault="00613DA7" w:rsidP="00613DA7">
      <w:pPr>
        <w:spacing w:line="360" w:lineRule="auto"/>
        <w:ind w:firstLine="454"/>
        <w:jc w:val="both"/>
      </w:pPr>
      <w:r w:rsidRPr="00AE220D">
        <w:t>• формирование представлений о значении семьи для устойчивого и успешного развития человека;</w:t>
      </w:r>
    </w:p>
    <w:p w:rsidR="00613DA7" w:rsidRPr="00AE220D" w:rsidRDefault="00613DA7" w:rsidP="00613DA7">
      <w:pPr>
        <w:spacing w:line="360" w:lineRule="auto"/>
        <w:ind w:firstLine="454"/>
        <w:jc w:val="both"/>
      </w:pPr>
      <w:r w:rsidRPr="00AE220D">
        <w:t>• укрепление у обучающегося уважительного отношения к родителям, осознанного, заботливого отношения к старшим и младшим;</w:t>
      </w:r>
    </w:p>
    <w:p w:rsidR="00613DA7" w:rsidRPr="00AE220D" w:rsidRDefault="00613DA7" w:rsidP="00613DA7">
      <w:pPr>
        <w:spacing w:line="360" w:lineRule="auto"/>
        <w:ind w:firstLine="454"/>
        <w:jc w:val="both"/>
      </w:pPr>
      <w:r w:rsidRPr="00AE220D">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13DA7" w:rsidRPr="00AE220D" w:rsidRDefault="00613DA7" w:rsidP="00613DA7">
      <w:pPr>
        <w:spacing w:line="360" w:lineRule="auto"/>
        <w:ind w:firstLine="454"/>
        <w:jc w:val="both"/>
      </w:pPr>
      <w:r w:rsidRPr="00AE220D">
        <w:t>• формирование начального опыта заботы о социально-психологическом благополучии своей семьи;</w:t>
      </w:r>
    </w:p>
    <w:p w:rsidR="00613DA7" w:rsidRPr="00AE220D" w:rsidRDefault="00613DA7" w:rsidP="00613DA7">
      <w:pPr>
        <w:spacing w:line="360" w:lineRule="auto"/>
        <w:ind w:firstLine="454"/>
        <w:jc w:val="both"/>
      </w:pPr>
      <w:r w:rsidRPr="00AE220D">
        <w:t>• знание традиций своей семьи, культурно-исторических и этнических традиций семей своего народа, других народов России.</w:t>
      </w:r>
    </w:p>
    <w:p w:rsidR="00613DA7" w:rsidRPr="00B2639C" w:rsidRDefault="00613DA7" w:rsidP="00613DA7">
      <w:pPr>
        <w:spacing w:line="360" w:lineRule="auto"/>
        <w:ind w:firstLine="454"/>
        <w:jc w:val="both"/>
      </w:pPr>
      <w:r w:rsidRPr="00AE220D">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613DA7" w:rsidRPr="00AE220D" w:rsidRDefault="00613DA7" w:rsidP="00613DA7">
      <w:pPr>
        <w:spacing w:line="360" w:lineRule="auto"/>
        <w:ind w:firstLine="454"/>
        <w:jc w:val="both"/>
        <w:rPr>
          <w:b/>
        </w:rPr>
      </w:pPr>
      <w:r w:rsidRPr="00AE220D">
        <w:rPr>
          <w:b/>
        </w:rPr>
        <w:t>Основные направления и ценностные основы воспитания и социализации обучающихся</w:t>
      </w:r>
    </w:p>
    <w:p w:rsidR="00613DA7" w:rsidRPr="00AE220D" w:rsidRDefault="00613DA7" w:rsidP="00613DA7">
      <w:pPr>
        <w:shd w:val="clear" w:color="auto" w:fill="FFFFFF"/>
        <w:spacing w:after="75" w:line="360" w:lineRule="auto"/>
        <w:ind w:firstLine="567"/>
        <w:jc w:val="both"/>
      </w:pPr>
      <w:r w:rsidRPr="00AE220D">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патриотизм</w:t>
      </w:r>
      <w:r w:rsidRPr="00AE220D">
        <w:t> (любовь к России, к своему народу, к своей малой родине; служение Отечеству);</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социальная солидарность</w:t>
      </w:r>
      <w:r w:rsidRPr="00AE220D">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гражданственность</w:t>
      </w:r>
      <w:r w:rsidRPr="00AE220D">
        <w:t>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lastRenderedPageBreak/>
        <w:t>человечность </w:t>
      </w:r>
      <w:r w:rsidRPr="00AE220D">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честь;</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достоинство;</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свобода </w:t>
      </w:r>
      <w:r w:rsidRPr="00AE220D">
        <w:t>(личная и национальная);</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доверие </w:t>
      </w:r>
      <w:r w:rsidRPr="00AE220D">
        <w:t>(к людям, институтам государства и гражданского общества);</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семья</w:t>
      </w:r>
      <w:r w:rsidRPr="00AE220D">
        <w:t> (любовь и верность, здоровье, достаток, почитание родителей, забота о старших и младших, забота о продолжении рода);</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любовь </w:t>
      </w:r>
      <w:r w:rsidRPr="00AE220D">
        <w:t>(к близким, друзьям, школе и действия во благо их);</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дружба;</w:t>
      </w:r>
    </w:p>
    <w:tbl>
      <w:tblPr>
        <w:tblpPr w:leftFromText="180" w:rightFromText="180" w:vertAnchor="text" w:horzAnchor="margin" w:tblpY="6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3"/>
        <w:gridCol w:w="3383"/>
        <w:gridCol w:w="3383"/>
      </w:tblGrid>
      <w:tr w:rsidR="00613DA7" w:rsidRPr="00AE220D" w:rsidTr="00613DA7">
        <w:trPr>
          <w:trHeight w:val="408"/>
        </w:trPr>
        <w:tc>
          <w:tcPr>
            <w:tcW w:w="3383" w:type="dxa"/>
          </w:tcPr>
          <w:p w:rsidR="00613DA7" w:rsidRPr="00AE220D" w:rsidRDefault="00613DA7" w:rsidP="00613DA7">
            <w:pPr>
              <w:spacing w:line="360" w:lineRule="auto"/>
              <w:jc w:val="both"/>
              <w:rPr>
                <w:b/>
              </w:rPr>
            </w:pPr>
            <w:r w:rsidRPr="00AE220D">
              <w:rPr>
                <w:b/>
              </w:rPr>
              <w:t>Человек</w:t>
            </w:r>
          </w:p>
        </w:tc>
        <w:tc>
          <w:tcPr>
            <w:tcW w:w="3383" w:type="dxa"/>
          </w:tcPr>
          <w:p w:rsidR="00613DA7" w:rsidRPr="00AE220D" w:rsidRDefault="00613DA7" w:rsidP="00613DA7">
            <w:pPr>
              <w:spacing w:line="360" w:lineRule="auto"/>
              <w:jc w:val="both"/>
              <w:rPr>
                <w:b/>
              </w:rPr>
            </w:pPr>
            <w:r w:rsidRPr="00AE220D">
              <w:rPr>
                <w:b/>
              </w:rPr>
              <w:t>Знание</w:t>
            </w:r>
          </w:p>
        </w:tc>
        <w:tc>
          <w:tcPr>
            <w:tcW w:w="3383" w:type="dxa"/>
          </w:tcPr>
          <w:p w:rsidR="00613DA7" w:rsidRPr="00AE220D" w:rsidRDefault="00613DA7" w:rsidP="00613DA7">
            <w:pPr>
              <w:spacing w:line="360" w:lineRule="auto"/>
              <w:jc w:val="both"/>
              <w:rPr>
                <w:b/>
              </w:rPr>
            </w:pPr>
            <w:r w:rsidRPr="00AE220D">
              <w:rPr>
                <w:b/>
              </w:rPr>
              <w:t>Отечество</w:t>
            </w:r>
          </w:p>
        </w:tc>
      </w:tr>
      <w:tr w:rsidR="00613DA7" w:rsidRPr="00AE220D" w:rsidTr="00613DA7">
        <w:trPr>
          <w:trHeight w:val="828"/>
        </w:trPr>
        <w:tc>
          <w:tcPr>
            <w:tcW w:w="3383" w:type="dxa"/>
          </w:tcPr>
          <w:p w:rsidR="00613DA7" w:rsidRPr="00AE220D" w:rsidRDefault="00613DA7" w:rsidP="00613DA7">
            <w:pPr>
              <w:spacing w:line="360" w:lineRule="auto"/>
              <w:jc w:val="both"/>
            </w:pPr>
            <w:r w:rsidRPr="00AE220D">
              <w:t>Социальный проект «Помоги»</w:t>
            </w:r>
          </w:p>
        </w:tc>
        <w:tc>
          <w:tcPr>
            <w:tcW w:w="3383" w:type="dxa"/>
          </w:tcPr>
          <w:p w:rsidR="00613DA7" w:rsidRPr="00AE220D" w:rsidRDefault="00613DA7" w:rsidP="00613DA7">
            <w:pPr>
              <w:spacing w:line="360" w:lineRule="auto"/>
              <w:jc w:val="both"/>
            </w:pPr>
            <w:r w:rsidRPr="00AE220D">
              <w:t>Воспитательный потенциал урока</w:t>
            </w:r>
          </w:p>
        </w:tc>
        <w:tc>
          <w:tcPr>
            <w:tcW w:w="3383" w:type="dxa"/>
          </w:tcPr>
          <w:p w:rsidR="00613DA7" w:rsidRPr="00AE220D" w:rsidRDefault="00613DA7" w:rsidP="00613DA7">
            <w:pPr>
              <w:spacing w:line="360" w:lineRule="auto"/>
              <w:jc w:val="both"/>
            </w:pPr>
            <w:r w:rsidRPr="00AE220D">
              <w:t>Выборы в классное, школьное самоуправление</w:t>
            </w:r>
          </w:p>
        </w:tc>
      </w:tr>
      <w:tr w:rsidR="00613DA7" w:rsidRPr="00AE220D" w:rsidTr="00613DA7">
        <w:trPr>
          <w:trHeight w:val="408"/>
        </w:trPr>
        <w:tc>
          <w:tcPr>
            <w:tcW w:w="3383" w:type="dxa"/>
          </w:tcPr>
          <w:p w:rsidR="00613DA7" w:rsidRPr="00AE220D" w:rsidRDefault="00613DA7" w:rsidP="00613DA7">
            <w:pPr>
              <w:spacing w:line="360" w:lineRule="auto"/>
              <w:jc w:val="both"/>
            </w:pPr>
            <w:r w:rsidRPr="00AE220D">
              <w:t>День Матери</w:t>
            </w:r>
          </w:p>
        </w:tc>
        <w:tc>
          <w:tcPr>
            <w:tcW w:w="3383" w:type="dxa"/>
          </w:tcPr>
          <w:p w:rsidR="00613DA7" w:rsidRPr="00AE220D" w:rsidRDefault="00613DA7" w:rsidP="00613DA7">
            <w:pPr>
              <w:spacing w:line="360" w:lineRule="auto"/>
              <w:jc w:val="both"/>
            </w:pPr>
            <w:r w:rsidRPr="00AE220D">
              <w:t>День знаний</w:t>
            </w:r>
          </w:p>
        </w:tc>
        <w:tc>
          <w:tcPr>
            <w:tcW w:w="3383" w:type="dxa"/>
          </w:tcPr>
          <w:p w:rsidR="00613DA7" w:rsidRPr="00AE220D" w:rsidRDefault="00613DA7" w:rsidP="00613DA7">
            <w:pPr>
              <w:spacing w:line="360" w:lineRule="auto"/>
              <w:jc w:val="both"/>
            </w:pPr>
            <w:r w:rsidRPr="00AE220D">
              <w:t>День самоуправление</w:t>
            </w:r>
          </w:p>
        </w:tc>
      </w:tr>
      <w:tr w:rsidR="00613DA7" w:rsidRPr="00AE220D" w:rsidTr="00613DA7">
        <w:trPr>
          <w:trHeight w:val="828"/>
        </w:trPr>
        <w:tc>
          <w:tcPr>
            <w:tcW w:w="3383" w:type="dxa"/>
          </w:tcPr>
          <w:p w:rsidR="00613DA7" w:rsidRPr="00AE220D" w:rsidRDefault="00613DA7" w:rsidP="00613DA7">
            <w:pPr>
              <w:spacing w:line="360" w:lineRule="auto"/>
              <w:jc w:val="both"/>
            </w:pPr>
            <w:r w:rsidRPr="00AE220D">
              <w:t>День учителя</w:t>
            </w:r>
          </w:p>
        </w:tc>
        <w:tc>
          <w:tcPr>
            <w:tcW w:w="3383" w:type="dxa"/>
          </w:tcPr>
          <w:p w:rsidR="00613DA7" w:rsidRPr="00AE220D" w:rsidRDefault="00613DA7" w:rsidP="00613DA7">
            <w:pPr>
              <w:spacing w:line="360" w:lineRule="auto"/>
              <w:jc w:val="both"/>
            </w:pPr>
            <w:r w:rsidRPr="00AE220D">
              <w:t>Интеллектуальный марафон</w:t>
            </w:r>
          </w:p>
        </w:tc>
        <w:tc>
          <w:tcPr>
            <w:tcW w:w="3383" w:type="dxa"/>
          </w:tcPr>
          <w:p w:rsidR="00613DA7" w:rsidRPr="00AE220D" w:rsidRDefault="00613DA7" w:rsidP="00613DA7">
            <w:pPr>
              <w:spacing w:line="360" w:lineRule="auto"/>
              <w:jc w:val="both"/>
            </w:pPr>
            <w:r w:rsidRPr="00AE220D">
              <w:t>Встреча с интересными людьми</w:t>
            </w:r>
          </w:p>
        </w:tc>
      </w:tr>
      <w:tr w:rsidR="00613DA7" w:rsidRPr="00AE220D" w:rsidTr="00613DA7">
        <w:trPr>
          <w:trHeight w:val="420"/>
        </w:trPr>
        <w:tc>
          <w:tcPr>
            <w:tcW w:w="3383" w:type="dxa"/>
          </w:tcPr>
          <w:p w:rsidR="00613DA7" w:rsidRPr="00AE220D" w:rsidRDefault="00613DA7" w:rsidP="00613DA7">
            <w:pPr>
              <w:spacing w:line="360" w:lineRule="auto"/>
              <w:jc w:val="both"/>
            </w:pPr>
            <w:r w:rsidRPr="00AE220D">
              <w:t>Ярмарка</w:t>
            </w:r>
          </w:p>
        </w:tc>
        <w:tc>
          <w:tcPr>
            <w:tcW w:w="3383" w:type="dxa"/>
          </w:tcPr>
          <w:p w:rsidR="00613DA7" w:rsidRPr="00AE220D" w:rsidRDefault="00613DA7" w:rsidP="00613DA7">
            <w:pPr>
              <w:spacing w:line="360" w:lineRule="auto"/>
              <w:jc w:val="both"/>
            </w:pPr>
            <w:r w:rsidRPr="00AE220D">
              <w:t>Ученик года</w:t>
            </w:r>
          </w:p>
        </w:tc>
        <w:tc>
          <w:tcPr>
            <w:tcW w:w="3383" w:type="dxa"/>
          </w:tcPr>
          <w:p w:rsidR="00613DA7" w:rsidRPr="00AE220D" w:rsidRDefault="00613DA7" w:rsidP="00613DA7">
            <w:pPr>
              <w:spacing w:line="360" w:lineRule="auto"/>
              <w:jc w:val="both"/>
            </w:pPr>
            <w:r w:rsidRPr="00AE220D">
              <w:t>Декада «Мир твоих прав»</w:t>
            </w:r>
          </w:p>
        </w:tc>
      </w:tr>
      <w:tr w:rsidR="00613DA7" w:rsidRPr="00AE220D" w:rsidTr="00613DA7">
        <w:trPr>
          <w:trHeight w:val="420"/>
        </w:trPr>
        <w:tc>
          <w:tcPr>
            <w:tcW w:w="3383" w:type="dxa"/>
          </w:tcPr>
          <w:p w:rsidR="00613DA7" w:rsidRPr="00AE220D" w:rsidRDefault="00613DA7" w:rsidP="00613DA7">
            <w:pPr>
              <w:spacing w:line="360" w:lineRule="auto"/>
              <w:jc w:val="both"/>
            </w:pPr>
            <w:r w:rsidRPr="00AE220D">
              <w:t>Акции «Теплая варежка», «Меняем сигарету», Здоровое сердце, «Мы за жизнь без ДТП»</w:t>
            </w:r>
          </w:p>
        </w:tc>
        <w:tc>
          <w:tcPr>
            <w:tcW w:w="3383" w:type="dxa"/>
          </w:tcPr>
          <w:p w:rsidR="00613DA7" w:rsidRPr="00AE220D" w:rsidRDefault="00613DA7" w:rsidP="00613DA7">
            <w:pPr>
              <w:spacing w:line="360" w:lineRule="auto"/>
              <w:jc w:val="both"/>
            </w:pPr>
            <w:r w:rsidRPr="00AE220D">
              <w:t>Предметные недели</w:t>
            </w:r>
          </w:p>
        </w:tc>
        <w:tc>
          <w:tcPr>
            <w:tcW w:w="3383" w:type="dxa"/>
          </w:tcPr>
          <w:p w:rsidR="00613DA7" w:rsidRPr="00AE220D" w:rsidRDefault="00613DA7" w:rsidP="00613DA7">
            <w:pPr>
              <w:spacing w:line="360" w:lineRule="auto"/>
              <w:jc w:val="both"/>
            </w:pPr>
            <w:r w:rsidRPr="00AE220D">
              <w:t>Игра «Зарница»</w:t>
            </w:r>
          </w:p>
        </w:tc>
      </w:tr>
      <w:tr w:rsidR="00613DA7" w:rsidRPr="00AE220D" w:rsidTr="00613DA7">
        <w:trPr>
          <w:trHeight w:val="828"/>
        </w:trPr>
        <w:tc>
          <w:tcPr>
            <w:tcW w:w="3383" w:type="dxa"/>
          </w:tcPr>
          <w:p w:rsidR="00613DA7" w:rsidRPr="00AE220D" w:rsidRDefault="00613DA7" w:rsidP="00613DA7">
            <w:pPr>
              <w:spacing w:line="360" w:lineRule="auto"/>
              <w:jc w:val="both"/>
            </w:pPr>
            <w:r w:rsidRPr="00AE220D">
              <w:t>Еженедельные радиопередачи</w:t>
            </w:r>
          </w:p>
        </w:tc>
        <w:tc>
          <w:tcPr>
            <w:tcW w:w="3383" w:type="dxa"/>
          </w:tcPr>
          <w:p w:rsidR="00613DA7" w:rsidRPr="00AE220D" w:rsidRDefault="00613DA7" w:rsidP="00613DA7">
            <w:pPr>
              <w:spacing w:line="360" w:lineRule="auto"/>
              <w:jc w:val="both"/>
            </w:pPr>
            <w:r w:rsidRPr="00AE220D">
              <w:t>НПК «Шаг в будущее»</w:t>
            </w:r>
          </w:p>
        </w:tc>
        <w:tc>
          <w:tcPr>
            <w:tcW w:w="3383" w:type="dxa"/>
          </w:tcPr>
          <w:p w:rsidR="00613DA7" w:rsidRPr="00AE220D" w:rsidRDefault="00613DA7" w:rsidP="00613DA7">
            <w:pPr>
              <w:spacing w:line="360" w:lineRule="auto"/>
              <w:jc w:val="both"/>
            </w:pPr>
            <w:r w:rsidRPr="00AE220D">
              <w:t>Статен в строю, силен в бою</w:t>
            </w:r>
          </w:p>
        </w:tc>
      </w:tr>
      <w:tr w:rsidR="00613DA7" w:rsidRPr="00AE220D" w:rsidTr="00613DA7">
        <w:trPr>
          <w:trHeight w:val="828"/>
        </w:trPr>
        <w:tc>
          <w:tcPr>
            <w:tcW w:w="3383" w:type="dxa"/>
          </w:tcPr>
          <w:p w:rsidR="00613DA7" w:rsidRPr="00AE220D" w:rsidRDefault="00613DA7" w:rsidP="00613DA7">
            <w:pPr>
              <w:spacing w:line="360" w:lineRule="auto"/>
              <w:jc w:val="both"/>
            </w:pPr>
            <w:r w:rsidRPr="00AE220D">
              <w:t>Работа школьного поста «Здровье +»</w:t>
            </w:r>
          </w:p>
        </w:tc>
        <w:tc>
          <w:tcPr>
            <w:tcW w:w="3383" w:type="dxa"/>
          </w:tcPr>
          <w:p w:rsidR="00613DA7" w:rsidRPr="00AE220D" w:rsidRDefault="00613DA7" w:rsidP="00613DA7">
            <w:pPr>
              <w:spacing w:line="360" w:lineRule="auto"/>
              <w:jc w:val="both"/>
            </w:pPr>
            <w:r w:rsidRPr="00AE220D">
              <w:t>Всероссийская олимпиада школьников</w:t>
            </w:r>
          </w:p>
        </w:tc>
        <w:tc>
          <w:tcPr>
            <w:tcW w:w="3383" w:type="dxa"/>
          </w:tcPr>
          <w:p w:rsidR="00613DA7" w:rsidRPr="00AE220D" w:rsidRDefault="00613DA7" w:rsidP="00613DA7">
            <w:pPr>
              <w:spacing w:line="360" w:lineRule="auto"/>
              <w:jc w:val="both"/>
            </w:pPr>
            <w:r w:rsidRPr="00AE220D">
              <w:t>Шествия День Победы</w:t>
            </w:r>
          </w:p>
        </w:tc>
      </w:tr>
      <w:tr w:rsidR="00613DA7" w:rsidRPr="00AE220D" w:rsidTr="00613DA7">
        <w:trPr>
          <w:trHeight w:val="408"/>
        </w:trPr>
        <w:tc>
          <w:tcPr>
            <w:tcW w:w="3383" w:type="dxa"/>
          </w:tcPr>
          <w:p w:rsidR="00613DA7" w:rsidRPr="00AE220D" w:rsidRDefault="00613DA7" w:rsidP="00613DA7">
            <w:pPr>
              <w:spacing w:line="360" w:lineRule="auto"/>
              <w:jc w:val="both"/>
            </w:pPr>
            <w:r w:rsidRPr="00AE220D">
              <w:t>День здоровья</w:t>
            </w:r>
          </w:p>
        </w:tc>
        <w:tc>
          <w:tcPr>
            <w:tcW w:w="3383" w:type="dxa"/>
          </w:tcPr>
          <w:p w:rsidR="00613DA7" w:rsidRPr="00AE220D" w:rsidRDefault="00613DA7" w:rsidP="00613DA7">
            <w:pPr>
              <w:spacing w:line="360" w:lineRule="auto"/>
              <w:jc w:val="both"/>
            </w:pPr>
            <w:r w:rsidRPr="00AE220D">
              <w:t>Неделя детской книги</w:t>
            </w:r>
          </w:p>
        </w:tc>
        <w:tc>
          <w:tcPr>
            <w:tcW w:w="3383" w:type="dxa"/>
          </w:tcPr>
          <w:p w:rsidR="00613DA7" w:rsidRPr="00AE220D" w:rsidRDefault="00613DA7" w:rsidP="00613DA7">
            <w:pPr>
              <w:spacing w:line="360" w:lineRule="auto"/>
              <w:jc w:val="both"/>
            </w:pPr>
            <w:r w:rsidRPr="00AE220D">
              <w:t>Вахта памяти</w:t>
            </w:r>
          </w:p>
        </w:tc>
      </w:tr>
      <w:tr w:rsidR="00613DA7" w:rsidRPr="00AE220D" w:rsidTr="00613DA7">
        <w:trPr>
          <w:trHeight w:val="839"/>
        </w:trPr>
        <w:tc>
          <w:tcPr>
            <w:tcW w:w="3383" w:type="dxa"/>
          </w:tcPr>
          <w:p w:rsidR="00613DA7" w:rsidRPr="00AE220D" w:rsidRDefault="00613DA7" w:rsidP="00613DA7">
            <w:pPr>
              <w:spacing w:line="360" w:lineRule="auto"/>
              <w:jc w:val="both"/>
            </w:pPr>
            <w:r w:rsidRPr="00AE220D">
              <w:t>Трудовой десант</w:t>
            </w:r>
          </w:p>
        </w:tc>
        <w:tc>
          <w:tcPr>
            <w:tcW w:w="3383" w:type="dxa"/>
          </w:tcPr>
          <w:p w:rsidR="00613DA7" w:rsidRPr="00AE220D" w:rsidRDefault="00613DA7" w:rsidP="00613DA7">
            <w:pPr>
              <w:spacing w:line="360" w:lineRule="auto"/>
              <w:jc w:val="both"/>
            </w:pPr>
            <w:r w:rsidRPr="00AE220D">
              <w:t>Школьный театр «Петрушка»</w:t>
            </w:r>
          </w:p>
        </w:tc>
        <w:tc>
          <w:tcPr>
            <w:tcW w:w="3383" w:type="dxa"/>
          </w:tcPr>
          <w:p w:rsidR="00613DA7" w:rsidRPr="00AE220D" w:rsidRDefault="00613DA7" w:rsidP="00613DA7">
            <w:pPr>
              <w:spacing w:line="360" w:lineRule="auto"/>
              <w:jc w:val="both"/>
            </w:pPr>
            <w:r w:rsidRPr="00AE220D">
              <w:t>Операция «Забота»</w:t>
            </w:r>
          </w:p>
        </w:tc>
      </w:tr>
    </w:tbl>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 xml:space="preserve"> здоровье </w:t>
      </w:r>
      <w:r w:rsidRPr="00AE220D">
        <w:t>(физическое и душевное, психологическое, нравственное, личное, близких и общества, здоровый образ жизни);</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 xml:space="preserve"> труд и творчество</w:t>
      </w:r>
      <w:r w:rsidRPr="00AE220D">
        <w:t> (творчество и созидание, целеустремленность и настойчивость, трудолюбие, бережливость);</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lastRenderedPageBreak/>
        <w:t xml:space="preserve"> наука</w:t>
      </w:r>
      <w:r w:rsidRPr="00AE220D">
        <w:t> (познание, истина, научная картина мира, экологическое сознание);</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традиционные российские религии</w:t>
      </w:r>
      <w:r w:rsidRPr="00AE220D">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искусство и литература</w:t>
      </w:r>
      <w:r w:rsidRPr="00AE220D">
        <w:t> (красота, гармония, духовный мир человека, нравственный выбор, смысл жизни, эстетическое развитие);</w:t>
      </w:r>
    </w:p>
    <w:p w:rsidR="00613DA7" w:rsidRPr="00AE220D" w:rsidRDefault="00613DA7" w:rsidP="00613DA7">
      <w:pPr>
        <w:widowControl w:val="0"/>
        <w:numPr>
          <w:ilvl w:val="0"/>
          <w:numId w:val="198"/>
        </w:numPr>
        <w:shd w:val="clear" w:color="auto" w:fill="FFFFFF"/>
        <w:autoSpaceDE w:val="0"/>
        <w:autoSpaceDN w:val="0"/>
        <w:adjustRightInd w:val="0"/>
        <w:spacing w:after="75" w:line="360" w:lineRule="auto"/>
        <w:jc w:val="both"/>
      </w:pPr>
      <w:r w:rsidRPr="00AE220D">
        <w:rPr>
          <w:b/>
          <w:bCs/>
        </w:rPr>
        <w:t>природа</w:t>
      </w:r>
      <w:r w:rsidRPr="00AE220D">
        <w:t> (жизнь, родная земля, заповедная природа, планета Земля).</w:t>
      </w:r>
    </w:p>
    <w:p w:rsidR="00613DA7" w:rsidRPr="00B2639C" w:rsidRDefault="00613DA7" w:rsidP="00613DA7">
      <w:pPr>
        <w:shd w:val="clear" w:color="auto" w:fill="FFFFFF"/>
        <w:spacing w:after="75" w:line="360" w:lineRule="auto"/>
        <w:ind w:left="720"/>
        <w:jc w:val="both"/>
      </w:pPr>
      <w:r w:rsidRPr="00AE220D">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613DA7" w:rsidRPr="00AE220D" w:rsidRDefault="00613DA7" w:rsidP="00613DA7">
      <w:pPr>
        <w:spacing w:line="360" w:lineRule="auto"/>
        <w:ind w:firstLine="454"/>
        <w:jc w:val="center"/>
      </w:pPr>
      <w:r w:rsidRPr="00AE220D">
        <w:t>В  школе базовые ценности реализуются через:</w:t>
      </w:r>
    </w:p>
    <w:p w:rsidR="00613DA7" w:rsidRPr="00AE220D" w:rsidRDefault="00613DA7" w:rsidP="00613DA7">
      <w:pPr>
        <w:spacing w:line="360" w:lineRule="auto"/>
        <w:ind w:firstLine="454"/>
        <w:jc w:val="both"/>
      </w:pPr>
      <w:r w:rsidRPr="00AE220D">
        <w:t>Организация духовно-нравственного развития и воспитания обучающихся осуществляется по следующим направлениям:</w:t>
      </w:r>
    </w:p>
    <w:p w:rsidR="00613DA7" w:rsidRPr="00AE220D" w:rsidRDefault="00613DA7" w:rsidP="00613DA7">
      <w:pPr>
        <w:spacing w:line="360" w:lineRule="auto"/>
        <w:ind w:firstLine="454"/>
        <w:jc w:val="both"/>
        <w:rPr>
          <w:i/>
        </w:rPr>
      </w:pPr>
      <w:r w:rsidRPr="00AE220D">
        <w:t>• </w:t>
      </w:r>
      <w:r w:rsidRPr="00AE220D">
        <w:rPr>
          <w:b/>
        </w:rPr>
        <w:t>воспитание гражданственности, патриотизма, уважения к правам, свободам и обязанностям человека</w:t>
      </w:r>
      <w:r w:rsidRPr="00AE220D">
        <w:t xml:space="preserve"> (ценности</w:t>
      </w:r>
      <w:r w:rsidRPr="00AE220D">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AE220D">
        <w:t xml:space="preserve"> </w:t>
      </w:r>
      <w:r w:rsidRPr="00AE220D">
        <w:rPr>
          <w:i/>
        </w:rPr>
        <w:t>мир во всём мире, многообразие и уважение культур и народов);</w:t>
      </w:r>
    </w:p>
    <w:p w:rsidR="00613DA7" w:rsidRPr="00AE220D" w:rsidRDefault="00613DA7" w:rsidP="00613DA7">
      <w:pPr>
        <w:spacing w:line="360" w:lineRule="auto"/>
        <w:ind w:firstLine="454"/>
        <w:jc w:val="both"/>
        <w:rPr>
          <w:b/>
        </w:rPr>
      </w:pPr>
      <w:r w:rsidRPr="00AE220D">
        <w:t>• </w:t>
      </w:r>
      <w:r w:rsidRPr="00AE220D">
        <w:rPr>
          <w:b/>
        </w:rPr>
        <w:t>воспитание социальной ответственности и компетентности (</w:t>
      </w:r>
      <w:r w:rsidRPr="00AE220D">
        <w:t xml:space="preserve">ценности: </w:t>
      </w:r>
      <w:r w:rsidRPr="00AE220D">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13DA7" w:rsidRPr="00AE220D" w:rsidRDefault="00613DA7" w:rsidP="00613DA7">
      <w:pPr>
        <w:spacing w:line="360" w:lineRule="auto"/>
        <w:ind w:firstLine="454"/>
        <w:jc w:val="both"/>
      </w:pPr>
      <w:r w:rsidRPr="00AE220D">
        <w:t>• </w:t>
      </w:r>
      <w:r w:rsidRPr="00AE220D">
        <w:rPr>
          <w:b/>
        </w:rPr>
        <w:t>воспитание нравственных чувств, убеждений, этического сознания</w:t>
      </w:r>
      <w:r w:rsidRPr="00AE220D">
        <w:t xml:space="preserve"> (ценности: </w:t>
      </w:r>
      <w:r w:rsidRPr="00AE220D">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613DA7" w:rsidRPr="00AE220D" w:rsidRDefault="00613DA7" w:rsidP="00613DA7">
      <w:pPr>
        <w:spacing w:line="360" w:lineRule="auto"/>
        <w:ind w:firstLine="454"/>
        <w:jc w:val="both"/>
      </w:pPr>
      <w:r w:rsidRPr="00AE220D">
        <w:t>• </w:t>
      </w:r>
      <w:r w:rsidRPr="00AE220D">
        <w:rPr>
          <w:b/>
        </w:rPr>
        <w:t xml:space="preserve">воспитание экологической культуры, культуры здорового и безопасного образа жизни </w:t>
      </w:r>
      <w:r w:rsidRPr="00AE220D">
        <w:t xml:space="preserve">(ценности: </w:t>
      </w:r>
      <w:r w:rsidRPr="00AE220D">
        <w:rPr>
          <w:i/>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AE220D">
        <w:rPr>
          <w:rStyle w:val="dash041e005f0431005f044b005f0447005f043d005f044b005f0439005f005fchar1char1"/>
          <w:i/>
        </w:rPr>
        <w:t xml:space="preserve">экологически целесообразный </w:t>
      </w:r>
      <w:r w:rsidRPr="00AE220D">
        <w:rPr>
          <w:rStyle w:val="dash041e005f0431005f044b005f0447005f043d005f044b005f0439005f005fchar1char1"/>
          <w:i/>
        </w:rPr>
        <w:lastRenderedPageBreak/>
        <w:t xml:space="preserve">здоровый и безопасный образ жизни; </w:t>
      </w:r>
      <w:r w:rsidRPr="00AE220D">
        <w:rPr>
          <w:i/>
        </w:rPr>
        <w:t>ресурсосбережение; экологическая этика; экологическая ответственность; социальное партнёрство</w:t>
      </w:r>
      <w:r w:rsidRPr="00AE220D">
        <w:rPr>
          <w:rStyle w:val="dash041e005f0431005f044b005f0447005f043d005f044b005f0439005f005fchar1char1"/>
          <w:i/>
        </w:rPr>
        <w:t xml:space="preserve"> для </w:t>
      </w:r>
      <w:r w:rsidRPr="00AE220D">
        <w:rPr>
          <w:rStyle w:val="dash041e005f0431005f044b005f0447005f043d005f044b005f0439char1"/>
          <w:i/>
        </w:rPr>
        <w:t>улучшения экологического качества окружающей среды;</w:t>
      </w:r>
      <w:r w:rsidRPr="00AE220D">
        <w:rPr>
          <w:i/>
        </w:rPr>
        <w:t xml:space="preserve"> устойчивое развитие общества в гармонии с природой);</w:t>
      </w:r>
      <w:r w:rsidRPr="00AE220D">
        <w:t xml:space="preserve"> </w:t>
      </w:r>
    </w:p>
    <w:p w:rsidR="00613DA7" w:rsidRPr="00AE220D" w:rsidRDefault="00613DA7" w:rsidP="00613DA7">
      <w:pPr>
        <w:pStyle w:val="afff8"/>
        <w:rPr>
          <w:i/>
          <w:sz w:val="24"/>
          <w:szCs w:val="24"/>
        </w:rPr>
      </w:pPr>
      <w:r w:rsidRPr="00AE220D">
        <w:rPr>
          <w:sz w:val="24"/>
          <w:szCs w:val="24"/>
        </w:rPr>
        <w:t>• </w:t>
      </w:r>
      <w:r w:rsidRPr="00AE220D">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AE220D">
        <w:rPr>
          <w:sz w:val="24"/>
          <w:szCs w:val="24"/>
        </w:rPr>
        <w:t xml:space="preserve"> (ценности:</w:t>
      </w:r>
      <w:r w:rsidRPr="00AE220D">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AE220D">
        <w:rPr>
          <w:sz w:val="24"/>
          <w:szCs w:val="24"/>
        </w:rPr>
        <w:t xml:space="preserve"> </w:t>
      </w:r>
      <w:r w:rsidRPr="00AE220D">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AE220D">
        <w:rPr>
          <w:sz w:val="24"/>
          <w:szCs w:val="24"/>
        </w:rPr>
        <w:t>;</w:t>
      </w:r>
    </w:p>
    <w:p w:rsidR="00613DA7" w:rsidRPr="00AE220D" w:rsidRDefault="00613DA7" w:rsidP="00613DA7">
      <w:pPr>
        <w:spacing w:line="360" w:lineRule="auto"/>
        <w:ind w:firstLine="454"/>
        <w:jc w:val="both"/>
        <w:rPr>
          <w:i/>
        </w:rPr>
      </w:pPr>
      <w:r w:rsidRPr="00AE220D">
        <w:t>• </w:t>
      </w:r>
      <w:r w:rsidRPr="00AE220D">
        <w:rPr>
          <w:b/>
        </w:rPr>
        <w:t xml:space="preserve">воспитание ценностного отношения к прекрасному, формирование основ эстетической культуры — эстетическое воспитание </w:t>
      </w:r>
      <w:r w:rsidRPr="00AE220D">
        <w:t xml:space="preserve">(ценности: </w:t>
      </w:r>
      <w:r w:rsidRPr="00AE220D">
        <w:rPr>
          <w:i/>
        </w:rPr>
        <w:t>красота, гармония, духовный мир человека, самовыражение личности в творчестве и искусстве, эстетическое развитие личности</w:t>
      </w:r>
      <w:r w:rsidRPr="00AE220D">
        <w:t>).</w:t>
      </w:r>
    </w:p>
    <w:p w:rsidR="00613DA7" w:rsidRPr="00B2639C" w:rsidRDefault="00613DA7" w:rsidP="00613DA7">
      <w:pPr>
        <w:spacing w:line="360" w:lineRule="auto"/>
        <w:ind w:firstLine="454"/>
        <w:jc w:val="both"/>
      </w:pPr>
      <w:r w:rsidRPr="00AE220D">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613DA7" w:rsidRPr="00B2639C" w:rsidRDefault="00613DA7" w:rsidP="00613DA7">
      <w:pPr>
        <w:pStyle w:val="3"/>
        <w:spacing w:before="0" w:after="0" w:line="360" w:lineRule="auto"/>
        <w:ind w:firstLine="709"/>
        <w:rPr>
          <w:sz w:val="24"/>
          <w:szCs w:val="24"/>
        </w:rPr>
      </w:pPr>
      <w:r w:rsidRPr="00AE220D">
        <w:rPr>
          <w:sz w:val="24"/>
          <w:szCs w:val="24"/>
        </w:rPr>
        <w:t>Содержание, виды деятельности и формы занятий с обучающимися</w:t>
      </w:r>
      <w:bookmarkStart w:id="123" w:name="_Toc410654048"/>
      <w:r w:rsidRPr="00AE220D">
        <w:rPr>
          <w:sz w:val="24"/>
          <w:szCs w:val="24"/>
        </w:rPr>
        <w:t>(по направлениям духовно-нравственного развития, воспитания и</w:t>
      </w:r>
      <w:bookmarkStart w:id="124" w:name="_Toc410654049"/>
      <w:bookmarkEnd w:id="123"/>
      <w:r w:rsidRPr="00AE220D">
        <w:rPr>
          <w:sz w:val="24"/>
          <w:szCs w:val="24"/>
        </w:rPr>
        <w:t xml:space="preserve"> социализации обучающихся)</w:t>
      </w:r>
      <w:bookmarkEnd w:id="124"/>
    </w:p>
    <w:p w:rsidR="00613DA7" w:rsidRPr="00AE220D" w:rsidRDefault="00613DA7" w:rsidP="00613DA7">
      <w:pPr>
        <w:shd w:val="clear" w:color="auto" w:fill="FFFFFF"/>
        <w:spacing w:after="75" w:line="360" w:lineRule="auto"/>
        <w:ind w:firstLine="397"/>
        <w:jc w:val="both"/>
      </w:pPr>
      <w:r w:rsidRPr="00AE220D">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AE220D">
        <w:rPr>
          <w:b/>
          <w:bCs/>
        </w:rPr>
        <w:t> </w:t>
      </w:r>
      <w:r w:rsidRPr="00AE220D">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rsidR="00613DA7" w:rsidRPr="00AE220D" w:rsidRDefault="00613DA7" w:rsidP="00613DA7">
      <w:pPr>
        <w:shd w:val="clear" w:color="auto" w:fill="FFFFFF"/>
        <w:spacing w:after="75" w:line="360" w:lineRule="auto"/>
        <w:ind w:right="1" w:firstLine="397"/>
        <w:jc w:val="both"/>
      </w:pPr>
      <w:r w:rsidRPr="00AE220D">
        <w:rPr>
          <w:b/>
          <w:bCs/>
        </w:rPr>
        <w:t>Урочная деятельность.</w:t>
      </w:r>
      <w:r w:rsidRPr="00AE220D">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w:t>
      </w:r>
      <w:r w:rsidRPr="00AE220D">
        <w:lastRenderedPageBreak/>
        <w:t>изучаемые в школе, важны. Разнообразие предметов дает возможность каждому ребенку проявить в учении сильную сторону своей индивидуальности.</w:t>
      </w:r>
    </w:p>
    <w:p w:rsidR="00613DA7" w:rsidRPr="00AE220D" w:rsidRDefault="00613DA7" w:rsidP="00613DA7">
      <w:pPr>
        <w:shd w:val="clear" w:color="auto" w:fill="FFFFFF"/>
        <w:spacing w:after="75" w:line="360" w:lineRule="auto"/>
        <w:ind w:right="1" w:firstLine="397"/>
        <w:jc w:val="both"/>
      </w:pPr>
      <w:r w:rsidRPr="00AE220D">
        <w:rPr>
          <w:b/>
          <w:bCs/>
        </w:rPr>
        <w:t>Внеурочная деятельность,</w:t>
      </w:r>
      <w:r w:rsidRPr="00AE220D">
        <w:t> в соответствии со Стандартом,  определена следующими направлениями развития личности через классные часы, общешкольные мероприятия, кружки:</w:t>
      </w:r>
    </w:p>
    <w:p w:rsidR="00613DA7" w:rsidRPr="00AE220D" w:rsidRDefault="00613DA7" w:rsidP="00613DA7">
      <w:pPr>
        <w:widowControl w:val="0"/>
        <w:numPr>
          <w:ilvl w:val="0"/>
          <w:numId w:val="202"/>
        </w:numPr>
        <w:shd w:val="clear" w:color="auto" w:fill="FFFFFF"/>
        <w:autoSpaceDE w:val="0"/>
        <w:autoSpaceDN w:val="0"/>
        <w:adjustRightInd w:val="0"/>
        <w:spacing w:line="360" w:lineRule="auto"/>
        <w:ind w:right="1"/>
        <w:jc w:val="both"/>
      </w:pPr>
      <w:r w:rsidRPr="00AE220D">
        <w:t>      Спортивно – оздоровительное .</w:t>
      </w:r>
    </w:p>
    <w:p w:rsidR="00613DA7" w:rsidRPr="00AE220D" w:rsidRDefault="00613DA7" w:rsidP="00613DA7">
      <w:pPr>
        <w:widowControl w:val="0"/>
        <w:numPr>
          <w:ilvl w:val="0"/>
          <w:numId w:val="202"/>
        </w:numPr>
        <w:shd w:val="clear" w:color="auto" w:fill="FFFFFF"/>
        <w:autoSpaceDE w:val="0"/>
        <w:autoSpaceDN w:val="0"/>
        <w:adjustRightInd w:val="0"/>
        <w:spacing w:after="75" w:line="360" w:lineRule="auto"/>
        <w:ind w:right="1"/>
        <w:jc w:val="both"/>
        <w:rPr>
          <w:b/>
          <w:bCs/>
        </w:rPr>
      </w:pPr>
      <w:r w:rsidRPr="00AE220D">
        <w:t>      Духовно-нравственное</w:t>
      </w:r>
    </w:p>
    <w:p w:rsidR="00613DA7" w:rsidRPr="00AE220D" w:rsidRDefault="00613DA7" w:rsidP="00613DA7">
      <w:pPr>
        <w:widowControl w:val="0"/>
        <w:numPr>
          <w:ilvl w:val="0"/>
          <w:numId w:val="202"/>
        </w:numPr>
        <w:shd w:val="clear" w:color="auto" w:fill="FFFFFF"/>
        <w:autoSpaceDE w:val="0"/>
        <w:autoSpaceDN w:val="0"/>
        <w:adjustRightInd w:val="0"/>
        <w:spacing w:after="75" w:line="360" w:lineRule="auto"/>
        <w:jc w:val="both"/>
      </w:pPr>
      <w:r w:rsidRPr="00AE220D">
        <w:rPr>
          <w:b/>
          <w:bCs/>
        </w:rPr>
        <w:t xml:space="preserve">      </w:t>
      </w:r>
      <w:r w:rsidRPr="00AE220D">
        <w:t xml:space="preserve">Общеинтеллектуальное </w:t>
      </w:r>
    </w:p>
    <w:p w:rsidR="00613DA7" w:rsidRPr="00AE220D" w:rsidRDefault="00613DA7" w:rsidP="00613DA7">
      <w:pPr>
        <w:widowControl w:val="0"/>
        <w:numPr>
          <w:ilvl w:val="0"/>
          <w:numId w:val="202"/>
        </w:numPr>
        <w:shd w:val="clear" w:color="auto" w:fill="FFFFFF"/>
        <w:autoSpaceDE w:val="0"/>
        <w:autoSpaceDN w:val="0"/>
        <w:adjustRightInd w:val="0"/>
        <w:spacing w:after="75" w:line="360" w:lineRule="auto"/>
        <w:jc w:val="both"/>
      </w:pPr>
      <w:r w:rsidRPr="00AE220D">
        <w:rPr>
          <w:b/>
          <w:bCs/>
        </w:rPr>
        <w:t xml:space="preserve">      </w:t>
      </w:r>
      <w:r w:rsidRPr="00AE220D">
        <w:t>Социальное</w:t>
      </w:r>
      <w:r w:rsidRPr="00AE220D">
        <w:rPr>
          <w:b/>
          <w:bCs/>
        </w:rPr>
        <w:t> </w:t>
      </w:r>
    </w:p>
    <w:p w:rsidR="00613DA7" w:rsidRPr="00B2639C" w:rsidRDefault="00613DA7" w:rsidP="00613DA7">
      <w:pPr>
        <w:widowControl w:val="0"/>
        <w:numPr>
          <w:ilvl w:val="0"/>
          <w:numId w:val="202"/>
        </w:numPr>
        <w:shd w:val="clear" w:color="auto" w:fill="FFFFFF"/>
        <w:autoSpaceDE w:val="0"/>
        <w:autoSpaceDN w:val="0"/>
        <w:adjustRightInd w:val="0"/>
        <w:spacing w:after="75" w:line="360" w:lineRule="auto"/>
        <w:ind w:left="-142" w:firstLine="454"/>
        <w:jc w:val="both"/>
        <w:rPr>
          <w:b/>
        </w:rPr>
      </w:pPr>
      <w:r w:rsidRPr="00AE220D">
        <w:t>Общекультурное</w:t>
      </w:r>
    </w:p>
    <w:p w:rsidR="00613DA7" w:rsidRPr="00AE220D" w:rsidRDefault="00613DA7" w:rsidP="00613DA7">
      <w:pPr>
        <w:spacing w:line="360" w:lineRule="auto"/>
        <w:ind w:firstLine="454"/>
        <w:jc w:val="center"/>
        <w:rPr>
          <w:b/>
        </w:rPr>
      </w:pPr>
      <w:r w:rsidRPr="00AE220D">
        <w:rPr>
          <w:b/>
        </w:rPr>
        <w:t>Виды деятельности и  принципы реализации  программы</w:t>
      </w:r>
    </w:p>
    <w:p w:rsidR="00613DA7" w:rsidRPr="00AE220D" w:rsidRDefault="00613DA7" w:rsidP="00613DA7">
      <w:pPr>
        <w:spacing w:line="360" w:lineRule="auto"/>
        <w:jc w:val="both"/>
      </w:pPr>
      <w:r w:rsidRPr="00AE220D">
        <w:t>Программа воспитания и социализации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613DA7" w:rsidRPr="00AE220D" w:rsidRDefault="00613DA7" w:rsidP="00613DA7">
      <w:pPr>
        <w:spacing w:line="360" w:lineRule="auto"/>
        <w:jc w:val="both"/>
      </w:pPr>
      <w:r w:rsidRPr="00AE220D">
        <w:t>Уклад школьной жизни – это процесс формирования жизни обучающихся,</w:t>
      </w:r>
    </w:p>
    <w:p w:rsidR="00613DA7" w:rsidRPr="00AE220D" w:rsidRDefault="00613DA7" w:rsidP="00613DA7">
      <w:pPr>
        <w:spacing w:line="360" w:lineRule="auto"/>
        <w:jc w:val="both"/>
      </w:pPr>
      <w:r w:rsidRPr="00AE220D">
        <w:t>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613DA7" w:rsidRPr="00AE220D" w:rsidRDefault="00613DA7" w:rsidP="00613DA7">
      <w:pPr>
        <w:spacing w:line="360" w:lineRule="auto"/>
        <w:jc w:val="both"/>
      </w:pPr>
      <w:r w:rsidRPr="00AE220D">
        <w:t>Уклад школьной жизни моделирует пространство культуры с абсолютным</w:t>
      </w:r>
    </w:p>
    <w:p w:rsidR="00613DA7" w:rsidRPr="00AE220D" w:rsidRDefault="00613DA7" w:rsidP="00613DA7">
      <w:pPr>
        <w:spacing w:line="360" w:lineRule="auto"/>
        <w:jc w:val="both"/>
      </w:pPr>
      <w:r w:rsidRPr="00AE220D">
        <w:t>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обучающегося есть одно из условий его духовно – нравственного развития. В процессе нравственного</w:t>
      </w:r>
    </w:p>
    <w:p w:rsidR="00613DA7" w:rsidRPr="00AE220D" w:rsidRDefault="00613DA7" w:rsidP="00613DA7">
      <w:pPr>
        <w:spacing w:line="360" w:lineRule="auto"/>
        <w:jc w:val="both"/>
      </w:pPr>
      <w:r w:rsidRPr="00AE220D">
        <w:t>самоопределения пробуждается в человеке главное – совесть, его нравственное самосознание.</w:t>
      </w:r>
    </w:p>
    <w:p w:rsidR="00613DA7" w:rsidRPr="00AE220D" w:rsidRDefault="00613DA7" w:rsidP="00613DA7">
      <w:pPr>
        <w:spacing w:line="360" w:lineRule="auto"/>
        <w:ind w:firstLine="454"/>
        <w:jc w:val="both"/>
      </w:pPr>
      <w:r w:rsidRPr="00AE220D">
        <w:t xml:space="preserve">В основе уклада школьной жизни школы лежат принципы , содержательно и логически соотносимые с принципами содержания воспитания и социализации школьников, обозначенными   в образовательной программе начальной школы. </w:t>
      </w:r>
    </w:p>
    <w:p w:rsidR="00613DA7" w:rsidRPr="00AE220D" w:rsidRDefault="00613DA7" w:rsidP="00613DA7">
      <w:pPr>
        <w:spacing w:line="360" w:lineRule="auto"/>
        <w:jc w:val="both"/>
      </w:pPr>
    </w:p>
    <w:p w:rsidR="00613DA7" w:rsidRPr="00AE220D" w:rsidRDefault="00613DA7" w:rsidP="00613DA7">
      <w:pPr>
        <w:spacing w:line="360" w:lineRule="auto"/>
        <w:jc w:val="both"/>
        <w:rPr>
          <w:b/>
        </w:rPr>
      </w:pPr>
      <w:r w:rsidRPr="00AE220D">
        <w:t>В основе Программы воспитания и социализации обучающихся на ступени основного общего образования и организуемого в соответствии с ней нравственного уклада школьной жизни лежат перечисленные ниже принципы:</w:t>
      </w:r>
    </w:p>
    <w:p w:rsidR="00613DA7" w:rsidRPr="00AE220D" w:rsidRDefault="00613DA7" w:rsidP="00613DA7">
      <w:pPr>
        <w:spacing w:line="360" w:lineRule="auto"/>
        <w:ind w:firstLine="454"/>
        <w:jc w:val="both"/>
      </w:pPr>
      <w:r w:rsidRPr="00AE220D">
        <w:rPr>
          <w:b/>
        </w:rPr>
        <w:t>Принцип ориентации на идеал.</w:t>
      </w:r>
      <w:r w:rsidRPr="00AE220D">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w:t>
      </w:r>
      <w:r w:rsidRPr="00AE220D">
        <w:lastRenderedPageBreak/>
        <w:t>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613DA7" w:rsidRPr="00AE220D" w:rsidRDefault="00613DA7" w:rsidP="00613DA7">
      <w:pPr>
        <w:spacing w:line="360" w:lineRule="auto"/>
        <w:ind w:firstLine="454"/>
        <w:jc w:val="both"/>
      </w:pPr>
      <w:r w:rsidRPr="00AE220D">
        <w:rPr>
          <w:b/>
        </w:rPr>
        <w:t>Аксиологический принцип.</w:t>
      </w:r>
      <w:r w:rsidRPr="00AE220D">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В нашей школе это </w:t>
      </w:r>
    </w:p>
    <w:p w:rsidR="00613DA7" w:rsidRPr="00AE220D" w:rsidRDefault="00613DA7" w:rsidP="00613DA7">
      <w:pPr>
        <w:spacing w:line="360" w:lineRule="auto"/>
        <w:ind w:firstLine="454"/>
        <w:jc w:val="both"/>
      </w:pPr>
      <w:r w:rsidRPr="00AE220D">
        <w:t>- акция «Твори добро»</w:t>
      </w:r>
    </w:p>
    <w:p w:rsidR="00613DA7" w:rsidRPr="00AE220D" w:rsidRDefault="00613DA7" w:rsidP="00613DA7">
      <w:pPr>
        <w:spacing w:line="360" w:lineRule="auto"/>
        <w:ind w:firstLine="454"/>
        <w:jc w:val="both"/>
      </w:pPr>
      <w:r w:rsidRPr="00AE220D">
        <w:t>-социальный проект «Помоги»</w:t>
      </w:r>
    </w:p>
    <w:p w:rsidR="00613DA7" w:rsidRPr="00AE220D" w:rsidRDefault="00613DA7" w:rsidP="00613DA7">
      <w:pPr>
        <w:spacing w:line="360" w:lineRule="auto"/>
        <w:ind w:firstLine="454"/>
        <w:jc w:val="both"/>
      </w:pPr>
      <w:r w:rsidRPr="00AE220D">
        <w:t>- акция «Теплая варежка», «Большое сердце», «Кормушка»</w:t>
      </w:r>
    </w:p>
    <w:p w:rsidR="00613DA7" w:rsidRPr="00AE220D" w:rsidRDefault="00613DA7" w:rsidP="00613DA7">
      <w:pPr>
        <w:spacing w:line="360" w:lineRule="auto"/>
        <w:ind w:firstLine="454"/>
        <w:jc w:val="both"/>
      </w:pPr>
      <w:r w:rsidRPr="00AE220D">
        <w:t>-акция «Подарок ветерану»</w:t>
      </w:r>
    </w:p>
    <w:p w:rsidR="00613DA7" w:rsidRPr="00AE220D" w:rsidRDefault="00613DA7" w:rsidP="00613DA7">
      <w:pPr>
        <w:spacing w:line="360" w:lineRule="auto"/>
        <w:ind w:firstLine="454"/>
        <w:jc w:val="both"/>
      </w:pPr>
      <w:r w:rsidRPr="00AE220D">
        <w:t>-мероприятия, посвященные ВОВ: Вахта памяти, парад юнармейцев. Шествие, «Георгиевская ленточка».</w:t>
      </w:r>
    </w:p>
    <w:p w:rsidR="00613DA7" w:rsidRPr="00AE220D" w:rsidRDefault="00613DA7" w:rsidP="00613DA7">
      <w:pPr>
        <w:spacing w:line="360" w:lineRule="auto"/>
        <w:ind w:firstLine="454"/>
        <w:jc w:val="both"/>
      </w:pPr>
      <w:r w:rsidRPr="00AE220D">
        <w:t>- День героя</w:t>
      </w:r>
    </w:p>
    <w:p w:rsidR="00613DA7" w:rsidRPr="00AE220D" w:rsidRDefault="00613DA7" w:rsidP="00613DA7">
      <w:pPr>
        <w:spacing w:line="360" w:lineRule="auto"/>
        <w:jc w:val="both"/>
      </w:pPr>
      <w:r>
        <w:t xml:space="preserve">      </w:t>
      </w:r>
      <w:r w:rsidRPr="00AE220D">
        <w:rPr>
          <w:b/>
        </w:rPr>
        <w:t>Принцип следования нравственному примеру.</w:t>
      </w:r>
      <w:r w:rsidRPr="00AE220D">
        <w:t xml:space="preserve">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13DA7" w:rsidRPr="00AE220D" w:rsidRDefault="00613DA7" w:rsidP="00613DA7">
      <w:pPr>
        <w:spacing w:line="360" w:lineRule="auto"/>
        <w:ind w:firstLine="454"/>
        <w:jc w:val="both"/>
      </w:pPr>
      <w:r w:rsidRPr="00AE220D">
        <w:rPr>
          <w:b/>
        </w:rPr>
        <w:t>Принцип диалогического общения со значимыми другими.</w:t>
      </w:r>
      <w:r w:rsidRPr="00AE220D">
        <w:t xml:space="preserve">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13DA7" w:rsidRPr="00AE220D" w:rsidRDefault="00613DA7" w:rsidP="00613DA7">
      <w:pPr>
        <w:spacing w:line="360" w:lineRule="auto"/>
        <w:ind w:firstLine="454"/>
        <w:jc w:val="both"/>
      </w:pPr>
      <w:r w:rsidRPr="00AE220D">
        <w:rPr>
          <w:b/>
        </w:rPr>
        <w:t>Принцип идентификации</w:t>
      </w:r>
      <w:r w:rsidRPr="00AE220D">
        <w:t xml:space="preserve">. Идентификация — устойчивое отождеств-ление себя со значимым другим, стремление быть похожим на него.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w:t>
      </w:r>
    </w:p>
    <w:p w:rsidR="00613DA7" w:rsidRPr="00AE220D" w:rsidRDefault="00613DA7" w:rsidP="00613DA7">
      <w:pPr>
        <w:spacing w:line="360" w:lineRule="auto"/>
        <w:ind w:firstLine="454"/>
        <w:jc w:val="both"/>
      </w:pPr>
      <w:r w:rsidRPr="00AE220D">
        <w:rPr>
          <w:b/>
        </w:rPr>
        <w:lastRenderedPageBreak/>
        <w:t>Принцип совместного решения личностно и общественно значимых проблем.</w:t>
      </w:r>
      <w:r w:rsidRPr="00AE220D">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613DA7" w:rsidRPr="00AE220D" w:rsidRDefault="00613DA7" w:rsidP="00613DA7">
      <w:pPr>
        <w:spacing w:line="360" w:lineRule="auto"/>
        <w:jc w:val="both"/>
      </w:pPr>
      <w:r w:rsidRPr="00AE220D">
        <w:t>Педагог не только словами, но и всем своим поведением, своей личностью</w:t>
      </w:r>
    </w:p>
    <w:p w:rsidR="00613DA7" w:rsidRPr="00AE220D" w:rsidRDefault="00613DA7" w:rsidP="00613DA7">
      <w:pPr>
        <w:spacing w:line="360" w:lineRule="auto"/>
        <w:jc w:val="both"/>
      </w:pPr>
      <w:r w:rsidRPr="00AE220D">
        <w:t>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эффективность их воспитания и социализации.</w:t>
      </w:r>
    </w:p>
    <w:p w:rsidR="00613DA7" w:rsidRPr="00AE220D" w:rsidRDefault="00613DA7" w:rsidP="00613DA7">
      <w:pPr>
        <w:spacing w:line="360" w:lineRule="auto"/>
        <w:jc w:val="both"/>
      </w:pPr>
      <w:r w:rsidRPr="00AE220D">
        <w:t>Учитель и родители подают ребенку первый пример нравственности. Пример имеет огромное значение в воспитании школьника. Пример – это персонифицированная ценность. Необходимо стремиться к тому, чтобы весь уклад жизни школьника был наполнен множеством примеров нравственного поведения. Они широко представлены в отечественной и мировой истории, истории и культуре традиционных российских религий, литературе и других видах искусства, сказках, легендах и мифах.</w:t>
      </w:r>
    </w:p>
    <w:p w:rsidR="00613DA7" w:rsidRPr="00AE220D" w:rsidRDefault="00613DA7" w:rsidP="00613DA7">
      <w:pPr>
        <w:spacing w:line="360" w:lineRule="auto"/>
        <w:ind w:firstLine="454"/>
        <w:jc w:val="both"/>
      </w:pPr>
      <w:r w:rsidRPr="00AE220D">
        <w:rPr>
          <w:b/>
        </w:rPr>
        <w:t>Принцип системно-деятельностной организации воспитания.</w:t>
      </w:r>
      <w:r w:rsidRPr="00AE220D">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613DA7" w:rsidRPr="00AE220D" w:rsidRDefault="00613DA7" w:rsidP="00613DA7">
      <w:pPr>
        <w:spacing w:line="360" w:lineRule="auto"/>
        <w:ind w:firstLine="454"/>
        <w:jc w:val="both"/>
      </w:pPr>
      <w:r w:rsidRPr="00AE220D">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13DA7" w:rsidRPr="00AE220D" w:rsidRDefault="00613DA7" w:rsidP="00613DA7">
      <w:pPr>
        <w:spacing w:line="360" w:lineRule="auto"/>
        <w:jc w:val="both"/>
      </w:pPr>
      <w:r w:rsidRPr="00AE220D">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13DA7" w:rsidRPr="00AE220D" w:rsidRDefault="00613DA7" w:rsidP="00613DA7">
      <w:pPr>
        <w:spacing w:line="360" w:lineRule="auto"/>
        <w:jc w:val="both"/>
      </w:pPr>
      <w:r w:rsidRPr="00AE220D">
        <w:t>В содержании каждого из основных принципов воспитания и социализации</w:t>
      </w:r>
    </w:p>
    <w:p w:rsidR="00613DA7" w:rsidRPr="00AE220D" w:rsidRDefault="00613DA7" w:rsidP="00613DA7">
      <w:pPr>
        <w:spacing w:line="360" w:lineRule="auto"/>
        <w:jc w:val="both"/>
      </w:pPr>
      <w:r w:rsidRPr="00AE220D">
        <w:lastRenderedPageBreak/>
        <w:t>широко представлены примеры духовной, нравственной, ответственной жизни. Примеры надо находить не только в прошлом, но и в настоящем. Большое значение имеет общение младших школьников с людьми, в жизни которых есть место духовному служению и моральному поступку.</w:t>
      </w:r>
    </w:p>
    <w:p w:rsidR="00613DA7" w:rsidRPr="00AE220D" w:rsidRDefault="00613DA7" w:rsidP="00613DA7">
      <w:pPr>
        <w:spacing w:line="360" w:lineRule="auto"/>
        <w:jc w:val="both"/>
      </w:pPr>
      <w:r w:rsidRPr="00AE220D">
        <w:t>Воспитание и социализация требуют внимательного отношения к каждому ученику.</w:t>
      </w:r>
    </w:p>
    <w:p w:rsidR="00613DA7" w:rsidRPr="00AE220D" w:rsidRDefault="00613DA7" w:rsidP="00613DA7">
      <w:pPr>
        <w:spacing w:line="360" w:lineRule="auto"/>
        <w:jc w:val="both"/>
      </w:pPr>
      <w:r w:rsidRPr="00AE220D">
        <w:t>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Система ценностных установок личности осознаваема ею и всегда индивидуальна. Поэтому педагогическая</w:t>
      </w:r>
    </w:p>
    <w:p w:rsidR="00613DA7" w:rsidRPr="00AE220D" w:rsidRDefault="00613DA7" w:rsidP="00613DA7">
      <w:pPr>
        <w:spacing w:line="360" w:lineRule="auto"/>
        <w:jc w:val="both"/>
      </w:pPr>
      <w:r w:rsidRPr="00AE220D">
        <w:t>поддержка нравственного самоопределения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 его нравственное самосознание. Кроме того, другие значимые взрослые могут влиять на процессы воспитания и социализации</w:t>
      </w:r>
    </w:p>
    <w:p w:rsidR="00613DA7" w:rsidRPr="00AE220D" w:rsidRDefault="00613DA7" w:rsidP="00613DA7">
      <w:pPr>
        <w:spacing w:line="360" w:lineRule="auto"/>
        <w:jc w:val="both"/>
      </w:pPr>
      <w:r w:rsidRPr="00AE220D">
        <w:t xml:space="preserve"> - встречи с ветеранами,</w:t>
      </w:r>
    </w:p>
    <w:p w:rsidR="00613DA7" w:rsidRPr="00AE220D" w:rsidRDefault="00613DA7" w:rsidP="00613DA7">
      <w:pPr>
        <w:spacing w:line="360" w:lineRule="auto"/>
        <w:jc w:val="both"/>
      </w:pPr>
      <w:r w:rsidRPr="00AE220D">
        <w:t xml:space="preserve"> - беседы с интересными людьми, </w:t>
      </w:r>
    </w:p>
    <w:p w:rsidR="00613DA7" w:rsidRPr="00AE220D" w:rsidRDefault="00613DA7" w:rsidP="00613DA7">
      <w:pPr>
        <w:spacing w:line="360" w:lineRule="auto"/>
        <w:jc w:val="both"/>
      </w:pPr>
      <w:r w:rsidRPr="00AE220D">
        <w:t>- мастер-классы с успешными, состоявшимися людьми – все это позволяет преодолеть самоизоляцию детства, обеспечивает полноценное социальное созревание школьников.</w:t>
      </w:r>
    </w:p>
    <w:p w:rsidR="00613DA7" w:rsidRPr="00AE220D" w:rsidRDefault="00613DA7" w:rsidP="00613DA7">
      <w:pPr>
        <w:spacing w:line="360" w:lineRule="auto"/>
        <w:jc w:val="both"/>
      </w:pPr>
      <w:r w:rsidRPr="00AE220D">
        <w:t>Необходимо формировать и стимулировать стремление ребенка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613DA7" w:rsidRPr="00AE220D" w:rsidRDefault="00613DA7" w:rsidP="00613DA7">
      <w:pPr>
        <w:spacing w:line="360" w:lineRule="auto"/>
        <w:jc w:val="both"/>
      </w:pPr>
      <w:r w:rsidRPr="00AE220D">
        <w:t>Воспитание и социализация школьников, содержание их деятельности должны раскрывать перед ними их возможное будущее. В условиях изоляции мира детства и виртуальной зрелости для детей их собственное будущее превратилось в реальную проблему: нередко они его не осознают, потому что недостаточно действуют, поскольку живут преимущественно в пространстве собственных переживаний, компьютерных игр, телевидения, индустрии развлечений.</w:t>
      </w:r>
    </w:p>
    <w:p w:rsidR="00613DA7" w:rsidRPr="00AE220D" w:rsidRDefault="00613DA7" w:rsidP="00613DA7">
      <w:pPr>
        <w:spacing w:line="360" w:lineRule="auto"/>
        <w:jc w:val="both"/>
      </w:pPr>
      <w:r w:rsidRPr="00AE220D">
        <w:t>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w:t>
      </w:r>
    </w:p>
    <w:p w:rsidR="00B2639C" w:rsidRDefault="00B2639C" w:rsidP="00A93655">
      <w:pPr>
        <w:spacing w:line="360" w:lineRule="auto"/>
        <w:ind w:firstLine="454"/>
        <w:jc w:val="center"/>
        <w:rPr>
          <w:b/>
          <w:color w:val="FF0000"/>
          <w:sz w:val="28"/>
          <w:szCs w:val="28"/>
        </w:rPr>
      </w:pPr>
    </w:p>
    <w:p w:rsidR="00B2639C" w:rsidRDefault="00B2639C" w:rsidP="00A93655">
      <w:pPr>
        <w:spacing w:line="360" w:lineRule="auto"/>
        <w:ind w:firstLine="454"/>
        <w:jc w:val="center"/>
        <w:rPr>
          <w:b/>
          <w:color w:val="FF0000"/>
          <w:sz w:val="28"/>
          <w:szCs w:val="28"/>
        </w:rPr>
      </w:pPr>
    </w:p>
    <w:p w:rsidR="00B2639C" w:rsidRDefault="00B2639C" w:rsidP="00A93655">
      <w:pPr>
        <w:spacing w:line="360" w:lineRule="auto"/>
        <w:ind w:firstLine="454"/>
        <w:jc w:val="center"/>
        <w:rPr>
          <w:b/>
          <w:color w:val="FF0000"/>
          <w:sz w:val="28"/>
          <w:szCs w:val="28"/>
        </w:rPr>
      </w:pPr>
    </w:p>
    <w:p w:rsidR="00B2639C" w:rsidRDefault="00B2639C" w:rsidP="00A93655">
      <w:pPr>
        <w:spacing w:line="360" w:lineRule="auto"/>
        <w:ind w:firstLine="454"/>
        <w:jc w:val="center"/>
        <w:rPr>
          <w:b/>
          <w:color w:val="FF0000"/>
          <w:sz w:val="28"/>
          <w:szCs w:val="28"/>
        </w:rPr>
      </w:pPr>
    </w:p>
    <w:p w:rsidR="00B2639C" w:rsidRDefault="00B2639C" w:rsidP="0007773F">
      <w:pPr>
        <w:jc w:val="both"/>
        <w:sectPr w:rsidR="00B2639C" w:rsidSect="00517C81">
          <w:headerReference w:type="default" r:id="rId31"/>
          <w:footerReference w:type="even" r:id="rId32"/>
          <w:footerReference w:type="default" r:id="rId33"/>
          <w:pgSz w:w="11906" w:h="16838" w:code="9"/>
          <w:pgMar w:top="-701" w:right="567" w:bottom="1134" w:left="1276" w:header="720" w:footer="720" w:gutter="0"/>
          <w:cols w:space="720"/>
          <w:noEndnote/>
        </w:sectPr>
      </w:pPr>
    </w:p>
    <w:p w:rsidR="00481576" w:rsidRDefault="00481576" w:rsidP="00481576">
      <w:pPr>
        <w:jc w:val="both"/>
      </w:pPr>
    </w:p>
    <w:p w:rsidR="00B2639C" w:rsidRPr="00A95AF9" w:rsidRDefault="00B2639C" w:rsidP="00B2639C">
      <w:pPr>
        <w:spacing w:line="360" w:lineRule="auto"/>
        <w:jc w:val="center"/>
        <w:rPr>
          <w:sz w:val="28"/>
          <w:szCs w:val="28"/>
        </w:rPr>
      </w:pPr>
      <w:r w:rsidRPr="00A95AF9">
        <w:rPr>
          <w:sz w:val="28"/>
          <w:szCs w:val="28"/>
        </w:rPr>
        <w:t>В рамках реализации Программы воспитания и социализации обучающихся на ступени основного общего</w:t>
      </w:r>
    </w:p>
    <w:p w:rsidR="00B2639C" w:rsidRDefault="00B2639C" w:rsidP="00B2639C">
      <w:pPr>
        <w:spacing w:line="360" w:lineRule="auto"/>
        <w:jc w:val="center"/>
        <w:rPr>
          <w:sz w:val="28"/>
          <w:szCs w:val="28"/>
        </w:rPr>
      </w:pPr>
      <w:r w:rsidRPr="00A95AF9">
        <w:rPr>
          <w:sz w:val="28"/>
          <w:szCs w:val="28"/>
        </w:rPr>
        <w:t>образования в МКОУ «СОШ №</w:t>
      </w:r>
      <w:r>
        <w:rPr>
          <w:sz w:val="28"/>
          <w:szCs w:val="28"/>
        </w:rPr>
        <w:t>5</w:t>
      </w:r>
      <w:r w:rsidRPr="00A95AF9">
        <w:rPr>
          <w:sz w:val="28"/>
          <w:szCs w:val="28"/>
        </w:rPr>
        <w:t>» используются следующие виды деятельности и формы занятий:</w:t>
      </w:r>
    </w:p>
    <w:p w:rsidR="00481576" w:rsidRDefault="00481576" w:rsidP="00B2639C">
      <w:pPr>
        <w:jc w:val="center"/>
      </w:pPr>
    </w:p>
    <w:p w:rsidR="00481576" w:rsidRDefault="00481576" w:rsidP="00481576">
      <w:pPr>
        <w:jc w:val="both"/>
      </w:pPr>
    </w:p>
    <w:tbl>
      <w:tblPr>
        <w:tblW w:w="15877" w:type="dxa"/>
        <w:tblInd w:w="-318" w:type="dxa"/>
        <w:shd w:val="clear" w:color="auto" w:fill="FFFFFF"/>
        <w:tblLayout w:type="fixed"/>
        <w:tblCellMar>
          <w:left w:w="0" w:type="dxa"/>
          <w:right w:w="0" w:type="dxa"/>
        </w:tblCellMar>
        <w:tblLook w:val="04A0"/>
      </w:tblPr>
      <w:tblGrid>
        <w:gridCol w:w="3403"/>
        <w:gridCol w:w="3686"/>
        <w:gridCol w:w="4110"/>
        <w:gridCol w:w="4678"/>
      </w:tblGrid>
      <w:tr w:rsidR="00B2639C" w:rsidRPr="00C73AFD" w:rsidTr="002A0AB8">
        <w:trPr>
          <w:trHeight w:val="100"/>
        </w:trPr>
        <w:tc>
          <w:tcPr>
            <w:tcW w:w="340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2639C" w:rsidRPr="00F9530A" w:rsidRDefault="00B2639C" w:rsidP="002A0AB8">
            <w:pPr>
              <w:spacing w:after="75" w:line="50" w:lineRule="atLeast"/>
              <w:jc w:val="center"/>
              <w:rPr>
                <w:color w:val="000000"/>
                <w:sz w:val="28"/>
                <w:szCs w:val="28"/>
              </w:rPr>
            </w:pPr>
            <w:r w:rsidRPr="00F9530A">
              <w:rPr>
                <w:rStyle w:val="afff0"/>
                <w:color w:val="000000"/>
                <w:sz w:val="28"/>
                <w:szCs w:val="28"/>
              </w:rPr>
              <w:t>Направление</w:t>
            </w:r>
          </w:p>
        </w:tc>
        <w:tc>
          <w:tcPr>
            <w:tcW w:w="36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F9530A" w:rsidRDefault="00B2639C" w:rsidP="002A0AB8">
            <w:pPr>
              <w:spacing w:after="75" w:line="50" w:lineRule="atLeast"/>
              <w:jc w:val="center"/>
              <w:rPr>
                <w:color w:val="000000"/>
                <w:sz w:val="28"/>
                <w:szCs w:val="28"/>
              </w:rPr>
            </w:pPr>
            <w:r w:rsidRPr="00F9530A">
              <w:rPr>
                <w:rStyle w:val="afff0"/>
                <w:color w:val="000000"/>
                <w:sz w:val="28"/>
                <w:szCs w:val="28"/>
              </w:rPr>
              <w:t>Ценности</w:t>
            </w:r>
          </w:p>
        </w:tc>
        <w:tc>
          <w:tcPr>
            <w:tcW w:w="411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F9530A" w:rsidRDefault="00B2639C" w:rsidP="002A0AB8">
            <w:pPr>
              <w:spacing w:after="75" w:line="50" w:lineRule="atLeast"/>
              <w:jc w:val="center"/>
              <w:rPr>
                <w:color w:val="000000"/>
                <w:sz w:val="28"/>
                <w:szCs w:val="28"/>
              </w:rPr>
            </w:pPr>
            <w:r w:rsidRPr="00F9530A">
              <w:rPr>
                <w:rStyle w:val="afff0"/>
                <w:color w:val="000000"/>
                <w:sz w:val="28"/>
                <w:szCs w:val="28"/>
              </w:rPr>
              <w:t>Содержание</w:t>
            </w:r>
          </w:p>
        </w:tc>
        <w:tc>
          <w:tcPr>
            <w:tcW w:w="467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rPr>
                <w:color w:val="000000"/>
                <w:sz w:val="28"/>
                <w:szCs w:val="28"/>
              </w:rPr>
            </w:pPr>
            <w:r>
              <w:rPr>
                <w:rStyle w:val="afff0"/>
                <w:color w:val="000000"/>
                <w:sz w:val="28"/>
                <w:szCs w:val="28"/>
              </w:rPr>
              <w:t>В</w:t>
            </w:r>
            <w:r w:rsidRPr="00C73AFD">
              <w:rPr>
                <w:rStyle w:val="afff0"/>
                <w:color w:val="000000"/>
                <w:sz w:val="28"/>
                <w:szCs w:val="28"/>
              </w:rPr>
              <w:t>иды деятельности и формы занятий</w:t>
            </w:r>
          </w:p>
        </w:tc>
      </w:tr>
      <w:tr w:rsidR="00B2639C" w:rsidRPr="00C73AFD" w:rsidTr="002A0AB8">
        <w:trPr>
          <w:trHeight w:val="100"/>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ind w:right="-108"/>
              <w:jc w:val="both"/>
              <w:rPr>
                <w:color w:val="000000"/>
                <w:sz w:val="28"/>
                <w:szCs w:val="28"/>
              </w:rPr>
            </w:pPr>
            <w:r w:rsidRPr="00C73AFD">
              <w:rPr>
                <w:color w:val="000000"/>
                <w:sz w:val="28"/>
                <w:szCs w:val="28"/>
              </w:rPr>
              <w:t xml:space="preserve">Воспитание гражданственности, патриотизма, </w:t>
            </w:r>
          </w:p>
          <w:p w:rsidR="00B2639C" w:rsidRPr="00C73AFD" w:rsidRDefault="00B2639C" w:rsidP="002A0AB8">
            <w:pPr>
              <w:spacing w:after="75" w:line="50" w:lineRule="atLeast"/>
              <w:ind w:right="-108"/>
              <w:jc w:val="both"/>
              <w:rPr>
                <w:color w:val="000000"/>
                <w:sz w:val="28"/>
                <w:szCs w:val="28"/>
              </w:rPr>
            </w:pPr>
            <w:r w:rsidRPr="00C73AFD">
              <w:rPr>
                <w:color w:val="000000"/>
                <w:sz w:val="28"/>
                <w:szCs w:val="28"/>
              </w:rPr>
              <w:t xml:space="preserve">уважения к правам, </w:t>
            </w:r>
          </w:p>
          <w:p w:rsidR="00B2639C" w:rsidRPr="00F9530A" w:rsidRDefault="00B2639C" w:rsidP="002A0AB8">
            <w:pPr>
              <w:spacing w:after="75" w:line="50" w:lineRule="atLeast"/>
              <w:ind w:right="-108"/>
              <w:jc w:val="both"/>
              <w:rPr>
                <w:color w:val="000000"/>
                <w:sz w:val="28"/>
                <w:szCs w:val="28"/>
              </w:rPr>
            </w:pPr>
            <w:r w:rsidRPr="00F9530A">
              <w:rPr>
                <w:color w:val="000000"/>
                <w:sz w:val="28"/>
                <w:szCs w:val="28"/>
              </w:rPr>
              <w:t>свободам и обязанностям человека</w:t>
            </w:r>
          </w:p>
        </w:tc>
        <w:tc>
          <w:tcPr>
            <w:tcW w:w="3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rPr>
                <w:color w:val="000000"/>
                <w:sz w:val="28"/>
                <w:szCs w:val="28"/>
              </w:rPr>
            </w:pPr>
            <w:r w:rsidRPr="00C73AFD">
              <w:rPr>
                <w:color w:val="000000"/>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 xml:space="preserve">понимание и одобрение правил поведения в обществе, уважение органов и лиц, охраняющих общественный </w:t>
            </w:r>
            <w:r w:rsidRPr="00C73AFD">
              <w:rPr>
                <w:color w:val="000000"/>
                <w:sz w:val="28"/>
                <w:szCs w:val="28"/>
              </w:rPr>
              <w:lastRenderedPageBreak/>
              <w:t>порядок;</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осознание конституционного долга и обязанностей гражданина своей Родины;</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B2639C" w:rsidRPr="00C73AFD" w:rsidRDefault="00B2639C" w:rsidP="002A0AB8">
            <w:pPr>
              <w:spacing w:after="75" w:line="50" w:lineRule="atLeast"/>
              <w:jc w:val="both"/>
              <w:rPr>
                <w:color w:val="666666"/>
              </w:rPr>
            </w:pPr>
            <w:r w:rsidRPr="00C73AFD">
              <w:rPr>
                <w:color w:val="000000"/>
                <w:sz w:val="28"/>
                <w:szCs w:val="28"/>
              </w:rPr>
              <w:t>•</w:t>
            </w:r>
            <w:r w:rsidRPr="00F9530A">
              <w:rPr>
                <w:color w:val="000000"/>
                <w:sz w:val="28"/>
                <w:szCs w:val="28"/>
              </w:rPr>
              <w:t> </w:t>
            </w:r>
            <w:r w:rsidRPr="00C73AFD">
              <w:rPr>
                <w:color w:val="000000"/>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lastRenderedPageBreak/>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F9530A">
              <w:rPr>
                <w:rStyle w:val="apple-converted-space"/>
                <w:i/>
                <w:iCs/>
                <w:color w:val="000000"/>
                <w:sz w:val="28"/>
                <w:szCs w:val="28"/>
              </w:rPr>
              <w:t> </w:t>
            </w:r>
            <w:r w:rsidRPr="00C73AFD">
              <w:rPr>
                <w:color w:val="000000"/>
                <w:sz w:val="28"/>
                <w:szCs w:val="28"/>
              </w:rPr>
              <w:t>о символах государства</w:t>
            </w:r>
            <w:r w:rsidRPr="00C73AFD">
              <w:rPr>
                <w:rStyle w:val="afff5"/>
                <w:color w:val="000000"/>
                <w:sz w:val="28"/>
                <w:szCs w:val="28"/>
              </w:rPr>
              <w:t>—</w:t>
            </w:r>
            <w:r w:rsidRPr="00F9530A">
              <w:rPr>
                <w:rStyle w:val="apple-converted-space"/>
                <w:i/>
                <w:iCs/>
                <w:color w:val="000000"/>
                <w:sz w:val="28"/>
                <w:szCs w:val="28"/>
              </w:rPr>
              <w:t> </w:t>
            </w:r>
            <w:r w:rsidRPr="00C73AFD">
              <w:rPr>
                <w:color w:val="000000"/>
                <w:sz w:val="28"/>
                <w:szCs w:val="28"/>
              </w:rPr>
              <w:t>Флаге, Гербе России, о флаге и гербе субъекта Российской Федерации, в котором находится образовательное учреждение.</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w:t>
            </w:r>
            <w:r w:rsidRPr="00C73AFD">
              <w:rPr>
                <w:color w:val="000000"/>
                <w:sz w:val="28"/>
                <w:szCs w:val="28"/>
              </w:rPr>
              <w:lastRenderedPageBreak/>
              <w:t>памятным местам, сюжетно-ролевых игр гражданского и историко-патриотического содержания, изучения учебных дисциплин).</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Знакомятся с деятельностью общественных организаций патриотической и гражданской </w:t>
            </w:r>
            <w:r w:rsidRPr="00C73AFD">
              <w:rPr>
                <w:color w:val="000000"/>
                <w:sz w:val="28"/>
                <w:szCs w:val="28"/>
              </w:rPr>
              <w:lastRenderedPageBreak/>
              <w:t>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B2639C" w:rsidRPr="00C73AFD" w:rsidRDefault="00B2639C" w:rsidP="002A0AB8">
            <w:pPr>
              <w:spacing w:after="75" w:line="50" w:lineRule="atLeast"/>
              <w:ind w:firstLine="454"/>
              <w:jc w:val="both"/>
              <w:rPr>
                <w:color w:val="666666"/>
              </w:rPr>
            </w:pPr>
            <w:r w:rsidRPr="00C73AFD">
              <w:rPr>
                <w:color w:val="000000"/>
                <w:sz w:val="28"/>
                <w:szCs w:val="28"/>
              </w:rPr>
              <w:t xml:space="preserve">Участвуют во встречах и беседах с выпускниками своей школы, знакомятся с биографиями </w:t>
            </w:r>
            <w:r w:rsidRPr="00C73AFD">
              <w:rPr>
                <w:color w:val="000000"/>
                <w:sz w:val="28"/>
                <w:szCs w:val="28"/>
              </w:rPr>
              <w:lastRenderedPageBreak/>
              <w:t>выпускников, явивших собой достойные примеры гражданственности и патриотизма.</w:t>
            </w:r>
          </w:p>
        </w:tc>
      </w:tr>
      <w:tr w:rsidR="00B2639C" w:rsidRPr="00C73AFD" w:rsidTr="002A0AB8">
        <w:trPr>
          <w:trHeight w:val="3340"/>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right="34"/>
              <w:jc w:val="both"/>
              <w:rPr>
                <w:color w:val="000000"/>
                <w:sz w:val="28"/>
                <w:szCs w:val="28"/>
              </w:rPr>
            </w:pPr>
            <w:r w:rsidRPr="00C73AFD">
              <w:rPr>
                <w:color w:val="000000"/>
                <w:sz w:val="28"/>
                <w:szCs w:val="28"/>
              </w:rPr>
              <w:lastRenderedPageBreak/>
              <w:t>Воспитание социальной ответственности и компетентности</w:t>
            </w:r>
          </w:p>
        </w:tc>
        <w:tc>
          <w:tcPr>
            <w:tcW w:w="3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right="-108"/>
              <w:jc w:val="both"/>
              <w:rPr>
                <w:color w:val="000000"/>
                <w:sz w:val="28"/>
                <w:szCs w:val="28"/>
              </w:rPr>
            </w:pPr>
            <w:r w:rsidRPr="00C73AFD">
              <w:rPr>
                <w:color w:val="000000"/>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усвоение позитивного социального опыта, образцов поведения подростков и молодёжи в современном мире;</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w:t>
            </w:r>
            <w:r w:rsidRPr="00C73AFD">
              <w:rPr>
                <w:color w:val="000000"/>
                <w:sz w:val="28"/>
                <w:szCs w:val="28"/>
              </w:rPr>
              <w:lastRenderedPageBreak/>
              <w:t>решения личностных и общественно значимых проблем;</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осознанное принятие основных социальных ролей, соответствующих подростковому возрасту:</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социальные роли в семье: сына (дочери), брата (сестры), помощника, ответственного хозяина (хозяйки), наследника (наследницы);</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2639C" w:rsidRPr="00C73AFD" w:rsidRDefault="00B2639C" w:rsidP="002A0AB8">
            <w:pPr>
              <w:spacing w:after="75" w:line="234" w:lineRule="atLeast"/>
              <w:jc w:val="both"/>
              <w:rPr>
                <w:color w:val="000000"/>
                <w:sz w:val="28"/>
                <w:szCs w:val="28"/>
              </w:rPr>
            </w:pPr>
            <w:r w:rsidRPr="00C73AFD">
              <w:rPr>
                <w:color w:val="000000"/>
                <w:sz w:val="28"/>
                <w:szCs w:val="28"/>
              </w:rPr>
              <w:t>•</w:t>
            </w:r>
            <w:r w:rsidRPr="00F9530A">
              <w:rPr>
                <w:color w:val="000000"/>
                <w:sz w:val="28"/>
                <w:szCs w:val="28"/>
              </w:rPr>
              <w:t> </w:t>
            </w:r>
            <w:r w:rsidRPr="00C73AFD">
              <w:rPr>
                <w:color w:val="000000"/>
                <w:sz w:val="28"/>
                <w:szCs w:val="28"/>
              </w:rPr>
              <w:t>формирование собственного конструктивного стиля общественного поведения.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lastRenderedPageBreak/>
              <w:t>Активно участвуют в улучшении</w:t>
            </w:r>
            <w:r w:rsidRPr="00F9530A">
              <w:rPr>
                <w:color w:val="000000"/>
                <w:sz w:val="28"/>
                <w:szCs w:val="28"/>
              </w:rPr>
              <w:t> </w:t>
            </w:r>
            <w:r w:rsidRPr="00F9530A">
              <w:rPr>
                <w:rStyle w:val="apple-converted-space"/>
                <w:color w:val="000000"/>
                <w:sz w:val="28"/>
                <w:szCs w:val="28"/>
              </w:rPr>
              <w:t> </w:t>
            </w:r>
            <w:r w:rsidRPr="00C73AFD">
              <w:rPr>
                <w:color w:val="000000"/>
                <w:sz w:val="28"/>
                <w:szCs w:val="28"/>
              </w:rPr>
              <w:t>школьной среды, доступных сфер жизни окружающего социума.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Приобретают опыт и осваивают основные формы учебного сотрудничества: сотрудничество со сверстниками и с учителями.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Активно участвуют в организации, осуществлении и развитии школьного самоуправления: участвуют в </w:t>
            </w:r>
            <w:r w:rsidRPr="00C73AFD">
              <w:rPr>
                <w:color w:val="000000"/>
                <w:sz w:val="28"/>
                <w:szCs w:val="28"/>
              </w:rPr>
              <w:lastRenderedPageBreak/>
              <w:t>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w:t>
            </w:r>
            <w:r w:rsidRPr="00F9530A">
              <w:rPr>
                <w:color w:val="000000"/>
                <w:sz w:val="28"/>
                <w:szCs w:val="28"/>
              </w:rPr>
              <w:t> </w:t>
            </w:r>
            <w:r w:rsidRPr="00C73AFD">
              <w:rPr>
                <w:color w:val="000000"/>
                <w:sz w:val="28"/>
                <w:szCs w:val="28"/>
              </w:rPr>
              <w:t>д.</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r w:rsidR="00B2639C" w:rsidRPr="00C73AFD" w:rsidTr="002A0AB8">
        <w:trPr>
          <w:trHeight w:val="100"/>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jc w:val="both"/>
              <w:rPr>
                <w:color w:val="000000"/>
                <w:sz w:val="28"/>
                <w:szCs w:val="28"/>
              </w:rPr>
            </w:pPr>
            <w:r w:rsidRPr="00C73AFD">
              <w:rPr>
                <w:color w:val="000000"/>
                <w:sz w:val="28"/>
                <w:szCs w:val="28"/>
              </w:rPr>
              <w:lastRenderedPageBreak/>
              <w:t>Воспитание нравственных чувств, убеждений, этического сознания</w:t>
            </w:r>
          </w:p>
        </w:tc>
        <w:tc>
          <w:tcPr>
            <w:tcW w:w="3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jc w:val="both"/>
              <w:rPr>
                <w:color w:val="000000"/>
                <w:sz w:val="28"/>
                <w:szCs w:val="28"/>
              </w:rPr>
            </w:pPr>
            <w:r w:rsidRPr="00C73AFD">
              <w:rPr>
                <w:color w:val="000000"/>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сознательное принятие базовых национальных российских ценностей;</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понимание значения нравственно-волевого усилия в </w:t>
            </w:r>
            <w:r w:rsidRPr="00C73AFD">
              <w:rPr>
                <w:color w:val="000000"/>
                <w:sz w:val="28"/>
                <w:szCs w:val="28"/>
              </w:rPr>
              <w:lastRenderedPageBreak/>
              <w:t>выполнении учебных, учебно-трудовых и общественных обязанностей; стремление преодолевать трудности и доводить начатое дело до конца;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2639C" w:rsidRPr="00C73AFD" w:rsidRDefault="00B2639C" w:rsidP="002A0AB8">
            <w:pPr>
              <w:spacing w:after="75" w:line="50"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и </w:t>
            </w:r>
            <w:r w:rsidRPr="00C73AFD">
              <w:rPr>
                <w:color w:val="000000"/>
                <w:sz w:val="28"/>
                <w:szCs w:val="28"/>
              </w:rPr>
              <w:lastRenderedPageBreak/>
              <w:t>действиям, нарушениям общественного порядка.</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lastRenderedPageBreak/>
              <w:t>Знакомятся с конкретными примерами высоконравственных отношений людей, участвуют в подготовке и проведении бесед.</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Участвуют в общественно полезном труде в помощь школе, городу, селу, родному краю.</w:t>
            </w:r>
          </w:p>
          <w:p w:rsidR="00B2639C" w:rsidRPr="00566B07" w:rsidRDefault="00B2639C" w:rsidP="002A0AB8">
            <w:pPr>
              <w:pStyle w:val="29"/>
              <w:spacing w:after="0"/>
              <w:ind w:firstLine="454"/>
              <w:jc w:val="both"/>
              <w:rPr>
                <w:color w:val="000000"/>
                <w:sz w:val="28"/>
                <w:szCs w:val="28"/>
              </w:rPr>
            </w:pPr>
            <w:r>
              <w:rPr>
                <w:color w:val="000000"/>
                <w:sz w:val="28"/>
                <w:szCs w:val="28"/>
              </w:rPr>
              <w:t xml:space="preserve">Принимают добровольное участие </w:t>
            </w:r>
            <w:r w:rsidRPr="00566B07">
              <w:rPr>
                <w:color w:val="000000"/>
                <w:sz w:val="28"/>
                <w:szCs w:val="28"/>
              </w:rPr>
              <w:t>в делах благотворительности, милосердия, в оказании помощи нуждающимся, заботе о животных, живых существах, природе.</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Получают системные представления о нравственных </w:t>
            </w:r>
            <w:r w:rsidRPr="00C73AFD">
              <w:rPr>
                <w:color w:val="000000"/>
                <w:sz w:val="28"/>
                <w:szCs w:val="28"/>
              </w:rPr>
              <w:lastRenderedPageBreak/>
              <w:t>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w:t>
            </w:r>
            <w:r>
              <w:rPr>
                <w:color w:val="000000"/>
                <w:sz w:val="28"/>
                <w:szCs w:val="28"/>
              </w:rPr>
              <w:t xml:space="preserve"> поколению, укрепляющих преемст</w:t>
            </w:r>
            <w:r w:rsidRPr="00C73AFD">
              <w:rPr>
                <w:color w:val="000000"/>
                <w:sz w:val="28"/>
                <w:szCs w:val="28"/>
              </w:rPr>
              <w:t>венность между поколениями).</w:t>
            </w:r>
          </w:p>
          <w:p w:rsidR="00B2639C" w:rsidRPr="00C73AFD" w:rsidRDefault="00B2639C" w:rsidP="002A0AB8">
            <w:pPr>
              <w:spacing w:after="75" w:line="50" w:lineRule="atLeast"/>
              <w:ind w:firstLine="454"/>
              <w:jc w:val="both"/>
              <w:rPr>
                <w:color w:val="000000"/>
                <w:sz w:val="28"/>
                <w:szCs w:val="28"/>
              </w:rPr>
            </w:pPr>
            <w:r w:rsidRPr="00C73AFD">
              <w:rPr>
                <w:color w:val="000000"/>
                <w:sz w:val="28"/>
                <w:szCs w:val="28"/>
              </w:rPr>
              <w:t>Знакомятся с деятельностью традиционных религиозных организаций.</w:t>
            </w:r>
          </w:p>
        </w:tc>
      </w:tr>
      <w:tr w:rsidR="00B2639C" w:rsidRPr="00C73AFD" w:rsidTr="002A0AB8">
        <w:trPr>
          <w:trHeight w:val="100"/>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jc w:val="both"/>
              <w:rPr>
                <w:color w:val="000000"/>
                <w:sz w:val="28"/>
                <w:szCs w:val="28"/>
              </w:rPr>
            </w:pPr>
            <w:r w:rsidRPr="00C73AFD">
              <w:rPr>
                <w:color w:val="000000"/>
                <w:sz w:val="28"/>
                <w:szCs w:val="28"/>
              </w:rPr>
              <w:lastRenderedPageBreak/>
              <w:t>Воспитание экологической культуры, культуры здорового и безопасного образа жизни</w:t>
            </w:r>
          </w:p>
        </w:tc>
        <w:tc>
          <w:tcPr>
            <w:tcW w:w="3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rPr>
                <w:color w:val="000000"/>
                <w:sz w:val="28"/>
                <w:szCs w:val="28"/>
              </w:rPr>
            </w:pPr>
            <w:r w:rsidRPr="00C73AFD">
              <w:rPr>
                <w:color w:val="000000"/>
                <w:sz w:val="28"/>
                <w:szCs w:val="28"/>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w:t>
            </w:r>
            <w:r w:rsidRPr="00C73AFD">
              <w:rPr>
                <w:rStyle w:val="dash041e005f0431005f044b005f0447005f043d005f044b005f0439005f005fchar1char10"/>
                <w:color w:val="000000"/>
                <w:sz w:val="28"/>
                <w:szCs w:val="28"/>
              </w:rPr>
              <w:t>экологическицелесообразный здоровый и безопасный образ жизни;</w:t>
            </w:r>
            <w:r w:rsidRPr="00C73AFD">
              <w:rPr>
                <w:color w:val="000000"/>
                <w:sz w:val="28"/>
                <w:szCs w:val="28"/>
              </w:rPr>
              <w:t>ресурсосбережение; экологическая этика; экологическая ответственность; социальное партнёрство</w:t>
            </w:r>
            <w:r w:rsidRPr="00566B07">
              <w:rPr>
                <w:rStyle w:val="apple-converted-space"/>
                <w:color w:val="000000"/>
                <w:sz w:val="28"/>
                <w:szCs w:val="28"/>
              </w:rPr>
              <w:t> </w:t>
            </w:r>
            <w:r w:rsidRPr="00C73AFD">
              <w:rPr>
                <w:rStyle w:val="dash041e005f0431005f044b005f0447005f043d005f044b005f0439005f005fchar1char10"/>
                <w:color w:val="000000"/>
                <w:sz w:val="28"/>
                <w:szCs w:val="28"/>
              </w:rPr>
              <w:t>для</w:t>
            </w:r>
            <w:r w:rsidRPr="00C73AFD">
              <w:rPr>
                <w:rStyle w:val="dash041e005f0431005f044b005f0447005f043d005f044b005f0439char10"/>
                <w:color w:val="000000"/>
                <w:sz w:val="28"/>
                <w:szCs w:val="28"/>
              </w:rPr>
              <w:t>улучшения экологического качества окружающей среды;</w:t>
            </w:r>
            <w:r w:rsidRPr="00566B07">
              <w:rPr>
                <w:rStyle w:val="apple-converted-space"/>
                <w:color w:val="000000"/>
                <w:sz w:val="28"/>
                <w:szCs w:val="28"/>
              </w:rPr>
              <w:t> </w:t>
            </w:r>
            <w:r w:rsidRPr="00C73AFD">
              <w:rPr>
                <w:color w:val="000000"/>
                <w:sz w:val="28"/>
                <w:szCs w:val="28"/>
              </w:rPr>
              <w:t>устойчивое развитие общества в гармонии с природой</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понимание взаимной связи здоровья, экологического качества окружающей среды и экологической культуры человека;</w:t>
            </w:r>
          </w:p>
          <w:p w:rsidR="00B2639C" w:rsidRPr="00C73AFD" w:rsidRDefault="00B2639C" w:rsidP="002A0AB8">
            <w:pPr>
              <w:spacing w:after="75" w:line="234" w:lineRule="atLeast"/>
              <w:ind w:firstLine="454"/>
              <w:jc w:val="both"/>
              <w:rPr>
                <w:color w:val="000000"/>
                <w:sz w:val="28"/>
                <w:szCs w:val="28"/>
              </w:rPr>
            </w:pPr>
            <w:r w:rsidRPr="00566B07">
              <w:rPr>
                <w:color w:val="000000"/>
                <w:sz w:val="28"/>
                <w:szCs w:val="28"/>
              </w:rPr>
              <w:t> </w:t>
            </w:r>
            <w:r w:rsidRPr="00C73AFD">
              <w:rPr>
                <w:color w:val="000000"/>
                <w:sz w:val="28"/>
                <w:szCs w:val="28"/>
              </w:rPr>
              <w:t>осознание единства и взаимовлияния различных видов здоровья человека: физического (сила, ловкость, выносливость), физиологического</w:t>
            </w:r>
            <w:r w:rsidRPr="00C73AFD">
              <w:rPr>
                <w:color w:val="000000"/>
                <w:spacing w:val="-6"/>
                <w:sz w:val="28"/>
                <w:szCs w:val="28"/>
              </w:rPr>
              <w:t xml:space="preserve">(работоспособность, устойчивость к </w:t>
            </w:r>
            <w:r w:rsidRPr="00C73AFD">
              <w:rPr>
                <w:color w:val="000000"/>
                <w:spacing w:val="-6"/>
                <w:sz w:val="28"/>
                <w:szCs w:val="28"/>
              </w:rPr>
              <w:lastRenderedPageBreak/>
              <w:t>заболеваниям), психическог</w:t>
            </w:r>
            <w:r w:rsidRPr="00C73AFD">
              <w:rPr>
                <w:color w:val="000000"/>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w:t>
            </w:r>
            <w:r w:rsidRPr="00C73AFD">
              <w:rPr>
                <w:color w:val="000000"/>
                <w:sz w:val="28"/>
                <w:szCs w:val="28"/>
              </w:rPr>
              <w:lastRenderedPageBreak/>
              <w:t>преодоления;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овладение способами социального взаимодействия по </w:t>
            </w:r>
            <w:r w:rsidRPr="00C73AFD">
              <w:rPr>
                <w:color w:val="000000"/>
                <w:sz w:val="28"/>
                <w:szCs w:val="28"/>
              </w:rPr>
              <w:lastRenderedPageBreak/>
              <w:t>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w:t>
            </w:r>
            <w:r w:rsidRPr="00C73AFD">
              <w:rPr>
                <w:color w:val="000000"/>
                <w:sz w:val="28"/>
                <w:szCs w:val="28"/>
              </w:rPr>
              <w:lastRenderedPageBreak/>
              <w:t>социализации;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опыт участия в физкультурно-оздоровительных, санитарно-гигиенических мероприятиях, экологическом туризме;</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резко негативное отношение к курению, употреблению алкогольных напитков, наркотиков и других психоактивных веществ (ПАВ);</w:t>
            </w:r>
          </w:p>
          <w:p w:rsidR="00B2639C" w:rsidRPr="00C73AFD" w:rsidRDefault="00B2639C" w:rsidP="002A0AB8">
            <w:pPr>
              <w:spacing w:after="75" w:line="50"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отрицательное отношение к лицам и организациям, пропагандирующим курение и пьянство, распространяющим наркотики и другие ПАВ.</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w:t>
            </w:r>
            <w:r>
              <w:rPr>
                <w:color w:val="000000"/>
                <w:sz w:val="28"/>
                <w:szCs w:val="28"/>
              </w:rPr>
              <w:t xml:space="preserve"> </w:t>
            </w:r>
            <w:r w:rsidRPr="00C73AFD">
              <w:rPr>
                <w:color w:val="000000"/>
                <w:sz w:val="28"/>
                <w:szCs w:val="28"/>
              </w:rPr>
              <w:t>программ, уроков и внеурочной деятельности).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w:t>
            </w:r>
            <w:r w:rsidRPr="00C73AFD">
              <w:rPr>
                <w:color w:val="000000"/>
                <w:sz w:val="28"/>
                <w:szCs w:val="28"/>
              </w:rPr>
              <w:lastRenderedPageBreak/>
              <w:t>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Составляют правильный режим </w:t>
            </w:r>
            <w:r w:rsidRPr="00C73AFD">
              <w:rPr>
                <w:color w:val="000000"/>
                <w:sz w:val="28"/>
                <w:szCs w:val="28"/>
              </w:rPr>
              <w:lastRenderedPageBreak/>
              <w:t>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Учатся оказывать первую доврачебную помощь пострадавшим.</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Участвуют на добровольной основе в деятельности детско-</w:t>
            </w:r>
            <w:r w:rsidRPr="00C73AFD">
              <w:rPr>
                <w:color w:val="000000"/>
                <w:sz w:val="28"/>
                <w:szCs w:val="28"/>
              </w:rPr>
              <w:lastRenderedPageBreak/>
              <w:t>юношеских общественных экологических организаций, мероприятиях, проводимых общественными экологическими организациями.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Проводят школьный экологический мониторинг, включающий:</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систематические и целенаправленные наблюдения за состоянием окружающей среды своей местности, школы, своего жилища;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мониторинг состояния водной и воздушной среды в своём жилище, школе, населённом пункте;</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выявление источников загрязнения почвы, воды и воздуха, состава и интенсивности загрязнений, определение причин загрязнения;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B2639C" w:rsidRPr="00C73AFD" w:rsidRDefault="00B2639C" w:rsidP="002A0AB8">
            <w:pPr>
              <w:spacing w:after="75" w:line="50" w:lineRule="atLeast"/>
              <w:ind w:firstLine="454"/>
              <w:jc w:val="both"/>
              <w:rPr>
                <w:color w:val="000000"/>
                <w:sz w:val="28"/>
                <w:szCs w:val="28"/>
              </w:rPr>
            </w:pPr>
            <w:r w:rsidRPr="00C73AFD">
              <w:rPr>
                <w:color w:val="000000"/>
                <w:sz w:val="28"/>
                <w:szCs w:val="28"/>
              </w:rPr>
              <w:t xml:space="preserve">Разрабатывают и реализуют </w:t>
            </w:r>
            <w:r w:rsidRPr="00C73AFD">
              <w:rPr>
                <w:color w:val="000000"/>
                <w:sz w:val="28"/>
                <w:szCs w:val="28"/>
              </w:rPr>
              <w:lastRenderedPageBreak/>
              <w:t>учебно-исследовательские и просветительские проекты по направлениям: экология и здоровье, ресурсосбережение, экология и бизнес и др.</w:t>
            </w:r>
          </w:p>
        </w:tc>
      </w:tr>
      <w:tr w:rsidR="00B2639C" w:rsidRPr="00C73AFD" w:rsidTr="002A0AB8">
        <w:trPr>
          <w:trHeight w:val="100"/>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jc w:val="both"/>
              <w:rPr>
                <w:color w:val="000000"/>
                <w:sz w:val="28"/>
                <w:szCs w:val="28"/>
              </w:rPr>
            </w:pPr>
            <w:r w:rsidRPr="00C73AFD">
              <w:rPr>
                <w:color w:val="000000"/>
                <w:sz w:val="28"/>
                <w:szCs w:val="28"/>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3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rPr>
                <w:color w:val="000000"/>
                <w:sz w:val="28"/>
                <w:szCs w:val="28"/>
              </w:rPr>
            </w:pPr>
            <w:r w:rsidRPr="00C73AFD">
              <w:rPr>
                <w:color w:val="000000"/>
                <w:sz w:val="28"/>
                <w:szCs w:val="28"/>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w:t>
            </w:r>
            <w:r w:rsidRPr="00C73AFD">
              <w:rPr>
                <w:color w:val="000000"/>
                <w:sz w:val="28"/>
                <w:szCs w:val="28"/>
              </w:rPr>
              <w:lastRenderedPageBreak/>
              <w:t>бережливость, выбор профессии</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lastRenderedPageBreak/>
              <w:t>•</w:t>
            </w:r>
            <w:r w:rsidRPr="00566B07">
              <w:rPr>
                <w:color w:val="000000"/>
                <w:sz w:val="28"/>
                <w:szCs w:val="28"/>
              </w:rPr>
              <w:t> </w:t>
            </w:r>
            <w:r w:rsidRPr="00C73AFD">
              <w:rPr>
                <w:color w:val="000000"/>
                <w:sz w:val="28"/>
                <w:szCs w:val="28"/>
              </w:rPr>
              <w:t>понимание необходимости научных знаний для развития личности и общества, их роли в жизни, труде, творчестве;</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осознание нравственных основ образования;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осознание важности непрерывного образования и самообразования в течение всей жизни;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осознание нравственной природы труда, его роли в </w:t>
            </w:r>
            <w:r w:rsidRPr="00C73AFD">
              <w:rPr>
                <w:color w:val="000000"/>
                <w:sz w:val="28"/>
                <w:szCs w:val="28"/>
              </w:rPr>
              <w:lastRenderedPageBreak/>
              <w:t>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w:t>
            </w:r>
            <w:r w:rsidRPr="00C73AFD">
              <w:rPr>
                <w:color w:val="000000"/>
                <w:sz w:val="28"/>
                <w:szCs w:val="28"/>
              </w:rPr>
              <w:lastRenderedPageBreak/>
              <w:t>за качество и осознавать возможные риски;</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w:t>
            </w:r>
            <w:r w:rsidRPr="00C73AFD">
              <w:rPr>
                <w:color w:val="000000"/>
                <w:sz w:val="28"/>
                <w:szCs w:val="28"/>
              </w:rPr>
              <w:lastRenderedPageBreak/>
              <w:t>благоустройстве школы и её ближайшего окружения;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общее знакомство с трудовым законодательством;</w:t>
            </w:r>
          </w:p>
          <w:p w:rsidR="00B2639C" w:rsidRPr="00C73AFD" w:rsidRDefault="00B2639C" w:rsidP="002A0AB8">
            <w:pPr>
              <w:spacing w:after="75" w:line="50"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нетерпимое отношение к лени, безответственности и пассивности в образовании и труде</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lastRenderedPageBreak/>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Ведут дневники экскурсий, походов, наблюдений по оценке окружающей среды.</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Участвуют в олимпиадах по учебным предметам, изготавливают учебные пособия для школьных кабинетов, руководят техническими </w:t>
            </w:r>
            <w:r w:rsidRPr="00C73AFD">
              <w:rPr>
                <w:color w:val="000000"/>
                <w:sz w:val="28"/>
                <w:szCs w:val="28"/>
              </w:rPr>
              <w:lastRenderedPageBreak/>
              <w:t>и предметными кружками, познавательными играми обучающихся младших классов.</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w:t>
            </w:r>
            <w:r w:rsidRPr="00566B07">
              <w:rPr>
                <w:color w:val="000000"/>
                <w:sz w:val="28"/>
                <w:szCs w:val="28"/>
              </w:rPr>
              <w:lastRenderedPageBreak/>
              <w:t>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 xml:space="preserve">Участвуют во встречах и беседах с выпускниками своей школы, </w:t>
            </w:r>
            <w:r w:rsidRPr="00C73AFD">
              <w:rPr>
                <w:color w:val="000000"/>
                <w:sz w:val="28"/>
                <w:szCs w:val="28"/>
              </w:rPr>
              <w:lastRenderedPageBreak/>
              <w:t>знакомятся с биографиями выпускников, показавших достойные примеры высокого профессионализма, творческого отношения к труду и жизни.</w:t>
            </w:r>
          </w:p>
          <w:p w:rsidR="00B2639C" w:rsidRPr="00566B07" w:rsidRDefault="00B2639C" w:rsidP="002A0AB8">
            <w:pPr>
              <w:pStyle w:val="210"/>
              <w:spacing w:before="0" w:beforeAutospacing="0" w:after="75" w:afterAutospacing="0" w:line="50" w:lineRule="atLeast"/>
              <w:ind w:firstLine="454"/>
              <w:rPr>
                <w:color w:val="000000"/>
                <w:sz w:val="28"/>
                <w:szCs w:val="28"/>
              </w:rPr>
            </w:pPr>
            <w:r w:rsidRPr="00566B07">
              <w:rPr>
                <w:color w:val="000000"/>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r>
      <w:tr w:rsidR="00B2639C" w:rsidRPr="00C73AFD" w:rsidTr="002A0AB8">
        <w:trPr>
          <w:trHeight w:val="100"/>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rPr>
                <w:color w:val="000000"/>
                <w:sz w:val="28"/>
                <w:szCs w:val="28"/>
              </w:rPr>
            </w:pPr>
            <w:r w:rsidRPr="00C73AFD">
              <w:rPr>
                <w:color w:val="000000"/>
                <w:sz w:val="28"/>
                <w:szCs w:val="28"/>
              </w:rPr>
              <w:lastRenderedPageBreak/>
              <w:t>Воспитание ценностного отношения к прекрасно м</w:t>
            </w:r>
            <w:r>
              <w:rPr>
                <w:color w:val="000000"/>
                <w:sz w:val="28"/>
                <w:szCs w:val="28"/>
              </w:rPr>
              <w:t>у, формирование основ эстетической культуры-эстетичес</w:t>
            </w:r>
            <w:r w:rsidRPr="00C73AFD">
              <w:rPr>
                <w:color w:val="000000"/>
                <w:sz w:val="28"/>
                <w:szCs w:val="28"/>
              </w:rPr>
              <w:t>кое воспитание</w:t>
            </w:r>
          </w:p>
        </w:tc>
        <w:tc>
          <w:tcPr>
            <w:tcW w:w="3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50" w:lineRule="atLeast"/>
              <w:rPr>
                <w:color w:val="000000"/>
                <w:sz w:val="28"/>
                <w:szCs w:val="28"/>
              </w:rPr>
            </w:pPr>
            <w:r w:rsidRPr="00C73AFD">
              <w:rPr>
                <w:color w:val="000000"/>
                <w:sz w:val="28"/>
                <w:szCs w:val="28"/>
              </w:rPr>
              <w:t>красота, гармония, духовный мир человека, самовыражение личности в творчестве и искусстве, эстетическое развитие личности</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ценностное отношение к прекрасному, восприятие искусства как особой формы познания и преобразования мира;</w:t>
            </w:r>
          </w:p>
          <w:p w:rsidR="00B2639C" w:rsidRPr="00C73AFD" w:rsidRDefault="00B2639C" w:rsidP="002A0AB8">
            <w:pPr>
              <w:spacing w:after="75" w:line="234"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w:t>
            </w:r>
            <w:r w:rsidRPr="00C73AFD">
              <w:rPr>
                <w:color w:val="000000"/>
                <w:sz w:val="28"/>
                <w:szCs w:val="28"/>
              </w:rPr>
              <w:lastRenderedPageBreak/>
              <w:t>людей, общественной жизни;</w:t>
            </w:r>
          </w:p>
          <w:p w:rsidR="00B2639C" w:rsidRPr="00C73AFD" w:rsidRDefault="00B2639C" w:rsidP="002A0AB8">
            <w:pPr>
              <w:spacing w:after="75" w:line="50" w:lineRule="atLeast"/>
              <w:ind w:firstLine="454"/>
              <w:jc w:val="both"/>
              <w:rPr>
                <w:color w:val="000000"/>
                <w:sz w:val="28"/>
                <w:szCs w:val="28"/>
              </w:rPr>
            </w:pPr>
            <w:r w:rsidRPr="00C73AFD">
              <w:rPr>
                <w:color w:val="000000"/>
                <w:sz w:val="28"/>
                <w:szCs w:val="28"/>
              </w:rPr>
              <w:t>•</w:t>
            </w:r>
            <w:r w:rsidRPr="00566B07">
              <w:rPr>
                <w:color w:val="000000"/>
                <w:sz w:val="28"/>
                <w:szCs w:val="28"/>
              </w:rPr>
              <w:t> </w:t>
            </w:r>
            <w:r w:rsidRPr="00C73AFD">
              <w:rPr>
                <w:color w:val="000000"/>
                <w:sz w:val="28"/>
                <w:szCs w:val="28"/>
              </w:rPr>
              <w:t>представление об искусстве народов России.</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lastRenderedPageBreak/>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w:t>
            </w:r>
            <w:r w:rsidRPr="00566B07">
              <w:rPr>
                <w:color w:val="000000"/>
                <w:sz w:val="28"/>
                <w:szCs w:val="28"/>
              </w:rPr>
              <w:lastRenderedPageBreak/>
              <w:t>произведениями искусства в музеях, на выставках, по репродукциям, учебным фильмам).</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w:t>
            </w:r>
            <w:r w:rsidRPr="00566B07">
              <w:rPr>
                <w:color w:val="000000"/>
                <w:sz w:val="28"/>
                <w:szCs w:val="28"/>
              </w:rPr>
              <w:lastRenderedPageBreak/>
              <w:t>компьютерные игры на предмет их этического и эстетического содержания.</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B2639C" w:rsidRPr="00566B07" w:rsidRDefault="00B2639C" w:rsidP="002A0AB8">
            <w:pPr>
              <w:pStyle w:val="210"/>
              <w:spacing w:before="0" w:beforeAutospacing="0" w:after="75" w:afterAutospacing="0"/>
              <w:ind w:firstLine="454"/>
              <w:rPr>
                <w:color w:val="000000"/>
                <w:sz w:val="28"/>
                <w:szCs w:val="28"/>
              </w:rPr>
            </w:pPr>
            <w:r w:rsidRPr="00566B07">
              <w:rPr>
                <w:color w:val="000000"/>
                <w:sz w:val="28"/>
                <w:szCs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B2639C" w:rsidRPr="00566B07" w:rsidRDefault="00B2639C" w:rsidP="002A0AB8">
            <w:pPr>
              <w:pStyle w:val="210"/>
              <w:spacing w:before="0" w:beforeAutospacing="0" w:after="75" w:afterAutospacing="0" w:line="50" w:lineRule="atLeast"/>
              <w:ind w:firstLine="454"/>
              <w:rPr>
                <w:color w:val="000000"/>
                <w:sz w:val="28"/>
                <w:szCs w:val="28"/>
              </w:rPr>
            </w:pPr>
            <w:r w:rsidRPr="00566B07">
              <w:rPr>
                <w:color w:val="000000"/>
                <w:sz w:val="28"/>
                <w:szCs w:val="28"/>
              </w:rPr>
              <w:t>Участвуют в оформлении класса и школы, озеленении пришкольного участка, стремятся внести красоту в домашний быт.</w:t>
            </w:r>
          </w:p>
        </w:tc>
      </w:tr>
    </w:tbl>
    <w:p w:rsidR="00B2639C" w:rsidRDefault="00B2639C" w:rsidP="00B2639C">
      <w:pPr>
        <w:jc w:val="center"/>
        <w:sectPr w:rsidR="00B2639C" w:rsidSect="00517C81">
          <w:pgSz w:w="16838" w:h="11906" w:orient="landscape" w:code="9"/>
          <w:pgMar w:top="-955" w:right="1134" w:bottom="1276" w:left="1134" w:header="720" w:footer="720" w:gutter="0"/>
          <w:cols w:space="720"/>
          <w:noEndnote/>
        </w:sectPr>
      </w:pPr>
    </w:p>
    <w:p w:rsidR="00613DA7" w:rsidRPr="00481576" w:rsidRDefault="00613DA7" w:rsidP="00613DA7">
      <w:pPr>
        <w:spacing w:line="360" w:lineRule="auto"/>
        <w:jc w:val="center"/>
        <w:rPr>
          <w:b/>
          <w:bCs/>
        </w:rPr>
      </w:pPr>
      <w:bookmarkStart w:id="125" w:name="_Toc288394105"/>
      <w:bookmarkStart w:id="126" w:name="_Toc288410572"/>
      <w:bookmarkStart w:id="127" w:name="_Toc288410701"/>
      <w:bookmarkStart w:id="128" w:name="_Toc294246110"/>
      <w:r w:rsidRPr="00481576">
        <w:rPr>
          <w:b/>
          <w:bCs/>
        </w:rPr>
        <w:lastRenderedPageBreak/>
        <w:t>Формы индивидуальной и групповой организации</w:t>
      </w:r>
    </w:p>
    <w:p w:rsidR="00613DA7" w:rsidRDefault="00613DA7" w:rsidP="00613DA7">
      <w:pPr>
        <w:spacing w:line="360" w:lineRule="auto"/>
        <w:jc w:val="center"/>
        <w:rPr>
          <w:b/>
          <w:bCs/>
        </w:rPr>
      </w:pPr>
      <w:r w:rsidRPr="00481576">
        <w:rPr>
          <w:b/>
          <w:bCs/>
        </w:rPr>
        <w:t>профессиональной ориентации обучающихся</w:t>
      </w:r>
    </w:p>
    <w:p w:rsidR="00613DA7" w:rsidRPr="00481576" w:rsidRDefault="00613DA7" w:rsidP="00613DA7">
      <w:pPr>
        <w:spacing w:line="360" w:lineRule="auto"/>
        <w:jc w:val="both"/>
      </w:pPr>
      <w:r w:rsidRPr="00481576">
        <w:t>Формами индивидуальной и групповой организации профессиональной</w:t>
      </w:r>
    </w:p>
    <w:p w:rsidR="00613DA7" w:rsidRPr="00481576" w:rsidRDefault="00613DA7" w:rsidP="00613DA7">
      <w:pPr>
        <w:spacing w:line="360" w:lineRule="auto"/>
        <w:jc w:val="both"/>
      </w:pPr>
      <w:r w:rsidRPr="00481576">
        <w:t xml:space="preserve">ориентации </w:t>
      </w:r>
      <w:r>
        <w:t xml:space="preserve"> </w:t>
      </w:r>
      <w:r w:rsidRPr="00481576">
        <w:t xml:space="preserve">обучающихся </w:t>
      </w:r>
      <w:r>
        <w:t xml:space="preserve"> в МКОУ СОШ №5 г. Киренска </w:t>
      </w:r>
      <w:r w:rsidRPr="00481576">
        <w:t>являются: дни открытых дверей, экскурсии, предметные недели, олимпиады, конкурсы.</w:t>
      </w:r>
    </w:p>
    <w:p w:rsidR="00613DA7" w:rsidRPr="00481576" w:rsidRDefault="00613DA7" w:rsidP="00613DA7">
      <w:pPr>
        <w:spacing w:line="360" w:lineRule="auto"/>
        <w:ind w:firstLine="708"/>
        <w:jc w:val="both"/>
      </w:pPr>
      <w:r w:rsidRPr="00481576">
        <w:rPr>
          <w:b/>
          <w:bCs/>
        </w:rPr>
        <w:t xml:space="preserve">Дни открытых дверей. </w:t>
      </w:r>
      <w:r w:rsidRPr="00481576">
        <w:t>В качестве формы организации профессиональной</w:t>
      </w:r>
    </w:p>
    <w:p w:rsidR="00613DA7" w:rsidRPr="00481576" w:rsidRDefault="00613DA7" w:rsidP="00613DA7">
      <w:pPr>
        <w:spacing w:line="360" w:lineRule="auto"/>
        <w:jc w:val="both"/>
      </w:pPr>
      <w:r w:rsidRPr="00481576">
        <w:t xml:space="preserve">ориентации обучающихся проводятся на </w:t>
      </w:r>
      <w:r w:rsidRPr="00D9721E">
        <w:t xml:space="preserve">базе Межкольного учебно-производственного комбината ( МКУ МУПК г. Киренска), Киренского профессионально-педагогического колледжа </w:t>
      </w:r>
      <w:r w:rsidRPr="00481576">
        <w:t>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w:t>
      </w:r>
    </w:p>
    <w:p w:rsidR="00613DA7" w:rsidRPr="00481576" w:rsidRDefault="00613DA7" w:rsidP="00613DA7">
      <w:pPr>
        <w:spacing w:line="360" w:lineRule="auto"/>
        <w:jc w:val="both"/>
      </w:pPr>
      <w:r w:rsidRPr="00481576">
        <w:t>также различные варианты профессионального образования, которые осуществляются в этом образовательной организации.</w:t>
      </w:r>
    </w:p>
    <w:p w:rsidR="00613DA7" w:rsidRDefault="00613DA7" w:rsidP="00613DA7">
      <w:pPr>
        <w:spacing w:line="360" w:lineRule="auto"/>
        <w:ind w:firstLine="708"/>
        <w:jc w:val="both"/>
      </w:pPr>
      <w:r w:rsidRPr="00481576">
        <w:rPr>
          <w:b/>
          <w:bCs/>
        </w:rPr>
        <w:t xml:space="preserve">Экскурсия </w:t>
      </w:r>
      <w:r w:rsidRPr="00481576">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w:t>
      </w:r>
      <w:r>
        <w:t xml:space="preserve">: Киренские электрические сети, Аэронавигация, Алексеевская РЭБ, Киренский речпорт , в районный краеведческий музей. </w:t>
      </w:r>
      <w:r w:rsidRPr="00481576">
        <w:t xml:space="preserve"> </w:t>
      </w:r>
    </w:p>
    <w:p w:rsidR="00613DA7" w:rsidRPr="00481576" w:rsidRDefault="00613DA7" w:rsidP="00613DA7">
      <w:pPr>
        <w:spacing w:line="360" w:lineRule="auto"/>
        <w:ind w:firstLine="708"/>
        <w:jc w:val="both"/>
      </w:pPr>
      <w:r w:rsidRPr="00481576">
        <w:rPr>
          <w:b/>
          <w:bCs/>
        </w:rPr>
        <w:t xml:space="preserve">Предметная неделя </w:t>
      </w:r>
      <w:r w:rsidRPr="00481576">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w:t>
      </w:r>
    </w:p>
    <w:p w:rsidR="00613DA7" w:rsidRPr="00481576" w:rsidRDefault="00613DA7" w:rsidP="00613DA7">
      <w:pPr>
        <w:spacing w:line="360" w:lineRule="auto"/>
        <w:jc w:val="both"/>
      </w:pPr>
      <w:r w:rsidRPr="00481576">
        <w:t>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613DA7" w:rsidRDefault="00613DA7" w:rsidP="00613DA7">
      <w:pPr>
        <w:spacing w:line="360" w:lineRule="auto"/>
        <w:ind w:firstLine="708"/>
        <w:jc w:val="both"/>
      </w:pPr>
      <w:r w:rsidRPr="00481576">
        <w:rPr>
          <w:b/>
          <w:bCs/>
        </w:rPr>
        <w:t xml:space="preserve">Олимпиады по предметам </w:t>
      </w:r>
      <w:r w:rsidRPr="00481576">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w:t>
      </w:r>
      <w:r>
        <w:t xml:space="preserve"> учащихся</w:t>
      </w:r>
      <w:r w:rsidRPr="00481576">
        <w:t>, олимпиады по предмету (предметным областям) сти</w:t>
      </w:r>
      <w:r>
        <w:t xml:space="preserve">мулируют познавательный интерес: Всеросиийская олимпиада школьников, дистанционные олимпиады – Олимпус, Позание и творчество и др. </w:t>
      </w:r>
    </w:p>
    <w:p w:rsidR="00613DA7" w:rsidRPr="002D59FE" w:rsidRDefault="00613DA7" w:rsidP="00613DA7">
      <w:pPr>
        <w:spacing w:line="360" w:lineRule="auto"/>
        <w:ind w:firstLine="708"/>
        <w:jc w:val="both"/>
      </w:pPr>
      <w:r w:rsidRPr="002D59FE">
        <w:rPr>
          <w:b/>
        </w:rPr>
        <w:t xml:space="preserve">Научно-практическая конференция  </w:t>
      </w:r>
      <w:r>
        <w:rPr>
          <w:b/>
        </w:rPr>
        <w:t xml:space="preserve">«Шаг в будущее».  </w:t>
      </w:r>
      <w:r w:rsidRPr="002D59FE">
        <w:t xml:space="preserve">Проводится ежегодно в МКОУ </w:t>
      </w:r>
      <w:r>
        <w:t xml:space="preserve">СОШ №5 г. Киренска и способствует индивидуальному развитию и самоопределению учащихся в образовательных областях, в мире профессий. </w:t>
      </w:r>
    </w:p>
    <w:p w:rsidR="00613DA7" w:rsidRDefault="00613DA7" w:rsidP="00613DA7">
      <w:pPr>
        <w:spacing w:line="360" w:lineRule="auto"/>
        <w:jc w:val="center"/>
        <w:rPr>
          <w:b/>
          <w:bCs/>
        </w:rPr>
      </w:pPr>
    </w:p>
    <w:p w:rsidR="00613DA7" w:rsidRDefault="00613DA7" w:rsidP="00613DA7">
      <w:pPr>
        <w:spacing w:line="360" w:lineRule="auto"/>
        <w:jc w:val="center"/>
        <w:rPr>
          <w:b/>
          <w:bCs/>
        </w:rPr>
      </w:pPr>
    </w:p>
    <w:p w:rsidR="00613DA7" w:rsidRPr="00481576" w:rsidRDefault="00613DA7" w:rsidP="00613DA7">
      <w:pPr>
        <w:spacing w:line="360" w:lineRule="auto"/>
        <w:jc w:val="center"/>
        <w:rPr>
          <w:b/>
          <w:bCs/>
        </w:rPr>
      </w:pPr>
      <w:r w:rsidRPr="00481576">
        <w:rPr>
          <w:b/>
          <w:bCs/>
        </w:rPr>
        <w:lastRenderedPageBreak/>
        <w:t>Этапы организации работы в системе социального воспитания в рамках</w:t>
      </w:r>
    </w:p>
    <w:p w:rsidR="00613DA7" w:rsidRPr="00481576" w:rsidRDefault="00613DA7" w:rsidP="00613DA7">
      <w:pPr>
        <w:spacing w:line="360" w:lineRule="auto"/>
        <w:jc w:val="center"/>
        <w:rPr>
          <w:b/>
          <w:bCs/>
        </w:rPr>
      </w:pPr>
      <w:r w:rsidRPr="00481576">
        <w:rPr>
          <w:b/>
          <w:bCs/>
        </w:rPr>
        <w:t>совместной деятельности с предприятиями, общественными организациями, в том числе с организациями дополнительного образования</w:t>
      </w:r>
    </w:p>
    <w:p w:rsidR="00613DA7" w:rsidRPr="00481576" w:rsidRDefault="00613DA7" w:rsidP="00613DA7">
      <w:pPr>
        <w:spacing w:line="360" w:lineRule="auto"/>
        <w:jc w:val="both"/>
      </w:pPr>
      <w:r w:rsidRPr="00481576">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Организация взаимодействия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rsidR="00613DA7" w:rsidRPr="00481576" w:rsidRDefault="00613DA7" w:rsidP="00613DA7">
      <w:pPr>
        <w:numPr>
          <w:ilvl w:val="0"/>
          <w:numId w:val="203"/>
        </w:numPr>
        <w:autoSpaceDE w:val="0"/>
        <w:autoSpaceDN w:val="0"/>
        <w:adjustRightInd w:val="0"/>
        <w:spacing w:line="360" w:lineRule="auto"/>
        <w:jc w:val="both"/>
      </w:pPr>
      <w:r w:rsidRPr="00481576">
        <w:t xml:space="preserve">моделирование администрацией МКОУ СОШ №5 </w:t>
      </w:r>
      <w:r>
        <w:t xml:space="preserve">г. Киренска </w:t>
      </w:r>
      <w:r w:rsidRPr="00481576">
        <w:t>с привлечением</w:t>
      </w:r>
    </w:p>
    <w:p w:rsidR="00613DA7" w:rsidRPr="00481576" w:rsidRDefault="00613DA7" w:rsidP="00613DA7">
      <w:pPr>
        <w:spacing w:line="360" w:lineRule="auto"/>
        <w:jc w:val="both"/>
      </w:pPr>
      <w:r w:rsidRPr="00481576">
        <w:t>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613DA7" w:rsidRPr="00481576" w:rsidRDefault="00613DA7" w:rsidP="00613DA7">
      <w:pPr>
        <w:spacing w:line="360" w:lineRule="auto"/>
        <w:ind w:firstLine="454"/>
        <w:jc w:val="both"/>
      </w:pPr>
      <w:r w:rsidRPr="00481576">
        <w:t>В школе создан управляющий совет, разработана нормативно-правовая база, выбран актив из инициативных, творческих людей. Проводятся совместные заседания, общешкольные мероприятия с участием родителей, обучающихся, учителей.</w:t>
      </w:r>
    </w:p>
    <w:p w:rsidR="00613DA7" w:rsidRPr="00481576" w:rsidRDefault="00613DA7" w:rsidP="00613DA7">
      <w:pPr>
        <w:spacing w:line="360" w:lineRule="auto"/>
        <w:ind w:firstLine="454"/>
        <w:jc w:val="both"/>
      </w:pPr>
      <w:r w:rsidRPr="00481576">
        <w:t>-Заседание КДН, малых педагогических советах.</w:t>
      </w:r>
    </w:p>
    <w:p w:rsidR="00613DA7" w:rsidRPr="00481576" w:rsidRDefault="00613DA7" w:rsidP="00613DA7">
      <w:pPr>
        <w:spacing w:line="360" w:lineRule="auto"/>
        <w:ind w:firstLine="454"/>
        <w:jc w:val="both"/>
      </w:pPr>
      <w:r w:rsidRPr="00481576">
        <w:t>-церемония за честь школы</w:t>
      </w:r>
    </w:p>
    <w:p w:rsidR="00613DA7" w:rsidRPr="00481576" w:rsidRDefault="00613DA7" w:rsidP="00613DA7">
      <w:pPr>
        <w:spacing w:line="360" w:lineRule="auto"/>
        <w:ind w:firstLine="454"/>
        <w:jc w:val="both"/>
      </w:pPr>
      <w:r w:rsidRPr="00481576">
        <w:t>-субботники</w:t>
      </w:r>
    </w:p>
    <w:p w:rsidR="00613DA7" w:rsidRPr="00481576" w:rsidRDefault="00613DA7" w:rsidP="00613DA7">
      <w:pPr>
        <w:spacing w:line="360" w:lineRule="auto"/>
        <w:ind w:firstLine="454"/>
        <w:jc w:val="both"/>
      </w:pPr>
      <w:r w:rsidRPr="00481576">
        <w:t>-День знаний</w:t>
      </w:r>
    </w:p>
    <w:p w:rsidR="00613DA7" w:rsidRPr="00481576" w:rsidRDefault="00613DA7" w:rsidP="00613DA7">
      <w:pPr>
        <w:spacing w:line="360" w:lineRule="auto"/>
        <w:ind w:firstLine="454"/>
        <w:jc w:val="both"/>
      </w:pPr>
      <w:r w:rsidRPr="00481576">
        <w:t>-последний звонок</w:t>
      </w:r>
    </w:p>
    <w:p w:rsidR="00613DA7" w:rsidRPr="00481576" w:rsidRDefault="00613DA7" w:rsidP="00613DA7">
      <w:pPr>
        <w:spacing w:line="360" w:lineRule="auto"/>
        <w:ind w:firstLine="454"/>
        <w:jc w:val="both"/>
      </w:pPr>
      <w:r w:rsidRPr="00481576">
        <w:t>-ярмарки</w:t>
      </w:r>
    </w:p>
    <w:p w:rsidR="00613DA7" w:rsidRPr="00481576" w:rsidRDefault="00613DA7" w:rsidP="00613DA7">
      <w:pPr>
        <w:spacing w:line="360" w:lineRule="auto"/>
        <w:ind w:firstLine="454"/>
        <w:jc w:val="both"/>
      </w:pPr>
      <w:r w:rsidRPr="00481576">
        <w:t>-социальные проекты</w:t>
      </w:r>
    </w:p>
    <w:p w:rsidR="00613DA7" w:rsidRPr="00481576" w:rsidRDefault="00613DA7" w:rsidP="00613DA7">
      <w:pPr>
        <w:numPr>
          <w:ilvl w:val="0"/>
          <w:numId w:val="203"/>
        </w:numPr>
        <w:autoSpaceDE w:val="0"/>
        <w:autoSpaceDN w:val="0"/>
        <w:adjustRightInd w:val="0"/>
        <w:spacing w:line="360" w:lineRule="auto"/>
        <w:jc w:val="both"/>
      </w:pPr>
      <w:r w:rsidRPr="00481576">
        <w:t>проектирование партнерства школы с различными социальными субъектами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613DA7" w:rsidRPr="00481576" w:rsidRDefault="00613DA7" w:rsidP="00613DA7">
      <w:pPr>
        <w:numPr>
          <w:ilvl w:val="0"/>
          <w:numId w:val="203"/>
        </w:numPr>
        <w:autoSpaceDE w:val="0"/>
        <w:autoSpaceDN w:val="0"/>
        <w:adjustRightInd w:val="0"/>
        <w:spacing w:line="360" w:lineRule="auto"/>
        <w:jc w:val="both"/>
      </w:pPr>
      <w:r w:rsidRPr="00481576">
        <w:t>осуществление социальной деятельности в процессе реализации договоров школы с социальными партнерами;</w:t>
      </w:r>
    </w:p>
    <w:p w:rsidR="00613DA7" w:rsidRPr="00481576" w:rsidRDefault="00613DA7" w:rsidP="00613DA7">
      <w:pPr>
        <w:numPr>
          <w:ilvl w:val="0"/>
          <w:numId w:val="203"/>
        </w:numPr>
        <w:autoSpaceDE w:val="0"/>
        <w:autoSpaceDN w:val="0"/>
        <w:adjustRightInd w:val="0"/>
        <w:spacing w:line="360" w:lineRule="auto"/>
        <w:jc w:val="both"/>
      </w:pPr>
      <w:r w:rsidRPr="00481576">
        <w:t>формирование в школе и в окружающей социальной среде атмосферы,</w:t>
      </w:r>
    </w:p>
    <w:p w:rsidR="00613DA7" w:rsidRPr="00481576" w:rsidRDefault="00613DA7" w:rsidP="00613DA7">
      <w:pPr>
        <w:spacing w:line="360" w:lineRule="auto"/>
        <w:jc w:val="both"/>
      </w:pPr>
      <w:r w:rsidRPr="00481576">
        <w:t>поддерживающей созидательный социальный опыт обучающихся, формирующей конструктивные ожидания и позитивные образцы поведения;</w:t>
      </w:r>
    </w:p>
    <w:p w:rsidR="00613DA7" w:rsidRPr="00481576" w:rsidRDefault="00613DA7" w:rsidP="00613DA7">
      <w:pPr>
        <w:numPr>
          <w:ilvl w:val="0"/>
          <w:numId w:val="204"/>
        </w:numPr>
        <w:autoSpaceDE w:val="0"/>
        <w:autoSpaceDN w:val="0"/>
        <w:adjustRightInd w:val="0"/>
        <w:spacing w:line="360" w:lineRule="auto"/>
        <w:jc w:val="both"/>
      </w:pPr>
      <w:r w:rsidRPr="00481576">
        <w:t>организация рефлексии социальных взаимодействий и взаимоотношений с различными субъектами в системе общественных отношений;</w:t>
      </w:r>
    </w:p>
    <w:p w:rsidR="00613DA7" w:rsidRPr="00481576" w:rsidRDefault="00613DA7" w:rsidP="00613DA7">
      <w:pPr>
        <w:numPr>
          <w:ilvl w:val="0"/>
          <w:numId w:val="204"/>
        </w:numPr>
        <w:autoSpaceDE w:val="0"/>
        <w:autoSpaceDN w:val="0"/>
        <w:adjustRightInd w:val="0"/>
        <w:spacing w:line="360" w:lineRule="auto"/>
        <w:jc w:val="both"/>
      </w:pPr>
      <w:r w:rsidRPr="00481576">
        <w:lastRenderedPageBreak/>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613DA7" w:rsidRPr="00481576" w:rsidRDefault="00613DA7" w:rsidP="00613DA7">
      <w:pPr>
        <w:numPr>
          <w:ilvl w:val="0"/>
          <w:numId w:val="204"/>
        </w:numPr>
        <w:autoSpaceDE w:val="0"/>
        <w:autoSpaceDN w:val="0"/>
        <w:adjustRightInd w:val="0"/>
        <w:spacing w:line="360" w:lineRule="auto"/>
        <w:jc w:val="both"/>
      </w:pPr>
      <w:r w:rsidRPr="00481576">
        <w:t>стимулирование общественной самоорганизации обучающихся</w:t>
      </w:r>
    </w:p>
    <w:p w:rsidR="00613DA7" w:rsidRPr="00481576" w:rsidRDefault="00613DA7" w:rsidP="00613DA7">
      <w:pPr>
        <w:spacing w:line="360" w:lineRule="auto"/>
        <w:jc w:val="both"/>
      </w:pPr>
      <w:r w:rsidRPr="00481576">
        <w:t>общеобразовательной школы, поддержка общественных инициатив школьников.</w:t>
      </w:r>
    </w:p>
    <w:p w:rsidR="00613DA7" w:rsidRPr="00481576" w:rsidRDefault="00613DA7" w:rsidP="00613DA7">
      <w:pPr>
        <w:spacing w:line="360" w:lineRule="auto"/>
        <w:ind w:firstLine="454"/>
        <w:jc w:val="both"/>
      </w:pPr>
      <w:r w:rsidRPr="00481576">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13DA7" w:rsidRPr="00481576" w:rsidRDefault="00613DA7" w:rsidP="00613DA7">
      <w:pPr>
        <w:spacing w:line="360" w:lineRule="auto"/>
        <w:jc w:val="both"/>
      </w:pPr>
      <w:r w:rsidRPr="00481576">
        <w:t>В связи с этим для успешной реализации Программы воспитания и социализации</w:t>
      </w:r>
    </w:p>
    <w:p w:rsidR="00613DA7" w:rsidRPr="00481576" w:rsidRDefault="00613DA7" w:rsidP="00613DA7">
      <w:pPr>
        <w:spacing w:line="360" w:lineRule="auto"/>
        <w:jc w:val="both"/>
      </w:pPr>
      <w:r w:rsidRPr="00481576">
        <w:t>обучающихся МКОУ «СОШ №5</w:t>
      </w:r>
      <w:r>
        <w:t xml:space="preserve"> г. Киренска </w:t>
      </w:r>
      <w:r w:rsidRPr="00481576">
        <w:t>» активно на протяжении многих лет взаимодействует с</w:t>
      </w:r>
    </w:p>
    <w:p w:rsidR="00613DA7" w:rsidRPr="00481576" w:rsidRDefault="00613DA7" w:rsidP="00613DA7">
      <w:pPr>
        <w:spacing w:line="360" w:lineRule="auto"/>
        <w:jc w:val="both"/>
      </w:pPr>
      <w:r w:rsidRPr="00481576">
        <w:t>социальными партнерами:</w:t>
      </w:r>
    </w:p>
    <w:p w:rsidR="00613DA7" w:rsidRPr="00481576" w:rsidRDefault="00613DA7" w:rsidP="00613DA7">
      <w:pPr>
        <w:spacing w:line="360" w:lineRule="auto"/>
        <w:jc w:val="both"/>
      </w:pPr>
      <w:r w:rsidRPr="00481576">
        <w:t>-ДЮЦ «Гармония»</w:t>
      </w:r>
    </w:p>
    <w:p w:rsidR="00613DA7" w:rsidRPr="00481576" w:rsidRDefault="00613DA7" w:rsidP="00613DA7">
      <w:pPr>
        <w:spacing w:line="360" w:lineRule="auto"/>
        <w:jc w:val="both"/>
      </w:pPr>
      <w:r w:rsidRPr="00481576">
        <w:t>-ДШИ им. А.В.Кузакова</w:t>
      </w:r>
    </w:p>
    <w:p w:rsidR="00613DA7" w:rsidRPr="00481576" w:rsidRDefault="00613DA7" w:rsidP="00613DA7">
      <w:pPr>
        <w:spacing w:line="360" w:lineRule="auto"/>
        <w:jc w:val="both"/>
      </w:pPr>
      <w:r w:rsidRPr="00481576">
        <w:t>-Межпоселенческая библиотека</w:t>
      </w:r>
    </w:p>
    <w:p w:rsidR="00613DA7" w:rsidRPr="00481576" w:rsidRDefault="00613DA7" w:rsidP="00613DA7">
      <w:pPr>
        <w:spacing w:line="360" w:lineRule="auto"/>
        <w:jc w:val="both"/>
      </w:pPr>
      <w:r w:rsidRPr="00481576">
        <w:t>-Музей</w:t>
      </w:r>
    </w:p>
    <w:p w:rsidR="00613DA7" w:rsidRPr="00481576" w:rsidRDefault="00613DA7" w:rsidP="00613DA7">
      <w:pPr>
        <w:spacing w:line="360" w:lineRule="auto"/>
        <w:jc w:val="both"/>
      </w:pPr>
      <w:r w:rsidRPr="00481576">
        <w:t>-ГИМС</w:t>
      </w:r>
    </w:p>
    <w:p w:rsidR="00613DA7" w:rsidRPr="00481576" w:rsidRDefault="00613DA7" w:rsidP="00613DA7">
      <w:pPr>
        <w:spacing w:line="360" w:lineRule="auto"/>
        <w:jc w:val="both"/>
      </w:pPr>
      <w:r w:rsidRPr="00481576">
        <w:t>- ЛесАвиа</w:t>
      </w:r>
    </w:p>
    <w:p w:rsidR="00613DA7" w:rsidRPr="00481576" w:rsidRDefault="00613DA7" w:rsidP="00613DA7">
      <w:pPr>
        <w:spacing w:line="360" w:lineRule="auto"/>
        <w:jc w:val="both"/>
      </w:pPr>
      <w:r w:rsidRPr="00481576">
        <w:t>-Лесничество</w:t>
      </w:r>
    </w:p>
    <w:p w:rsidR="00613DA7" w:rsidRPr="00481576" w:rsidRDefault="00613DA7" w:rsidP="00613DA7">
      <w:pPr>
        <w:spacing w:line="360" w:lineRule="auto"/>
        <w:jc w:val="both"/>
      </w:pPr>
      <w:r w:rsidRPr="00481576">
        <w:t>- городским советом ветеранов;</w:t>
      </w:r>
    </w:p>
    <w:p w:rsidR="00613DA7" w:rsidRPr="00481576" w:rsidRDefault="00613DA7" w:rsidP="00613DA7">
      <w:pPr>
        <w:spacing w:line="360" w:lineRule="auto"/>
        <w:jc w:val="both"/>
      </w:pPr>
      <w:r w:rsidRPr="00481576">
        <w:t>- городским военным комиссариатом;</w:t>
      </w:r>
    </w:p>
    <w:p w:rsidR="00613DA7" w:rsidRPr="00481576" w:rsidRDefault="00613DA7" w:rsidP="00613DA7">
      <w:pPr>
        <w:spacing w:line="360" w:lineRule="auto"/>
        <w:jc w:val="both"/>
      </w:pPr>
      <w:r w:rsidRPr="00481576">
        <w:t>- центром комплексного социального обслуживания населения;</w:t>
      </w:r>
    </w:p>
    <w:p w:rsidR="00613DA7" w:rsidRPr="00481576" w:rsidRDefault="00613DA7" w:rsidP="00613DA7">
      <w:pPr>
        <w:spacing w:line="360" w:lineRule="auto"/>
        <w:jc w:val="both"/>
      </w:pPr>
      <w:r w:rsidRPr="00481576">
        <w:t>- ГИБДД;</w:t>
      </w:r>
    </w:p>
    <w:p w:rsidR="00613DA7" w:rsidRPr="00481576" w:rsidRDefault="00613DA7" w:rsidP="00613DA7">
      <w:pPr>
        <w:spacing w:line="360" w:lineRule="auto"/>
        <w:jc w:val="both"/>
      </w:pPr>
      <w:r w:rsidRPr="00481576">
        <w:t>-МВД;</w:t>
      </w:r>
    </w:p>
    <w:p w:rsidR="00613DA7" w:rsidRPr="00481576" w:rsidRDefault="00613DA7" w:rsidP="00613DA7">
      <w:pPr>
        <w:spacing w:line="360" w:lineRule="auto"/>
        <w:jc w:val="both"/>
      </w:pPr>
      <w:r w:rsidRPr="00481576">
        <w:t>Через беседы, лекции, внеурочную занятость, экскурсии, встречи, участие в конкурсах муниципального уровня.</w:t>
      </w:r>
    </w:p>
    <w:p w:rsidR="00613DA7" w:rsidRPr="00481576" w:rsidRDefault="00613DA7" w:rsidP="00613DA7">
      <w:pPr>
        <w:spacing w:line="360" w:lineRule="auto"/>
        <w:jc w:val="center"/>
        <w:rPr>
          <w:b/>
          <w:bCs/>
        </w:rPr>
      </w:pPr>
      <w:r w:rsidRPr="00481576">
        <w:rPr>
          <w:b/>
          <w:bCs/>
        </w:rPr>
        <w:t>Основные формы организации педагогической поддержки</w:t>
      </w:r>
    </w:p>
    <w:p w:rsidR="00613DA7" w:rsidRPr="00481576" w:rsidRDefault="00613DA7" w:rsidP="00613DA7">
      <w:pPr>
        <w:spacing w:line="360" w:lineRule="auto"/>
        <w:jc w:val="center"/>
        <w:rPr>
          <w:b/>
          <w:bCs/>
        </w:rPr>
      </w:pPr>
      <w:r w:rsidRPr="00481576">
        <w:rPr>
          <w:b/>
          <w:bCs/>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613DA7" w:rsidRPr="00481576" w:rsidRDefault="00613DA7" w:rsidP="00613DA7">
      <w:pPr>
        <w:spacing w:line="360" w:lineRule="auto"/>
        <w:jc w:val="both"/>
      </w:pPr>
      <w:r w:rsidRPr="00481576">
        <w:t>Основными формами организации педагогической поддержки обучающихся</w:t>
      </w:r>
    </w:p>
    <w:p w:rsidR="00613DA7" w:rsidRPr="00481576" w:rsidRDefault="00613DA7" w:rsidP="00613DA7">
      <w:pPr>
        <w:spacing w:line="360" w:lineRule="auto"/>
        <w:jc w:val="both"/>
      </w:pPr>
      <w:r w:rsidRPr="00481576">
        <w:t>являются: психолого-педагогическое консультирование, метод организации развивающих</w:t>
      </w:r>
    </w:p>
    <w:p w:rsidR="00613DA7" w:rsidRPr="00481576" w:rsidRDefault="00613DA7" w:rsidP="00613DA7">
      <w:pPr>
        <w:spacing w:line="360" w:lineRule="auto"/>
        <w:jc w:val="both"/>
      </w:pPr>
      <w:r w:rsidRPr="00481576">
        <w:t>ситуаций, ситуационно-ролевые игры и другие.</w:t>
      </w:r>
    </w:p>
    <w:p w:rsidR="00613DA7" w:rsidRPr="00481576" w:rsidRDefault="00613DA7" w:rsidP="00613DA7">
      <w:pPr>
        <w:spacing w:line="360" w:lineRule="auto"/>
        <w:jc w:val="both"/>
      </w:pPr>
      <w:r w:rsidRPr="00481576">
        <w:rPr>
          <w:b/>
          <w:bCs/>
        </w:rPr>
        <w:t xml:space="preserve">Психолого-педагогическая консультация </w:t>
      </w:r>
      <w:r w:rsidRPr="00481576">
        <w:t>в качестве основной формы</w:t>
      </w:r>
    </w:p>
    <w:p w:rsidR="00613DA7" w:rsidRPr="00481576" w:rsidRDefault="00613DA7" w:rsidP="00613DA7">
      <w:pPr>
        <w:spacing w:line="360" w:lineRule="auto"/>
        <w:jc w:val="both"/>
      </w:pPr>
      <w:r w:rsidRPr="00481576">
        <w:t>организации педагогической поддержки обучающихся является идентификация</w:t>
      </w:r>
    </w:p>
    <w:p w:rsidR="00613DA7" w:rsidRPr="00481576" w:rsidRDefault="00613DA7" w:rsidP="00613DA7">
      <w:pPr>
        <w:spacing w:line="360" w:lineRule="auto"/>
        <w:jc w:val="both"/>
      </w:pPr>
      <w:r w:rsidRPr="00481576">
        <w:lastRenderedPageBreak/>
        <w:t>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w:t>
      </w:r>
    </w:p>
    <w:p w:rsidR="00613DA7" w:rsidRPr="00481576" w:rsidRDefault="00613DA7" w:rsidP="00613DA7">
      <w:pPr>
        <w:spacing w:line="360" w:lineRule="auto"/>
        <w:jc w:val="both"/>
      </w:pPr>
      <w:r w:rsidRPr="00481576">
        <w:t>1) эмоционально-волевой поддержки обучающегося (повышение уверенности</w:t>
      </w:r>
    </w:p>
    <w:p w:rsidR="00613DA7" w:rsidRPr="00481576" w:rsidRDefault="00613DA7" w:rsidP="00613DA7">
      <w:pPr>
        <w:spacing w:line="360" w:lineRule="auto"/>
        <w:jc w:val="both"/>
      </w:pPr>
      <w:r w:rsidRPr="00481576">
        <w:t>школьника в себе, своих силах, убежденности в возможности преодолеть трудности);</w:t>
      </w:r>
    </w:p>
    <w:p w:rsidR="00613DA7" w:rsidRPr="00481576" w:rsidRDefault="00613DA7" w:rsidP="00613DA7">
      <w:pPr>
        <w:spacing w:line="360" w:lineRule="auto"/>
        <w:jc w:val="both"/>
      </w:pPr>
      <w:r w:rsidRPr="00481576">
        <w:t>2) информационной поддержки обучающегося (обеспечение школьника</w:t>
      </w:r>
    </w:p>
    <w:p w:rsidR="00613DA7" w:rsidRPr="00481576" w:rsidRDefault="00613DA7" w:rsidP="00613DA7">
      <w:pPr>
        <w:spacing w:line="360" w:lineRule="auto"/>
        <w:jc w:val="both"/>
      </w:pPr>
      <w:r w:rsidRPr="00481576">
        <w:t>сведениями, необходимыми для разрешения проблемной ситуации);</w:t>
      </w:r>
    </w:p>
    <w:p w:rsidR="00613DA7" w:rsidRPr="00481576" w:rsidRDefault="00613DA7" w:rsidP="00613DA7">
      <w:pPr>
        <w:spacing w:line="360" w:lineRule="auto"/>
        <w:jc w:val="both"/>
      </w:pPr>
      <w:r w:rsidRPr="00481576">
        <w:t>3) интеллектуальной поддержки социализации (осознание школьником</w:t>
      </w:r>
    </w:p>
    <w:p w:rsidR="00613DA7" w:rsidRPr="00481576" w:rsidRDefault="00613DA7" w:rsidP="00613DA7">
      <w:pPr>
        <w:spacing w:line="360" w:lineRule="auto"/>
        <w:jc w:val="both"/>
      </w:pPr>
      <w:r w:rsidRPr="00481576">
        <w:t>собственной проблемной ситуации, в том числе и в самоопределении относительно</w:t>
      </w:r>
    </w:p>
    <w:p w:rsidR="00613DA7" w:rsidRPr="00481576" w:rsidRDefault="00613DA7" w:rsidP="00613DA7">
      <w:pPr>
        <w:spacing w:line="360" w:lineRule="auto"/>
        <w:jc w:val="both"/>
      </w:pPr>
      <w:r w:rsidRPr="00481576">
        <w:t>вариантов получения образования).</w:t>
      </w:r>
    </w:p>
    <w:p w:rsidR="00613DA7" w:rsidRPr="00481576" w:rsidRDefault="00613DA7" w:rsidP="00613DA7">
      <w:pPr>
        <w:spacing w:line="360" w:lineRule="auto"/>
        <w:jc w:val="both"/>
      </w:pPr>
      <w:r w:rsidRPr="00481576">
        <w:rPr>
          <w:b/>
          <w:bCs/>
        </w:rPr>
        <w:t xml:space="preserve">Организация развивающих ситуаций </w:t>
      </w:r>
      <w:r w:rsidRPr="00481576">
        <w:t>предполагает, что педагог осуществляет поддержку в решении школьником значимой для него проблемной ситуации, управляет как отдельными элементами существующих ситуаций, так и организовывает ихспециально.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использует и комбинирует самые разнообразные педагогические средства, вовлекает воспитанника в разнообразные виды деятельности.</w:t>
      </w:r>
    </w:p>
    <w:p w:rsidR="00613DA7" w:rsidRPr="00481576" w:rsidRDefault="00613DA7" w:rsidP="00613DA7">
      <w:pPr>
        <w:spacing w:line="360" w:lineRule="auto"/>
        <w:jc w:val="both"/>
      </w:pPr>
      <w:r w:rsidRPr="00481576">
        <w:t>Основными формами организации педагогической поддержки обучающихся</w:t>
      </w:r>
    </w:p>
    <w:p w:rsidR="00613DA7" w:rsidRPr="00481576" w:rsidRDefault="00613DA7" w:rsidP="00613DA7">
      <w:pPr>
        <w:spacing w:line="360" w:lineRule="auto"/>
        <w:jc w:val="both"/>
      </w:pPr>
      <w:r w:rsidRPr="00481576">
        <w:t xml:space="preserve">являются </w:t>
      </w:r>
      <w:r w:rsidRPr="00481576">
        <w:rPr>
          <w:b/>
          <w:bCs/>
        </w:rPr>
        <w:t xml:space="preserve">ситуационно-ролевые игры, </w:t>
      </w:r>
      <w:r w:rsidRPr="00481576">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w:t>
      </w:r>
    </w:p>
    <w:p w:rsidR="00613DA7" w:rsidRPr="00481576" w:rsidRDefault="00613DA7" w:rsidP="00613DA7">
      <w:pPr>
        <w:spacing w:line="360" w:lineRule="auto"/>
        <w:jc w:val="both"/>
      </w:pPr>
      <w:r w:rsidRPr="00481576">
        <w:t>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w:t>
      </w:r>
    </w:p>
    <w:p w:rsidR="00613DA7" w:rsidRPr="0016521C" w:rsidRDefault="00613DA7" w:rsidP="00613DA7">
      <w:pPr>
        <w:spacing w:line="360" w:lineRule="auto"/>
        <w:jc w:val="both"/>
      </w:pPr>
      <w:r w:rsidRPr="00481576">
        <w:t>приобретает опыт соревнования и сотрудничества, победы и проигрыша.</w:t>
      </w:r>
    </w:p>
    <w:p w:rsidR="00613DA7" w:rsidRPr="00481576" w:rsidRDefault="00613DA7" w:rsidP="00613DA7">
      <w:pPr>
        <w:spacing w:line="360" w:lineRule="auto"/>
        <w:jc w:val="center"/>
        <w:rPr>
          <w:b/>
          <w:bCs/>
        </w:rPr>
      </w:pPr>
      <w:r w:rsidRPr="00481576">
        <w:rPr>
          <w:b/>
          <w:bCs/>
        </w:rPr>
        <w:t>Формы участия специалистов и социальных партнеров по направлениям</w:t>
      </w:r>
    </w:p>
    <w:p w:rsidR="00613DA7" w:rsidRPr="00481576" w:rsidRDefault="00613DA7" w:rsidP="00613DA7">
      <w:pPr>
        <w:spacing w:line="360" w:lineRule="auto"/>
        <w:jc w:val="center"/>
        <w:rPr>
          <w:b/>
          <w:bCs/>
        </w:rPr>
      </w:pPr>
      <w:r w:rsidRPr="00481576">
        <w:rPr>
          <w:b/>
          <w:bCs/>
        </w:rPr>
        <w:t>социального воспитания.</w:t>
      </w:r>
    </w:p>
    <w:p w:rsidR="00613DA7" w:rsidRPr="00481576" w:rsidRDefault="00613DA7" w:rsidP="00613DA7">
      <w:pPr>
        <w:spacing w:line="360" w:lineRule="auto"/>
        <w:jc w:val="both"/>
      </w:pPr>
      <w:r w:rsidRPr="00481576">
        <w:t>Важнейшим партнером МКОУ СОШ №5</w:t>
      </w:r>
      <w:r>
        <w:t xml:space="preserve"> г. Киренска </w:t>
      </w:r>
      <w:r w:rsidRPr="00481576">
        <w:t xml:space="preserve"> в реализации цели и задач</w:t>
      </w:r>
    </w:p>
    <w:p w:rsidR="00613DA7" w:rsidRPr="00481576" w:rsidRDefault="00613DA7" w:rsidP="00613DA7">
      <w:pPr>
        <w:spacing w:line="360" w:lineRule="auto"/>
        <w:jc w:val="both"/>
      </w:pPr>
      <w:r w:rsidRPr="00481576">
        <w:t xml:space="preserve">воспитания и социализации являются </w:t>
      </w:r>
      <w:r w:rsidRPr="00481576">
        <w:rPr>
          <w:b/>
          <w:bCs/>
        </w:rPr>
        <w:t xml:space="preserve">родители обучающегося </w:t>
      </w:r>
      <w:r w:rsidRPr="00481576">
        <w:t>(законные</w:t>
      </w:r>
    </w:p>
    <w:p w:rsidR="00613DA7" w:rsidRPr="00481576" w:rsidRDefault="00613DA7" w:rsidP="00613DA7">
      <w:pPr>
        <w:spacing w:line="360" w:lineRule="auto"/>
        <w:jc w:val="both"/>
      </w:pPr>
      <w:r w:rsidRPr="00481576">
        <w:t>представители), которые одновременно выступают в многообразии позиций и социальных ролей:</w:t>
      </w:r>
    </w:p>
    <w:p w:rsidR="00613DA7" w:rsidRPr="00481576" w:rsidRDefault="00613DA7" w:rsidP="00613DA7">
      <w:pPr>
        <w:numPr>
          <w:ilvl w:val="0"/>
          <w:numId w:val="205"/>
        </w:numPr>
        <w:autoSpaceDE w:val="0"/>
        <w:autoSpaceDN w:val="0"/>
        <w:adjustRightInd w:val="0"/>
        <w:spacing w:line="360" w:lineRule="auto"/>
        <w:jc w:val="both"/>
      </w:pPr>
      <w:r w:rsidRPr="00481576">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13DA7" w:rsidRPr="00481576" w:rsidRDefault="00613DA7" w:rsidP="00613DA7">
      <w:pPr>
        <w:numPr>
          <w:ilvl w:val="0"/>
          <w:numId w:val="205"/>
        </w:numPr>
        <w:autoSpaceDE w:val="0"/>
        <w:autoSpaceDN w:val="0"/>
        <w:adjustRightInd w:val="0"/>
        <w:spacing w:line="360" w:lineRule="auto"/>
        <w:jc w:val="both"/>
      </w:pPr>
      <w:r w:rsidRPr="00481576">
        <w:t>как обладатель и распорядитель ресурсов для воспитания и социализации;</w:t>
      </w:r>
    </w:p>
    <w:p w:rsidR="00613DA7" w:rsidRPr="00481576" w:rsidRDefault="00613DA7" w:rsidP="00613DA7">
      <w:pPr>
        <w:numPr>
          <w:ilvl w:val="0"/>
          <w:numId w:val="205"/>
        </w:numPr>
        <w:autoSpaceDE w:val="0"/>
        <w:autoSpaceDN w:val="0"/>
        <w:adjustRightInd w:val="0"/>
        <w:spacing w:line="360" w:lineRule="auto"/>
        <w:jc w:val="both"/>
      </w:pPr>
      <w:r w:rsidRPr="00481576">
        <w:t>непосредственный воспитатель (в рамках школьного и семейного воспитания).</w:t>
      </w:r>
    </w:p>
    <w:p w:rsidR="00613DA7" w:rsidRPr="00481576" w:rsidRDefault="00613DA7" w:rsidP="00613DA7">
      <w:pPr>
        <w:spacing w:line="360" w:lineRule="auto"/>
        <w:jc w:val="both"/>
      </w:pPr>
      <w:r w:rsidRPr="00481576">
        <w:t>Условиями результативности работы с родителями обучающихся (законными</w:t>
      </w:r>
    </w:p>
    <w:p w:rsidR="00613DA7" w:rsidRPr="00481576" w:rsidRDefault="00613DA7" w:rsidP="00613DA7">
      <w:pPr>
        <w:spacing w:line="360" w:lineRule="auto"/>
        <w:jc w:val="both"/>
      </w:pPr>
      <w:r w:rsidRPr="00481576">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13DA7" w:rsidRPr="00481576" w:rsidRDefault="00613DA7" w:rsidP="00613DA7">
      <w:pPr>
        <w:numPr>
          <w:ilvl w:val="0"/>
          <w:numId w:val="206"/>
        </w:numPr>
        <w:autoSpaceDE w:val="0"/>
        <w:autoSpaceDN w:val="0"/>
        <w:adjustRightInd w:val="0"/>
        <w:spacing w:line="360" w:lineRule="auto"/>
        <w:jc w:val="both"/>
      </w:pPr>
      <w:r w:rsidRPr="00481576">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13DA7" w:rsidRPr="00481576" w:rsidRDefault="00613DA7" w:rsidP="00613DA7">
      <w:pPr>
        <w:numPr>
          <w:ilvl w:val="0"/>
          <w:numId w:val="206"/>
        </w:numPr>
        <w:autoSpaceDE w:val="0"/>
        <w:autoSpaceDN w:val="0"/>
        <w:adjustRightInd w:val="0"/>
        <w:spacing w:line="360" w:lineRule="auto"/>
        <w:jc w:val="both"/>
      </w:pPr>
      <w:r w:rsidRPr="00481576">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w:t>
      </w:r>
    </w:p>
    <w:p w:rsidR="00613DA7" w:rsidRPr="00481576" w:rsidRDefault="00613DA7" w:rsidP="00613DA7">
      <w:pPr>
        <w:spacing w:line="360" w:lineRule="auto"/>
        <w:jc w:val="both"/>
      </w:pPr>
      <w:r w:rsidRPr="00481576">
        <w:t>убеждения как исключительно крайняя мера;</w:t>
      </w:r>
    </w:p>
    <w:p w:rsidR="00613DA7" w:rsidRPr="00481576" w:rsidRDefault="00613DA7" w:rsidP="00613DA7">
      <w:pPr>
        <w:numPr>
          <w:ilvl w:val="0"/>
          <w:numId w:val="207"/>
        </w:numPr>
        <w:autoSpaceDE w:val="0"/>
        <w:autoSpaceDN w:val="0"/>
        <w:adjustRightInd w:val="0"/>
        <w:spacing w:line="360" w:lineRule="auto"/>
        <w:jc w:val="both"/>
      </w:pPr>
      <w:r w:rsidRPr="00481576">
        <w:t>наличие границ сотрудничества педагогов с родителями и вероятность</w:t>
      </w:r>
    </w:p>
    <w:p w:rsidR="00613DA7" w:rsidRPr="00481576" w:rsidRDefault="00613DA7" w:rsidP="00613DA7">
      <w:pPr>
        <w:spacing w:line="360" w:lineRule="auto"/>
        <w:jc w:val="both"/>
      </w:pPr>
      <w:r w:rsidRPr="00481576">
        <w:t>конфликта интересов семьи и школы, умеренность ожиданий активности и</w:t>
      </w:r>
    </w:p>
    <w:p w:rsidR="00613DA7" w:rsidRPr="00481576" w:rsidRDefault="00613DA7" w:rsidP="00613DA7">
      <w:pPr>
        <w:spacing w:line="360" w:lineRule="auto"/>
        <w:jc w:val="both"/>
      </w:pPr>
      <w:r w:rsidRPr="00481576">
        <w:t>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13DA7" w:rsidRPr="00481576" w:rsidRDefault="00613DA7" w:rsidP="00613DA7">
      <w:pPr>
        <w:numPr>
          <w:ilvl w:val="0"/>
          <w:numId w:val="207"/>
        </w:numPr>
        <w:autoSpaceDE w:val="0"/>
        <w:autoSpaceDN w:val="0"/>
        <w:adjustRightInd w:val="0"/>
        <w:spacing w:line="360" w:lineRule="auto"/>
        <w:jc w:val="both"/>
      </w:pPr>
      <w:r w:rsidRPr="00481576">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13DA7" w:rsidRPr="00481576" w:rsidRDefault="00613DA7" w:rsidP="00613DA7">
      <w:pPr>
        <w:spacing w:line="360" w:lineRule="auto"/>
        <w:jc w:val="both"/>
      </w:pPr>
      <w:r w:rsidRPr="00481576">
        <w:t>В качестве социальных партнеров по направлениям социального воспитания</w:t>
      </w:r>
    </w:p>
    <w:p w:rsidR="00613DA7" w:rsidRPr="00481576" w:rsidRDefault="00613DA7" w:rsidP="00613DA7">
      <w:pPr>
        <w:spacing w:line="360" w:lineRule="auto"/>
        <w:jc w:val="both"/>
      </w:pPr>
      <w:r w:rsidRPr="00481576">
        <w:t>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613DA7" w:rsidRPr="00481576" w:rsidRDefault="00613DA7" w:rsidP="00613DA7">
      <w:pPr>
        <w:spacing w:line="360" w:lineRule="auto"/>
        <w:jc w:val="center"/>
        <w:rPr>
          <w:b/>
          <w:bCs/>
        </w:rPr>
      </w:pPr>
      <w:r w:rsidRPr="00481576">
        <w:rPr>
          <w:b/>
          <w:bCs/>
        </w:rPr>
        <w:t>Модели организации работы по формированию экологически</w:t>
      </w:r>
    </w:p>
    <w:p w:rsidR="00613DA7" w:rsidRPr="00481576" w:rsidRDefault="00613DA7" w:rsidP="00613DA7">
      <w:pPr>
        <w:spacing w:line="360" w:lineRule="auto"/>
        <w:jc w:val="center"/>
        <w:rPr>
          <w:b/>
          <w:bCs/>
        </w:rPr>
      </w:pPr>
      <w:r w:rsidRPr="00481576">
        <w:rPr>
          <w:b/>
          <w:bCs/>
        </w:rPr>
        <w:t>целесообразного, здорового и безопасного образа жизни</w:t>
      </w:r>
    </w:p>
    <w:p w:rsidR="00613DA7" w:rsidRPr="00481576" w:rsidRDefault="00613DA7" w:rsidP="00613DA7">
      <w:pPr>
        <w:spacing w:line="360" w:lineRule="auto"/>
        <w:jc w:val="center"/>
        <w:rPr>
          <w:b/>
          <w:bCs/>
        </w:rPr>
      </w:pPr>
      <w:r w:rsidRPr="00481576">
        <w:rPr>
          <w:b/>
          <w:bCs/>
        </w:rPr>
        <w:t>Модель обеспечения рациональной организации учебно-воспитательного</w:t>
      </w:r>
    </w:p>
    <w:p w:rsidR="00613DA7" w:rsidRPr="00481576" w:rsidRDefault="00613DA7" w:rsidP="00613DA7">
      <w:pPr>
        <w:spacing w:line="360" w:lineRule="auto"/>
        <w:jc w:val="center"/>
        <w:rPr>
          <w:b/>
          <w:bCs/>
        </w:rPr>
      </w:pPr>
      <w:r w:rsidRPr="00481576">
        <w:rPr>
          <w:b/>
          <w:bCs/>
        </w:rPr>
        <w:t>процесса и образовательной среды</w:t>
      </w:r>
    </w:p>
    <w:p w:rsidR="00613DA7" w:rsidRPr="00481576" w:rsidRDefault="00613DA7" w:rsidP="00613DA7">
      <w:pPr>
        <w:spacing w:line="360" w:lineRule="auto"/>
        <w:jc w:val="both"/>
      </w:pPr>
      <w:r w:rsidRPr="00481576">
        <w:lastRenderedPageBreak/>
        <w:t>Предусматривает объединение педагогического коллектива в вопросе рациональной организации учебно-воспитательного процесса и</w:t>
      </w:r>
    </w:p>
    <w:p w:rsidR="00613DA7" w:rsidRPr="00481576" w:rsidRDefault="00613DA7" w:rsidP="00613DA7">
      <w:pPr>
        <w:spacing w:line="360" w:lineRule="auto"/>
        <w:jc w:val="both"/>
      </w:pPr>
      <w:r w:rsidRPr="00481576">
        <w:t>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w:t>
      </w:r>
    </w:p>
    <w:p w:rsidR="00613DA7" w:rsidRPr="00481576" w:rsidRDefault="00613DA7" w:rsidP="00613DA7">
      <w:pPr>
        <w:spacing w:line="360" w:lineRule="auto"/>
        <w:jc w:val="both"/>
      </w:pPr>
      <w:r w:rsidRPr="00481576">
        <w:t>образовательной среды отдельного ученического класса организаторскую роль выполняет классный руководитель. Сферами рационализации учебно-воспитательного процесса являются:</w:t>
      </w:r>
    </w:p>
    <w:p w:rsidR="00613DA7" w:rsidRPr="00481576" w:rsidRDefault="00613DA7" w:rsidP="00613DA7">
      <w:pPr>
        <w:numPr>
          <w:ilvl w:val="0"/>
          <w:numId w:val="208"/>
        </w:numPr>
        <w:autoSpaceDE w:val="0"/>
        <w:autoSpaceDN w:val="0"/>
        <w:adjustRightInd w:val="0"/>
        <w:spacing w:line="360" w:lineRule="auto"/>
        <w:jc w:val="both"/>
      </w:pPr>
      <w:r w:rsidRPr="00481576">
        <w:t>организация занятий (уроков);</w:t>
      </w:r>
    </w:p>
    <w:p w:rsidR="00613DA7" w:rsidRPr="00481576" w:rsidRDefault="00613DA7" w:rsidP="00613DA7">
      <w:pPr>
        <w:numPr>
          <w:ilvl w:val="0"/>
          <w:numId w:val="208"/>
        </w:numPr>
        <w:autoSpaceDE w:val="0"/>
        <w:autoSpaceDN w:val="0"/>
        <w:adjustRightInd w:val="0"/>
        <w:spacing w:line="360" w:lineRule="auto"/>
        <w:jc w:val="both"/>
      </w:pPr>
      <w:r w:rsidRPr="00481576">
        <w:t>обеспечение использования различных каналов восприятия информации;</w:t>
      </w:r>
    </w:p>
    <w:p w:rsidR="00613DA7" w:rsidRPr="00481576" w:rsidRDefault="00613DA7" w:rsidP="00613DA7">
      <w:pPr>
        <w:numPr>
          <w:ilvl w:val="0"/>
          <w:numId w:val="208"/>
        </w:numPr>
        <w:autoSpaceDE w:val="0"/>
        <w:autoSpaceDN w:val="0"/>
        <w:adjustRightInd w:val="0"/>
        <w:spacing w:line="360" w:lineRule="auto"/>
        <w:jc w:val="both"/>
      </w:pPr>
      <w:r w:rsidRPr="00481576">
        <w:t>учет зоны работоспособности обучающихся;</w:t>
      </w:r>
    </w:p>
    <w:p w:rsidR="00613DA7" w:rsidRPr="00481576" w:rsidRDefault="00613DA7" w:rsidP="00613DA7">
      <w:pPr>
        <w:numPr>
          <w:ilvl w:val="0"/>
          <w:numId w:val="208"/>
        </w:numPr>
        <w:autoSpaceDE w:val="0"/>
        <w:autoSpaceDN w:val="0"/>
        <w:adjustRightInd w:val="0"/>
        <w:spacing w:line="360" w:lineRule="auto"/>
        <w:jc w:val="both"/>
      </w:pPr>
      <w:r w:rsidRPr="00481576">
        <w:t>распределение интенсивности умственной деятельности;</w:t>
      </w:r>
    </w:p>
    <w:p w:rsidR="00613DA7" w:rsidRPr="00481576" w:rsidRDefault="00613DA7" w:rsidP="00613DA7">
      <w:pPr>
        <w:numPr>
          <w:ilvl w:val="0"/>
          <w:numId w:val="208"/>
        </w:numPr>
        <w:autoSpaceDE w:val="0"/>
        <w:autoSpaceDN w:val="0"/>
        <w:adjustRightInd w:val="0"/>
        <w:spacing w:line="360" w:lineRule="auto"/>
        <w:jc w:val="both"/>
      </w:pPr>
      <w:r w:rsidRPr="00481576">
        <w:t>использование здоровьесберегающих технологий.</w:t>
      </w:r>
    </w:p>
    <w:p w:rsidR="00613DA7" w:rsidRPr="00481576" w:rsidRDefault="00613DA7" w:rsidP="00613DA7">
      <w:pPr>
        <w:spacing w:line="360" w:lineRule="auto"/>
        <w:jc w:val="center"/>
        <w:rPr>
          <w:b/>
          <w:bCs/>
        </w:rPr>
      </w:pPr>
      <w:r w:rsidRPr="00481576">
        <w:rPr>
          <w:b/>
          <w:bCs/>
        </w:rPr>
        <w:t>Модель организации физкультурно-спортивной и оздоровительной работы</w:t>
      </w:r>
    </w:p>
    <w:p w:rsidR="00613DA7" w:rsidRPr="00481576" w:rsidRDefault="00613DA7" w:rsidP="00613DA7">
      <w:pPr>
        <w:spacing w:line="360" w:lineRule="auto"/>
        <w:jc w:val="both"/>
      </w:pPr>
      <w:r w:rsidRPr="00481576">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613DA7" w:rsidRPr="00481576" w:rsidRDefault="00613DA7" w:rsidP="00613DA7">
      <w:pPr>
        <w:spacing w:line="360" w:lineRule="auto"/>
        <w:jc w:val="both"/>
      </w:pPr>
      <w:r w:rsidRPr="00481576">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w:t>
      </w:r>
    </w:p>
    <w:p w:rsidR="00613DA7" w:rsidRPr="00481576" w:rsidRDefault="00613DA7" w:rsidP="00613DA7">
      <w:pPr>
        <w:spacing w:line="360" w:lineRule="auto"/>
        <w:jc w:val="both"/>
      </w:pPr>
      <w:r w:rsidRPr="00481576">
        <w:t>спортивный праздник.</w:t>
      </w:r>
    </w:p>
    <w:p w:rsidR="00613DA7" w:rsidRPr="00481576" w:rsidRDefault="00613DA7" w:rsidP="00613DA7">
      <w:pPr>
        <w:spacing w:line="360" w:lineRule="auto"/>
        <w:jc w:val="both"/>
      </w:pPr>
      <w:r w:rsidRPr="00481576">
        <w:rPr>
          <w:b/>
          <w:bCs/>
        </w:rPr>
        <w:t xml:space="preserve">Модель профилактической работы </w:t>
      </w:r>
      <w:r w:rsidRPr="00481576">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13DA7" w:rsidRPr="00481576" w:rsidRDefault="00613DA7" w:rsidP="00613DA7">
      <w:pPr>
        <w:spacing w:line="360" w:lineRule="auto"/>
        <w:jc w:val="both"/>
      </w:pPr>
      <w:r w:rsidRPr="00481576">
        <w:rPr>
          <w:b/>
          <w:bCs/>
        </w:rPr>
        <w:t xml:space="preserve">Модель просветительской и методической работы </w:t>
      </w:r>
      <w:r w:rsidRPr="00481576">
        <w:t>с участниками</w:t>
      </w:r>
    </w:p>
    <w:p w:rsidR="00613DA7" w:rsidRPr="00481576" w:rsidRDefault="00613DA7" w:rsidP="00613DA7">
      <w:pPr>
        <w:spacing w:line="360" w:lineRule="auto"/>
        <w:jc w:val="both"/>
      </w:pPr>
      <w:r w:rsidRPr="00481576">
        <w:t>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представлена:</w:t>
      </w:r>
    </w:p>
    <w:p w:rsidR="00613DA7" w:rsidRPr="00481576" w:rsidRDefault="00613DA7" w:rsidP="00613DA7">
      <w:pPr>
        <w:numPr>
          <w:ilvl w:val="0"/>
          <w:numId w:val="209"/>
        </w:numPr>
        <w:autoSpaceDE w:val="0"/>
        <w:autoSpaceDN w:val="0"/>
        <w:adjustRightInd w:val="0"/>
        <w:spacing w:line="360" w:lineRule="auto"/>
        <w:jc w:val="both"/>
      </w:pPr>
      <w:r w:rsidRPr="00481576">
        <w:t>внешней (предполагает привлечение возможностей других учреждений и</w:t>
      </w:r>
    </w:p>
    <w:p w:rsidR="00613DA7" w:rsidRPr="00481576" w:rsidRDefault="00613DA7" w:rsidP="00613DA7">
      <w:pPr>
        <w:numPr>
          <w:ilvl w:val="0"/>
          <w:numId w:val="209"/>
        </w:numPr>
        <w:autoSpaceDE w:val="0"/>
        <w:autoSpaceDN w:val="0"/>
        <w:adjustRightInd w:val="0"/>
        <w:spacing w:line="360" w:lineRule="auto"/>
        <w:jc w:val="both"/>
      </w:pPr>
      <w:r w:rsidRPr="00481576">
        <w:lastRenderedPageBreak/>
        <w:t>организаций – спортивные клубы, лечебные учреждения, стадионы, библиотеки и т. д.);</w:t>
      </w:r>
    </w:p>
    <w:p w:rsidR="00613DA7" w:rsidRPr="00481576" w:rsidRDefault="00613DA7" w:rsidP="00613DA7">
      <w:pPr>
        <w:numPr>
          <w:ilvl w:val="0"/>
          <w:numId w:val="209"/>
        </w:numPr>
        <w:autoSpaceDE w:val="0"/>
        <w:autoSpaceDN w:val="0"/>
        <w:adjustRightInd w:val="0"/>
        <w:spacing w:line="360" w:lineRule="auto"/>
        <w:jc w:val="both"/>
      </w:pPr>
      <w:r w:rsidRPr="00481576">
        <w:t>внутренней (получение информации организуется в школе, в том числе одна</w:t>
      </w:r>
    </w:p>
    <w:p w:rsidR="00613DA7" w:rsidRPr="00481576" w:rsidRDefault="00613DA7" w:rsidP="00613DA7">
      <w:pPr>
        <w:numPr>
          <w:ilvl w:val="0"/>
          <w:numId w:val="209"/>
        </w:numPr>
        <w:autoSpaceDE w:val="0"/>
        <w:autoSpaceDN w:val="0"/>
        <w:adjustRightInd w:val="0"/>
        <w:spacing w:line="360" w:lineRule="auto"/>
        <w:jc w:val="both"/>
      </w:pPr>
      <w:r w:rsidRPr="00481576">
        <w:t>группа обучающихся выступает источником информации для другого коллектива, других</w:t>
      </w:r>
    </w:p>
    <w:p w:rsidR="00613DA7" w:rsidRPr="00481576" w:rsidRDefault="00613DA7" w:rsidP="00613DA7">
      <w:pPr>
        <w:numPr>
          <w:ilvl w:val="0"/>
          <w:numId w:val="209"/>
        </w:numPr>
        <w:autoSpaceDE w:val="0"/>
        <w:autoSpaceDN w:val="0"/>
        <w:adjustRightInd w:val="0"/>
        <w:spacing w:line="360" w:lineRule="auto"/>
        <w:jc w:val="both"/>
      </w:pPr>
      <w:r w:rsidRPr="00481576">
        <w:t>групп – коллективов);</w:t>
      </w:r>
    </w:p>
    <w:p w:rsidR="00613DA7" w:rsidRPr="00481576" w:rsidRDefault="00613DA7" w:rsidP="00613DA7">
      <w:pPr>
        <w:numPr>
          <w:ilvl w:val="0"/>
          <w:numId w:val="209"/>
        </w:numPr>
        <w:autoSpaceDE w:val="0"/>
        <w:autoSpaceDN w:val="0"/>
        <w:adjustRightInd w:val="0"/>
        <w:spacing w:line="360" w:lineRule="auto"/>
        <w:jc w:val="both"/>
      </w:pPr>
      <w:r w:rsidRPr="00481576">
        <w:t>программной (системной, органически вписанной в образовательный процесс,</w:t>
      </w:r>
    </w:p>
    <w:p w:rsidR="00613DA7" w:rsidRPr="00481576" w:rsidRDefault="00613DA7" w:rsidP="00613DA7">
      <w:pPr>
        <w:numPr>
          <w:ilvl w:val="0"/>
          <w:numId w:val="209"/>
        </w:numPr>
        <w:autoSpaceDE w:val="0"/>
        <w:autoSpaceDN w:val="0"/>
        <w:adjustRightInd w:val="0"/>
        <w:spacing w:line="360" w:lineRule="auto"/>
        <w:jc w:val="both"/>
      </w:pPr>
      <w:r w:rsidRPr="00481576">
        <w:t>служит раскрытию ценностных аспектов здорового и безопасного образа жизни,</w:t>
      </w:r>
    </w:p>
    <w:p w:rsidR="00613DA7" w:rsidRPr="00481576" w:rsidRDefault="00613DA7" w:rsidP="00613DA7">
      <w:pPr>
        <w:numPr>
          <w:ilvl w:val="0"/>
          <w:numId w:val="209"/>
        </w:numPr>
        <w:autoSpaceDE w:val="0"/>
        <w:autoSpaceDN w:val="0"/>
        <w:adjustRightInd w:val="0"/>
        <w:spacing w:line="360" w:lineRule="auto"/>
        <w:jc w:val="both"/>
      </w:pPr>
      <w:r w:rsidRPr="00481576">
        <w:t>обеспечивает межпредметные связи);</w:t>
      </w:r>
    </w:p>
    <w:p w:rsidR="00613DA7" w:rsidRPr="00481576" w:rsidRDefault="00613DA7" w:rsidP="00613DA7">
      <w:pPr>
        <w:numPr>
          <w:ilvl w:val="0"/>
          <w:numId w:val="209"/>
        </w:numPr>
        <w:autoSpaceDE w:val="0"/>
        <w:autoSpaceDN w:val="0"/>
        <w:adjustRightInd w:val="0"/>
        <w:spacing w:line="360" w:lineRule="auto"/>
        <w:jc w:val="both"/>
      </w:pPr>
      <w:r w:rsidRPr="00481576">
        <w:t>стихийной (осуществляется ситуативно, как ответ на возникающие в жизни</w:t>
      </w:r>
    </w:p>
    <w:p w:rsidR="00613DA7" w:rsidRPr="00481576" w:rsidRDefault="00613DA7" w:rsidP="00613DA7">
      <w:pPr>
        <w:numPr>
          <w:ilvl w:val="0"/>
          <w:numId w:val="209"/>
        </w:numPr>
        <w:autoSpaceDE w:val="0"/>
        <w:autoSpaceDN w:val="0"/>
        <w:adjustRightInd w:val="0"/>
        <w:spacing w:line="360" w:lineRule="auto"/>
        <w:jc w:val="both"/>
      </w:pPr>
      <w:r w:rsidRPr="00481576">
        <w:t>школы, ученического сообщества проблемные ситуации, вопросы, затруднения, несовпадение мнений и т. д.; событие, выходящее из ряда традиционных занятий и совместных дел, или организована как естественное разрешение проблемной ситуации).</w:t>
      </w:r>
    </w:p>
    <w:p w:rsidR="00613DA7" w:rsidRPr="00481576" w:rsidRDefault="00613DA7" w:rsidP="00613DA7">
      <w:pPr>
        <w:spacing w:line="360" w:lineRule="auto"/>
        <w:jc w:val="both"/>
      </w:pPr>
      <w:r w:rsidRPr="00481576">
        <w:t>Просвещение осуществляется через лекции, беседы, диспуты, выступления в</w:t>
      </w:r>
    </w:p>
    <w:p w:rsidR="00613DA7" w:rsidRPr="00481576" w:rsidRDefault="00613DA7" w:rsidP="00613DA7">
      <w:pPr>
        <w:spacing w:line="360" w:lineRule="auto"/>
        <w:jc w:val="both"/>
      </w:pPr>
      <w:r w:rsidRPr="00481576">
        <w:t>средствах массовой информации, экскурсионные программы. В просветительской работе</w:t>
      </w:r>
    </w:p>
    <w:p w:rsidR="00613DA7" w:rsidRPr="00481576" w:rsidRDefault="00613DA7" w:rsidP="00613DA7">
      <w:pPr>
        <w:spacing w:line="360" w:lineRule="auto"/>
        <w:jc w:val="both"/>
      </w:pPr>
      <w:r w:rsidRPr="00481576">
        <w:t>используются информационные ресурсы сети Интернет.</w:t>
      </w:r>
    </w:p>
    <w:p w:rsidR="00613DA7" w:rsidRPr="00481576" w:rsidRDefault="00613DA7" w:rsidP="00613DA7">
      <w:pPr>
        <w:spacing w:line="360" w:lineRule="auto"/>
        <w:jc w:val="center"/>
        <w:rPr>
          <w:b/>
          <w:bCs/>
        </w:rPr>
      </w:pPr>
      <w:r w:rsidRPr="00481576">
        <w:rPr>
          <w:b/>
          <w:bCs/>
        </w:rPr>
        <w:t>Описание деятельности в области непрерывного экологического</w:t>
      </w:r>
    </w:p>
    <w:p w:rsidR="00613DA7" w:rsidRPr="00481576" w:rsidRDefault="00613DA7" w:rsidP="00613DA7">
      <w:pPr>
        <w:spacing w:line="360" w:lineRule="auto"/>
        <w:jc w:val="center"/>
        <w:rPr>
          <w:b/>
          <w:bCs/>
        </w:rPr>
      </w:pPr>
      <w:r w:rsidRPr="00481576">
        <w:rPr>
          <w:b/>
          <w:bCs/>
        </w:rPr>
        <w:t>здоровьесберегающего образования обучающихся</w:t>
      </w:r>
    </w:p>
    <w:p w:rsidR="00613DA7" w:rsidRPr="00481576" w:rsidRDefault="00613DA7" w:rsidP="00613DA7">
      <w:pPr>
        <w:spacing w:line="360" w:lineRule="auto"/>
        <w:jc w:val="both"/>
      </w:pPr>
      <w:r w:rsidRPr="00481576">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613DA7" w:rsidRPr="00481576" w:rsidRDefault="00613DA7" w:rsidP="00613DA7">
      <w:pPr>
        <w:spacing w:line="360" w:lineRule="auto"/>
        <w:jc w:val="both"/>
      </w:pPr>
      <w:r w:rsidRPr="00CC337D">
        <w:rPr>
          <w:b/>
          <w:bCs/>
        </w:rPr>
        <w:t>Первый комплекс мероприятий</w:t>
      </w:r>
      <w:r w:rsidRPr="00481576">
        <w:rPr>
          <w:b/>
          <w:bCs/>
        </w:rPr>
        <w:t xml:space="preserve"> </w:t>
      </w:r>
      <w:r>
        <w:rPr>
          <w:b/>
          <w:bCs/>
        </w:rPr>
        <w:t xml:space="preserve"> </w:t>
      </w:r>
      <w:r w:rsidRPr="00481576">
        <w:t>формирует у обучающихся: способность</w:t>
      </w:r>
    </w:p>
    <w:p w:rsidR="00613DA7" w:rsidRDefault="00613DA7" w:rsidP="00613DA7">
      <w:pPr>
        <w:spacing w:line="360" w:lineRule="auto"/>
        <w:jc w:val="both"/>
      </w:pPr>
      <w:r w:rsidRPr="00481576">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613DA7" w:rsidRDefault="00613DA7" w:rsidP="00613DA7">
      <w:pPr>
        <w:spacing w:line="360" w:lineRule="auto"/>
        <w:jc w:val="both"/>
      </w:pPr>
    </w:p>
    <w:tbl>
      <w:tblPr>
        <w:tblStyle w:val="afff2"/>
        <w:tblW w:w="0" w:type="auto"/>
        <w:tblLook w:val="04A0"/>
      </w:tblPr>
      <w:tblGrid>
        <w:gridCol w:w="1384"/>
        <w:gridCol w:w="5468"/>
        <w:gridCol w:w="3427"/>
      </w:tblGrid>
      <w:tr w:rsidR="00613DA7" w:rsidTr="00613DA7">
        <w:tc>
          <w:tcPr>
            <w:tcW w:w="1384" w:type="dxa"/>
          </w:tcPr>
          <w:p w:rsidR="00613DA7" w:rsidRDefault="00613DA7" w:rsidP="00613DA7">
            <w:pPr>
              <w:spacing w:line="360" w:lineRule="auto"/>
              <w:jc w:val="both"/>
            </w:pPr>
            <w:r>
              <w:t>класс</w:t>
            </w:r>
          </w:p>
        </w:tc>
        <w:tc>
          <w:tcPr>
            <w:tcW w:w="5468" w:type="dxa"/>
          </w:tcPr>
          <w:p w:rsidR="00613DA7" w:rsidRDefault="00613DA7" w:rsidP="00613DA7">
            <w:pPr>
              <w:spacing w:line="360" w:lineRule="auto"/>
              <w:jc w:val="both"/>
            </w:pPr>
            <w:r>
              <w:t>Название мероприятия</w:t>
            </w:r>
          </w:p>
        </w:tc>
        <w:tc>
          <w:tcPr>
            <w:tcW w:w="3427" w:type="dxa"/>
          </w:tcPr>
          <w:p w:rsidR="00613DA7" w:rsidRDefault="00613DA7" w:rsidP="00613DA7">
            <w:pPr>
              <w:spacing w:line="360" w:lineRule="auto"/>
              <w:jc w:val="both"/>
            </w:pPr>
            <w:r>
              <w:t>ответственный</w:t>
            </w:r>
          </w:p>
        </w:tc>
      </w:tr>
      <w:tr w:rsidR="00613DA7" w:rsidTr="00613DA7">
        <w:tc>
          <w:tcPr>
            <w:tcW w:w="1384" w:type="dxa"/>
          </w:tcPr>
          <w:p w:rsidR="00613DA7" w:rsidRDefault="00613DA7" w:rsidP="00613DA7">
            <w:pPr>
              <w:spacing w:line="360" w:lineRule="auto"/>
              <w:jc w:val="both"/>
            </w:pPr>
            <w:r>
              <w:t>5-6</w:t>
            </w:r>
          </w:p>
        </w:tc>
        <w:tc>
          <w:tcPr>
            <w:tcW w:w="5468" w:type="dxa"/>
          </w:tcPr>
          <w:p w:rsidR="00613DA7" w:rsidRDefault="00613DA7" w:rsidP="00613DA7">
            <w:pPr>
              <w:spacing w:line="360" w:lineRule="auto"/>
              <w:jc w:val="both"/>
            </w:pPr>
            <w:r>
              <w:t>Режиму дня – мы друзья!  Цикл бесед.</w:t>
            </w:r>
          </w:p>
        </w:tc>
        <w:tc>
          <w:tcPr>
            <w:tcW w:w="3427" w:type="dxa"/>
          </w:tcPr>
          <w:p w:rsidR="00613DA7" w:rsidRDefault="00613DA7" w:rsidP="00613DA7">
            <w:pPr>
              <w:spacing w:line="360" w:lineRule="auto"/>
              <w:jc w:val="both"/>
            </w:pPr>
            <w:r>
              <w:t>Классные руководители</w:t>
            </w:r>
          </w:p>
        </w:tc>
      </w:tr>
      <w:tr w:rsidR="00613DA7" w:rsidTr="00613DA7">
        <w:tc>
          <w:tcPr>
            <w:tcW w:w="1384" w:type="dxa"/>
          </w:tcPr>
          <w:p w:rsidR="00613DA7" w:rsidRDefault="00613DA7" w:rsidP="00613DA7">
            <w:pPr>
              <w:spacing w:line="360" w:lineRule="auto"/>
              <w:jc w:val="both"/>
            </w:pPr>
            <w:r>
              <w:t>7-8</w:t>
            </w:r>
          </w:p>
        </w:tc>
        <w:tc>
          <w:tcPr>
            <w:tcW w:w="5468" w:type="dxa"/>
          </w:tcPr>
          <w:p w:rsidR="00613DA7" w:rsidRDefault="00613DA7" w:rsidP="00613DA7">
            <w:pPr>
              <w:spacing w:line="360" w:lineRule="auto"/>
              <w:jc w:val="both"/>
            </w:pPr>
            <w:r>
              <w:t>Классные часы по теме «Профилактика переутомления и перенапряжения.»</w:t>
            </w:r>
          </w:p>
        </w:tc>
        <w:tc>
          <w:tcPr>
            <w:tcW w:w="3427" w:type="dxa"/>
          </w:tcPr>
          <w:p w:rsidR="00613DA7" w:rsidRDefault="00613DA7" w:rsidP="00613DA7">
            <w:pPr>
              <w:spacing w:line="360" w:lineRule="auto"/>
              <w:jc w:val="both"/>
            </w:pPr>
            <w:r>
              <w:t>Классные руководители</w:t>
            </w:r>
          </w:p>
        </w:tc>
      </w:tr>
      <w:tr w:rsidR="00613DA7" w:rsidTr="00613DA7">
        <w:tc>
          <w:tcPr>
            <w:tcW w:w="1384" w:type="dxa"/>
          </w:tcPr>
          <w:p w:rsidR="00613DA7" w:rsidRDefault="00613DA7" w:rsidP="00613DA7">
            <w:pPr>
              <w:spacing w:line="360" w:lineRule="auto"/>
              <w:jc w:val="both"/>
            </w:pPr>
            <w:r>
              <w:t>9</w:t>
            </w:r>
          </w:p>
        </w:tc>
        <w:tc>
          <w:tcPr>
            <w:tcW w:w="5468" w:type="dxa"/>
          </w:tcPr>
          <w:p w:rsidR="00613DA7" w:rsidRDefault="00613DA7" w:rsidP="00613DA7">
            <w:pPr>
              <w:spacing w:line="360" w:lineRule="auto"/>
              <w:jc w:val="both"/>
            </w:pPr>
            <w:r>
              <w:t xml:space="preserve">Цикл психологических тренингов по подготовке к ОГЭ, снятие эмоционального напряжения, тревожностью. (на основе программы «Психологическая подготовка выпускников к </w:t>
            </w:r>
            <w:r>
              <w:lastRenderedPageBreak/>
              <w:t>итоговой аттестации.»</w:t>
            </w:r>
          </w:p>
        </w:tc>
        <w:tc>
          <w:tcPr>
            <w:tcW w:w="3427" w:type="dxa"/>
          </w:tcPr>
          <w:p w:rsidR="00613DA7" w:rsidRDefault="00613DA7" w:rsidP="00613DA7">
            <w:pPr>
              <w:spacing w:line="360" w:lineRule="auto"/>
              <w:jc w:val="both"/>
            </w:pPr>
            <w:r>
              <w:lastRenderedPageBreak/>
              <w:t>Психолог</w:t>
            </w:r>
          </w:p>
          <w:p w:rsidR="00613DA7" w:rsidRDefault="00613DA7" w:rsidP="00613DA7">
            <w:pPr>
              <w:spacing w:line="360" w:lineRule="auto"/>
              <w:jc w:val="both"/>
            </w:pPr>
            <w:r>
              <w:t>Классные руководители</w:t>
            </w:r>
          </w:p>
        </w:tc>
      </w:tr>
    </w:tbl>
    <w:p w:rsidR="00613DA7" w:rsidRPr="00481576" w:rsidRDefault="00613DA7" w:rsidP="00613DA7">
      <w:pPr>
        <w:spacing w:line="360" w:lineRule="auto"/>
        <w:jc w:val="both"/>
      </w:pPr>
    </w:p>
    <w:p w:rsidR="00613DA7" w:rsidRPr="00481576" w:rsidRDefault="00613DA7" w:rsidP="00613DA7">
      <w:pPr>
        <w:spacing w:line="360" w:lineRule="auto"/>
        <w:jc w:val="both"/>
      </w:pPr>
      <w:r w:rsidRPr="00CC337D">
        <w:rPr>
          <w:b/>
          <w:bCs/>
        </w:rPr>
        <w:t>Второй комплекс</w:t>
      </w:r>
      <w:r w:rsidRPr="00481576">
        <w:rPr>
          <w:b/>
          <w:bCs/>
        </w:rPr>
        <w:t xml:space="preserve"> </w:t>
      </w:r>
      <w:r w:rsidRPr="00481576">
        <w:t>мероприятий формирует у обучающихся: представление о</w:t>
      </w:r>
    </w:p>
    <w:p w:rsidR="00613DA7" w:rsidRDefault="00613DA7" w:rsidP="00613DA7">
      <w:pPr>
        <w:spacing w:line="360" w:lineRule="auto"/>
        <w:jc w:val="both"/>
      </w:pPr>
      <w:r w:rsidRPr="00481576">
        <w:t>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w:t>
      </w:r>
      <w:r>
        <w:t xml:space="preserve"> </w:t>
      </w:r>
      <w:r w:rsidRPr="00481576">
        <w:t>реализации этого комплекса необходима интеграция с курсом физической культуры.</w:t>
      </w:r>
    </w:p>
    <w:p w:rsidR="00613DA7" w:rsidRDefault="00613DA7" w:rsidP="00613DA7">
      <w:pPr>
        <w:spacing w:line="360" w:lineRule="auto"/>
        <w:jc w:val="both"/>
      </w:pPr>
      <w:r>
        <w:t>Общешкольные</w:t>
      </w:r>
    </w:p>
    <w:p w:rsidR="00613DA7" w:rsidRDefault="00613DA7" w:rsidP="00613DA7">
      <w:pPr>
        <w:spacing w:line="360" w:lineRule="auto"/>
        <w:jc w:val="both"/>
      </w:pPr>
      <w:r>
        <w:t xml:space="preserve"> Дни здоровья (3 раза в год октябрь, март, май)</w:t>
      </w:r>
    </w:p>
    <w:p w:rsidR="00613DA7" w:rsidRDefault="00613DA7" w:rsidP="00613DA7">
      <w:pPr>
        <w:spacing w:line="360" w:lineRule="auto"/>
        <w:jc w:val="both"/>
      </w:pPr>
      <w:r>
        <w:t>Кросс нации</w:t>
      </w:r>
    </w:p>
    <w:p w:rsidR="00613DA7" w:rsidRDefault="00613DA7" w:rsidP="00613DA7">
      <w:pPr>
        <w:spacing w:line="360" w:lineRule="auto"/>
        <w:jc w:val="both"/>
      </w:pPr>
      <w:r>
        <w:t>Турслёт</w:t>
      </w:r>
    </w:p>
    <w:p w:rsidR="00613DA7" w:rsidRDefault="00613DA7" w:rsidP="00613DA7">
      <w:pPr>
        <w:spacing w:line="360" w:lineRule="auto"/>
        <w:jc w:val="both"/>
      </w:pPr>
      <w:r>
        <w:t>Лыжняя России</w:t>
      </w:r>
    </w:p>
    <w:p w:rsidR="00613DA7" w:rsidRDefault="00613DA7" w:rsidP="00613DA7">
      <w:pPr>
        <w:spacing w:line="360" w:lineRule="auto"/>
        <w:jc w:val="both"/>
      </w:pPr>
      <w:r>
        <w:t>Зарница</w:t>
      </w:r>
    </w:p>
    <w:p w:rsidR="00613DA7" w:rsidRDefault="00613DA7" w:rsidP="00613DA7">
      <w:pPr>
        <w:spacing w:line="360" w:lineRule="auto"/>
        <w:jc w:val="both"/>
      </w:pPr>
    </w:p>
    <w:tbl>
      <w:tblPr>
        <w:tblStyle w:val="afff2"/>
        <w:tblW w:w="0" w:type="auto"/>
        <w:tblLook w:val="04A0"/>
      </w:tblPr>
      <w:tblGrid>
        <w:gridCol w:w="1384"/>
        <w:gridCol w:w="5468"/>
        <w:gridCol w:w="3427"/>
      </w:tblGrid>
      <w:tr w:rsidR="00613DA7" w:rsidTr="00613DA7">
        <w:tc>
          <w:tcPr>
            <w:tcW w:w="1384" w:type="dxa"/>
          </w:tcPr>
          <w:p w:rsidR="00613DA7" w:rsidRDefault="00613DA7" w:rsidP="00613DA7">
            <w:pPr>
              <w:spacing w:line="360" w:lineRule="auto"/>
              <w:jc w:val="both"/>
            </w:pPr>
            <w:r>
              <w:t>класс</w:t>
            </w:r>
          </w:p>
        </w:tc>
        <w:tc>
          <w:tcPr>
            <w:tcW w:w="5468" w:type="dxa"/>
          </w:tcPr>
          <w:p w:rsidR="00613DA7" w:rsidRDefault="00613DA7" w:rsidP="00613DA7">
            <w:pPr>
              <w:spacing w:line="360" w:lineRule="auto"/>
              <w:jc w:val="both"/>
            </w:pPr>
            <w:r>
              <w:t>Название мероприятия</w:t>
            </w:r>
          </w:p>
        </w:tc>
        <w:tc>
          <w:tcPr>
            <w:tcW w:w="3427" w:type="dxa"/>
          </w:tcPr>
          <w:p w:rsidR="00613DA7" w:rsidRDefault="00613DA7" w:rsidP="00613DA7">
            <w:pPr>
              <w:spacing w:line="360" w:lineRule="auto"/>
              <w:jc w:val="both"/>
            </w:pPr>
            <w:r>
              <w:t>ответственный</w:t>
            </w:r>
          </w:p>
        </w:tc>
      </w:tr>
      <w:tr w:rsidR="00613DA7" w:rsidTr="00613DA7">
        <w:tc>
          <w:tcPr>
            <w:tcW w:w="1384" w:type="dxa"/>
          </w:tcPr>
          <w:p w:rsidR="00613DA7" w:rsidRDefault="00613DA7" w:rsidP="00613DA7">
            <w:pPr>
              <w:spacing w:line="360" w:lineRule="auto"/>
              <w:jc w:val="both"/>
            </w:pPr>
            <w:r>
              <w:t>5-6</w:t>
            </w:r>
          </w:p>
        </w:tc>
        <w:tc>
          <w:tcPr>
            <w:tcW w:w="5468" w:type="dxa"/>
          </w:tcPr>
          <w:p w:rsidR="00613DA7" w:rsidRDefault="00613DA7" w:rsidP="00613DA7">
            <w:pPr>
              <w:spacing w:line="360" w:lineRule="auto"/>
              <w:jc w:val="both"/>
            </w:pPr>
            <w:r>
              <w:t>Закаливание организма . беседы</w:t>
            </w:r>
          </w:p>
        </w:tc>
        <w:tc>
          <w:tcPr>
            <w:tcW w:w="3427" w:type="dxa"/>
          </w:tcPr>
          <w:p w:rsidR="00613DA7" w:rsidRDefault="00613DA7" w:rsidP="00613DA7">
            <w:pPr>
              <w:spacing w:line="360" w:lineRule="auto"/>
              <w:jc w:val="both"/>
            </w:pPr>
            <w:r>
              <w:t>Классные руководители,учитель предметники.</w:t>
            </w:r>
          </w:p>
        </w:tc>
      </w:tr>
      <w:tr w:rsidR="00613DA7" w:rsidTr="00613DA7">
        <w:tc>
          <w:tcPr>
            <w:tcW w:w="1384" w:type="dxa"/>
          </w:tcPr>
          <w:p w:rsidR="00613DA7" w:rsidRDefault="00613DA7" w:rsidP="00613DA7">
            <w:pPr>
              <w:spacing w:line="360" w:lineRule="auto"/>
              <w:jc w:val="both"/>
            </w:pPr>
            <w:r>
              <w:t>7-8</w:t>
            </w:r>
          </w:p>
        </w:tc>
        <w:tc>
          <w:tcPr>
            <w:tcW w:w="5468" w:type="dxa"/>
          </w:tcPr>
          <w:p w:rsidR="00613DA7" w:rsidRDefault="00613DA7" w:rsidP="00613DA7">
            <w:pPr>
              <w:spacing w:line="360" w:lineRule="auto"/>
              <w:jc w:val="both"/>
            </w:pPr>
            <w:r>
              <w:t xml:space="preserve">Соревнования по легкой атлетике. </w:t>
            </w:r>
          </w:p>
        </w:tc>
        <w:tc>
          <w:tcPr>
            <w:tcW w:w="3427" w:type="dxa"/>
          </w:tcPr>
          <w:p w:rsidR="00613DA7" w:rsidRDefault="00613DA7" w:rsidP="00613DA7">
            <w:pPr>
              <w:spacing w:line="360" w:lineRule="auto"/>
              <w:jc w:val="both"/>
            </w:pPr>
            <w:r>
              <w:t>Учителя физкультуры, классные руководители</w:t>
            </w:r>
          </w:p>
        </w:tc>
      </w:tr>
      <w:tr w:rsidR="00613DA7" w:rsidTr="00613DA7">
        <w:tc>
          <w:tcPr>
            <w:tcW w:w="1384" w:type="dxa"/>
          </w:tcPr>
          <w:p w:rsidR="00613DA7" w:rsidRDefault="00613DA7" w:rsidP="00613DA7">
            <w:pPr>
              <w:spacing w:line="360" w:lineRule="auto"/>
              <w:jc w:val="both"/>
            </w:pPr>
            <w:r>
              <w:t>9</w:t>
            </w:r>
          </w:p>
        </w:tc>
        <w:tc>
          <w:tcPr>
            <w:tcW w:w="5468" w:type="dxa"/>
          </w:tcPr>
          <w:p w:rsidR="00613DA7" w:rsidRDefault="00613DA7" w:rsidP="00613DA7">
            <w:pPr>
              <w:spacing w:line="360" w:lineRule="auto"/>
              <w:jc w:val="both"/>
            </w:pPr>
            <w:r>
              <w:t>А ну-ка, парни!</w:t>
            </w:r>
          </w:p>
        </w:tc>
        <w:tc>
          <w:tcPr>
            <w:tcW w:w="3427" w:type="dxa"/>
          </w:tcPr>
          <w:p w:rsidR="00613DA7" w:rsidRDefault="00613DA7" w:rsidP="00613DA7">
            <w:pPr>
              <w:spacing w:line="360" w:lineRule="auto"/>
              <w:jc w:val="both"/>
            </w:pPr>
            <w:r>
              <w:t>Классные руководители</w:t>
            </w:r>
          </w:p>
        </w:tc>
      </w:tr>
    </w:tbl>
    <w:p w:rsidR="00613DA7" w:rsidRPr="00481576" w:rsidRDefault="00613DA7" w:rsidP="00613DA7">
      <w:pPr>
        <w:spacing w:line="360" w:lineRule="auto"/>
        <w:jc w:val="both"/>
      </w:pPr>
    </w:p>
    <w:p w:rsidR="00613DA7" w:rsidRPr="00481576" w:rsidRDefault="00613DA7" w:rsidP="00613DA7">
      <w:pPr>
        <w:spacing w:line="360" w:lineRule="auto"/>
        <w:jc w:val="both"/>
      </w:pPr>
      <w:r w:rsidRPr="00CD2B00">
        <w:rPr>
          <w:b/>
          <w:bCs/>
        </w:rPr>
        <w:t>Третий комплекс</w:t>
      </w:r>
      <w:r w:rsidRPr="00481576">
        <w:rPr>
          <w:b/>
          <w:bCs/>
        </w:rPr>
        <w:t xml:space="preserve"> </w:t>
      </w:r>
      <w:r w:rsidRPr="00481576">
        <w:t>мероприятий формирует у обучающихся: навыки оценки</w:t>
      </w:r>
    </w:p>
    <w:p w:rsidR="00613DA7" w:rsidRPr="00481576" w:rsidRDefault="00613DA7" w:rsidP="00613DA7">
      <w:pPr>
        <w:spacing w:line="360" w:lineRule="auto"/>
        <w:jc w:val="both"/>
      </w:pPr>
      <w:r w:rsidRPr="00481576">
        <w:t>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w:t>
      </w:r>
    </w:p>
    <w:p w:rsidR="00613DA7" w:rsidRDefault="00613DA7" w:rsidP="00613DA7">
      <w:pPr>
        <w:spacing w:line="360" w:lineRule="auto"/>
        <w:jc w:val="both"/>
      </w:pPr>
      <w:r w:rsidRPr="00481576">
        <w:t xml:space="preserve">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w:t>
      </w:r>
      <w:r w:rsidRPr="00481576">
        <w:lastRenderedPageBreak/>
        <w:t>представления о возможностях управления своим физическим и психологическим состоянием без использования медикаментозных и</w:t>
      </w:r>
      <w:r>
        <w:t xml:space="preserve"> </w:t>
      </w:r>
      <w:r w:rsidRPr="00481576">
        <w:t>тонизирующих средств.</w:t>
      </w:r>
    </w:p>
    <w:p w:rsidR="00613DA7" w:rsidRDefault="00613DA7" w:rsidP="00613DA7">
      <w:pPr>
        <w:spacing w:line="360" w:lineRule="auto"/>
        <w:jc w:val="both"/>
      </w:pPr>
    </w:p>
    <w:tbl>
      <w:tblPr>
        <w:tblStyle w:val="afff2"/>
        <w:tblW w:w="0" w:type="auto"/>
        <w:tblLook w:val="04A0"/>
      </w:tblPr>
      <w:tblGrid>
        <w:gridCol w:w="1384"/>
        <w:gridCol w:w="5468"/>
        <w:gridCol w:w="3427"/>
      </w:tblGrid>
      <w:tr w:rsidR="00613DA7" w:rsidTr="00613DA7">
        <w:tc>
          <w:tcPr>
            <w:tcW w:w="1384" w:type="dxa"/>
          </w:tcPr>
          <w:p w:rsidR="00613DA7" w:rsidRDefault="00613DA7" w:rsidP="00613DA7">
            <w:pPr>
              <w:spacing w:line="360" w:lineRule="auto"/>
              <w:jc w:val="both"/>
            </w:pPr>
            <w:r>
              <w:t>класс</w:t>
            </w:r>
          </w:p>
        </w:tc>
        <w:tc>
          <w:tcPr>
            <w:tcW w:w="5468" w:type="dxa"/>
          </w:tcPr>
          <w:p w:rsidR="00613DA7" w:rsidRDefault="00613DA7" w:rsidP="00613DA7">
            <w:pPr>
              <w:spacing w:line="360" w:lineRule="auto"/>
              <w:jc w:val="both"/>
            </w:pPr>
            <w:r>
              <w:t>Название мероприятия</w:t>
            </w:r>
          </w:p>
        </w:tc>
        <w:tc>
          <w:tcPr>
            <w:tcW w:w="3427" w:type="dxa"/>
          </w:tcPr>
          <w:p w:rsidR="00613DA7" w:rsidRDefault="00613DA7" w:rsidP="00613DA7">
            <w:pPr>
              <w:spacing w:line="360" w:lineRule="auto"/>
              <w:jc w:val="both"/>
            </w:pPr>
            <w:r>
              <w:t>ответственный</w:t>
            </w:r>
          </w:p>
        </w:tc>
      </w:tr>
      <w:tr w:rsidR="00613DA7" w:rsidTr="00613DA7">
        <w:tc>
          <w:tcPr>
            <w:tcW w:w="1384" w:type="dxa"/>
          </w:tcPr>
          <w:p w:rsidR="00613DA7" w:rsidRDefault="00613DA7" w:rsidP="00613DA7">
            <w:pPr>
              <w:spacing w:line="360" w:lineRule="auto"/>
              <w:jc w:val="both"/>
            </w:pPr>
            <w:r>
              <w:t>5-6</w:t>
            </w:r>
          </w:p>
        </w:tc>
        <w:tc>
          <w:tcPr>
            <w:tcW w:w="5468" w:type="dxa"/>
          </w:tcPr>
          <w:p w:rsidR="00613DA7" w:rsidRDefault="00613DA7" w:rsidP="00613DA7">
            <w:pPr>
              <w:spacing w:line="360" w:lineRule="auto"/>
              <w:jc w:val="both"/>
            </w:pPr>
            <w:r>
              <w:t xml:space="preserve">Психологическое занятие. Эмоции и чувства. </w:t>
            </w:r>
          </w:p>
        </w:tc>
        <w:tc>
          <w:tcPr>
            <w:tcW w:w="3427" w:type="dxa"/>
          </w:tcPr>
          <w:p w:rsidR="00613DA7" w:rsidRDefault="00613DA7" w:rsidP="00613DA7">
            <w:pPr>
              <w:spacing w:line="360" w:lineRule="auto"/>
              <w:jc w:val="both"/>
            </w:pPr>
            <w:r>
              <w:t>Классные руководители, психолог.</w:t>
            </w:r>
          </w:p>
        </w:tc>
      </w:tr>
      <w:tr w:rsidR="00613DA7" w:rsidTr="00613DA7">
        <w:tc>
          <w:tcPr>
            <w:tcW w:w="1384" w:type="dxa"/>
          </w:tcPr>
          <w:p w:rsidR="00613DA7" w:rsidRDefault="00613DA7" w:rsidP="00613DA7">
            <w:pPr>
              <w:spacing w:line="360" w:lineRule="auto"/>
              <w:jc w:val="both"/>
            </w:pPr>
            <w:r>
              <w:t>7-8</w:t>
            </w:r>
          </w:p>
        </w:tc>
        <w:tc>
          <w:tcPr>
            <w:tcW w:w="5468" w:type="dxa"/>
          </w:tcPr>
          <w:p w:rsidR="00613DA7" w:rsidRDefault="00613DA7" w:rsidP="00613DA7">
            <w:pPr>
              <w:spacing w:line="360" w:lineRule="auto"/>
              <w:jc w:val="both"/>
            </w:pPr>
            <w:r>
              <w:t>Условия выживания в стрессовых ситуациях.</w:t>
            </w:r>
          </w:p>
        </w:tc>
        <w:tc>
          <w:tcPr>
            <w:tcW w:w="3427" w:type="dxa"/>
          </w:tcPr>
          <w:p w:rsidR="00613DA7" w:rsidRDefault="00613DA7" w:rsidP="00613DA7">
            <w:pPr>
              <w:spacing w:line="360" w:lineRule="auto"/>
              <w:jc w:val="both"/>
            </w:pPr>
            <w:r>
              <w:t>Учителя физкультуры, классные руководители, учитель ОБЖ</w:t>
            </w:r>
          </w:p>
        </w:tc>
      </w:tr>
      <w:tr w:rsidR="00613DA7" w:rsidTr="00613DA7">
        <w:tc>
          <w:tcPr>
            <w:tcW w:w="1384" w:type="dxa"/>
          </w:tcPr>
          <w:p w:rsidR="00613DA7" w:rsidRDefault="00613DA7" w:rsidP="00613DA7">
            <w:pPr>
              <w:spacing w:line="360" w:lineRule="auto"/>
              <w:jc w:val="both"/>
            </w:pPr>
            <w:r>
              <w:t>9</w:t>
            </w:r>
          </w:p>
        </w:tc>
        <w:tc>
          <w:tcPr>
            <w:tcW w:w="5468" w:type="dxa"/>
          </w:tcPr>
          <w:p w:rsidR="00613DA7" w:rsidRDefault="00613DA7" w:rsidP="00613DA7">
            <w:pPr>
              <w:spacing w:line="360" w:lineRule="auto"/>
              <w:jc w:val="both"/>
            </w:pPr>
            <w:r>
              <w:t>Стресс, фрустрация, релаксация. Психологический тренинг.</w:t>
            </w:r>
          </w:p>
        </w:tc>
        <w:tc>
          <w:tcPr>
            <w:tcW w:w="3427" w:type="dxa"/>
          </w:tcPr>
          <w:p w:rsidR="00613DA7" w:rsidRDefault="00613DA7" w:rsidP="00613DA7">
            <w:pPr>
              <w:spacing w:line="360" w:lineRule="auto"/>
              <w:jc w:val="both"/>
            </w:pPr>
            <w:r>
              <w:t>Классные руководители, психолог</w:t>
            </w:r>
          </w:p>
        </w:tc>
      </w:tr>
    </w:tbl>
    <w:p w:rsidR="00613DA7" w:rsidRPr="00481576" w:rsidRDefault="00613DA7" w:rsidP="00613DA7">
      <w:pPr>
        <w:spacing w:line="360" w:lineRule="auto"/>
        <w:jc w:val="both"/>
      </w:pPr>
    </w:p>
    <w:p w:rsidR="00613DA7" w:rsidRPr="00481576" w:rsidRDefault="00613DA7" w:rsidP="00613DA7">
      <w:pPr>
        <w:spacing w:line="360" w:lineRule="auto"/>
        <w:jc w:val="both"/>
      </w:pPr>
      <w:r w:rsidRPr="00CD2B00">
        <w:rPr>
          <w:b/>
          <w:bCs/>
        </w:rPr>
        <w:t>Четвертый комплекс</w:t>
      </w:r>
      <w:r w:rsidRPr="00481576">
        <w:rPr>
          <w:b/>
          <w:bCs/>
        </w:rPr>
        <w:t xml:space="preserve"> </w:t>
      </w:r>
      <w:r w:rsidRPr="00481576">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w:t>
      </w:r>
    </w:p>
    <w:p w:rsidR="00613DA7" w:rsidRPr="00481576" w:rsidRDefault="00613DA7" w:rsidP="00613DA7">
      <w:pPr>
        <w:spacing w:line="360" w:lineRule="auto"/>
        <w:jc w:val="both"/>
      </w:pPr>
      <w:r w:rsidRPr="00481576">
        <w:t>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w:t>
      </w:r>
    </w:p>
    <w:p w:rsidR="00613DA7" w:rsidRDefault="00613DA7" w:rsidP="00613DA7">
      <w:pPr>
        <w:spacing w:line="360" w:lineRule="auto"/>
        <w:jc w:val="both"/>
      </w:pPr>
      <w:r w:rsidRPr="00481576">
        <w:t>своего народа, культуре и традициям других народов. 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13DA7" w:rsidRDefault="00613DA7" w:rsidP="00613DA7">
      <w:pPr>
        <w:spacing w:line="360" w:lineRule="auto"/>
        <w:jc w:val="both"/>
      </w:pPr>
    </w:p>
    <w:tbl>
      <w:tblPr>
        <w:tblStyle w:val="afff2"/>
        <w:tblW w:w="0" w:type="auto"/>
        <w:tblLook w:val="04A0"/>
      </w:tblPr>
      <w:tblGrid>
        <w:gridCol w:w="1384"/>
        <w:gridCol w:w="5468"/>
        <w:gridCol w:w="3427"/>
      </w:tblGrid>
      <w:tr w:rsidR="00613DA7" w:rsidTr="00613DA7">
        <w:tc>
          <w:tcPr>
            <w:tcW w:w="1384" w:type="dxa"/>
          </w:tcPr>
          <w:p w:rsidR="00613DA7" w:rsidRDefault="00613DA7" w:rsidP="00613DA7">
            <w:pPr>
              <w:spacing w:line="360" w:lineRule="auto"/>
              <w:jc w:val="both"/>
            </w:pPr>
            <w:r>
              <w:t>класс</w:t>
            </w:r>
          </w:p>
        </w:tc>
        <w:tc>
          <w:tcPr>
            <w:tcW w:w="5468" w:type="dxa"/>
          </w:tcPr>
          <w:p w:rsidR="00613DA7" w:rsidRDefault="00613DA7" w:rsidP="00613DA7">
            <w:pPr>
              <w:spacing w:line="360" w:lineRule="auto"/>
              <w:jc w:val="both"/>
            </w:pPr>
            <w:r>
              <w:t>Название мероприятия</w:t>
            </w:r>
          </w:p>
        </w:tc>
        <w:tc>
          <w:tcPr>
            <w:tcW w:w="3427" w:type="dxa"/>
          </w:tcPr>
          <w:p w:rsidR="00613DA7" w:rsidRDefault="00613DA7" w:rsidP="00613DA7">
            <w:pPr>
              <w:spacing w:line="360" w:lineRule="auto"/>
              <w:jc w:val="both"/>
            </w:pPr>
            <w:r>
              <w:t>ответственный</w:t>
            </w:r>
          </w:p>
        </w:tc>
      </w:tr>
      <w:tr w:rsidR="00613DA7" w:rsidTr="00613DA7">
        <w:tc>
          <w:tcPr>
            <w:tcW w:w="1384" w:type="dxa"/>
          </w:tcPr>
          <w:p w:rsidR="00613DA7" w:rsidRDefault="00613DA7" w:rsidP="00613DA7">
            <w:pPr>
              <w:spacing w:line="360" w:lineRule="auto"/>
              <w:jc w:val="both"/>
            </w:pPr>
            <w:r>
              <w:t>5-6</w:t>
            </w:r>
          </w:p>
        </w:tc>
        <w:tc>
          <w:tcPr>
            <w:tcW w:w="5468" w:type="dxa"/>
          </w:tcPr>
          <w:p w:rsidR="00613DA7" w:rsidRDefault="00613DA7" w:rsidP="00613DA7">
            <w:pPr>
              <w:spacing w:line="360" w:lineRule="auto"/>
              <w:jc w:val="both"/>
            </w:pPr>
            <w:r>
              <w:t>Хлеб всему голова! Проектная деятельность</w:t>
            </w:r>
          </w:p>
        </w:tc>
        <w:tc>
          <w:tcPr>
            <w:tcW w:w="3427" w:type="dxa"/>
          </w:tcPr>
          <w:p w:rsidR="00613DA7" w:rsidRDefault="00613DA7" w:rsidP="00613DA7">
            <w:pPr>
              <w:spacing w:line="360" w:lineRule="auto"/>
              <w:jc w:val="both"/>
            </w:pPr>
            <w:r>
              <w:t>Классные руководители,</w:t>
            </w:r>
          </w:p>
        </w:tc>
      </w:tr>
      <w:tr w:rsidR="00613DA7" w:rsidTr="00613DA7">
        <w:tc>
          <w:tcPr>
            <w:tcW w:w="1384" w:type="dxa"/>
          </w:tcPr>
          <w:p w:rsidR="00613DA7" w:rsidRDefault="00613DA7" w:rsidP="00613DA7">
            <w:pPr>
              <w:spacing w:line="360" w:lineRule="auto"/>
              <w:jc w:val="both"/>
            </w:pPr>
            <w:r>
              <w:t>7-8</w:t>
            </w:r>
          </w:p>
        </w:tc>
        <w:tc>
          <w:tcPr>
            <w:tcW w:w="5468" w:type="dxa"/>
          </w:tcPr>
          <w:p w:rsidR="00613DA7" w:rsidRDefault="00613DA7" w:rsidP="00613DA7">
            <w:pPr>
              <w:spacing w:line="360" w:lineRule="auto"/>
              <w:jc w:val="both"/>
            </w:pPr>
            <w:r>
              <w:t>Традиции русской кухни. Беседа.</w:t>
            </w:r>
          </w:p>
        </w:tc>
        <w:tc>
          <w:tcPr>
            <w:tcW w:w="3427" w:type="dxa"/>
          </w:tcPr>
          <w:p w:rsidR="00613DA7" w:rsidRDefault="00613DA7" w:rsidP="00613DA7">
            <w:pPr>
              <w:spacing w:line="360" w:lineRule="auto"/>
              <w:jc w:val="both"/>
            </w:pPr>
            <w:r>
              <w:t xml:space="preserve"> Классные руководители</w:t>
            </w:r>
          </w:p>
        </w:tc>
      </w:tr>
      <w:tr w:rsidR="00613DA7" w:rsidTr="00613DA7">
        <w:tc>
          <w:tcPr>
            <w:tcW w:w="1384" w:type="dxa"/>
          </w:tcPr>
          <w:p w:rsidR="00613DA7" w:rsidRDefault="00613DA7" w:rsidP="00613DA7">
            <w:pPr>
              <w:spacing w:line="360" w:lineRule="auto"/>
              <w:jc w:val="both"/>
            </w:pPr>
            <w:r>
              <w:t>9</w:t>
            </w:r>
          </w:p>
        </w:tc>
        <w:tc>
          <w:tcPr>
            <w:tcW w:w="5468" w:type="dxa"/>
          </w:tcPr>
          <w:p w:rsidR="00613DA7" w:rsidRDefault="00613DA7" w:rsidP="00613DA7">
            <w:pPr>
              <w:spacing w:line="360" w:lineRule="auto"/>
              <w:jc w:val="both"/>
            </w:pPr>
            <w:r>
              <w:t>Современные способы очищения организма.</w:t>
            </w:r>
          </w:p>
        </w:tc>
        <w:tc>
          <w:tcPr>
            <w:tcW w:w="3427" w:type="dxa"/>
          </w:tcPr>
          <w:p w:rsidR="00613DA7" w:rsidRDefault="00613DA7" w:rsidP="00613DA7">
            <w:pPr>
              <w:spacing w:line="360" w:lineRule="auto"/>
              <w:jc w:val="both"/>
            </w:pPr>
            <w:r>
              <w:t>Классные руководители,учитель ОБЖ</w:t>
            </w:r>
          </w:p>
        </w:tc>
      </w:tr>
    </w:tbl>
    <w:p w:rsidR="00613DA7" w:rsidRPr="00481576" w:rsidRDefault="00613DA7" w:rsidP="00613DA7">
      <w:pPr>
        <w:spacing w:line="360" w:lineRule="auto"/>
        <w:jc w:val="both"/>
      </w:pPr>
    </w:p>
    <w:p w:rsidR="00613DA7" w:rsidRPr="00481576" w:rsidRDefault="00613DA7" w:rsidP="00613DA7">
      <w:pPr>
        <w:spacing w:line="360" w:lineRule="auto"/>
        <w:jc w:val="both"/>
      </w:pPr>
      <w:r w:rsidRPr="00CD2B00">
        <w:rPr>
          <w:b/>
          <w:bCs/>
        </w:rPr>
        <w:t>Пятый комплекс</w:t>
      </w:r>
      <w:r w:rsidRPr="00481576">
        <w:rPr>
          <w:b/>
          <w:bCs/>
        </w:rPr>
        <w:t xml:space="preserve"> </w:t>
      </w:r>
      <w:r w:rsidRPr="00481576">
        <w:t>мероприятий обеспечивает профилактику разного рода</w:t>
      </w:r>
    </w:p>
    <w:p w:rsidR="00613DA7" w:rsidRPr="00481576" w:rsidRDefault="00613DA7" w:rsidP="00613DA7">
      <w:pPr>
        <w:spacing w:line="360" w:lineRule="auto"/>
        <w:jc w:val="both"/>
      </w:pPr>
      <w:r w:rsidRPr="00481576">
        <w:t xml:space="preserve">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w:t>
      </w:r>
      <w:r w:rsidRPr="00481576">
        <w:lastRenderedPageBreak/>
        <w:t>состояния; формирование умений оценивать ситуацию и противостоять негативному давлению со стороны окружающих; формирование представлений о</w:t>
      </w:r>
    </w:p>
    <w:p w:rsidR="00613DA7" w:rsidRDefault="00613DA7" w:rsidP="00613DA7">
      <w:pPr>
        <w:spacing w:line="360" w:lineRule="auto"/>
        <w:jc w:val="both"/>
      </w:pPr>
      <w:r w:rsidRPr="00481576">
        <w:t>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w:t>
      </w:r>
      <w:r>
        <w:t xml:space="preserve"> </w:t>
      </w:r>
      <w:r w:rsidRPr="00481576">
        <w:t>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13DA7" w:rsidRDefault="00613DA7" w:rsidP="00613DA7">
      <w:pPr>
        <w:spacing w:line="360" w:lineRule="auto"/>
        <w:jc w:val="both"/>
      </w:pPr>
    </w:p>
    <w:tbl>
      <w:tblPr>
        <w:tblStyle w:val="afff2"/>
        <w:tblW w:w="0" w:type="auto"/>
        <w:tblLook w:val="04A0"/>
      </w:tblPr>
      <w:tblGrid>
        <w:gridCol w:w="1384"/>
        <w:gridCol w:w="5468"/>
        <w:gridCol w:w="3427"/>
      </w:tblGrid>
      <w:tr w:rsidR="00613DA7" w:rsidTr="00613DA7">
        <w:tc>
          <w:tcPr>
            <w:tcW w:w="1384" w:type="dxa"/>
          </w:tcPr>
          <w:p w:rsidR="00613DA7" w:rsidRDefault="00613DA7" w:rsidP="00613DA7">
            <w:pPr>
              <w:spacing w:line="360" w:lineRule="auto"/>
              <w:jc w:val="both"/>
            </w:pPr>
            <w:r>
              <w:t>класс</w:t>
            </w:r>
          </w:p>
        </w:tc>
        <w:tc>
          <w:tcPr>
            <w:tcW w:w="5468" w:type="dxa"/>
          </w:tcPr>
          <w:p w:rsidR="00613DA7" w:rsidRDefault="00613DA7" w:rsidP="00613DA7">
            <w:pPr>
              <w:spacing w:line="360" w:lineRule="auto"/>
              <w:jc w:val="both"/>
            </w:pPr>
            <w:r>
              <w:t>Название мероприятия</w:t>
            </w:r>
          </w:p>
        </w:tc>
        <w:tc>
          <w:tcPr>
            <w:tcW w:w="3427" w:type="dxa"/>
          </w:tcPr>
          <w:p w:rsidR="00613DA7" w:rsidRDefault="00613DA7" w:rsidP="00613DA7">
            <w:pPr>
              <w:spacing w:line="360" w:lineRule="auto"/>
              <w:jc w:val="both"/>
            </w:pPr>
            <w:r>
              <w:t>ответственный</w:t>
            </w:r>
          </w:p>
        </w:tc>
      </w:tr>
      <w:tr w:rsidR="00613DA7" w:rsidTr="00613DA7">
        <w:tc>
          <w:tcPr>
            <w:tcW w:w="1384" w:type="dxa"/>
          </w:tcPr>
          <w:p w:rsidR="00613DA7" w:rsidRDefault="00613DA7" w:rsidP="00613DA7">
            <w:pPr>
              <w:spacing w:line="360" w:lineRule="auto"/>
              <w:jc w:val="both"/>
            </w:pPr>
            <w:r>
              <w:t>5-6</w:t>
            </w:r>
          </w:p>
        </w:tc>
        <w:tc>
          <w:tcPr>
            <w:tcW w:w="5468" w:type="dxa"/>
          </w:tcPr>
          <w:p w:rsidR="00613DA7" w:rsidRDefault="00613DA7" w:rsidP="00613DA7">
            <w:pPr>
              <w:spacing w:line="360" w:lineRule="auto"/>
              <w:jc w:val="both"/>
            </w:pPr>
            <w:r>
              <w:t>Конкурс плакатов. «Древо здоровья»</w:t>
            </w:r>
          </w:p>
        </w:tc>
        <w:tc>
          <w:tcPr>
            <w:tcW w:w="3427" w:type="dxa"/>
          </w:tcPr>
          <w:p w:rsidR="00613DA7" w:rsidRDefault="00613DA7" w:rsidP="00613DA7">
            <w:pPr>
              <w:spacing w:line="360" w:lineRule="auto"/>
              <w:jc w:val="both"/>
            </w:pPr>
            <w:r>
              <w:t>Классные руководители, социальный педагог</w:t>
            </w:r>
          </w:p>
        </w:tc>
      </w:tr>
      <w:tr w:rsidR="00613DA7" w:rsidTr="00613DA7">
        <w:tc>
          <w:tcPr>
            <w:tcW w:w="1384" w:type="dxa"/>
          </w:tcPr>
          <w:p w:rsidR="00613DA7" w:rsidRDefault="00613DA7" w:rsidP="00613DA7">
            <w:pPr>
              <w:spacing w:line="360" w:lineRule="auto"/>
              <w:jc w:val="both"/>
            </w:pPr>
            <w:r>
              <w:t>7-8</w:t>
            </w:r>
          </w:p>
        </w:tc>
        <w:tc>
          <w:tcPr>
            <w:tcW w:w="5468" w:type="dxa"/>
          </w:tcPr>
          <w:p w:rsidR="00613DA7" w:rsidRDefault="00613DA7" w:rsidP="00613DA7">
            <w:pPr>
              <w:spacing w:line="360" w:lineRule="auto"/>
              <w:jc w:val="both"/>
            </w:pPr>
            <w:r>
              <w:t xml:space="preserve">Проектная деятельность «Я и мое здоровье» </w:t>
            </w:r>
          </w:p>
        </w:tc>
        <w:tc>
          <w:tcPr>
            <w:tcW w:w="3427" w:type="dxa"/>
          </w:tcPr>
          <w:p w:rsidR="00613DA7" w:rsidRDefault="00613DA7" w:rsidP="00613DA7">
            <w:pPr>
              <w:spacing w:line="360" w:lineRule="auto"/>
              <w:jc w:val="both"/>
            </w:pPr>
            <w:r>
              <w:t>Классные руководители,социальный педагог</w:t>
            </w:r>
          </w:p>
        </w:tc>
      </w:tr>
      <w:tr w:rsidR="00613DA7" w:rsidTr="00613DA7">
        <w:tc>
          <w:tcPr>
            <w:tcW w:w="1384" w:type="dxa"/>
          </w:tcPr>
          <w:p w:rsidR="00613DA7" w:rsidRDefault="00613DA7" w:rsidP="00613DA7">
            <w:pPr>
              <w:spacing w:line="360" w:lineRule="auto"/>
              <w:jc w:val="both"/>
            </w:pPr>
            <w:r>
              <w:t>9</w:t>
            </w:r>
          </w:p>
        </w:tc>
        <w:tc>
          <w:tcPr>
            <w:tcW w:w="5468" w:type="dxa"/>
          </w:tcPr>
          <w:p w:rsidR="00613DA7" w:rsidRDefault="00613DA7" w:rsidP="00613DA7">
            <w:pPr>
              <w:spacing w:line="360" w:lineRule="auto"/>
              <w:jc w:val="both"/>
            </w:pPr>
            <w:r>
              <w:t>Работа центра «Здоровье +»</w:t>
            </w:r>
          </w:p>
        </w:tc>
        <w:tc>
          <w:tcPr>
            <w:tcW w:w="3427" w:type="dxa"/>
          </w:tcPr>
          <w:p w:rsidR="00613DA7" w:rsidRDefault="00613DA7" w:rsidP="00613DA7">
            <w:pPr>
              <w:spacing w:line="360" w:lineRule="auto"/>
              <w:jc w:val="both"/>
            </w:pPr>
            <w:r>
              <w:t>Социальный педагог, классные руководители</w:t>
            </w:r>
          </w:p>
        </w:tc>
      </w:tr>
    </w:tbl>
    <w:p w:rsidR="00613DA7" w:rsidRPr="00481576" w:rsidRDefault="00613DA7" w:rsidP="00613DA7">
      <w:pPr>
        <w:spacing w:line="360" w:lineRule="auto"/>
        <w:jc w:val="both"/>
      </w:pPr>
    </w:p>
    <w:p w:rsidR="00613DA7" w:rsidRPr="00561431" w:rsidRDefault="00613DA7" w:rsidP="00613DA7">
      <w:pPr>
        <w:spacing w:line="360" w:lineRule="auto"/>
        <w:jc w:val="center"/>
        <w:rPr>
          <w:b/>
          <w:bCs/>
        </w:rPr>
      </w:pPr>
      <w:r w:rsidRPr="00561431">
        <w:rPr>
          <w:b/>
          <w:bCs/>
        </w:rPr>
        <w:t>Система поощрения социальной успешности и проявлений активной</w:t>
      </w:r>
    </w:p>
    <w:p w:rsidR="00613DA7" w:rsidRPr="00561431" w:rsidRDefault="00613DA7" w:rsidP="00613DA7">
      <w:pPr>
        <w:spacing w:line="360" w:lineRule="auto"/>
        <w:jc w:val="center"/>
        <w:rPr>
          <w:b/>
          <w:bCs/>
        </w:rPr>
      </w:pPr>
      <w:r w:rsidRPr="00561431">
        <w:rPr>
          <w:b/>
          <w:bCs/>
        </w:rPr>
        <w:t>жизненной позиции обучающихся</w:t>
      </w:r>
    </w:p>
    <w:p w:rsidR="00613DA7" w:rsidRPr="00481576" w:rsidRDefault="00613DA7" w:rsidP="00613DA7">
      <w:pPr>
        <w:spacing w:line="360" w:lineRule="auto"/>
        <w:jc w:val="both"/>
      </w:pPr>
      <w:r w:rsidRPr="00481576">
        <w:t xml:space="preserve">Система поощрения социальной успешности и проявлений активной жизненной позиции обучающихся </w:t>
      </w:r>
      <w:r>
        <w:t xml:space="preserve">в МКОУ СОШ №5 г. Киренска </w:t>
      </w:r>
      <w:r w:rsidRPr="00481576">
        <w:t>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w:t>
      </w:r>
    </w:p>
    <w:p w:rsidR="00613DA7" w:rsidRPr="00481576" w:rsidRDefault="00613DA7" w:rsidP="00613DA7">
      <w:pPr>
        <w:spacing w:line="360" w:lineRule="auto"/>
        <w:jc w:val="both"/>
      </w:pPr>
      <w:r w:rsidRPr="00481576">
        <w:t>воспитательных целях).</w:t>
      </w:r>
    </w:p>
    <w:p w:rsidR="00613DA7" w:rsidRPr="00481576" w:rsidRDefault="00613DA7" w:rsidP="00613DA7">
      <w:pPr>
        <w:spacing w:line="360" w:lineRule="auto"/>
        <w:jc w:val="both"/>
      </w:pPr>
      <w:r w:rsidRPr="00481576">
        <w:t>Система поощрения социальной успешности и проявлений активной жизненной позиции обучающ</w:t>
      </w:r>
      <w:r>
        <w:t xml:space="preserve">ихся в МКОУ СОШ №5 г. Киренска </w:t>
      </w:r>
      <w:r w:rsidRPr="00481576">
        <w:t xml:space="preserve"> строится на следующих принципах:</w:t>
      </w:r>
    </w:p>
    <w:p w:rsidR="00613DA7" w:rsidRPr="00481576" w:rsidRDefault="00613DA7" w:rsidP="00613DA7">
      <w:pPr>
        <w:numPr>
          <w:ilvl w:val="0"/>
          <w:numId w:val="210"/>
        </w:numPr>
        <w:autoSpaceDE w:val="0"/>
        <w:autoSpaceDN w:val="0"/>
        <w:adjustRightInd w:val="0"/>
        <w:spacing w:line="360" w:lineRule="auto"/>
        <w:jc w:val="both"/>
      </w:pPr>
      <w:r w:rsidRPr="00481576">
        <w:t>публичность поощрения (информирование всех обучающихся о награждении,</w:t>
      </w:r>
      <w:r>
        <w:t xml:space="preserve"> </w:t>
      </w:r>
      <w:r w:rsidRPr="00481576">
        <w:t>проведение процедуры награждения в присутствии значительного числа школьников);</w:t>
      </w:r>
    </w:p>
    <w:p w:rsidR="00613DA7" w:rsidRPr="00481576" w:rsidRDefault="00613DA7" w:rsidP="00613DA7">
      <w:pPr>
        <w:numPr>
          <w:ilvl w:val="0"/>
          <w:numId w:val="210"/>
        </w:numPr>
        <w:autoSpaceDE w:val="0"/>
        <w:autoSpaceDN w:val="0"/>
        <w:adjustRightInd w:val="0"/>
        <w:spacing w:line="360" w:lineRule="auto"/>
        <w:jc w:val="both"/>
      </w:pPr>
      <w:r w:rsidRPr="00481576">
        <w:t>соответствие процедур награждения укладу жизни школы,</w:t>
      </w:r>
      <w:r>
        <w:t xml:space="preserve"> </w:t>
      </w:r>
      <w:r w:rsidRPr="00481576">
        <w:t>специфической символике, выработанной и существующей в сообществе в виде традиции;</w:t>
      </w:r>
    </w:p>
    <w:p w:rsidR="00613DA7" w:rsidRPr="00481576" w:rsidRDefault="00613DA7" w:rsidP="00613DA7">
      <w:pPr>
        <w:numPr>
          <w:ilvl w:val="0"/>
          <w:numId w:val="210"/>
        </w:numPr>
        <w:autoSpaceDE w:val="0"/>
        <w:autoSpaceDN w:val="0"/>
        <w:adjustRightInd w:val="0"/>
        <w:spacing w:line="360" w:lineRule="auto"/>
        <w:jc w:val="both"/>
      </w:pPr>
      <w:r w:rsidRPr="00481576">
        <w:t>прозрачность правил поощрения (наличие положения о награждениях,</w:t>
      </w:r>
      <w:r>
        <w:t xml:space="preserve"> </w:t>
      </w:r>
      <w:r w:rsidRPr="00481576">
        <w:t>неукоснительное следование порядку, зафиксированному в этом документе, соблюдение</w:t>
      </w:r>
      <w:r>
        <w:t xml:space="preserve"> </w:t>
      </w:r>
      <w:r w:rsidRPr="00481576">
        <w:t>справедливости при выдвижении кандидатур);</w:t>
      </w:r>
    </w:p>
    <w:p w:rsidR="00613DA7" w:rsidRPr="00481576" w:rsidRDefault="00613DA7" w:rsidP="00613DA7">
      <w:pPr>
        <w:numPr>
          <w:ilvl w:val="0"/>
          <w:numId w:val="210"/>
        </w:numPr>
        <w:autoSpaceDE w:val="0"/>
        <w:autoSpaceDN w:val="0"/>
        <w:adjustRightInd w:val="0"/>
        <w:spacing w:line="360" w:lineRule="auto"/>
        <w:jc w:val="both"/>
      </w:pPr>
      <w:r w:rsidRPr="00481576">
        <w:lastRenderedPageBreak/>
        <w:t>сочетание индивидуального и коллективного поощрения (использование и</w:t>
      </w:r>
      <w:r>
        <w:t xml:space="preserve"> </w:t>
      </w:r>
      <w:r w:rsidRPr="00481576">
        <w:t>индивидуальных наград, и коллективных дает возможность стимулировать активность</w:t>
      </w:r>
      <w:r>
        <w:t xml:space="preserve"> </w:t>
      </w:r>
      <w:r w:rsidRPr="00481576">
        <w:t>групп обучающихся, преодолевать межличностные противоречия между школьниками,</w:t>
      </w:r>
      <w:r>
        <w:t xml:space="preserve"> </w:t>
      </w:r>
      <w:r w:rsidRPr="00481576">
        <w:t>получившими награду и не получившими ее);</w:t>
      </w:r>
    </w:p>
    <w:p w:rsidR="00613DA7" w:rsidRPr="00481576" w:rsidRDefault="00613DA7" w:rsidP="00613DA7">
      <w:pPr>
        <w:numPr>
          <w:ilvl w:val="0"/>
          <w:numId w:val="210"/>
        </w:numPr>
        <w:autoSpaceDE w:val="0"/>
        <w:autoSpaceDN w:val="0"/>
        <w:adjustRightInd w:val="0"/>
        <w:spacing w:line="360" w:lineRule="auto"/>
        <w:jc w:val="both"/>
      </w:pPr>
      <w:r w:rsidRPr="00481576">
        <w:t>дифференц</w:t>
      </w:r>
      <w:r>
        <w:t>ированность поощрений.</w:t>
      </w:r>
    </w:p>
    <w:p w:rsidR="00613DA7" w:rsidRPr="00481576" w:rsidRDefault="00613DA7" w:rsidP="00613DA7">
      <w:pPr>
        <w:spacing w:line="360" w:lineRule="auto"/>
        <w:ind w:firstLine="360"/>
        <w:jc w:val="both"/>
      </w:pPr>
      <w:r w:rsidRPr="00481576">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613DA7" w:rsidRPr="00EA102B" w:rsidRDefault="00613DA7" w:rsidP="00613DA7">
      <w:pPr>
        <w:spacing w:line="360" w:lineRule="auto"/>
        <w:jc w:val="both"/>
        <w:rPr>
          <w:b/>
          <w:bCs/>
        </w:rPr>
      </w:pPr>
      <w:r w:rsidRPr="00481576">
        <w:rPr>
          <w:b/>
          <w:bCs/>
        </w:rPr>
        <w:t>Организация и проведение общешкольных конкурсов «Самый лучший класс</w:t>
      </w:r>
      <w:r>
        <w:rPr>
          <w:b/>
          <w:bCs/>
        </w:rPr>
        <w:t xml:space="preserve"> </w:t>
      </w:r>
      <w:r w:rsidRPr="00481576">
        <w:rPr>
          <w:b/>
          <w:bCs/>
        </w:rPr>
        <w:t xml:space="preserve">года» </w:t>
      </w:r>
      <w:r w:rsidRPr="00481576">
        <w:t xml:space="preserve">Работа с </w:t>
      </w:r>
      <w:r>
        <w:t xml:space="preserve">одаренными детьми ведется </w:t>
      </w:r>
      <w:r w:rsidRPr="00481576">
        <w:t xml:space="preserve"> с 1 класса, а особые успехи в учебной, спортивной и друг</w:t>
      </w:r>
      <w:r>
        <w:t>их видах деятельности  постоянно поощряются</w:t>
      </w:r>
      <w:r w:rsidRPr="00481576">
        <w:t>. В конце года по результатам школьных олимпиад, соревнований вручаются десятки наград (грамоты, книги).Крометого, ярким показателем социализации учащихся является участие в интеллектуальных играх, научно-практических конференциях «Шаг в будушее», Церемония награждения «Элита школы», За честь школы и др.</w:t>
      </w:r>
    </w:p>
    <w:p w:rsidR="00613DA7" w:rsidRPr="00481576" w:rsidRDefault="00613DA7" w:rsidP="00613DA7">
      <w:pPr>
        <w:spacing w:line="360" w:lineRule="auto"/>
        <w:jc w:val="both"/>
      </w:pPr>
      <w:r w:rsidRPr="00481576">
        <w:rPr>
          <w:b/>
          <w:bCs/>
        </w:rPr>
        <w:t>Система оценивания через «Портфолио»</w:t>
      </w:r>
      <w:r>
        <w:t xml:space="preserve">. Каждый ученик имеет  свое </w:t>
      </w:r>
      <w:r w:rsidRPr="00481576">
        <w:t xml:space="preserve"> портфолио. Все классы имеют свое портфоли</w:t>
      </w:r>
      <w:r>
        <w:t xml:space="preserve">о класса. </w:t>
      </w:r>
    </w:p>
    <w:p w:rsidR="00613DA7" w:rsidRPr="00481576" w:rsidRDefault="00613DA7" w:rsidP="00613DA7">
      <w:pPr>
        <w:spacing w:line="360" w:lineRule="auto"/>
        <w:jc w:val="both"/>
        <w:rPr>
          <w:b/>
          <w:bCs/>
        </w:rPr>
      </w:pPr>
      <w:r w:rsidRPr="00481576">
        <w:rPr>
          <w:b/>
          <w:bCs/>
        </w:rPr>
        <w:t>Комплекс мероприятий психолого-педагогического сопровождения и поддержки социальной деятельности обучающихся</w:t>
      </w:r>
    </w:p>
    <w:p w:rsidR="00613DA7" w:rsidRPr="00481576" w:rsidRDefault="00613DA7" w:rsidP="00613DA7">
      <w:pPr>
        <w:spacing w:line="360" w:lineRule="auto"/>
        <w:jc w:val="both"/>
      </w:pPr>
      <w:r>
        <w:rPr>
          <w:b/>
          <w:bCs/>
        </w:rPr>
        <w:t>Участие в волонте</w:t>
      </w:r>
      <w:r w:rsidRPr="00481576">
        <w:rPr>
          <w:b/>
          <w:bCs/>
        </w:rPr>
        <w:t>рской работе</w:t>
      </w:r>
      <w:r>
        <w:t xml:space="preserve">. Ежегодно в МКОУ СОШ №5 г. Киренска </w:t>
      </w:r>
      <w:r w:rsidRPr="00481576">
        <w:t xml:space="preserve"> </w:t>
      </w:r>
      <w:r>
        <w:t xml:space="preserve">проводятся </w:t>
      </w:r>
      <w:r w:rsidRPr="00481576">
        <w:t xml:space="preserve"> акции</w:t>
      </w:r>
      <w:r>
        <w:t xml:space="preserve"> «Чистый берег»</w:t>
      </w:r>
      <w:r w:rsidRPr="00481576">
        <w:t xml:space="preserve">, </w:t>
      </w:r>
      <w:r>
        <w:t xml:space="preserve">«Цветок для мамы», «Поздавь учителя», «Спасибо тебе, ветеран», «Теплая варежка», реализуется проект «Возрождение тимуровского движения»,  </w:t>
      </w:r>
      <w:r w:rsidRPr="00481576">
        <w:t>направленные на добро, милосердие, сострадание к окружающим. Волонтерское движение ставит своей целью возрождение лучших отечественных традиций благотворительности, создание условий для передачи опыта поколений и</w:t>
      </w:r>
      <w:r>
        <w:t xml:space="preserve"> </w:t>
      </w:r>
      <w:r w:rsidRPr="00481576">
        <w:t>использования этого опыта в деятельности содружества с социальными партнерами школы, воспитание доброты, чуткости, сострадания.</w:t>
      </w:r>
    </w:p>
    <w:p w:rsidR="00613DA7" w:rsidRPr="00481576" w:rsidRDefault="00613DA7" w:rsidP="00613DA7">
      <w:pPr>
        <w:spacing w:line="360" w:lineRule="auto"/>
        <w:jc w:val="both"/>
      </w:pPr>
      <w:r w:rsidRPr="00481576">
        <w:rPr>
          <w:b/>
          <w:bCs/>
        </w:rPr>
        <w:t xml:space="preserve">Работа Совета старшеклассников. </w:t>
      </w:r>
      <w:r w:rsidRPr="00481576">
        <w:t>Совет профилактики - это коллегиальный орган, целью которого является планирование, организация и осуществление контроля за проведением первичной, вторичной и третичной профилактики социально опасных явлений (безнадзорности, правонарушений, антиобщественных действий) и социально опасных</w:t>
      </w:r>
      <w:r>
        <w:t xml:space="preserve"> </w:t>
      </w:r>
      <w:r w:rsidRPr="00481576">
        <w:t>заболеваний среди учащихся; т.е. формирование законопослушного поведения и здорового образа жизни несовершеннолетних.</w:t>
      </w:r>
      <w:r>
        <w:t xml:space="preserve"> Проведение рейдов по внешнему виду школьников «Первый урок», организована работа наркопоста «Здоровье +»</w:t>
      </w:r>
    </w:p>
    <w:p w:rsidR="00613DA7" w:rsidRPr="00481576" w:rsidRDefault="00613DA7" w:rsidP="00613DA7">
      <w:pPr>
        <w:spacing w:line="360" w:lineRule="auto"/>
        <w:jc w:val="both"/>
        <w:rPr>
          <w:b/>
          <w:bCs/>
        </w:rPr>
      </w:pPr>
      <w:r w:rsidRPr="00481576">
        <w:rPr>
          <w:b/>
          <w:bCs/>
        </w:rPr>
        <w:t>Основными задачами деятельности Совета старшеклассников являются:</w:t>
      </w:r>
    </w:p>
    <w:p w:rsidR="00613DA7" w:rsidRPr="00481576" w:rsidRDefault="00613DA7" w:rsidP="00613DA7">
      <w:pPr>
        <w:numPr>
          <w:ilvl w:val="0"/>
          <w:numId w:val="211"/>
        </w:numPr>
        <w:autoSpaceDE w:val="0"/>
        <w:autoSpaceDN w:val="0"/>
        <w:adjustRightInd w:val="0"/>
        <w:spacing w:line="360" w:lineRule="auto"/>
        <w:jc w:val="both"/>
      </w:pPr>
      <w:r w:rsidRPr="00481576">
        <w:t>мониторинг состояния проблем правонарушений и употребления ПАВ</w:t>
      </w:r>
    </w:p>
    <w:p w:rsidR="00613DA7" w:rsidRPr="00481576" w:rsidRDefault="00613DA7" w:rsidP="00613DA7">
      <w:pPr>
        <w:numPr>
          <w:ilvl w:val="0"/>
          <w:numId w:val="211"/>
        </w:numPr>
        <w:autoSpaceDE w:val="0"/>
        <w:autoSpaceDN w:val="0"/>
        <w:adjustRightInd w:val="0"/>
        <w:spacing w:line="360" w:lineRule="auto"/>
        <w:jc w:val="both"/>
      </w:pPr>
      <w:r w:rsidRPr="00481576">
        <w:t>несовершеннолетних учащихся;</w:t>
      </w:r>
    </w:p>
    <w:p w:rsidR="00613DA7" w:rsidRPr="00481576" w:rsidRDefault="00613DA7" w:rsidP="00613DA7">
      <w:pPr>
        <w:numPr>
          <w:ilvl w:val="0"/>
          <w:numId w:val="211"/>
        </w:numPr>
        <w:autoSpaceDE w:val="0"/>
        <w:autoSpaceDN w:val="0"/>
        <w:adjustRightInd w:val="0"/>
        <w:spacing w:line="360" w:lineRule="auto"/>
        <w:jc w:val="both"/>
      </w:pPr>
      <w:r w:rsidRPr="00481576">
        <w:t>создание системы и организация работы по профилактике</w:t>
      </w:r>
    </w:p>
    <w:p w:rsidR="00613DA7" w:rsidRPr="00481576" w:rsidRDefault="00613DA7" w:rsidP="00613DA7">
      <w:pPr>
        <w:numPr>
          <w:ilvl w:val="0"/>
          <w:numId w:val="211"/>
        </w:numPr>
        <w:autoSpaceDE w:val="0"/>
        <w:autoSpaceDN w:val="0"/>
        <w:adjustRightInd w:val="0"/>
        <w:spacing w:line="360" w:lineRule="auto"/>
        <w:jc w:val="both"/>
      </w:pPr>
      <w:r w:rsidRPr="00481576">
        <w:lastRenderedPageBreak/>
        <w:t>правонарушений;</w:t>
      </w:r>
    </w:p>
    <w:p w:rsidR="00613DA7" w:rsidRPr="00481576" w:rsidRDefault="00613DA7" w:rsidP="00613DA7">
      <w:pPr>
        <w:numPr>
          <w:ilvl w:val="0"/>
          <w:numId w:val="211"/>
        </w:numPr>
        <w:autoSpaceDE w:val="0"/>
        <w:autoSpaceDN w:val="0"/>
        <w:adjustRightInd w:val="0"/>
        <w:spacing w:line="360" w:lineRule="auto"/>
        <w:jc w:val="both"/>
      </w:pPr>
      <w:r w:rsidRPr="00481576">
        <w:t>выявление и устранение причин и условий, способствующих</w:t>
      </w:r>
    </w:p>
    <w:p w:rsidR="00613DA7" w:rsidRPr="00481576" w:rsidRDefault="00613DA7" w:rsidP="00613DA7">
      <w:pPr>
        <w:numPr>
          <w:ilvl w:val="0"/>
          <w:numId w:val="211"/>
        </w:numPr>
        <w:autoSpaceDE w:val="0"/>
        <w:autoSpaceDN w:val="0"/>
        <w:adjustRightInd w:val="0"/>
        <w:spacing w:line="360" w:lineRule="auto"/>
        <w:jc w:val="both"/>
      </w:pPr>
      <w:r w:rsidRPr="00481576">
        <w:t>безнадзорности несовершеннолетних, совершению ими преступлений,</w:t>
      </w:r>
    </w:p>
    <w:p w:rsidR="00613DA7" w:rsidRPr="00481576" w:rsidRDefault="00613DA7" w:rsidP="00613DA7">
      <w:pPr>
        <w:numPr>
          <w:ilvl w:val="0"/>
          <w:numId w:val="211"/>
        </w:numPr>
        <w:autoSpaceDE w:val="0"/>
        <w:autoSpaceDN w:val="0"/>
        <w:adjustRightInd w:val="0"/>
        <w:spacing w:line="360" w:lineRule="auto"/>
        <w:jc w:val="both"/>
      </w:pPr>
      <w:r w:rsidRPr="00481576">
        <w:t>правонарушений, антиобщественных действий;</w:t>
      </w:r>
    </w:p>
    <w:p w:rsidR="00613DA7" w:rsidRPr="00481576" w:rsidRDefault="00613DA7" w:rsidP="00613DA7">
      <w:pPr>
        <w:numPr>
          <w:ilvl w:val="0"/>
          <w:numId w:val="211"/>
        </w:numPr>
        <w:autoSpaceDE w:val="0"/>
        <w:autoSpaceDN w:val="0"/>
        <w:adjustRightInd w:val="0"/>
        <w:spacing w:line="360" w:lineRule="auto"/>
        <w:jc w:val="both"/>
      </w:pPr>
      <w:r w:rsidRPr="00481576">
        <w:t>обеспечение защиты прав и законных интересов несовершеннолетних;</w:t>
      </w:r>
    </w:p>
    <w:p w:rsidR="00613DA7" w:rsidRPr="00481576" w:rsidRDefault="00613DA7" w:rsidP="00613DA7">
      <w:pPr>
        <w:numPr>
          <w:ilvl w:val="0"/>
          <w:numId w:val="211"/>
        </w:numPr>
        <w:autoSpaceDE w:val="0"/>
        <w:autoSpaceDN w:val="0"/>
        <w:adjustRightInd w:val="0"/>
        <w:spacing w:line="360" w:lineRule="auto"/>
        <w:jc w:val="both"/>
      </w:pPr>
      <w:r w:rsidRPr="00481576">
        <w:t>социально-педагогическая реабилитация несовершеннолетних,</w:t>
      </w:r>
    </w:p>
    <w:p w:rsidR="00613DA7" w:rsidRPr="00481576" w:rsidRDefault="00613DA7" w:rsidP="00613DA7">
      <w:pPr>
        <w:numPr>
          <w:ilvl w:val="0"/>
          <w:numId w:val="211"/>
        </w:numPr>
        <w:autoSpaceDE w:val="0"/>
        <w:autoSpaceDN w:val="0"/>
        <w:adjustRightInd w:val="0"/>
        <w:spacing w:line="360" w:lineRule="auto"/>
        <w:jc w:val="both"/>
      </w:pPr>
      <w:r w:rsidRPr="00481576">
        <w:t>находящихся в социально опасном положении;</w:t>
      </w:r>
    </w:p>
    <w:p w:rsidR="00613DA7" w:rsidRPr="00481576" w:rsidRDefault="00613DA7" w:rsidP="00613DA7">
      <w:pPr>
        <w:numPr>
          <w:ilvl w:val="0"/>
          <w:numId w:val="211"/>
        </w:numPr>
        <w:autoSpaceDE w:val="0"/>
        <w:autoSpaceDN w:val="0"/>
        <w:adjustRightInd w:val="0"/>
        <w:spacing w:line="360" w:lineRule="auto"/>
        <w:jc w:val="both"/>
      </w:pPr>
      <w:r w:rsidRPr="00481576">
        <w:t>выявление и пресечение случаев вовлечения несовершеннолетних в</w:t>
      </w:r>
    </w:p>
    <w:p w:rsidR="00613DA7" w:rsidRPr="00481576" w:rsidRDefault="00613DA7" w:rsidP="00613DA7">
      <w:pPr>
        <w:numPr>
          <w:ilvl w:val="0"/>
          <w:numId w:val="211"/>
        </w:numPr>
        <w:autoSpaceDE w:val="0"/>
        <w:autoSpaceDN w:val="0"/>
        <w:adjustRightInd w:val="0"/>
        <w:spacing w:line="360" w:lineRule="auto"/>
        <w:jc w:val="both"/>
      </w:pPr>
      <w:r w:rsidRPr="00481576">
        <w:t>преступную или антиобщественную деятельность.</w:t>
      </w:r>
    </w:p>
    <w:p w:rsidR="00613DA7" w:rsidRPr="00481576" w:rsidRDefault="00613DA7" w:rsidP="00613DA7">
      <w:pPr>
        <w:numPr>
          <w:ilvl w:val="0"/>
          <w:numId w:val="211"/>
        </w:numPr>
        <w:autoSpaceDE w:val="0"/>
        <w:autoSpaceDN w:val="0"/>
        <w:adjustRightInd w:val="0"/>
        <w:spacing w:line="360" w:lineRule="auto"/>
        <w:jc w:val="both"/>
      </w:pPr>
      <w:r w:rsidRPr="00481576">
        <w:t>организация просветительской деятельности среди участников</w:t>
      </w:r>
    </w:p>
    <w:p w:rsidR="00613DA7" w:rsidRPr="00481576" w:rsidRDefault="00613DA7" w:rsidP="00613DA7">
      <w:pPr>
        <w:numPr>
          <w:ilvl w:val="0"/>
          <w:numId w:val="211"/>
        </w:numPr>
        <w:autoSpaceDE w:val="0"/>
        <w:autoSpaceDN w:val="0"/>
        <w:adjustRightInd w:val="0"/>
        <w:spacing w:line="360" w:lineRule="auto"/>
        <w:jc w:val="both"/>
      </w:pPr>
      <w:r w:rsidRPr="00481576">
        <w:t>образовательного процесса: обучающихся, педагогического состава и</w:t>
      </w:r>
    </w:p>
    <w:p w:rsidR="00613DA7" w:rsidRPr="00481576" w:rsidRDefault="00613DA7" w:rsidP="00613DA7">
      <w:pPr>
        <w:numPr>
          <w:ilvl w:val="0"/>
          <w:numId w:val="211"/>
        </w:numPr>
        <w:autoSpaceDE w:val="0"/>
        <w:autoSpaceDN w:val="0"/>
        <w:adjustRightInd w:val="0"/>
        <w:spacing w:line="360" w:lineRule="auto"/>
        <w:jc w:val="both"/>
      </w:pPr>
      <w:r w:rsidRPr="00481576">
        <w:t>родителей (законных представителей).</w:t>
      </w:r>
    </w:p>
    <w:p w:rsidR="00613DA7" w:rsidRPr="00481576" w:rsidRDefault="00613DA7" w:rsidP="00613DA7">
      <w:pPr>
        <w:spacing w:line="360" w:lineRule="auto"/>
        <w:jc w:val="both"/>
      </w:pPr>
      <w:r w:rsidRPr="00481576">
        <w:rPr>
          <w:b/>
          <w:bCs/>
        </w:rPr>
        <w:t xml:space="preserve">Работа с семьями учащихся. </w:t>
      </w:r>
      <w:r w:rsidRPr="00481576">
        <w:t>Просветительская — всестороннее психолого-</w:t>
      </w:r>
    </w:p>
    <w:p w:rsidR="00613DA7" w:rsidRPr="00481576" w:rsidRDefault="00613DA7" w:rsidP="00613DA7">
      <w:pPr>
        <w:spacing w:line="360" w:lineRule="auto"/>
        <w:jc w:val="both"/>
      </w:pPr>
      <w:r w:rsidRPr="00481576">
        <w:t>педагогическое просвещение родителей через систему родительских собраний, тематических и индивидуальных консультаций, собеседований, организацию родительского лектория.</w:t>
      </w:r>
    </w:p>
    <w:p w:rsidR="00613DA7" w:rsidRPr="00481576" w:rsidRDefault="00613DA7" w:rsidP="00613DA7">
      <w:pPr>
        <w:spacing w:line="360" w:lineRule="auto"/>
        <w:jc w:val="both"/>
      </w:pPr>
      <w:r w:rsidRPr="00481576">
        <w:rPr>
          <w:b/>
          <w:bCs/>
        </w:rPr>
        <w:t xml:space="preserve">Работа в школьном музее </w:t>
      </w:r>
      <w:r w:rsidRPr="00481576">
        <w:t>способствует осуществлению комплексного подхода к воспитанию учащихся, осмыслению и оценки огромного культурного наследия, накопленного человечеством, формированию потребности в общении с культурным наследием.</w:t>
      </w:r>
    </w:p>
    <w:p w:rsidR="00613DA7" w:rsidRDefault="00613DA7" w:rsidP="00613DA7">
      <w:pPr>
        <w:spacing w:line="360" w:lineRule="auto"/>
        <w:jc w:val="center"/>
        <w:rPr>
          <w:b/>
          <w:bCs/>
        </w:rPr>
      </w:pPr>
    </w:p>
    <w:p w:rsidR="00613DA7" w:rsidRPr="00481576" w:rsidRDefault="00613DA7" w:rsidP="00613DA7">
      <w:pPr>
        <w:spacing w:line="360" w:lineRule="auto"/>
        <w:jc w:val="center"/>
        <w:rPr>
          <w:b/>
          <w:bCs/>
        </w:rPr>
      </w:pPr>
      <w:r w:rsidRPr="00481576">
        <w:rPr>
          <w:b/>
          <w:bCs/>
        </w:rPr>
        <w:t>Критерии, показатели эффективности духовно-нравственного развития,</w:t>
      </w:r>
    </w:p>
    <w:p w:rsidR="00613DA7" w:rsidRPr="00481576" w:rsidRDefault="00613DA7" w:rsidP="00613DA7">
      <w:pPr>
        <w:spacing w:line="360" w:lineRule="auto"/>
        <w:jc w:val="center"/>
        <w:rPr>
          <w:b/>
          <w:bCs/>
        </w:rPr>
      </w:pPr>
      <w:r w:rsidRPr="00481576">
        <w:rPr>
          <w:b/>
          <w:bCs/>
        </w:rPr>
        <w:t>воспитания и социализации обучающихся</w:t>
      </w:r>
    </w:p>
    <w:p w:rsidR="00613DA7" w:rsidRPr="00481576" w:rsidRDefault="00613DA7" w:rsidP="00613DA7">
      <w:pPr>
        <w:spacing w:line="360" w:lineRule="auto"/>
        <w:jc w:val="both"/>
      </w:pPr>
      <w:r w:rsidRPr="00481576">
        <w:rPr>
          <w:b/>
          <w:bCs/>
        </w:rPr>
        <w:t xml:space="preserve">Первый критерий </w:t>
      </w:r>
      <w:r w:rsidRPr="00481576">
        <w:t>– степень обеспечения жизни и здоровья обучающихся,</w:t>
      </w:r>
    </w:p>
    <w:p w:rsidR="00613DA7" w:rsidRPr="00481576" w:rsidRDefault="00613DA7" w:rsidP="00613DA7">
      <w:pPr>
        <w:spacing w:line="360" w:lineRule="auto"/>
        <w:jc w:val="both"/>
      </w:pPr>
      <w:r w:rsidRPr="00481576">
        <w:t>формирования здорового и безопасного образа жизни (поведение на дорогах, в чрезвычайных ситуациях), выражается в следующих показателях:</w:t>
      </w:r>
    </w:p>
    <w:p w:rsidR="00613DA7" w:rsidRPr="00481576" w:rsidRDefault="00613DA7" w:rsidP="00613DA7">
      <w:pPr>
        <w:numPr>
          <w:ilvl w:val="0"/>
          <w:numId w:val="212"/>
        </w:numPr>
        <w:autoSpaceDE w:val="0"/>
        <w:autoSpaceDN w:val="0"/>
        <w:adjustRightInd w:val="0"/>
        <w:spacing w:line="360" w:lineRule="auto"/>
        <w:jc w:val="both"/>
      </w:pPr>
      <w:r w:rsidRPr="00481576">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613DA7" w:rsidRPr="00481576" w:rsidRDefault="00613DA7" w:rsidP="00613DA7">
      <w:pPr>
        <w:numPr>
          <w:ilvl w:val="0"/>
          <w:numId w:val="212"/>
        </w:numPr>
        <w:autoSpaceDE w:val="0"/>
        <w:autoSpaceDN w:val="0"/>
        <w:adjustRightInd w:val="0"/>
        <w:spacing w:line="360" w:lineRule="auto"/>
        <w:jc w:val="both"/>
      </w:pPr>
      <w:r w:rsidRPr="00481576">
        <w:t>степень конкретности и измеримости задач по обеспечению жизни и 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13DA7" w:rsidRPr="00481576" w:rsidRDefault="00613DA7" w:rsidP="00613DA7">
      <w:pPr>
        <w:numPr>
          <w:ilvl w:val="0"/>
          <w:numId w:val="212"/>
        </w:numPr>
        <w:autoSpaceDE w:val="0"/>
        <w:autoSpaceDN w:val="0"/>
        <w:adjustRightInd w:val="0"/>
        <w:spacing w:line="360" w:lineRule="auto"/>
        <w:jc w:val="both"/>
      </w:pPr>
      <w:r w:rsidRPr="00481576">
        <w:t>реалистичность количества и достаточность мероприятий по обеспечению</w:t>
      </w:r>
    </w:p>
    <w:p w:rsidR="00613DA7" w:rsidRPr="00481576" w:rsidRDefault="00613DA7" w:rsidP="00613DA7">
      <w:pPr>
        <w:numPr>
          <w:ilvl w:val="0"/>
          <w:numId w:val="212"/>
        </w:numPr>
        <w:autoSpaceDE w:val="0"/>
        <w:autoSpaceDN w:val="0"/>
        <w:adjustRightInd w:val="0"/>
        <w:spacing w:line="360" w:lineRule="auto"/>
        <w:jc w:val="both"/>
      </w:pPr>
      <w:r w:rsidRPr="00481576">
        <w:lastRenderedPageBreak/>
        <w:t>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w:t>
      </w:r>
    </w:p>
    <w:p w:rsidR="00613DA7" w:rsidRPr="00481576" w:rsidRDefault="00613DA7" w:rsidP="00613DA7">
      <w:pPr>
        <w:numPr>
          <w:ilvl w:val="0"/>
          <w:numId w:val="212"/>
        </w:numPr>
        <w:autoSpaceDE w:val="0"/>
        <w:autoSpaceDN w:val="0"/>
        <w:adjustRightInd w:val="0"/>
        <w:spacing w:line="360" w:lineRule="auto"/>
        <w:jc w:val="both"/>
      </w:pPr>
      <w:r w:rsidRPr="00481576">
        <w:t>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w:t>
      </w:r>
    </w:p>
    <w:p w:rsidR="00613DA7" w:rsidRPr="00481576" w:rsidRDefault="00613DA7" w:rsidP="00613DA7">
      <w:pPr>
        <w:numPr>
          <w:ilvl w:val="0"/>
          <w:numId w:val="212"/>
        </w:numPr>
        <w:autoSpaceDE w:val="0"/>
        <w:autoSpaceDN w:val="0"/>
        <w:adjustRightInd w:val="0"/>
        <w:spacing w:line="360" w:lineRule="auto"/>
        <w:jc w:val="both"/>
      </w:pPr>
      <w:r w:rsidRPr="00481576">
        <w:t>обучающихся, здорового и безопасного образа жизни);</w:t>
      </w:r>
    </w:p>
    <w:p w:rsidR="00613DA7" w:rsidRPr="00481576" w:rsidRDefault="00613DA7" w:rsidP="00613DA7">
      <w:pPr>
        <w:numPr>
          <w:ilvl w:val="0"/>
          <w:numId w:val="212"/>
        </w:numPr>
        <w:autoSpaceDE w:val="0"/>
        <w:autoSpaceDN w:val="0"/>
        <w:adjustRightInd w:val="0"/>
        <w:spacing w:line="360" w:lineRule="auto"/>
        <w:jc w:val="both"/>
      </w:pPr>
      <w:r w:rsidRPr="00481576">
        <w:t>уровень безопасности для обучающихся среды образовательной организации, реалистичность количества и достаточность мероприятий;</w:t>
      </w:r>
    </w:p>
    <w:p w:rsidR="00613DA7" w:rsidRPr="00481576" w:rsidRDefault="00613DA7" w:rsidP="00613DA7">
      <w:pPr>
        <w:numPr>
          <w:ilvl w:val="0"/>
          <w:numId w:val="212"/>
        </w:numPr>
        <w:autoSpaceDE w:val="0"/>
        <w:autoSpaceDN w:val="0"/>
        <w:adjustRightInd w:val="0"/>
        <w:spacing w:line="360" w:lineRule="auto"/>
        <w:jc w:val="both"/>
      </w:pPr>
      <w:r w:rsidRPr="00481576">
        <w:t>согласованность мероприятий, обеспечивающих жизнь и здоровье</w:t>
      </w:r>
    </w:p>
    <w:p w:rsidR="00613DA7" w:rsidRPr="00481576" w:rsidRDefault="00613DA7" w:rsidP="00613DA7">
      <w:pPr>
        <w:numPr>
          <w:ilvl w:val="0"/>
          <w:numId w:val="212"/>
        </w:numPr>
        <w:autoSpaceDE w:val="0"/>
        <w:autoSpaceDN w:val="0"/>
        <w:adjustRightInd w:val="0"/>
        <w:spacing w:line="360" w:lineRule="auto"/>
        <w:jc w:val="both"/>
      </w:pPr>
      <w:r w:rsidRPr="00481576">
        <w:t>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613DA7" w:rsidRPr="00481576" w:rsidRDefault="00613DA7" w:rsidP="00613DA7">
      <w:pPr>
        <w:spacing w:line="360" w:lineRule="auto"/>
        <w:jc w:val="both"/>
      </w:pPr>
      <w:r w:rsidRPr="00481576">
        <w:rPr>
          <w:b/>
          <w:bCs/>
        </w:rPr>
        <w:t xml:space="preserve">Второй критерий </w:t>
      </w:r>
      <w:r w:rsidRPr="00481576">
        <w:t>– степень обеспечения позитивных межличностных отношений обучающихся, выражается в следующих показателях:</w:t>
      </w:r>
    </w:p>
    <w:p w:rsidR="00613DA7" w:rsidRPr="00481576" w:rsidRDefault="00613DA7" w:rsidP="00613DA7">
      <w:pPr>
        <w:numPr>
          <w:ilvl w:val="0"/>
          <w:numId w:val="213"/>
        </w:numPr>
        <w:autoSpaceDE w:val="0"/>
        <w:autoSpaceDN w:val="0"/>
        <w:adjustRightInd w:val="0"/>
        <w:spacing w:line="360" w:lineRule="auto"/>
        <w:jc w:val="both"/>
      </w:pPr>
      <w:r w:rsidRPr="00481576">
        <w:t>уровень информированности педагогов (классных руководителей) о состоянии межличностных отношений в сообществах обучающихся (специфические проблемымежличностных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w:t>
      </w:r>
    </w:p>
    <w:p w:rsidR="00613DA7" w:rsidRPr="00481576" w:rsidRDefault="00613DA7" w:rsidP="00613DA7">
      <w:pPr>
        <w:numPr>
          <w:ilvl w:val="0"/>
          <w:numId w:val="213"/>
        </w:numPr>
        <w:autoSpaceDE w:val="0"/>
        <w:autoSpaceDN w:val="0"/>
        <w:adjustRightInd w:val="0"/>
        <w:spacing w:line="360" w:lineRule="auto"/>
        <w:jc w:val="both"/>
      </w:pPr>
      <w:r w:rsidRPr="00481576">
        <w:t>обучающихся и т. д.), периодичность фиксации динамики о состоянии межличностных отношений в ученических классах;</w:t>
      </w:r>
    </w:p>
    <w:p w:rsidR="00613DA7" w:rsidRPr="00481576" w:rsidRDefault="00613DA7" w:rsidP="00613DA7">
      <w:pPr>
        <w:numPr>
          <w:ilvl w:val="0"/>
          <w:numId w:val="213"/>
        </w:numPr>
        <w:autoSpaceDE w:val="0"/>
        <w:autoSpaceDN w:val="0"/>
        <w:adjustRightInd w:val="0"/>
        <w:spacing w:line="360" w:lineRule="auto"/>
        <w:jc w:val="both"/>
      </w:pPr>
      <w:r w:rsidRPr="00481576">
        <w:t>степень конкретности и измеримости задач по обеспечению позитивных</w:t>
      </w:r>
    </w:p>
    <w:p w:rsidR="00613DA7" w:rsidRPr="00481576" w:rsidRDefault="00613DA7" w:rsidP="00613DA7">
      <w:pPr>
        <w:numPr>
          <w:ilvl w:val="0"/>
          <w:numId w:val="213"/>
        </w:numPr>
        <w:autoSpaceDE w:val="0"/>
        <w:autoSpaceDN w:val="0"/>
        <w:adjustRightInd w:val="0"/>
        <w:spacing w:line="360" w:lineRule="auto"/>
        <w:jc w:val="both"/>
      </w:pPr>
      <w:r w:rsidRPr="00481576">
        <w:t>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613DA7" w:rsidRPr="00481576" w:rsidRDefault="00613DA7" w:rsidP="00613DA7">
      <w:pPr>
        <w:numPr>
          <w:ilvl w:val="0"/>
          <w:numId w:val="213"/>
        </w:numPr>
        <w:autoSpaceDE w:val="0"/>
        <w:autoSpaceDN w:val="0"/>
        <w:adjustRightInd w:val="0"/>
        <w:spacing w:line="360" w:lineRule="auto"/>
        <w:jc w:val="both"/>
      </w:pPr>
      <w:r w:rsidRPr="00481576">
        <w:t>состояние межличностных отношений обучающихся в ученических классах (позитивные, индифферентные, враждебные);</w:t>
      </w:r>
    </w:p>
    <w:p w:rsidR="00613DA7" w:rsidRPr="00481576" w:rsidRDefault="00613DA7" w:rsidP="00613DA7">
      <w:pPr>
        <w:numPr>
          <w:ilvl w:val="0"/>
          <w:numId w:val="213"/>
        </w:numPr>
        <w:autoSpaceDE w:val="0"/>
        <w:autoSpaceDN w:val="0"/>
        <w:adjustRightInd w:val="0"/>
        <w:spacing w:line="360" w:lineRule="auto"/>
        <w:jc w:val="both"/>
      </w:pPr>
      <w:r w:rsidRPr="00481576">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w:t>
      </w:r>
    </w:p>
    <w:p w:rsidR="00613DA7" w:rsidRPr="00481576" w:rsidRDefault="00613DA7" w:rsidP="00613DA7">
      <w:pPr>
        <w:numPr>
          <w:ilvl w:val="0"/>
          <w:numId w:val="213"/>
        </w:numPr>
        <w:autoSpaceDE w:val="0"/>
        <w:autoSpaceDN w:val="0"/>
        <w:adjustRightInd w:val="0"/>
        <w:spacing w:line="360" w:lineRule="auto"/>
        <w:jc w:val="both"/>
      </w:pPr>
      <w:r w:rsidRPr="00481576">
        <w:lastRenderedPageBreak/>
        <w:t>друг к другу (тематика, форма и содержание которых адекватны задачам обеспечения позитивных межличностных отношений обучающихся);</w:t>
      </w:r>
    </w:p>
    <w:p w:rsidR="00613DA7" w:rsidRPr="00481576" w:rsidRDefault="00613DA7" w:rsidP="00613DA7">
      <w:pPr>
        <w:numPr>
          <w:ilvl w:val="0"/>
          <w:numId w:val="213"/>
        </w:numPr>
        <w:autoSpaceDE w:val="0"/>
        <w:autoSpaceDN w:val="0"/>
        <w:adjustRightInd w:val="0"/>
        <w:spacing w:line="360" w:lineRule="auto"/>
        <w:jc w:val="both"/>
      </w:pPr>
      <w:r w:rsidRPr="00481576">
        <w:t>согласованность мероприятий, обеспечивающих позитивные межличностные отношения обучающихся с психологом.</w:t>
      </w:r>
    </w:p>
    <w:p w:rsidR="00613DA7" w:rsidRPr="00481576" w:rsidRDefault="00613DA7" w:rsidP="00613DA7">
      <w:pPr>
        <w:spacing w:line="360" w:lineRule="auto"/>
        <w:jc w:val="both"/>
      </w:pPr>
      <w:r w:rsidRPr="00481576">
        <w:rPr>
          <w:b/>
          <w:bCs/>
        </w:rPr>
        <w:t xml:space="preserve">Третий критерий </w:t>
      </w:r>
      <w:r w:rsidRPr="00481576">
        <w:t>– степень содействия обучающимся в освоении программ</w:t>
      </w:r>
    </w:p>
    <w:p w:rsidR="00613DA7" w:rsidRPr="00481576" w:rsidRDefault="00613DA7" w:rsidP="00613DA7">
      <w:pPr>
        <w:spacing w:line="360" w:lineRule="auto"/>
        <w:jc w:val="both"/>
      </w:pPr>
      <w:r w:rsidRPr="00481576">
        <w:t>общего и дополнительного образования выражается в следующих показателях:</w:t>
      </w:r>
    </w:p>
    <w:p w:rsidR="00613DA7" w:rsidRPr="00481576" w:rsidRDefault="00613DA7" w:rsidP="00613DA7">
      <w:pPr>
        <w:numPr>
          <w:ilvl w:val="0"/>
          <w:numId w:val="214"/>
        </w:numPr>
        <w:autoSpaceDE w:val="0"/>
        <w:autoSpaceDN w:val="0"/>
        <w:adjustRightInd w:val="0"/>
        <w:spacing w:line="360" w:lineRule="auto"/>
        <w:jc w:val="both"/>
      </w:pPr>
      <w:r w:rsidRPr="00481576">
        <w:t>уровень информированности педагогов об особенностях содержания</w:t>
      </w:r>
    </w:p>
    <w:p w:rsidR="00613DA7" w:rsidRPr="00481576" w:rsidRDefault="00613DA7" w:rsidP="00613DA7">
      <w:pPr>
        <w:numPr>
          <w:ilvl w:val="0"/>
          <w:numId w:val="214"/>
        </w:numPr>
        <w:autoSpaceDE w:val="0"/>
        <w:autoSpaceDN w:val="0"/>
        <w:adjustRightInd w:val="0"/>
        <w:spacing w:line="360" w:lineRule="auto"/>
        <w:jc w:val="both"/>
      </w:pPr>
      <w:r w:rsidRPr="00481576">
        <w:t>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w:t>
      </w:r>
    </w:p>
    <w:p w:rsidR="00613DA7" w:rsidRPr="00481576" w:rsidRDefault="00613DA7" w:rsidP="00613DA7">
      <w:pPr>
        <w:numPr>
          <w:ilvl w:val="0"/>
          <w:numId w:val="214"/>
        </w:numPr>
        <w:autoSpaceDE w:val="0"/>
        <w:autoSpaceDN w:val="0"/>
        <w:adjustRightInd w:val="0"/>
        <w:spacing w:line="360" w:lineRule="auto"/>
        <w:jc w:val="both"/>
      </w:pPr>
      <w:r w:rsidRPr="00481576">
        <w:t>обучающихся, о типичных и персональных трудностях в освоении образовательной программы;</w:t>
      </w:r>
    </w:p>
    <w:p w:rsidR="00613DA7" w:rsidRPr="00481576" w:rsidRDefault="00613DA7" w:rsidP="00613DA7">
      <w:pPr>
        <w:numPr>
          <w:ilvl w:val="0"/>
          <w:numId w:val="214"/>
        </w:numPr>
        <w:autoSpaceDE w:val="0"/>
        <w:autoSpaceDN w:val="0"/>
        <w:adjustRightInd w:val="0"/>
        <w:spacing w:line="360" w:lineRule="auto"/>
        <w:jc w:val="both"/>
      </w:pPr>
      <w:r w:rsidRPr="00481576">
        <w:t>степень конкретности и измеримости задач содействия обучающимся в освоениипрограмм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613DA7" w:rsidRPr="00481576" w:rsidRDefault="00613DA7" w:rsidP="00613DA7">
      <w:pPr>
        <w:numPr>
          <w:ilvl w:val="0"/>
          <w:numId w:val="214"/>
        </w:numPr>
        <w:autoSpaceDE w:val="0"/>
        <w:autoSpaceDN w:val="0"/>
        <w:adjustRightInd w:val="0"/>
        <w:spacing w:line="360" w:lineRule="auto"/>
        <w:jc w:val="both"/>
      </w:pPr>
      <w:r w:rsidRPr="00481576">
        <w:t>реалистичность количества и достаточность мероприятий направленных на</w:t>
      </w:r>
    </w:p>
    <w:p w:rsidR="00613DA7" w:rsidRPr="00481576" w:rsidRDefault="00613DA7" w:rsidP="00613DA7">
      <w:pPr>
        <w:numPr>
          <w:ilvl w:val="0"/>
          <w:numId w:val="214"/>
        </w:numPr>
        <w:autoSpaceDE w:val="0"/>
        <w:autoSpaceDN w:val="0"/>
        <w:adjustRightInd w:val="0"/>
        <w:spacing w:line="360" w:lineRule="auto"/>
        <w:jc w:val="both"/>
      </w:pPr>
      <w:r w:rsidRPr="00481576">
        <w:t>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613DA7" w:rsidRPr="00481576" w:rsidRDefault="00613DA7" w:rsidP="00613DA7">
      <w:pPr>
        <w:numPr>
          <w:ilvl w:val="0"/>
          <w:numId w:val="214"/>
        </w:numPr>
        <w:autoSpaceDE w:val="0"/>
        <w:autoSpaceDN w:val="0"/>
        <w:adjustRightInd w:val="0"/>
        <w:spacing w:line="360" w:lineRule="auto"/>
        <w:jc w:val="both"/>
      </w:pPr>
      <w:r w:rsidRPr="00481576">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613DA7" w:rsidRPr="00481576" w:rsidRDefault="00613DA7" w:rsidP="00613DA7">
      <w:pPr>
        <w:spacing w:line="360" w:lineRule="auto"/>
        <w:jc w:val="both"/>
      </w:pPr>
      <w:r w:rsidRPr="00481576">
        <w:rPr>
          <w:b/>
          <w:bCs/>
        </w:rPr>
        <w:t xml:space="preserve">Четвертый критерий </w:t>
      </w:r>
      <w:r w:rsidRPr="00481576">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икультурных традициях многонационального народа России, выражается в следующих</w:t>
      </w:r>
    </w:p>
    <w:p w:rsidR="00613DA7" w:rsidRPr="00481576" w:rsidRDefault="00613DA7" w:rsidP="00613DA7">
      <w:pPr>
        <w:spacing w:line="360" w:lineRule="auto"/>
        <w:jc w:val="both"/>
      </w:pPr>
      <w:r w:rsidRPr="00481576">
        <w:t>показателях:</w:t>
      </w:r>
    </w:p>
    <w:p w:rsidR="00613DA7" w:rsidRPr="00481576" w:rsidRDefault="00613DA7" w:rsidP="00613DA7">
      <w:pPr>
        <w:numPr>
          <w:ilvl w:val="0"/>
          <w:numId w:val="215"/>
        </w:numPr>
        <w:autoSpaceDE w:val="0"/>
        <w:autoSpaceDN w:val="0"/>
        <w:adjustRightInd w:val="0"/>
        <w:spacing w:line="360" w:lineRule="auto"/>
        <w:jc w:val="both"/>
      </w:pPr>
      <w:r w:rsidRPr="00481576">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613DA7" w:rsidRPr="00481576" w:rsidRDefault="00613DA7" w:rsidP="00613DA7">
      <w:pPr>
        <w:numPr>
          <w:ilvl w:val="0"/>
          <w:numId w:val="215"/>
        </w:numPr>
        <w:autoSpaceDE w:val="0"/>
        <w:autoSpaceDN w:val="0"/>
        <w:adjustRightInd w:val="0"/>
        <w:spacing w:line="360" w:lineRule="auto"/>
        <w:jc w:val="both"/>
      </w:pPr>
      <w:r w:rsidRPr="00481576">
        <w:lastRenderedPageBreak/>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специфика класса;</w:t>
      </w:r>
    </w:p>
    <w:p w:rsidR="00613DA7" w:rsidRPr="00481576" w:rsidRDefault="00613DA7" w:rsidP="00613DA7">
      <w:pPr>
        <w:numPr>
          <w:ilvl w:val="0"/>
          <w:numId w:val="215"/>
        </w:numPr>
        <w:autoSpaceDE w:val="0"/>
        <w:autoSpaceDN w:val="0"/>
        <w:adjustRightInd w:val="0"/>
        <w:spacing w:line="360" w:lineRule="auto"/>
        <w:jc w:val="both"/>
      </w:pPr>
      <w:r w:rsidRPr="00481576">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613DA7" w:rsidRPr="00481576" w:rsidRDefault="00613DA7" w:rsidP="00613DA7">
      <w:pPr>
        <w:numPr>
          <w:ilvl w:val="0"/>
          <w:numId w:val="215"/>
        </w:numPr>
        <w:autoSpaceDE w:val="0"/>
        <w:autoSpaceDN w:val="0"/>
        <w:adjustRightInd w:val="0"/>
        <w:spacing w:line="360" w:lineRule="auto"/>
        <w:jc w:val="both"/>
      </w:pPr>
      <w:r w:rsidRPr="00481576">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613DA7" w:rsidRPr="00481576" w:rsidRDefault="00613DA7" w:rsidP="00613DA7">
      <w:pPr>
        <w:numPr>
          <w:ilvl w:val="0"/>
          <w:numId w:val="215"/>
        </w:numPr>
        <w:autoSpaceDE w:val="0"/>
        <w:autoSpaceDN w:val="0"/>
        <w:adjustRightInd w:val="0"/>
        <w:spacing w:line="360" w:lineRule="auto"/>
        <w:jc w:val="both"/>
      </w:pPr>
      <w:r w:rsidRPr="00481576">
        <w:t>согласованность мероприятий патриотического, гражданского, трудового,</w:t>
      </w:r>
    </w:p>
    <w:p w:rsidR="00613DA7" w:rsidRPr="00481576" w:rsidRDefault="00613DA7" w:rsidP="00613DA7">
      <w:pPr>
        <w:numPr>
          <w:ilvl w:val="0"/>
          <w:numId w:val="215"/>
        </w:numPr>
        <w:autoSpaceDE w:val="0"/>
        <w:autoSpaceDN w:val="0"/>
        <w:adjustRightInd w:val="0"/>
        <w:spacing w:line="360" w:lineRule="auto"/>
        <w:jc w:val="both"/>
      </w:pPr>
      <w:r w:rsidRPr="00481576">
        <w:t>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613DA7" w:rsidRPr="00481576" w:rsidRDefault="00613DA7" w:rsidP="00613DA7">
      <w:pPr>
        <w:spacing w:line="360" w:lineRule="auto"/>
        <w:jc w:val="center"/>
        <w:rPr>
          <w:b/>
          <w:bCs/>
        </w:rPr>
      </w:pPr>
      <w:r w:rsidRPr="00481576">
        <w:rPr>
          <w:b/>
          <w:bCs/>
        </w:rPr>
        <w:t>Методика и инструментарий мониторинга духовно-нравственного</w:t>
      </w:r>
    </w:p>
    <w:p w:rsidR="00613DA7" w:rsidRPr="00481576" w:rsidRDefault="00613DA7" w:rsidP="00613DA7">
      <w:pPr>
        <w:spacing w:line="360" w:lineRule="auto"/>
        <w:jc w:val="center"/>
        <w:rPr>
          <w:b/>
          <w:bCs/>
        </w:rPr>
      </w:pPr>
      <w:r w:rsidRPr="00481576">
        <w:rPr>
          <w:b/>
          <w:bCs/>
        </w:rPr>
        <w:t>развития, воспитания и социализации обучающихся</w:t>
      </w:r>
    </w:p>
    <w:p w:rsidR="00613DA7" w:rsidRPr="00481576" w:rsidRDefault="00613DA7" w:rsidP="00613DA7">
      <w:pPr>
        <w:spacing w:line="360" w:lineRule="auto"/>
        <w:jc w:val="both"/>
      </w:pPr>
      <w:r w:rsidRPr="00481576">
        <w:t>Методика мониторинга духовно-нравственного развития, воспитания и</w:t>
      </w:r>
    </w:p>
    <w:p w:rsidR="00613DA7" w:rsidRPr="00481576" w:rsidRDefault="00613DA7" w:rsidP="00613DA7">
      <w:pPr>
        <w:spacing w:line="360" w:lineRule="auto"/>
        <w:jc w:val="both"/>
      </w:pPr>
      <w:r w:rsidRPr="00481576">
        <w:t>социализации обучающихся включает совокупность следующих методических правил:</w:t>
      </w:r>
    </w:p>
    <w:p w:rsidR="00613DA7" w:rsidRPr="00481576" w:rsidRDefault="00613DA7" w:rsidP="00613DA7">
      <w:pPr>
        <w:numPr>
          <w:ilvl w:val="0"/>
          <w:numId w:val="216"/>
        </w:numPr>
        <w:autoSpaceDE w:val="0"/>
        <w:autoSpaceDN w:val="0"/>
        <w:adjustRightInd w:val="0"/>
        <w:spacing w:line="360" w:lineRule="auto"/>
        <w:jc w:val="both"/>
      </w:pPr>
      <w:r w:rsidRPr="00481576">
        <w:t>мониторинг вследствие отсроченности результатов духовно-нравственного</w:t>
      </w:r>
    </w:p>
    <w:p w:rsidR="00613DA7" w:rsidRPr="00481576" w:rsidRDefault="00613DA7" w:rsidP="00613DA7">
      <w:pPr>
        <w:numPr>
          <w:ilvl w:val="0"/>
          <w:numId w:val="216"/>
        </w:numPr>
        <w:autoSpaceDE w:val="0"/>
        <w:autoSpaceDN w:val="0"/>
        <w:adjustRightInd w:val="0"/>
        <w:spacing w:line="360" w:lineRule="auto"/>
        <w:jc w:val="both"/>
      </w:pPr>
      <w:r w:rsidRPr="00481576">
        <w:t>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613DA7" w:rsidRPr="00481576" w:rsidRDefault="00613DA7" w:rsidP="00613DA7">
      <w:pPr>
        <w:numPr>
          <w:ilvl w:val="0"/>
          <w:numId w:val="216"/>
        </w:numPr>
        <w:autoSpaceDE w:val="0"/>
        <w:autoSpaceDN w:val="0"/>
        <w:adjustRightInd w:val="0"/>
        <w:spacing w:line="360" w:lineRule="auto"/>
        <w:jc w:val="both"/>
      </w:pPr>
      <w:r w:rsidRPr="00481576">
        <w:t>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 даваемые ФГОС, и специфические, определяемые социальным окружением, традициями, укладом школы и другими обстоятельствами;</w:t>
      </w:r>
    </w:p>
    <w:p w:rsidR="00613DA7" w:rsidRPr="00481576" w:rsidRDefault="00613DA7" w:rsidP="00613DA7">
      <w:pPr>
        <w:numPr>
          <w:ilvl w:val="0"/>
          <w:numId w:val="216"/>
        </w:numPr>
        <w:autoSpaceDE w:val="0"/>
        <w:autoSpaceDN w:val="0"/>
        <w:adjustRightInd w:val="0"/>
        <w:spacing w:line="360" w:lineRule="auto"/>
        <w:jc w:val="both"/>
      </w:pPr>
      <w:r w:rsidRPr="00481576">
        <w:t>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613DA7" w:rsidRPr="00481576" w:rsidRDefault="00613DA7" w:rsidP="00613DA7">
      <w:pPr>
        <w:numPr>
          <w:ilvl w:val="0"/>
          <w:numId w:val="216"/>
        </w:numPr>
        <w:autoSpaceDE w:val="0"/>
        <w:autoSpaceDN w:val="0"/>
        <w:adjustRightInd w:val="0"/>
        <w:spacing w:line="360" w:lineRule="auto"/>
        <w:jc w:val="both"/>
      </w:pPr>
      <w:r w:rsidRPr="00481576">
        <w:t>мониторинг имеет общественно-административный характер, включив и</w:t>
      </w:r>
    </w:p>
    <w:p w:rsidR="00613DA7" w:rsidRPr="00481576" w:rsidRDefault="00613DA7" w:rsidP="00613DA7">
      <w:pPr>
        <w:numPr>
          <w:ilvl w:val="0"/>
          <w:numId w:val="216"/>
        </w:numPr>
        <w:autoSpaceDE w:val="0"/>
        <w:autoSpaceDN w:val="0"/>
        <w:adjustRightInd w:val="0"/>
        <w:spacing w:line="360" w:lineRule="auto"/>
        <w:jc w:val="both"/>
      </w:pPr>
      <w:r w:rsidRPr="00481576">
        <w:t>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613DA7" w:rsidRPr="00481576" w:rsidRDefault="00613DA7" w:rsidP="00613DA7">
      <w:pPr>
        <w:numPr>
          <w:ilvl w:val="0"/>
          <w:numId w:val="216"/>
        </w:numPr>
        <w:autoSpaceDE w:val="0"/>
        <w:autoSpaceDN w:val="0"/>
        <w:adjustRightInd w:val="0"/>
        <w:spacing w:line="360" w:lineRule="auto"/>
        <w:jc w:val="both"/>
      </w:pPr>
      <w:r w:rsidRPr="00481576">
        <w:t>мониторинг предлагает чрезвычайно простые, прозрачные, формализованные процедуры диагностики;</w:t>
      </w:r>
    </w:p>
    <w:p w:rsidR="00613DA7" w:rsidRPr="00481576" w:rsidRDefault="00613DA7" w:rsidP="00613DA7">
      <w:pPr>
        <w:numPr>
          <w:ilvl w:val="0"/>
          <w:numId w:val="216"/>
        </w:numPr>
        <w:autoSpaceDE w:val="0"/>
        <w:autoSpaceDN w:val="0"/>
        <w:adjustRightInd w:val="0"/>
        <w:spacing w:line="360" w:lineRule="auto"/>
        <w:jc w:val="both"/>
      </w:pPr>
      <w:r w:rsidRPr="00481576">
        <w:t>предлагаемый мониторинг не увеличивает объем работы, не внес</w:t>
      </w:r>
    </w:p>
    <w:p w:rsidR="00613DA7" w:rsidRPr="00481576" w:rsidRDefault="00613DA7" w:rsidP="00613DA7">
      <w:pPr>
        <w:numPr>
          <w:ilvl w:val="0"/>
          <w:numId w:val="216"/>
        </w:numPr>
        <w:autoSpaceDE w:val="0"/>
        <w:autoSpaceDN w:val="0"/>
        <w:adjustRightInd w:val="0"/>
        <w:spacing w:line="360" w:lineRule="auto"/>
        <w:jc w:val="both"/>
      </w:pPr>
      <w:r w:rsidRPr="00481576">
        <w:lastRenderedPageBreak/>
        <w:t>дополнительные сложности, отчетность, не ухудшил ситуацию в повседневной практике педагогов, своей деятельностью обеспечивающих реализацию задач духовно- нравственного развития, воспитания и социализации обучающихся; проводится в рамках</w:t>
      </w:r>
    </w:p>
    <w:p w:rsidR="00613DA7" w:rsidRPr="00481576" w:rsidRDefault="00613DA7" w:rsidP="00613DA7">
      <w:pPr>
        <w:numPr>
          <w:ilvl w:val="0"/>
          <w:numId w:val="216"/>
        </w:numPr>
        <w:autoSpaceDE w:val="0"/>
        <w:autoSpaceDN w:val="0"/>
        <w:adjustRightInd w:val="0"/>
        <w:spacing w:line="360" w:lineRule="auto"/>
        <w:jc w:val="both"/>
      </w:pPr>
      <w:r w:rsidRPr="00481576">
        <w:t>традиционных процедур, модернизировав их в контексте ФГОС;</w:t>
      </w:r>
    </w:p>
    <w:p w:rsidR="00613DA7" w:rsidRPr="00481576" w:rsidRDefault="00613DA7" w:rsidP="00613DA7">
      <w:pPr>
        <w:numPr>
          <w:ilvl w:val="0"/>
          <w:numId w:val="216"/>
        </w:numPr>
        <w:autoSpaceDE w:val="0"/>
        <w:autoSpaceDN w:val="0"/>
        <w:adjustRightInd w:val="0"/>
        <w:spacing w:line="360" w:lineRule="auto"/>
        <w:jc w:val="both"/>
      </w:pPr>
      <w:r w:rsidRPr="00481576">
        <w:t>не возлагается на педагогических работников школы исключительная</w:t>
      </w:r>
    </w:p>
    <w:p w:rsidR="00613DA7" w:rsidRPr="00481576" w:rsidRDefault="00613DA7" w:rsidP="00613DA7">
      <w:pPr>
        <w:numPr>
          <w:ilvl w:val="0"/>
          <w:numId w:val="216"/>
        </w:numPr>
        <w:autoSpaceDE w:val="0"/>
        <w:autoSpaceDN w:val="0"/>
        <w:adjustRightInd w:val="0"/>
        <w:spacing w:line="360" w:lineRule="auto"/>
        <w:jc w:val="both"/>
      </w:pPr>
      <w:r w:rsidRPr="00481576">
        <w:t>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13DA7" w:rsidRPr="00481576" w:rsidRDefault="00613DA7" w:rsidP="00613DA7">
      <w:pPr>
        <w:numPr>
          <w:ilvl w:val="0"/>
          <w:numId w:val="216"/>
        </w:numPr>
        <w:autoSpaceDE w:val="0"/>
        <w:autoSpaceDN w:val="0"/>
        <w:adjustRightInd w:val="0"/>
        <w:spacing w:line="360" w:lineRule="auto"/>
        <w:jc w:val="both"/>
      </w:pPr>
      <w:r w:rsidRPr="00481576">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613DA7" w:rsidRPr="00481576" w:rsidRDefault="00613DA7" w:rsidP="00613DA7">
      <w:pPr>
        <w:numPr>
          <w:ilvl w:val="0"/>
          <w:numId w:val="216"/>
        </w:numPr>
        <w:autoSpaceDE w:val="0"/>
        <w:autoSpaceDN w:val="0"/>
        <w:adjustRightInd w:val="0"/>
        <w:spacing w:line="360" w:lineRule="auto"/>
        <w:jc w:val="both"/>
      </w:pPr>
      <w:r w:rsidRPr="00481576">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613DA7" w:rsidRPr="00481576" w:rsidRDefault="00613DA7" w:rsidP="00613DA7">
      <w:pPr>
        <w:numPr>
          <w:ilvl w:val="0"/>
          <w:numId w:val="216"/>
        </w:numPr>
        <w:autoSpaceDE w:val="0"/>
        <w:autoSpaceDN w:val="0"/>
        <w:adjustRightInd w:val="0"/>
        <w:spacing w:line="360" w:lineRule="auto"/>
        <w:jc w:val="both"/>
      </w:pPr>
      <w:r w:rsidRPr="00481576">
        <w:t>Инструментарий мониторинга духовно-нравственного развития, воспитания и социализации обучающихся включает следующие элементы:</w:t>
      </w:r>
    </w:p>
    <w:p w:rsidR="00613DA7" w:rsidRPr="00481576" w:rsidRDefault="00613DA7" w:rsidP="00613DA7">
      <w:pPr>
        <w:numPr>
          <w:ilvl w:val="0"/>
          <w:numId w:val="216"/>
        </w:numPr>
        <w:autoSpaceDE w:val="0"/>
        <w:autoSpaceDN w:val="0"/>
        <w:adjustRightInd w:val="0"/>
        <w:spacing w:line="360" w:lineRule="auto"/>
        <w:jc w:val="both"/>
      </w:pPr>
      <w:r w:rsidRPr="00481576">
        <w:t>профессиональная и общественная экспертиза планов и программ духовно-</w:t>
      </w:r>
    </w:p>
    <w:p w:rsidR="00613DA7" w:rsidRPr="00481576" w:rsidRDefault="00613DA7" w:rsidP="00613DA7">
      <w:pPr>
        <w:numPr>
          <w:ilvl w:val="0"/>
          <w:numId w:val="216"/>
        </w:numPr>
        <w:autoSpaceDE w:val="0"/>
        <w:autoSpaceDN w:val="0"/>
        <w:adjustRightInd w:val="0"/>
        <w:spacing w:line="360" w:lineRule="auto"/>
        <w:jc w:val="both"/>
      </w:pPr>
      <w:r w:rsidRPr="00481576">
        <w:t>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613DA7" w:rsidRPr="00481576" w:rsidRDefault="00613DA7" w:rsidP="00613DA7">
      <w:pPr>
        <w:numPr>
          <w:ilvl w:val="0"/>
          <w:numId w:val="216"/>
        </w:numPr>
        <w:autoSpaceDE w:val="0"/>
        <w:autoSpaceDN w:val="0"/>
        <w:adjustRightInd w:val="0"/>
        <w:spacing w:line="360" w:lineRule="auto"/>
        <w:jc w:val="both"/>
      </w:pPr>
      <w:r w:rsidRPr="00481576">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613DA7" w:rsidRPr="00481576" w:rsidRDefault="00613DA7" w:rsidP="00613DA7">
      <w:pPr>
        <w:numPr>
          <w:ilvl w:val="0"/>
          <w:numId w:val="216"/>
        </w:numPr>
        <w:autoSpaceDE w:val="0"/>
        <w:autoSpaceDN w:val="0"/>
        <w:adjustRightInd w:val="0"/>
        <w:spacing w:line="360" w:lineRule="auto"/>
        <w:jc w:val="both"/>
      </w:pPr>
      <w:r w:rsidRPr="00481576">
        <w:t>профессиональная и общественная экспертиза отчетов об обеспечении духовно-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w:t>
      </w:r>
    </w:p>
    <w:p w:rsidR="00613DA7" w:rsidRPr="00481576" w:rsidRDefault="00613DA7" w:rsidP="00613DA7">
      <w:pPr>
        <w:jc w:val="both"/>
      </w:pPr>
      <w:r w:rsidRPr="00481576">
        <w:t>ученических групп (коллективов), отдельных обучающихся</w:t>
      </w:r>
    </w:p>
    <w:p w:rsidR="00613DA7" w:rsidRPr="00481576" w:rsidRDefault="00613DA7" w:rsidP="00613DA7">
      <w:pPr>
        <w:jc w:val="both"/>
      </w:pPr>
    </w:p>
    <w:p w:rsidR="00613DA7" w:rsidRPr="000E65E0" w:rsidRDefault="00613DA7" w:rsidP="00613DA7">
      <w:pPr>
        <w:spacing w:line="360" w:lineRule="auto"/>
        <w:jc w:val="center"/>
        <w:rPr>
          <w:b/>
          <w:bCs/>
        </w:rPr>
      </w:pPr>
      <w:r w:rsidRPr="000E65E0">
        <w:rPr>
          <w:b/>
          <w:bCs/>
        </w:rPr>
        <w:t>Планируемые результаты духовно-нравственного развития,</w:t>
      </w:r>
    </w:p>
    <w:p w:rsidR="00613DA7" w:rsidRPr="000E65E0" w:rsidRDefault="00613DA7" w:rsidP="00613DA7">
      <w:pPr>
        <w:spacing w:line="360" w:lineRule="auto"/>
        <w:jc w:val="center"/>
        <w:rPr>
          <w:b/>
          <w:bCs/>
        </w:rPr>
      </w:pPr>
      <w:r w:rsidRPr="000E65E0">
        <w:rPr>
          <w:b/>
          <w:bCs/>
        </w:rPr>
        <w:t>воспитания и социализации обучающихся, формирования</w:t>
      </w:r>
    </w:p>
    <w:p w:rsidR="00613DA7" w:rsidRPr="000E65E0" w:rsidRDefault="00613DA7" w:rsidP="00613DA7">
      <w:pPr>
        <w:spacing w:line="360" w:lineRule="auto"/>
        <w:jc w:val="center"/>
        <w:rPr>
          <w:b/>
          <w:bCs/>
        </w:rPr>
      </w:pPr>
      <w:r w:rsidRPr="000E65E0">
        <w:rPr>
          <w:b/>
          <w:bCs/>
        </w:rPr>
        <w:t>экологической культуры, культуры здорового и безопасного образа</w:t>
      </w:r>
    </w:p>
    <w:p w:rsidR="00613DA7" w:rsidRPr="000E65E0" w:rsidRDefault="00613DA7" w:rsidP="00613DA7">
      <w:pPr>
        <w:spacing w:line="360" w:lineRule="auto"/>
        <w:jc w:val="center"/>
        <w:rPr>
          <w:b/>
          <w:bCs/>
        </w:rPr>
      </w:pPr>
      <w:r w:rsidRPr="000E65E0">
        <w:rPr>
          <w:b/>
          <w:bCs/>
        </w:rPr>
        <w:t>жизни обучающихся</w:t>
      </w:r>
    </w:p>
    <w:p w:rsidR="00613DA7" w:rsidRPr="000E65E0" w:rsidRDefault="00613DA7" w:rsidP="00613DA7">
      <w:pPr>
        <w:spacing w:line="360" w:lineRule="auto"/>
        <w:jc w:val="both"/>
      </w:pPr>
      <w:r w:rsidRPr="000E65E0">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w:t>
      </w:r>
      <w:r w:rsidRPr="000E65E0">
        <w:lastRenderedPageBreak/>
        <w:t>общения, готовность к конструированию образа партнера по диалогу, готовность к конструированию образа</w:t>
      </w:r>
    </w:p>
    <w:p w:rsidR="00613DA7" w:rsidRPr="000E65E0" w:rsidRDefault="00613DA7" w:rsidP="00613DA7">
      <w:pPr>
        <w:spacing w:line="360" w:lineRule="auto"/>
        <w:jc w:val="both"/>
      </w:pPr>
      <w:r w:rsidRPr="000E65E0">
        <w:t>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13DA7" w:rsidRPr="000E65E0" w:rsidRDefault="00613DA7" w:rsidP="00613DA7">
      <w:pPr>
        <w:spacing w:line="360" w:lineRule="auto"/>
        <w:jc w:val="both"/>
      </w:pPr>
      <w:r w:rsidRPr="000E65E0">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w:t>
      </w:r>
    </w:p>
    <w:p w:rsidR="00613DA7" w:rsidRPr="000E65E0" w:rsidRDefault="00613DA7" w:rsidP="00613DA7">
      <w:pPr>
        <w:spacing w:line="360" w:lineRule="auto"/>
        <w:jc w:val="both"/>
      </w:pPr>
      <w:r w:rsidRPr="000E65E0">
        <w:t>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613DA7" w:rsidRPr="000E65E0" w:rsidRDefault="00613DA7" w:rsidP="00613DA7">
      <w:pPr>
        <w:spacing w:line="360" w:lineRule="auto"/>
        <w:jc w:val="both"/>
      </w:pPr>
      <w:r w:rsidRPr="000E65E0">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13DA7" w:rsidRPr="000E65E0" w:rsidRDefault="00613DA7" w:rsidP="00613DA7">
      <w:pPr>
        <w:spacing w:line="360" w:lineRule="auto"/>
        <w:jc w:val="both"/>
      </w:pPr>
      <w:r w:rsidRPr="000E65E0">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w:t>
      </w:r>
    </w:p>
    <w:p w:rsidR="00613DA7" w:rsidRPr="000E65E0" w:rsidRDefault="00613DA7" w:rsidP="00613DA7">
      <w:pPr>
        <w:spacing w:line="360" w:lineRule="auto"/>
        <w:jc w:val="both"/>
      </w:pPr>
      <w:r w:rsidRPr="000E65E0">
        <w:t>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w:t>
      </w:r>
    </w:p>
    <w:p w:rsidR="00613DA7" w:rsidRPr="000E65E0" w:rsidRDefault="00613DA7" w:rsidP="00613DA7">
      <w:pPr>
        <w:spacing w:line="360" w:lineRule="auto"/>
        <w:jc w:val="both"/>
      </w:pPr>
      <w:r w:rsidRPr="000E65E0">
        <w:t>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13DA7" w:rsidRPr="000E65E0" w:rsidRDefault="00613DA7" w:rsidP="00613DA7">
      <w:pPr>
        <w:spacing w:line="360" w:lineRule="auto"/>
        <w:jc w:val="both"/>
      </w:pPr>
      <w:r w:rsidRPr="000E65E0">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w:t>
      </w:r>
    </w:p>
    <w:p w:rsidR="00613DA7" w:rsidRPr="000E65E0" w:rsidRDefault="00613DA7" w:rsidP="00613DA7">
      <w:pPr>
        <w:spacing w:line="360" w:lineRule="auto"/>
        <w:jc w:val="both"/>
      </w:pPr>
      <w:r w:rsidRPr="000E65E0">
        <w:t>Сформированность ценностно-смысловых установок, отражающих личностные и гражданские позиции в деятельности, правосознание.</w:t>
      </w:r>
    </w:p>
    <w:p w:rsidR="00613DA7" w:rsidRPr="000E65E0" w:rsidRDefault="00613DA7" w:rsidP="00613DA7">
      <w:pPr>
        <w:spacing w:line="360" w:lineRule="auto"/>
        <w:jc w:val="both"/>
      </w:pPr>
      <w:r w:rsidRPr="000E65E0">
        <w:t>5. Сформированность коммуникативной компетентности в общении и</w:t>
      </w:r>
    </w:p>
    <w:p w:rsidR="00613DA7" w:rsidRPr="000E65E0" w:rsidRDefault="00613DA7" w:rsidP="00613DA7">
      <w:pPr>
        <w:spacing w:line="360" w:lineRule="auto"/>
        <w:jc w:val="both"/>
      </w:pPr>
      <w:r w:rsidRPr="000E65E0">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13DA7" w:rsidRPr="000E65E0" w:rsidRDefault="00613DA7" w:rsidP="00613DA7">
      <w:pPr>
        <w:spacing w:line="360" w:lineRule="auto"/>
        <w:jc w:val="both"/>
      </w:pPr>
      <w:r w:rsidRPr="000E65E0">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w:t>
      </w:r>
    </w:p>
    <w:p w:rsidR="00613DA7" w:rsidRPr="000E65E0" w:rsidRDefault="00613DA7" w:rsidP="00613DA7">
      <w:pPr>
        <w:spacing w:line="360" w:lineRule="auto"/>
        <w:jc w:val="both"/>
      </w:pPr>
      <w:r w:rsidRPr="000E65E0">
        <w:t>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w:t>
      </w:r>
    </w:p>
    <w:p w:rsidR="00613DA7" w:rsidRPr="000E65E0" w:rsidRDefault="00613DA7" w:rsidP="00613DA7">
      <w:pPr>
        <w:spacing w:line="360" w:lineRule="auto"/>
        <w:jc w:val="both"/>
      </w:pPr>
      <w:r w:rsidRPr="000E65E0">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13DA7" w:rsidRPr="000E65E0" w:rsidRDefault="00613DA7" w:rsidP="00613DA7">
      <w:pPr>
        <w:spacing w:line="360" w:lineRule="auto"/>
        <w:jc w:val="both"/>
      </w:pPr>
      <w:r w:rsidRPr="000E65E0">
        <w:t>7. Сформированность ценности здорового и безопасного образа жизни;</w:t>
      </w:r>
    </w:p>
    <w:p w:rsidR="00613DA7" w:rsidRPr="000E65E0" w:rsidRDefault="00613DA7" w:rsidP="00613DA7">
      <w:pPr>
        <w:spacing w:line="360" w:lineRule="auto"/>
        <w:jc w:val="both"/>
      </w:pPr>
      <w:r w:rsidRPr="000E65E0">
        <w:t>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13DA7" w:rsidRPr="000E65E0" w:rsidRDefault="00613DA7" w:rsidP="00613DA7">
      <w:pPr>
        <w:spacing w:line="360" w:lineRule="auto"/>
        <w:jc w:val="both"/>
      </w:pPr>
      <w:r w:rsidRPr="000E65E0">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613DA7" w:rsidRPr="000E65E0" w:rsidRDefault="00613DA7" w:rsidP="00613DA7">
      <w:pPr>
        <w:spacing w:line="360" w:lineRule="auto"/>
        <w:jc w:val="both"/>
      </w:pPr>
      <w:r w:rsidRPr="000E65E0">
        <w:lastRenderedPageBreak/>
        <w:t>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w:t>
      </w:r>
    </w:p>
    <w:p w:rsidR="00613DA7" w:rsidRPr="000E65E0" w:rsidRDefault="00613DA7" w:rsidP="00613DA7">
      <w:pPr>
        <w:spacing w:line="360" w:lineRule="auto"/>
        <w:jc w:val="both"/>
      </w:pPr>
      <w:r w:rsidRPr="000E65E0">
        <w:t>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13DA7" w:rsidRPr="000E65E0" w:rsidRDefault="00613DA7" w:rsidP="00613DA7">
      <w:pPr>
        <w:spacing w:line="360" w:lineRule="auto"/>
        <w:jc w:val="both"/>
      </w:pPr>
      <w:r w:rsidRPr="000E65E0">
        <w:t>9. Сформированность основ экологической культуры, соответствующей</w:t>
      </w:r>
    </w:p>
    <w:p w:rsidR="00613DA7" w:rsidRDefault="00613DA7" w:rsidP="00613DA7">
      <w:pPr>
        <w:spacing w:line="360" w:lineRule="auto"/>
        <w:jc w:val="both"/>
      </w:pPr>
      <w:r w:rsidRPr="000E65E0">
        <w:t>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13DA7" w:rsidRDefault="00613DA7" w:rsidP="00613DA7">
      <w:pPr>
        <w:spacing w:line="360" w:lineRule="auto"/>
        <w:jc w:val="both"/>
      </w:pPr>
    </w:p>
    <w:p w:rsidR="00653A76" w:rsidRPr="00712EF1" w:rsidRDefault="005F504F" w:rsidP="00195594">
      <w:pPr>
        <w:pStyle w:val="afe"/>
        <w:jc w:val="center"/>
        <w:rPr>
          <w:b w:val="0"/>
          <w:sz w:val="24"/>
        </w:rPr>
      </w:pPr>
      <w:r w:rsidRPr="00712EF1">
        <w:rPr>
          <w:sz w:val="24"/>
        </w:rPr>
        <w:t xml:space="preserve">2.4. </w:t>
      </w:r>
      <w:r w:rsidR="00653A76" w:rsidRPr="00712EF1">
        <w:rPr>
          <w:sz w:val="24"/>
        </w:rPr>
        <w:t>Программа коррекционной работы</w:t>
      </w:r>
      <w:bookmarkEnd w:id="125"/>
      <w:bookmarkEnd w:id="126"/>
      <w:bookmarkEnd w:id="127"/>
      <w:bookmarkEnd w:id="128"/>
    </w:p>
    <w:p w:rsidR="00195594" w:rsidRDefault="00195594" w:rsidP="000E65E0">
      <w:pPr>
        <w:spacing w:line="360" w:lineRule="auto"/>
        <w:rPr>
          <w:color w:val="FF0000"/>
        </w:rPr>
      </w:pPr>
    </w:p>
    <w:p w:rsidR="00712EF1" w:rsidRPr="00481576" w:rsidRDefault="00712EF1" w:rsidP="00712EF1">
      <w:pPr>
        <w:autoSpaceDE w:val="0"/>
        <w:autoSpaceDN w:val="0"/>
        <w:adjustRightInd w:val="0"/>
        <w:spacing w:line="360" w:lineRule="auto"/>
        <w:jc w:val="both"/>
        <w:rPr>
          <w:b/>
        </w:rPr>
      </w:pPr>
      <w:r w:rsidRPr="00481576">
        <w:rPr>
          <w:b/>
        </w:rPr>
        <w:t>Пояснительная записка</w:t>
      </w:r>
    </w:p>
    <w:p w:rsidR="00712EF1" w:rsidRPr="00481576" w:rsidRDefault="00712EF1" w:rsidP="00712EF1">
      <w:pPr>
        <w:autoSpaceDE w:val="0"/>
        <w:autoSpaceDN w:val="0"/>
        <w:adjustRightInd w:val="0"/>
        <w:spacing w:line="360" w:lineRule="auto"/>
        <w:jc w:val="both"/>
        <w:rPr>
          <w:b/>
        </w:rPr>
      </w:pPr>
      <w:r w:rsidRPr="00481576">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w:t>
      </w:r>
    </w:p>
    <w:p w:rsidR="00712EF1" w:rsidRPr="00481576" w:rsidRDefault="00712EF1" w:rsidP="00712EF1">
      <w:pPr>
        <w:autoSpaceDE w:val="0"/>
        <w:autoSpaceDN w:val="0"/>
        <w:adjustRightInd w:val="0"/>
        <w:spacing w:line="360" w:lineRule="auto"/>
        <w:jc w:val="both"/>
      </w:pPr>
      <w:r w:rsidRPr="00481576">
        <w:t>нуждающиеся в создании специальных условий обучения и воспитания.</w:t>
      </w:r>
    </w:p>
    <w:p w:rsidR="00712EF1" w:rsidRPr="00FE76AC" w:rsidRDefault="00712EF1" w:rsidP="00712EF1">
      <w:pPr>
        <w:autoSpaceDE w:val="0"/>
        <w:autoSpaceDN w:val="0"/>
        <w:adjustRightInd w:val="0"/>
        <w:spacing w:line="360" w:lineRule="auto"/>
        <w:jc w:val="both"/>
      </w:pPr>
      <w:r w:rsidRPr="00481576">
        <w:t>Программа коррекционной работы направлена на создание системы</w:t>
      </w:r>
      <w:r w:rsidRPr="00FE76AC">
        <w:t xml:space="preserve"> комплексной помощи детям с ограниченными возможностями здоровья в освоении основной образовательной программы основного общего образования и их социальную адаптацию.</w:t>
      </w:r>
    </w:p>
    <w:p w:rsidR="00712EF1" w:rsidRPr="00FE76AC" w:rsidRDefault="00712EF1" w:rsidP="00712EF1">
      <w:pPr>
        <w:autoSpaceDE w:val="0"/>
        <w:autoSpaceDN w:val="0"/>
        <w:adjustRightInd w:val="0"/>
        <w:spacing w:line="360" w:lineRule="auto"/>
        <w:jc w:val="both"/>
      </w:pPr>
      <w:r w:rsidRPr="00FE76AC">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712EF1" w:rsidRPr="00FE76AC" w:rsidRDefault="00712EF1" w:rsidP="00712EF1">
      <w:pPr>
        <w:pStyle w:val="affe"/>
        <w:numPr>
          <w:ilvl w:val="0"/>
          <w:numId w:val="188"/>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12EF1" w:rsidRPr="00FE76AC" w:rsidRDefault="00712EF1" w:rsidP="00712EF1">
      <w:pPr>
        <w:pStyle w:val="affe"/>
        <w:numPr>
          <w:ilvl w:val="0"/>
          <w:numId w:val="188"/>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712EF1" w:rsidRPr="00FE76AC" w:rsidRDefault="00712EF1" w:rsidP="00712EF1">
      <w:pPr>
        <w:autoSpaceDE w:val="0"/>
        <w:autoSpaceDN w:val="0"/>
        <w:adjustRightInd w:val="0"/>
        <w:spacing w:line="360" w:lineRule="auto"/>
        <w:jc w:val="both"/>
      </w:pPr>
      <w:r w:rsidRPr="00FE76AC">
        <w:lastRenderedPageBreak/>
        <w:t>При реализации основных образовательных программ для обучающихся с</w:t>
      </w:r>
    </w:p>
    <w:p w:rsidR="00712EF1" w:rsidRDefault="00712EF1" w:rsidP="00712EF1">
      <w:pPr>
        <w:autoSpaceDE w:val="0"/>
        <w:autoSpaceDN w:val="0"/>
        <w:adjustRightInd w:val="0"/>
        <w:spacing w:line="360" w:lineRule="auto"/>
        <w:jc w:val="both"/>
      </w:pPr>
      <w:r w:rsidRPr="00FE76AC">
        <w:t>ограниченными возможностями здоровья могут использоваться специальные образовательные программы и быть установлены специальные федеральные государственные образовательные стандарты. Также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712EF1" w:rsidRPr="00195594" w:rsidRDefault="00712EF1" w:rsidP="00712EF1">
      <w:pPr>
        <w:autoSpaceDE w:val="0"/>
        <w:autoSpaceDN w:val="0"/>
        <w:adjustRightInd w:val="0"/>
        <w:spacing w:line="360" w:lineRule="auto"/>
        <w:jc w:val="both"/>
      </w:pPr>
      <w:r>
        <w:t>Программа корреционной работы регламентирована «Адаптированной образовательной программой начального общего образования и основного общего образования для детей с ограниченными возможностями МКОУ «Средняя общеобразовательная школа № 5 г. Киренска»» приказ № 101.2 ОД от 30 августа 2013 года.</w:t>
      </w:r>
    </w:p>
    <w:p w:rsidR="00712EF1" w:rsidRPr="00FE76AC" w:rsidRDefault="00712EF1" w:rsidP="00712EF1">
      <w:pPr>
        <w:autoSpaceDE w:val="0"/>
        <w:autoSpaceDN w:val="0"/>
        <w:adjustRightInd w:val="0"/>
        <w:spacing w:line="360" w:lineRule="auto"/>
        <w:jc w:val="both"/>
        <w:rPr>
          <w:b/>
          <w:bCs/>
        </w:rPr>
      </w:pPr>
      <w:r w:rsidRPr="00FE76AC">
        <w:rPr>
          <w:b/>
          <w:bCs/>
        </w:rPr>
        <w:t>Цели программы:</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FE76AC">
        <w:rPr>
          <w:rFonts w:ascii="Times New Roman" w:hAnsi="Times New Roman"/>
          <w:sz w:val="24"/>
          <w:szCs w:val="24"/>
        </w:rPr>
        <w:t>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FE76AC">
        <w:rPr>
          <w:rFonts w:ascii="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712EF1" w:rsidRPr="00FE76AC" w:rsidRDefault="00712EF1" w:rsidP="00712EF1">
      <w:pPr>
        <w:autoSpaceDE w:val="0"/>
        <w:autoSpaceDN w:val="0"/>
        <w:adjustRightInd w:val="0"/>
        <w:spacing w:line="360" w:lineRule="auto"/>
        <w:jc w:val="both"/>
        <w:rPr>
          <w:b/>
          <w:bCs/>
        </w:rPr>
      </w:pPr>
    </w:p>
    <w:p w:rsidR="00712EF1" w:rsidRPr="00FE76AC" w:rsidRDefault="00712EF1" w:rsidP="00712EF1">
      <w:pPr>
        <w:autoSpaceDE w:val="0"/>
        <w:autoSpaceDN w:val="0"/>
        <w:adjustRightInd w:val="0"/>
        <w:spacing w:line="360" w:lineRule="auto"/>
        <w:jc w:val="both"/>
        <w:rPr>
          <w:b/>
          <w:bCs/>
        </w:rPr>
      </w:pPr>
      <w:r w:rsidRPr="00FE76AC">
        <w:rPr>
          <w:b/>
          <w:bCs/>
        </w:rPr>
        <w:t>Задачи программы:</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1.</w:t>
      </w:r>
      <w:r w:rsidRPr="00FE76AC">
        <w:rPr>
          <w:rFonts w:ascii="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2.</w:t>
      </w:r>
      <w:r w:rsidRPr="00FE76AC">
        <w:rPr>
          <w:rFonts w:ascii="Times New Roman"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областной психолого-медико-педагогической комиссии);</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3.</w:t>
      </w:r>
      <w:r w:rsidRPr="00FE76AC">
        <w:rPr>
          <w:rFonts w:ascii="Times New Roman" w:hAnsi="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областной психолого-медико-педагогической комиссии);</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4.</w:t>
      </w:r>
      <w:r w:rsidRPr="00FE76AC">
        <w:rPr>
          <w:rFonts w:ascii="Times New Roman" w:hAnsi="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специалистов;</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lastRenderedPageBreak/>
        <w:t>5.</w:t>
      </w:r>
      <w:r w:rsidRPr="00FE76AC">
        <w:rPr>
          <w:rFonts w:ascii="Times New Roman" w:hAnsi="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услуг;</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6.</w:t>
      </w:r>
      <w:r w:rsidRPr="00FE76AC">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7.</w:t>
      </w:r>
      <w:r w:rsidRPr="00FE76AC">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8.</w:t>
      </w:r>
      <w:r w:rsidRPr="00FE76AC">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9.</w:t>
      </w:r>
      <w:r w:rsidRPr="00FE76AC">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712EF1" w:rsidRPr="00195594" w:rsidRDefault="00712EF1" w:rsidP="00712EF1">
      <w:pPr>
        <w:pStyle w:val="affe"/>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10.</w:t>
      </w:r>
      <w:r w:rsidRPr="00FE76AC">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12EF1" w:rsidRPr="00FE76AC" w:rsidRDefault="00712EF1" w:rsidP="00712EF1">
      <w:pPr>
        <w:autoSpaceDE w:val="0"/>
        <w:autoSpaceDN w:val="0"/>
        <w:adjustRightInd w:val="0"/>
        <w:spacing w:line="360" w:lineRule="auto"/>
        <w:jc w:val="both"/>
        <w:rPr>
          <w:b/>
          <w:bCs/>
        </w:rPr>
      </w:pPr>
      <w:r w:rsidRPr="00FE76AC">
        <w:rPr>
          <w:b/>
          <w:bCs/>
        </w:rPr>
        <w:t>Принципы программы:</w:t>
      </w:r>
    </w:p>
    <w:p w:rsidR="00712EF1" w:rsidRPr="00FE76AC" w:rsidRDefault="00712EF1" w:rsidP="00712EF1">
      <w:pPr>
        <w:autoSpaceDE w:val="0"/>
        <w:autoSpaceDN w:val="0"/>
        <w:adjustRightInd w:val="0"/>
        <w:spacing w:line="360" w:lineRule="auto"/>
        <w:jc w:val="both"/>
      </w:pPr>
      <w:r w:rsidRPr="00FE76AC">
        <w:t xml:space="preserve">Содержание программы коррекционной работы определяют следующие </w:t>
      </w:r>
      <w:r w:rsidRPr="00FE76AC">
        <w:rPr>
          <w:bCs/>
        </w:rPr>
        <w:t>принципы</w:t>
      </w:r>
      <w:r w:rsidRPr="00FE76AC">
        <w:t>:</w:t>
      </w:r>
    </w:p>
    <w:p w:rsidR="00712EF1" w:rsidRPr="00FE76AC" w:rsidRDefault="00712EF1" w:rsidP="00712EF1">
      <w:pPr>
        <w:numPr>
          <w:ilvl w:val="0"/>
          <w:numId w:val="192"/>
        </w:numPr>
        <w:autoSpaceDE w:val="0"/>
        <w:autoSpaceDN w:val="0"/>
        <w:adjustRightInd w:val="0"/>
        <w:spacing w:line="360" w:lineRule="auto"/>
        <w:jc w:val="both"/>
      </w:pPr>
      <w:r w:rsidRPr="00FE76AC">
        <w:rPr>
          <w:i/>
        </w:rPr>
        <w:t>принцип обходного пути</w:t>
      </w:r>
      <w:r w:rsidRPr="00FE76AC">
        <w:t xml:space="preserve"> – формирование новой функциональной системы в обход пострадавшего звена, опоры на сохранные анализаторы; </w:t>
      </w:r>
    </w:p>
    <w:p w:rsidR="00712EF1" w:rsidRPr="00FE76AC" w:rsidRDefault="00712EF1" w:rsidP="00712EF1">
      <w:pPr>
        <w:numPr>
          <w:ilvl w:val="0"/>
          <w:numId w:val="190"/>
        </w:numPr>
        <w:autoSpaceDE w:val="0"/>
        <w:autoSpaceDN w:val="0"/>
        <w:adjustRightInd w:val="0"/>
        <w:spacing w:line="360" w:lineRule="auto"/>
        <w:jc w:val="both"/>
      </w:pPr>
      <w:r w:rsidRPr="00FE76AC">
        <w:rPr>
          <w:i/>
        </w:rPr>
        <w:t>принцип комплексности</w:t>
      </w:r>
      <w:r w:rsidRPr="00FE76AC">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712EF1" w:rsidRPr="00FE76AC" w:rsidRDefault="00712EF1" w:rsidP="00712EF1">
      <w:pPr>
        <w:pStyle w:val="affe"/>
        <w:numPr>
          <w:ilvl w:val="0"/>
          <w:numId w:val="189"/>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i/>
          <w:iCs/>
          <w:sz w:val="24"/>
          <w:szCs w:val="24"/>
        </w:rPr>
        <w:t xml:space="preserve">преемственность. </w:t>
      </w:r>
      <w:r w:rsidRPr="00FE76AC">
        <w:rPr>
          <w:rFonts w:ascii="Times New Roman" w:hAnsi="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712EF1" w:rsidRPr="00FE76AC" w:rsidRDefault="00712EF1" w:rsidP="00712EF1">
      <w:pPr>
        <w:pStyle w:val="affe"/>
        <w:numPr>
          <w:ilvl w:val="0"/>
          <w:numId w:val="189"/>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i/>
          <w:iCs/>
          <w:sz w:val="24"/>
          <w:szCs w:val="24"/>
        </w:rPr>
        <w:t xml:space="preserve">соблюдение интересов ребёнка. </w:t>
      </w:r>
      <w:r w:rsidRPr="00FE76AC">
        <w:rPr>
          <w:rFonts w:ascii="Times New Roman" w:hAnsi="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712EF1" w:rsidRPr="00FE76AC" w:rsidRDefault="00712EF1" w:rsidP="00712EF1">
      <w:pPr>
        <w:pStyle w:val="affe"/>
        <w:numPr>
          <w:ilvl w:val="0"/>
          <w:numId w:val="189"/>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i/>
          <w:iCs/>
          <w:sz w:val="24"/>
          <w:szCs w:val="24"/>
        </w:rPr>
        <w:lastRenderedPageBreak/>
        <w:t xml:space="preserve">системность. </w:t>
      </w:r>
      <w:r w:rsidRPr="00FE76AC">
        <w:rPr>
          <w:rFonts w:ascii="Times New Roman" w:hAnsi="Times New Roman"/>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12EF1" w:rsidRPr="00FE76AC" w:rsidRDefault="00712EF1" w:rsidP="00712EF1">
      <w:pPr>
        <w:pStyle w:val="affe"/>
        <w:numPr>
          <w:ilvl w:val="0"/>
          <w:numId w:val="189"/>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i/>
          <w:iCs/>
          <w:sz w:val="24"/>
          <w:szCs w:val="24"/>
        </w:rPr>
        <w:t xml:space="preserve">непрерывность. </w:t>
      </w:r>
      <w:r w:rsidRPr="00FE76AC">
        <w:rPr>
          <w:rFonts w:ascii="Times New Roman" w:hAnsi="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12EF1" w:rsidRPr="00FE76AC" w:rsidRDefault="00712EF1" w:rsidP="00712EF1">
      <w:pPr>
        <w:pStyle w:val="affe"/>
        <w:numPr>
          <w:ilvl w:val="0"/>
          <w:numId w:val="189"/>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i/>
          <w:iCs/>
          <w:sz w:val="24"/>
          <w:szCs w:val="24"/>
        </w:rPr>
        <w:t xml:space="preserve">вариативность. </w:t>
      </w:r>
      <w:r w:rsidRPr="00FE76AC">
        <w:rPr>
          <w:rFonts w:ascii="Times New Roman" w:hAnsi="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12EF1" w:rsidRPr="00FE76AC" w:rsidRDefault="00712EF1" w:rsidP="00712EF1">
      <w:pPr>
        <w:pStyle w:val="affe"/>
        <w:numPr>
          <w:ilvl w:val="0"/>
          <w:numId w:val="189"/>
        </w:numPr>
        <w:autoSpaceDE w:val="0"/>
        <w:autoSpaceDN w:val="0"/>
        <w:adjustRightInd w:val="0"/>
        <w:spacing w:after="0" w:line="360" w:lineRule="auto"/>
        <w:jc w:val="both"/>
        <w:rPr>
          <w:rFonts w:ascii="Times New Roman" w:hAnsi="Times New Roman"/>
          <w:sz w:val="24"/>
          <w:szCs w:val="24"/>
        </w:rPr>
      </w:pPr>
      <w:r w:rsidRPr="00FE76AC">
        <w:rPr>
          <w:rFonts w:ascii="Times New Roman" w:hAnsi="Times New Roman"/>
          <w:i/>
          <w:iCs/>
          <w:sz w:val="24"/>
          <w:szCs w:val="24"/>
        </w:rPr>
        <w:t xml:space="preserve">рекомендательный характер оказания помощи. </w:t>
      </w:r>
      <w:r w:rsidRPr="00FE76AC">
        <w:rPr>
          <w:rFonts w:ascii="Times New Roman" w:hAnsi="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12EF1" w:rsidRPr="00FE76AC" w:rsidRDefault="00712EF1" w:rsidP="00712EF1">
      <w:pPr>
        <w:pStyle w:val="affe"/>
        <w:autoSpaceDE w:val="0"/>
        <w:autoSpaceDN w:val="0"/>
        <w:adjustRightInd w:val="0"/>
        <w:spacing w:after="0" w:line="360" w:lineRule="auto"/>
        <w:ind w:left="0"/>
        <w:jc w:val="both"/>
        <w:rPr>
          <w:rFonts w:ascii="Times New Roman" w:hAnsi="Times New Roman"/>
          <w:i/>
          <w:iCs/>
          <w:sz w:val="24"/>
          <w:szCs w:val="24"/>
        </w:rPr>
      </w:pPr>
    </w:p>
    <w:p w:rsidR="00712EF1" w:rsidRPr="00195594" w:rsidRDefault="00712EF1" w:rsidP="00712EF1">
      <w:pPr>
        <w:pStyle w:val="affe"/>
        <w:autoSpaceDE w:val="0"/>
        <w:autoSpaceDN w:val="0"/>
        <w:adjustRightInd w:val="0"/>
        <w:spacing w:after="0" w:line="360" w:lineRule="auto"/>
        <w:ind w:left="360"/>
        <w:jc w:val="both"/>
        <w:rPr>
          <w:rFonts w:ascii="Times New Roman" w:hAnsi="Times New Roman"/>
          <w:b/>
          <w:sz w:val="24"/>
          <w:szCs w:val="24"/>
        </w:rPr>
      </w:pPr>
      <w:r w:rsidRPr="00FE76AC">
        <w:rPr>
          <w:rFonts w:ascii="Times New Roman" w:hAnsi="Times New Roman"/>
          <w:b/>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12EF1" w:rsidRPr="00FE76AC" w:rsidRDefault="00712EF1" w:rsidP="00712EF1">
      <w:pPr>
        <w:tabs>
          <w:tab w:val="left" w:pos="750"/>
        </w:tabs>
        <w:autoSpaceDE w:val="0"/>
        <w:autoSpaceDN w:val="0"/>
        <w:adjustRightInd w:val="0"/>
        <w:spacing w:line="360" w:lineRule="auto"/>
        <w:jc w:val="both"/>
        <w:rPr>
          <w:bCs/>
        </w:rPr>
      </w:pPr>
      <w:r w:rsidRPr="00FE76AC">
        <w:rPr>
          <w:b/>
          <w:bCs/>
        </w:rPr>
        <w:tab/>
      </w:r>
      <w:r w:rsidRPr="00FE76AC">
        <w:rPr>
          <w:bCs/>
        </w:rPr>
        <w:t>Программа коррекционной работы на уровне основного общего образования включает в себя взаимосвязанные направления, отражающие ее основное содержание:</w:t>
      </w:r>
    </w:p>
    <w:p w:rsidR="00712EF1" w:rsidRPr="00FE76AC" w:rsidRDefault="00712EF1" w:rsidP="00712EF1">
      <w:pPr>
        <w:numPr>
          <w:ilvl w:val="0"/>
          <w:numId w:val="191"/>
        </w:numPr>
        <w:tabs>
          <w:tab w:val="left" w:pos="750"/>
        </w:tabs>
        <w:autoSpaceDE w:val="0"/>
        <w:autoSpaceDN w:val="0"/>
        <w:adjustRightInd w:val="0"/>
        <w:spacing w:line="360" w:lineRule="auto"/>
        <w:jc w:val="both"/>
        <w:rPr>
          <w:bCs/>
        </w:rPr>
      </w:pPr>
      <w:r w:rsidRPr="00FE76AC">
        <w:rPr>
          <w:b/>
          <w:bCs/>
        </w:rPr>
        <w:t xml:space="preserve">Диагностическая работа </w:t>
      </w:r>
      <w:r w:rsidRPr="00FE76AC">
        <w:rPr>
          <w:bCs/>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712EF1" w:rsidRPr="00FE76AC" w:rsidRDefault="00712EF1" w:rsidP="00712EF1">
      <w:pPr>
        <w:numPr>
          <w:ilvl w:val="0"/>
          <w:numId w:val="191"/>
        </w:numPr>
        <w:tabs>
          <w:tab w:val="left" w:pos="750"/>
        </w:tabs>
        <w:autoSpaceDE w:val="0"/>
        <w:autoSpaceDN w:val="0"/>
        <w:adjustRightInd w:val="0"/>
        <w:spacing w:line="360" w:lineRule="auto"/>
        <w:jc w:val="both"/>
        <w:rPr>
          <w:bCs/>
        </w:rPr>
      </w:pPr>
      <w:r w:rsidRPr="00FE76AC">
        <w:rPr>
          <w:b/>
          <w:bCs/>
        </w:rPr>
        <w:t xml:space="preserve">Коррекционно-развивающая работа </w:t>
      </w:r>
      <w:r w:rsidRPr="00FE76AC">
        <w:rPr>
          <w:bCs/>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712EF1" w:rsidRPr="00FE76AC" w:rsidRDefault="00712EF1" w:rsidP="00712EF1">
      <w:pPr>
        <w:numPr>
          <w:ilvl w:val="0"/>
          <w:numId w:val="191"/>
        </w:numPr>
        <w:tabs>
          <w:tab w:val="left" w:pos="750"/>
        </w:tabs>
        <w:autoSpaceDE w:val="0"/>
        <w:autoSpaceDN w:val="0"/>
        <w:adjustRightInd w:val="0"/>
        <w:spacing w:line="360" w:lineRule="auto"/>
        <w:jc w:val="both"/>
        <w:rPr>
          <w:bCs/>
        </w:rPr>
      </w:pPr>
      <w:r w:rsidRPr="00FE76AC">
        <w:rPr>
          <w:b/>
          <w:bCs/>
        </w:rPr>
        <w:t>Консультативная работа</w:t>
      </w:r>
      <w:r w:rsidRPr="00FE76AC">
        <w:rPr>
          <w:bCs/>
        </w:rPr>
        <w:t xml:space="preserve"> обеспечивает непрерывность специального сопровождения детей с ОВЗ и их семей по вопросам реализации дифференцированных психолого-</w:t>
      </w:r>
      <w:r w:rsidRPr="00FE76AC">
        <w:rPr>
          <w:bCs/>
        </w:rPr>
        <w:lastRenderedPageBreak/>
        <w:t>педагогических условий обучения, воспитания, коррекции, развития и социализации обучающихся;</w:t>
      </w:r>
    </w:p>
    <w:p w:rsidR="00712EF1" w:rsidRPr="00FE76AC" w:rsidRDefault="00712EF1" w:rsidP="00712EF1">
      <w:pPr>
        <w:numPr>
          <w:ilvl w:val="0"/>
          <w:numId w:val="191"/>
        </w:numPr>
        <w:tabs>
          <w:tab w:val="left" w:pos="750"/>
        </w:tabs>
        <w:autoSpaceDE w:val="0"/>
        <w:autoSpaceDN w:val="0"/>
        <w:adjustRightInd w:val="0"/>
        <w:spacing w:line="360" w:lineRule="auto"/>
        <w:jc w:val="both"/>
      </w:pPr>
      <w:r w:rsidRPr="00FE76AC">
        <w:rPr>
          <w:b/>
          <w:bCs/>
        </w:rPr>
        <w:t>Информационно-просветительская работа</w:t>
      </w:r>
      <w:r w:rsidRPr="00FE76AC">
        <w:rPr>
          <w:bCs/>
        </w:rPr>
        <w:t xml:space="preserve">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образовательных отношений – обучающимися (как имеющих, так и не имеющих недостатки в развитии)</w:t>
      </w:r>
      <w:r w:rsidRPr="00FE76AC">
        <w:t>, их родителями (законными представителями), педагогическими работниками.</w:t>
      </w:r>
    </w:p>
    <w:p w:rsidR="00712EF1" w:rsidRDefault="00712EF1" w:rsidP="00712EF1">
      <w:pPr>
        <w:spacing w:line="360" w:lineRule="auto"/>
      </w:pPr>
    </w:p>
    <w:p w:rsidR="00712EF1" w:rsidRDefault="00712EF1" w:rsidP="000E65E0">
      <w:pPr>
        <w:spacing w:line="360" w:lineRule="auto"/>
        <w:rPr>
          <w:color w:val="FF0000"/>
        </w:rPr>
        <w:sectPr w:rsidR="00712EF1" w:rsidSect="00517C81">
          <w:pgSz w:w="11906" w:h="16838" w:code="9"/>
          <w:pgMar w:top="-418" w:right="567" w:bottom="1134" w:left="1276" w:header="720" w:footer="720" w:gutter="0"/>
          <w:cols w:space="720"/>
          <w:noEndnote/>
        </w:sectPr>
      </w:pPr>
    </w:p>
    <w:p w:rsidR="00195594" w:rsidRPr="00195594" w:rsidRDefault="00195594" w:rsidP="0016521C">
      <w:pPr>
        <w:spacing w:line="360" w:lineRule="auto"/>
        <w:jc w:val="center"/>
        <w:rPr>
          <w:color w:val="FF0000"/>
          <w:sz w:val="28"/>
          <w:szCs w:val="28"/>
        </w:rPr>
      </w:pPr>
      <w:r w:rsidRPr="00195594">
        <w:rPr>
          <w:b/>
          <w:bCs/>
          <w:sz w:val="28"/>
          <w:szCs w:val="28"/>
        </w:rPr>
        <w:lastRenderedPageBreak/>
        <w:t>Направления работы и характеристика её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7214"/>
        <w:gridCol w:w="2693"/>
        <w:gridCol w:w="2268"/>
      </w:tblGrid>
      <w:tr w:rsidR="00195594" w:rsidRPr="00322C4D" w:rsidTr="002A0AB8">
        <w:tc>
          <w:tcPr>
            <w:tcW w:w="2392" w:type="dxa"/>
          </w:tcPr>
          <w:p w:rsidR="00195594" w:rsidRPr="00322C4D" w:rsidRDefault="00195594" w:rsidP="002A0AB8">
            <w:pPr>
              <w:autoSpaceDE w:val="0"/>
              <w:autoSpaceDN w:val="0"/>
              <w:adjustRightInd w:val="0"/>
              <w:jc w:val="center"/>
              <w:rPr>
                <w:bCs/>
                <w:iCs/>
                <w:sz w:val="28"/>
                <w:szCs w:val="28"/>
              </w:rPr>
            </w:pPr>
            <w:r w:rsidRPr="00322C4D">
              <w:rPr>
                <w:bCs/>
                <w:iCs/>
                <w:sz w:val="28"/>
                <w:szCs w:val="28"/>
              </w:rPr>
              <w:t>Направление</w:t>
            </w:r>
          </w:p>
          <w:p w:rsidR="00195594" w:rsidRPr="00322C4D" w:rsidRDefault="00195594" w:rsidP="002A0AB8">
            <w:pPr>
              <w:autoSpaceDE w:val="0"/>
              <w:autoSpaceDN w:val="0"/>
              <w:adjustRightInd w:val="0"/>
              <w:jc w:val="center"/>
              <w:rPr>
                <w:bCs/>
                <w:iCs/>
                <w:sz w:val="28"/>
                <w:szCs w:val="28"/>
              </w:rPr>
            </w:pPr>
            <w:r w:rsidRPr="00322C4D">
              <w:rPr>
                <w:bCs/>
                <w:iCs/>
                <w:sz w:val="28"/>
                <w:szCs w:val="28"/>
              </w:rPr>
              <w:t>работы</w:t>
            </w:r>
          </w:p>
          <w:p w:rsidR="00195594" w:rsidRPr="00322C4D" w:rsidRDefault="00195594" w:rsidP="002A0AB8">
            <w:pPr>
              <w:autoSpaceDE w:val="0"/>
              <w:autoSpaceDN w:val="0"/>
              <w:adjustRightInd w:val="0"/>
              <w:jc w:val="center"/>
              <w:rPr>
                <w:bCs/>
                <w:iCs/>
                <w:sz w:val="28"/>
                <w:szCs w:val="28"/>
              </w:rPr>
            </w:pPr>
          </w:p>
        </w:tc>
        <w:tc>
          <w:tcPr>
            <w:tcW w:w="7214" w:type="dxa"/>
          </w:tcPr>
          <w:p w:rsidR="00195594" w:rsidRPr="00322C4D" w:rsidRDefault="00195594" w:rsidP="002A0AB8">
            <w:pPr>
              <w:autoSpaceDE w:val="0"/>
              <w:autoSpaceDN w:val="0"/>
              <w:adjustRightInd w:val="0"/>
              <w:jc w:val="center"/>
              <w:rPr>
                <w:bCs/>
                <w:iCs/>
                <w:sz w:val="28"/>
                <w:szCs w:val="28"/>
              </w:rPr>
            </w:pPr>
            <w:r w:rsidRPr="00322C4D">
              <w:rPr>
                <w:bCs/>
                <w:iCs/>
                <w:sz w:val="28"/>
                <w:szCs w:val="28"/>
              </w:rPr>
              <w:t>Содержание</w:t>
            </w:r>
          </w:p>
          <w:p w:rsidR="00195594" w:rsidRPr="00322C4D" w:rsidRDefault="00195594" w:rsidP="002A0AB8">
            <w:pPr>
              <w:autoSpaceDE w:val="0"/>
              <w:autoSpaceDN w:val="0"/>
              <w:adjustRightInd w:val="0"/>
              <w:jc w:val="center"/>
              <w:rPr>
                <w:bCs/>
                <w:iCs/>
                <w:sz w:val="28"/>
                <w:szCs w:val="28"/>
              </w:rPr>
            </w:pPr>
            <w:r w:rsidRPr="00322C4D">
              <w:rPr>
                <w:bCs/>
                <w:iCs/>
                <w:sz w:val="28"/>
                <w:szCs w:val="28"/>
              </w:rPr>
              <w:t>деятельности</w:t>
            </w:r>
          </w:p>
          <w:p w:rsidR="00195594" w:rsidRPr="00322C4D" w:rsidRDefault="00195594" w:rsidP="002A0AB8">
            <w:pPr>
              <w:autoSpaceDE w:val="0"/>
              <w:autoSpaceDN w:val="0"/>
              <w:adjustRightInd w:val="0"/>
              <w:jc w:val="center"/>
              <w:rPr>
                <w:bCs/>
                <w:iCs/>
                <w:sz w:val="28"/>
                <w:szCs w:val="28"/>
              </w:rPr>
            </w:pPr>
          </w:p>
        </w:tc>
        <w:tc>
          <w:tcPr>
            <w:tcW w:w="2693" w:type="dxa"/>
          </w:tcPr>
          <w:p w:rsidR="00195594" w:rsidRPr="00322C4D" w:rsidRDefault="00195594" w:rsidP="002A0AB8">
            <w:pPr>
              <w:autoSpaceDE w:val="0"/>
              <w:autoSpaceDN w:val="0"/>
              <w:adjustRightInd w:val="0"/>
              <w:jc w:val="center"/>
              <w:rPr>
                <w:bCs/>
                <w:iCs/>
                <w:sz w:val="28"/>
                <w:szCs w:val="28"/>
              </w:rPr>
            </w:pPr>
            <w:r w:rsidRPr="00322C4D">
              <w:rPr>
                <w:bCs/>
                <w:iCs/>
                <w:sz w:val="28"/>
                <w:szCs w:val="28"/>
              </w:rPr>
              <w:t>Формы и методы</w:t>
            </w:r>
          </w:p>
          <w:p w:rsidR="00195594" w:rsidRPr="00322C4D" w:rsidRDefault="00195594" w:rsidP="002A0AB8">
            <w:pPr>
              <w:autoSpaceDE w:val="0"/>
              <w:autoSpaceDN w:val="0"/>
              <w:adjustRightInd w:val="0"/>
              <w:jc w:val="center"/>
              <w:rPr>
                <w:bCs/>
                <w:iCs/>
                <w:sz w:val="28"/>
                <w:szCs w:val="28"/>
              </w:rPr>
            </w:pPr>
            <w:r w:rsidRPr="00322C4D">
              <w:rPr>
                <w:bCs/>
                <w:iCs/>
                <w:sz w:val="28"/>
                <w:szCs w:val="28"/>
              </w:rPr>
              <w:t>работы с</w:t>
            </w:r>
          </w:p>
          <w:p w:rsidR="00195594" w:rsidRPr="00322C4D" w:rsidRDefault="00195594" w:rsidP="002A0AB8">
            <w:pPr>
              <w:autoSpaceDE w:val="0"/>
              <w:autoSpaceDN w:val="0"/>
              <w:adjustRightInd w:val="0"/>
              <w:jc w:val="center"/>
              <w:rPr>
                <w:bCs/>
                <w:iCs/>
                <w:sz w:val="28"/>
                <w:szCs w:val="28"/>
              </w:rPr>
            </w:pPr>
            <w:r w:rsidRPr="00322C4D">
              <w:rPr>
                <w:bCs/>
                <w:iCs/>
                <w:sz w:val="28"/>
                <w:szCs w:val="28"/>
              </w:rPr>
              <w:t>учащимися</w:t>
            </w:r>
          </w:p>
          <w:p w:rsidR="00195594" w:rsidRPr="00322C4D" w:rsidRDefault="00195594" w:rsidP="002A0AB8">
            <w:pPr>
              <w:autoSpaceDE w:val="0"/>
              <w:autoSpaceDN w:val="0"/>
              <w:adjustRightInd w:val="0"/>
              <w:jc w:val="center"/>
              <w:rPr>
                <w:bCs/>
                <w:iCs/>
                <w:sz w:val="28"/>
                <w:szCs w:val="28"/>
              </w:rPr>
            </w:pPr>
          </w:p>
        </w:tc>
        <w:tc>
          <w:tcPr>
            <w:tcW w:w="2268" w:type="dxa"/>
          </w:tcPr>
          <w:p w:rsidR="00195594" w:rsidRPr="00322C4D" w:rsidRDefault="00195594" w:rsidP="002A0AB8">
            <w:pPr>
              <w:autoSpaceDE w:val="0"/>
              <w:autoSpaceDN w:val="0"/>
              <w:adjustRightInd w:val="0"/>
              <w:jc w:val="center"/>
              <w:rPr>
                <w:bCs/>
                <w:iCs/>
                <w:sz w:val="28"/>
                <w:szCs w:val="28"/>
              </w:rPr>
            </w:pPr>
            <w:r w:rsidRPr="00322C4D">
              <w:rPr>
                <w:bCs/>
                <w:iCs/>
                <w:sz w:val="28"/>
                <w:szCs w:val="28"/>
              </w:rPr>
              <w:t>Ответственные</w:t>
            </w:r>
          </w:p>
          <w:p w:rsidR="00195594" w:rsidRPr="00322C4D" w:rsidRDefault="00195594" w:rsidP="002A0AB8">
            <w:pPr>
              <w:autoSpaceDE w:val="0"/>
              <w:autoSpaceDN w:val="0"/>
              <w:adjustRightInd w:val="0"/>
              <w:jc w:val="center"/>
              <w:rPr>
                <w:bCs/>
                <w:iCs/>
                <w:sz w:val="28"/>
                <w:szCs w:val="28"/>
              </w:rPr>
            </w:pPr>
          </w:p>
        </w:tc>
      </w:tr>
      <w:tr w:rsidR="00195594" w:rsidRPr="00076C22" w:rsidTr="002A0AB8">
        <w:tc>
          <w:tcPr>
            <w:tcW w:w="2392" w:type="dxa"/>
          </w:tcPr>
          <w:p w:rsidR="00195594" w:rsidRPr="00076C22" w:rsidRDefault="00195594" w:rsidP="002A0AB8">
            <w:pPr>
              <w:autoSpaceDE w:val="0"/>
              <w:autoSpaceDN w:val="0"/>
              <w:adjustRightInd w:val="0"/>
              <w:rPr>
                <w:sz w:val="20"/>
                <w:szCs w:val="20"/>
              </w:rPr>
            </w:pPr>
            <w:r w:rsidRPr="00076C22">
              <w:rPr>
                <w:sz w:val="20"/>
                <w:szCs w:val="20"/>
              </w:rPr>
              <w:t>Диагностическая</w:t>
            </w:r>
          </w:p>
          <w:p w:rsidR="00195594" w:rsidRPr="00076C22" w:rsidRDefault="00195594" w:rsidP="002A0AB8">
            <w:pPr>
              <w:autoSpaceDE w:val="0"/>
              <w:autoSpaceDN w:val="0"/>
              <w:adjustRightInd w:val="0"/>
              <w:rPr>
                <w:sz w:val="20"/>
                <w:szCs w:val="20"/>
              </w:rPr>
            </w:pPr>
            <w:r w:rsidRPr="00076C22">
              <w:rPr>
                <w:sz w:val="20"/>
                <w:szCs w:val="20"/>
              </w:rPr>
              <w:t>работа</w:t>
            </w:r>
          </w:p>
          <w:p w:rsidR="00195594" w:rsidRPr="00076C22" w:rsidRDefault="00195594" w:rsidP="002A0AB8">
            <w:pPr>
              <w:autoSpaceDE w:val="0"/>
              <w:autoSpaceDN w:val="0"/>
              <w:adjustRightInd w:val="0"/>
              <w:rPr>
                <w:bCs/>
                <w:i/>
                <w:iCs/>
                <w:sz w:val="20"/>
                <w:szCs w:val="20"/>
              </w:rPr>
            </w:pPr>
          </w:p>
        </w:tc>
        <w:tc>
          <w:tcPr>
            <w:tcW w:w="7214" w:type="dxa"/>
          </w:tcPr>
          <w:p w:rsidR="00195594" w:rsidRPr="00076C22" w:rsidRDefault="00195594" w:rsidP="00195594">
            <w:pPr>
              <w:pStyle w:val="affe"/>
              <w:numPr>
                <w:ilvl w:val="0"/>
                <w:numId w:val="217"/>
              </w:numPr>
              <w:autoSpaceDE w:val="0"/>
              <w:autoSpaceDN w:val="0"/>
              <w:adjustRightInd w:val="0"/>
              <w:spacing w:after="0" w:line="240" w:lineRule="auto"/>
              <w:rPr>
                <w:rFonts w:ascii="Times New Roman" w:hAnsi="Times New Roman"/>
                <w:sz w:val="20"/>
                <w:szCs w:val="20"/>
              </w:rPr>
            </w:pPr>
            <w:r w:rsidRPr="00076C22">
              <w:rPr>
                <w:rFonts w:ascii="Times New Roman" w:hAnsi="Times New Roman"/>
                <w:sz w:val="20"/>
                <w:szCs w:val="20"/>
              </w:rPr>
              <w:t>своевременное выявление детей и подростков с ОВЗ</w:t>
            </w:r>
          </w:p>
          <w:p w:rsidR="00195594" w:rsidRPr="00076C22" w:rsidRDefault="00195594" w:rsidP="00195594">
            <w:pPr>
              <w:pStyle w:val="affe"/>
              <w:numPr>
                <w:ilvl w:val="0"/>
                <w:numId w:val="217"/>
              </w:numPr>
              <w:autoSpaceDE w:val="0"/>
              <w:autoSpaceDN w:val="0"/>
              <w:adjustRightInd w:val="0"/>
              <w:spacing w:after="0" w:line="240" w:lineRule="auto"/>
              <w:rPr>
                <w:rFonts w:ascii="Times New Roman" w:hAnsi="Times New Roman"/>
                <w:sz w:val="20"/>
                <w:szCs w:val="20"/>
              </w:rPr>
            </w:pPr>
            <w:r w:rsidRPr="00076C22">
              <w:rPr>
                <w:rFonts w:ascii="Times New Roman" w:hAnsi="Times New Roman"/>
                <w:sz w:val="20"/>
                <w:szCs w:val="20"/>
              </w:rPr>
              <w:t>беседа с родителями и получение их письменного согласия на психолого-социально-педагогическое сопровождение</w:t>
            </w:r>
          </w:p>
          <w:p w:rsidR="00195594" w:rsidRPr="00076C22" w:rsidRDefault="00195594" w:rsidP="00195594">
            <w:pPr>
              <w:pStyle w:val="affe"/>
              <w:numPr>
                <w:ilvl w:val="0"/>
                <w:numId w:val="217"/>
              </w:numPr>
              <w:autoSpaceDE w:val="0"/>
              <w:autoSpaceDN w:val="0"/>
              <w:adjustRightInd w:val="0"/>
              <w:spacing w:after="0" w:line="240" w:lineRule="auto"/>
              <w:rPr>
                <w:rFonts w:ascii="Times New Roman" w:hAnsi="Times New Roman"/>
                <w:sz w:val="20"/>
                <w:szCs w:val="20"/>
              </w:rPr>
            </w:pPr>
            <w:r w:rsidRPr="00076C22">
              <w:rPr>
                <w:rFonts w:ascii="Times New Roman" w:hAnsi="Times New Roman"/>
                <w:sz w:val="20"/>
                <w:szCs w:val="20"/>
              </w:rPr>
              <w:t>изучение развития эмоционально-волевой, познавательной, речевой сфер, личностных особенностей, социальной ситуации развития и условий семейного воспитания обучающихся с ОВЗ</w:t>
            </w:r>
          </w:p>
          <w:p w:rsidR="00195594" w:rsidRPr="00076C22" w:rsidRDefault="00195594" w:rsidP="00195594">
            <w:pPr>
              <w:pStyle w:val="affe"/>
              <w:numPr>
                <w:ilvl w:val="0"/>
                <w:numId w:val="217"/>
              </w:numPr>
              <w:autoSpaceDE w:val="0"/>
              <w:autoSpaceDN w:val="0"/>
              <w:adjustRightInd w:val="0"/>
              <w:spacing w:after="0" w:line="240" w:lineRule="auto"/>
              <w:rPr>
                <w:rFonts w:ascii="Times New Roman" w:hAnsi="Times New Roman"/>
                <w:sz w:val="20"/>
                <w:szCs w:val="20"/>
              </w:rPr>
            </w:pPr>
            <w:r w:rsidRPr="00076C22">
              <w:rPr>
                <w:rFonts w:ascii="Times New Roman" w:hAnsi="Times New Roman"/>
                <w:sz w:val="20"/>
                <w:szCs w:val="20"/>
              </w:rPr>
              <w:t>составление характеристики – представления и заявки в областной ПМПК</w:t>
            </w:r>
          </w:p>
          <w:p w:rsidR="00195594" w:rsidRPr="00076C22" w:rsidRDefault="00195594" w:rsidP="00195594">
            <w:pPr>
              <w:pStyle w:val="affe"/>
              <w:numPr>
                <w:ilvl w:val="0"/>
                <w:numId w:val="217"/>
              </w:numPr>
              <w:autoSpaceDE w:val="0"/>
              <w:autoSpaceDN w:val="0"/>
              <w:adjustRightInd w:val="0"/>
              <w:spacing w:after="0" w:line="240" w:lineRule="auto"/>
              <w:rPr>
                <w:rFonts w:ascii="Times New Roman" w:hAnsi="Times New Roman"/>
                <w:sz w:val="20"/>
                <w:szCs w:val="20"/>
              </w:rPr>
            </w:pPr>
            <w:r w:rsidRPr="00076C22">
              <w:rPr>
                <w:rFonts w:ascii="Times New Roman" w:hAnsi="Times New Roman"/>
                <w:sz w:val="20"/>
                <w:szCs w:val="20"/>
              </w:rPr>
              <w:t>Получение и анализ заключения комплексного обследования в ПМПК для определения особых образовательных потребностей</w:t>
            </w:r>
          </w:p>
          <w:p w:rsidR="00195594" w:rsidRPr="00076C22" w:rsidRDefault="00195594" w:rsidP="00195594">
            <w:pPr>
              <w:pStyle w:val="affe"/>
              <w:numPr>
                <w:ilvl w:val="0"/>
                <w:numId w:val="217"/>
              </w:numPr>
              <w:autoSpaceDE w:val="0"/>
              <w:autoSpaceDN w:val="0"/>
              <w:adjustRightInd w:val="0"/>
              <w:spacing w:after="0" w:line="240" w:lineRule="auto"/>
              <w:rPr>
                <w:rFonts w:ascii="Times New Roman" w:hAnsi="Times New Roman"/>
                <w:sz w:val="20"/>
                <w:szCs w:val="20"/>
              </w:rPr>
            </w:pPr>
            <w:r w:rsidRPr="00076C22">
              <w:rPr>
                <w:rFonts w:ascii="Times New Roman" w:hAnsi="Times New Roman"/>
                <w:sz w:val="20"/>
                <w:szCs w:val="20"/>
              </w:rPr>
              <w:t>составление рекомендаций для педагогов и родителей (поиск избирательных способностей, подбор оптимальных методов, формы обучения, стиля учебного взаимодействия).</w:t>
            </w:r>
          </w:p>
          <w:p w:rsidR="00195594" w:rsidRPr="00076C22" w:rsidRDefault="00195594" w:rsidP="00195594">
            <w:pPr>
              <w:pStyle w:val="affe"/>
              <w:numPr>
                <w:ilvl w:val="0"/>
                <w:numId w:val="217"/>
              </w:numPr>
              <w:autoSpaceDE w:val="0"/>
              <w:autoSpaceDN w:val="0"/>
              <w:adjustRightInd w:val="0"/>
              <w:spacing w:after="0" w:line="240" w:lineRule="auto"/>
              <w:rPr>
                <w:rFonts w:ascii="Times New Roman" w:hAnsi="Times New Roman"/>
                <w:sz w:val="20"/>
                <w:szCs w:val="20"/>
              </w:rPr>
            </w:pPr>
            <w:r w:rsidRPr="00076C22">
              <w:rPr>
                <w:rFonts w:ascii="Times New Roman" w:hAnsi="Times New Roman"/>
                <w:sz w:val="20"/>
                <w:szCs w:val="20"/>
              </w:rPr>
              <w:t>системный контроль за уровнем и динамикой развития ребёнка с ОВЗ (мониторинг динамики развития и успешности освоения образовательной программы)</w:t>
            </w:r>
          </w:p>
          <w:p w:rsidR="00195594" w:rsidRPr="00076C22" w:rsidRDefault="00195594" w:rsidP="002A0AB8">
            <w:pPr>
              <w:autoSpaceDE w:val="0"/>
              <w:autoSpaceDN w:val="0"/>
              <w:adjustRightInd w:val="0"/>
              <w:rPr>
                <w:bCs/>
                <w:i/>
                <w:iCs/>
                <w:sz w:val="20"/>
                <w:szCs w:val="20"/>
              </w:rPr>
            </w:pPr>
          </w:p>
        </w:tc>
        <w:tc>
          <w:tcPr>
            <w:tcW w:w="2693" w:type="dxa"/>
          </w:tcPr>
          <w:p w:rsidR="00195594" w:rsidRPr="00076C22" w:rsidRDefault="00195594" w:rsidP="002A0AB8">
            <w:pPr>
              <w:autoSpaceDE w:val="0"/>
              <w:autoSpaceDN w:val="0"/>
              <w:adjustRightInd w:val="0"/>
              <w:rPr>
                <w:sz w:val="20"/>
                <w:szCs w:val="20"/>
              </w:rPr>
            </w:pPr>
            <w:r w:rsidRPr="00076C22">
              <w:rPr>
                <w:sz w:val="20"/>
                <w:szCs w:val="20"/>
              </w:rPr>
              <w:t>Изучение</w:t>
            </w:r>
          </w:p>
          <w:p w:rsidR="00195594" w:rsidRPr="00076C22" w:rsidRDefault="00195594" w:rsidP="002A0AB8">
            <w:pPr>
              <w:autoSpaceDE w:val="0"/>
              <w:autoSpaceDN w:val="0"/>
              <w:adjustRightInd w:val="0"/>
              <w:rPr>
                <w:sz w:val="20"/>
                <w:szCs w:val="20"/>
              </w:rPr>
            </w:pPr>
            <w:r w:rsidRPr="00076C22">
              <w:rPr>
                <w:sz w:val="20"/>
                <w:szCs w:val="20"/>
              </w:rPr>
              <w:t>документации</w:t>
            </w:r>
          </w:p>
          <w:p w:rsidR="00195594" w:rsidRPr="00076C22" w:rsidRDefault="00195594" w:rsidP="002A0AB8">
            <w:pPr>
              <w:autoSpaceDE w:val="0"/>
              <w:autoSpaceDN w:val="0"/>
              <w:adjustRightInd w:val="0"/>
              <w:rPr>
                <w:sz w:val="20"/>
                <w:szCs w:val="20"/>
              </w:rPr>
            </w:pPr>
            <w:r w:rsidRPr="00076C22">
              <w:rPr>
                <w:sz w:val="20"/>
                <w:szCs w:val="20"/>
              </w:rPr>
              <w:t>(карта развития</w:t>
            </w:r>
          </w:p>
          <w:p w:rsidR="00195594" w:rsidRPr="00076C22" w:rsidRDefault="00195594" w:rsidP="002A0AB8">
            <w:pPr>
              <w:autoSpaceDE w:val="0"/>
              <w:autoSpaceDN w:val="0"/>
              <w:adjustRightInd w:val="0"/>
              <w:rPr>
                <w:sz w:val="20"/>
                <w:szCs w:val="20"/>
              </w:rPr>
            </w:pPr>
            <w:r w:rsidRPr="00076C22">
              <w:rPr>
                <w:sz w:val="20"/>
                <w:szCs w:val="20"/>
              </w:rPr>
              <w:t>ребенка и т.д.)</w:t>
            </w: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r w:rsidRPr="00076C22">
              <w:rPr>
                <w:sz w:val="20"/>
                <w:szCs w:val="20"/>
              </w:rPr>
              <w:t>Беседа</w:t>
            </w: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r w:rsidRPr="00076C22">
              <w:rPr>
                <w:sz w:val="20"/>
                <w:szCs w:val="20"/>
              </w:rPr>
              <w:t>Наблюдение</w:t>
            </w: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r w:rsidRPr="00076C22">
              <w:rPr>
                <w:sz w:val="20"/>
                <w:szCs w:val="20"/>
              </w:rPr>
              <w:t>Тестирование</w:t>
            </w: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r w:rsidRPr="00076C22">
              <w:rPr>
                <w:sz w:val="20"/>
                <w:szCs w:val="20"/>
              </w:rPr>
              <w:t>Мониторинг</w:t>
            </w:r>
          </w:p>
          <w:p w:rsidR="00195594" w:rsidRPr="00076C22" w:rsidRDefault="00195594" w:rsidP="002A0AB8">
            <w:pPr>
              <w:autoSpaceDE w:val="0"/>
              <w:autoSpaceDN w:val="0"/>
              <w:adjustRightInd w:val="0"/>
              <w:rPr>
                <w:sz w:val="20"/>
                <w:szCs w:val="20"/>
              </w:rPr>
            </w:pPr>
            <w:r w:rsidRPr="00076C22">
              <w:rPr>
                <w:sz w:val="20"/>
                <w:szCs w:val="20"/>
              </w:rPr>
              <w:t>динамики развития</w:t>
            </w:r>
          </w:p>
          <w:p w:rsidR="00195594" w:rsidRPr="00076C22" w:rsidRDefault="00195594" w:rsidP="002A0AB8">
            <w:pPr>
              <w:autoSpaceDE w:val="0"/>
              <w:autoSpaceDN w:val="0"/>
              <w:adjustRightInd w:val="0"/>
              <w:rPr>
                <w:bCs/>
                <w:i/>
                <w:iCs/>
                <w:sz w:val="20"/>
                <w:szCs w:val="20"/>
              </w:rPr>
            </w:pPr>
          </w:p>
        </w:tc>
        <w:tc>
          <w:tcPr>
            <w:tcW w:w="2268" w:type="dxa"/>
          </w:tcPr>
          <w:p w:rsidR="00195594" w:rsidRPr="00076C22" w:rsidRDefault="00195594" w:rsidP="002A0AB8">
            <w:pPr>
              <w:autoSpaceDE w:val="0"/>
              <w:autoSpaceDN w:val="0"/>
              <w:adjustRightInd w:val="0"/>
              <w:rPr>
                <w:sz w:val="20"/>
                <w:szCs w:val="20"/>
              </w:rPr>
            </w:pPr>
            <w:r w:rsidRPr="00076C22">
              <w:rPr>
                <w:sz w:val="20"/>
                <w:szCs w:val="20"/>
              </w:rPr>
              <w:t>Специалисты</w:t>
            </w:r>
          </w:p>
          <w:p w:rsidR="00195594" w:rsidRPr="00076C22" w:rsidRDefault="00195594" w:rsidP="002A0AB8">
            <w:pPr>
              <w:autoSpaceDE w:val="0"/>
              <w:autoSpaceDN w:val="0"/>
              <w:adjustRightInd w:val="0"/>
              <w:rPr>
                <w:sz w:val="20"/>
                <w:szCs w:val="20"/>
              </w:rPr>
            </w:pPr>
            <w:r w:rsidRPr="00076C22">
              <w:rPr>
                <w:sz w:val="20"/>
                <w:szCs w:val="20"/>
              </w:rPr>
              <w:t>школьной службы</w:t>
            </w:r>
          </w:p>
          <w:p w:rsidR="00195594" w:rsidRPr="00076C22" w:rsidRDefault="00195594" w:rsidP="002A0AB8">
            <w:pPr>
              <w:autoSpaceDE w:val="0"/>
              <w:autoSpaceDN w:val="0"/>
              <w:adjustRightInd w:val="0"/>
              <w:rPr>
                <w:sz w:val="20"/>
                <w:szCs w:val="20"/>
              </w:rPr>
            </w:pPr>
            <w:r w:rsidRPr="00076C22">
              <w:rPr>
                <w:sz w:val="20"/>
                <w:szCs w:val="20"/>
              </w:rPr>
              <w:t>сопровождения и</w:t>
            </w:r>
          </w:p>
          <w:p w:rsidR="00195594" w:rsidRPr="00076C22" w:rsidRDefault="00195594" w:rsidP="002A0AB8">
            <w:pPr>
              <w:autoSpaceDE w:val="0"/>
              <w:autoSpaceDN w:val="0"/>
              <w:adjustRightInd w:val="0"/>
              <w:rPr>
                <w:sz w:val="20"/>
                <w:szCs w:val="20"/>
              </w:rPr>
            </w:pPr>
            <w:r w:rsidRPr="00076C22">
              <w:rPr>
                <w:sz w:val="20"/>
                <w:szCs w:val="20"/>
              </w:rPr>
              <w:t>ПМПК, классный</w:t>
            </w:r>
          </w:p>
          <w:p w:rsidR="00195594" w:rsidRPr="00076C22" w:rsidRDefault="00195594" w:rsidP="002A0AB8">
            <w:pPr>
              <w:autoSpaceDE w:val="0"/>
              <w:autoSpaceDN w:val="0"/>
              <w:adjustRightInd w:val="0"/>
              <w:rPr>
                <w:sz w:val="20"/>
                <w:szCs w:val="20"/>
              </w:rPr>
            </w:pPr>
            <w:r w:rsidRPr="00076C22">
              <w:rPr>
                <w:sz w:val="20"/>
                <w:szCs w:val="20"/>
              </w:rPr>
              <w:t>руководитель</w:t>
            </w:r>
          </w:p>
          <w:p w:rsidR="00195594" w:rsidRPr="00076C22" w:rsidRDefault="00195594" w:rsidP="002A0AB8">
            <w:pPr>
              <w:autoSpaceDE w:val="0"/>
              <w:autoSpaceDN w:val="0"/>
              <w:adjustRightInd w:val="0"/>
              <w:rPr>
                <w:bCs/>
                <w:i/>
                <w:iCs/>
                <w:sz w:val="20"/>
                <w:szCs w:val="20"/>
              </w:rPr>
            </w:pPr>
          </w:p>
        </w:tc>
      </w:tr>
      <w:tr w:rsidR="00195594" w:rsidRPr="00076C22" w:rsidTr="002A0AB8">
        <w:tc>
          <w:tcPr>
            <w:tcW w:w="2392" w:type="dxa"/>
          </w:tcPr>
          <w:p w:rsidR="00195594" w:rsidRPr="00076C22" w:rsidRDefault="00195594" w:rsidP="002A0AB8">
            <w:pPr>
              <w:autoSpaceDE w:val="0"/>
              <w:autoSpaceDN w:val="0"/>
              <w:adjustRightInd w:val="0"/>
              <w:rPr>
                <w:sz w:val="20"/>
                <w:szCs w:val="20"/>
              </w:rPr>
            </w:pPr>
            <w:r w:rsidRPr="00076C22">
              <w:rPr>
                <w:sz w:val="20"/>
                <w:szCs w:val="20"/>
              </w:rPr>
              <w:t>Коррекционно-</w:t>
            </w:r>
          </w:p>
          <w:p w:rsidR="00195594" w:rsidRPr="00076C22" w:rsidRDefault="00195594" w:rsidP="002A0AB8">
            <w:pPr>
              <w:autoSpaceDE w:val="0"/>
              <w:autoSpaceDN w:val="0"/>
              <w:adjustRightInd w:val="0"/>
              <w:rPr>
                <w:sz w:val="20"/>
                <w:szCs w:val="20"/>
              </w:rPr>
            </w:pPr>
            <w:r w:rsidRPr="00076C22">
              <w:rPr>
                <w:sz w:val="20"/>
                <w:szCs w:val="20"/>
              </w:rPr>
              <w:t>развивающая</w:t>
            </w:r>
          </w:p>
          <w:p w:rsidR="00195594" w:rsidRPr="00076C22" w:rsidRDefault="00195594" w:rsidP="002A0AB8">
            <w:pPr>
              <w:autoSpaceDE w:val="0"/>
              <w:autoSpaceDN w:val="0"/>
              <w:adjustRightInd w:val="0"/>
              <w:rPr>
                <w:sz w:val="20"/>
                <w:szCs w:val="20"/>
              </w:rPr>
            </w:pPr>
            <w:r w:rsidRPr="00076C22">
              <w:rPr>
                <w:sz w:val="20"/>
                <w:szCs w:val="20"/>
              </w:rPr>
              <w:t>работа</w:t>
            </w:r>
          </w:p>
          <w:p w:rsidR="00195594" w:rsidRPr="00076C22" w:rsidRDefault="00195594" w:rsidP="002A0AB8">
            <w:pPr>
              <w:autoSpaceDE w:val="0"/>
              <w:autoSpaceDN w:val="0"/>
              <w:adjustRightInd w:val="0"/>
              <w:rPr>
                <w:bCs/>
                <w:i/>
                <w:iCs/>
                <w:sz w:val="20"/>
                <w:szCs w:val="20"/>
              </w:rPr>
            </w:pPr>
          </w:p>
        </w:tc>
        <w:tc>
          <w:tcPr>
            <w:tcW w:w="7214" w:type="dxa"/>
          </w:tcPr>
          <w:p w:rsidR="00195594" w:rsidRPr="00076C22" w:rsidRDefault="00195594" w:rsidP="002A0AB8">
            <w:pPr>
              <w:autoSpaceDE w:val="0"/>
              <w:autoSpaceDN w:val="0"/>
              <w:adjustRightInd w:val="0"/>
              <w:rPr>
                <w:sz w:val="20"/>
                <w:szCs w:val="20"/>
              </w:rPr>
            </w:pPr>
            <w:r w:rsidRPr="00076C22">
              <w:rPr>
                <w:sz w:val="20"/>
                <w:szCs w:val="20"/>
              </w:rPr>
              <w:t>• Реализация рекомендаций ОПМПК и решений школьного ПМПк.</w:t>
            </w:r>
          </w:p>
          <w:p w:rsidR="00195594" w:rsidRPr="00076C22" w:rsidRDefault="00195594" w:rsidP="002A0AB8">
            <w:pPr>
              <w:autoSpaceDE w:val="0"/>
              <w:autoSpaceDN w:val="0"/>
              <w:adjustRightInd w:val="0"/>
              <w:rPr>
                <w:sz w:val="20"/>
                <w:szCs w:val="20"/>
              </w:rPr>
            </w:pPr>
            <w:r w:rsidRPr="00076C22">
              <w:rPr>
                <w:sz w:val="20"/>
                <w:szCs w:val="20"/>
              </w:rPr>
              <w:t>• Выбор оптимальных образовательных программ, методов и приемов обучения с опорой на выявленные избирательные способности и личностные особенности</w:t>
            </w:r>
          </w:p>
          <w:p w:rsidR="00195594" w:rsidRPr="00076C22" w:rsidRDefault="00195594" w:rsidP="002A0AB8">
            <w:pPr>
              <w:autoSpaceDE w:val="0"/>
              <w:autoSpaceDN w:val="0"/>
              <w:adjustRightInd w:val="0"/>
              <w:rPr>
                <w:sz w:val="20"/>
                <w:szCs w:val="20"/>
              </w:rPr>
            </w:pPr>
            <w:r w:rsidRPr="00076C22">
              <w:rPr>
                <w:sz w:val="20"/>
                <w:szCs w:val="20"/>
              </w:rPr>
              <w:t>обучающегося с ОВЗ.</w:t>
            </w: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r w:rsidRPr="00076C22">
              <w:rPr>
                <w:sz w:val="20"/>
                <w:szCs w:val="20"/>
              </w:rPr>
              <w:lastRenderedPageBreak/>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w:t>
            </w:r>
          </w:p>
          <w:p w:rsidR="00195594" w:rsidRPr="00076C22" w:rsidRDefault="00195594" w:rsidP="002A0AB8">
            <w:pPr>
              <w:autoSpaceDE w:val="0"/>
              <w:autoSpaceDN w:val="0"/>
              <w:adjustRightInd w:val="0"/>
              <w:rPr>
                <w:sz w:val="20"/>
                <w:szCs w:val="20"/>
              </w:rPr>
            </w:pPr>
            <w:r w:rsidRPr="00076C22">
              <w:rPr>
                <w:sz w:val="20"/>
                <w:szCs w:val="20"/>
              </w:rPr>
              <w:t>• Формирование социальной компетентности обучающихся с ОВЗ, развитие адаптивных возможностей личности.</w:t>
            </w:r>
          </w:p>
          <w:p w:rsidR="00195594" w:rsidRPr="00076C22" w:rsidRDefault="00195594" w:rsidP="002A0AB8">
            <w:pPr>
              <w:autoSpaceDE w:val="0"/>
              <w:autoSpaceDN w:val="0"/>
              <w:adjustRightInd w:val="0"/>
              <w:rPr>
                <w:bCs/>
                <w:i/>
                <w:iCs/>
                <w:sz w:val="20"/>
                <w:szCs w:val="20"/>
              </w:rPr>
            </w:pPr>
            <w:r w:rsidRPr="00076C22">
              <w:rPr>
                <w:sz w:val="20"/>
                <w:szCs w:val="20"/>
              </w:rPr>
              <w:t>• Формирование ИКТ-компетентности, развитие коммуникативной компетенции</w:t>
            </w:r>
          </w:p>
        </w:tc>
        <w:tc>
          <w:tcPr>
            <w:tcW w:w="2693" w:type="dxa"/>
          </w:tcPr>
          <w:p w:rsidR="00195594" w:rsidRPr="00076C22" w:rsidRDefault="00195594" w:rsidP="002A0AB8">
            <w:pPr>
              <w:autoSpaceDE w:val="0"/>
              <w:autoSpaceDN w:val="0"/>
              <w:adjustRightInd w:val="0"/>
              <w:rPr>
                <w:sz w:val="20"/>
                <w:szCs w:val="20"/>
              </w:rPr>
            </w:pPr>
            <w:r w:rsidRPr="00076C22">
              <w:rPr>
                <w:sz w:val="20"/>
                <w:szCs w:val="20"/>
              </w:rPr>
              <w:lastRenderedPageBreak/>
              <w:t>Индивидуальные и</w:t>
            </w:r>
          </w:p>
          <w:p w:rsidR="00195594" w:rsidRPr="00076C22" w:rsidRDefault="00195594" w:rsidP="002A0AB8">
            <w:pPr>
              <w:autoSpaceDE w:val="0"/>
              <w:autoSpaceDN w:val="0"/>
              <w:adjustRightInd w:val="0"/>
              <w:rPr>
                <w:sz w:val="20"/>
                <w:szCs w:val="20"/>
              </w:rPr>
            </w:pPr>
            <w:r w:rsidRPr="00076C22">
              <w:rPr>
                <w:sz w:val="20"/>
                <w:szCs w:val="20"/>
              </w:rPr>
              <w:t>в малых группах</w:t>
            </w:r>
          </w:p>
          <w:p w:rsidR="00195594" w:rsidRPr="00076C22" w:rsidRDefault="00195594" w:rsidP="002A0AB8">
            <w:pPr>
              <w:autoSpaceDE w:val="0"/>
              <w:autoSpaceDN w:val="0"/>
              <w:adjustRightInd w:val="0"/>
              <w:rPr>
                <w:sz w:val="20"/>
                <w:szCs w:val="20"/>
              </w:rPr>
            </w:pPr>
            <w:r w:rsidRPr="00076C22">
              <w:rPr>
                <w:sz w:val="20"/>
                <w:szCs w:val="20"/>
              </w:rPr>
              <w:t>коррекционно-</w:t>
            </w:r>
          </w:p>
          <w:p w:rsidR="00195594" w:rsidRPr="00076C22" w:rsidRDefault="00195594" w:rsidP="002A0AB8">
            <w:pPr>
              <w:autoSpaceDE w:val="0"/>
              <w:autoSpaceDN w:val="0"/>
              <w:adjustRightInd w:val="0"/>
              <w:rPr>
                <w:sz w:val="20"/>
                <w:szCs w:val="20"/>
              </w:rPr>
            </w:pPr>
            <w:r w:rsidRPr="00076C22">
              <w:rPr>
                <w:sz w:val="20"/>
                <w:szCs w:val="20"/>
              </w:rPr>
              <w:t>развивающие</w:t>
            </w:r>
          </w:p>
          <w:p w:rsidR="00195594" w:rsidRPr="00076C22" w:rsidRDefault="00195594" w:rsidP="002A0AB8">
            <w:pPr>
              <w:autoSpaceDE w:val="0"/>
              <w:autoSpaceDN w:val="0"/>
              <w:adjustRightInd w:val="0"/>
              <w:rPr>
                <w:sz w:val="20"/>
                <w:szCs w:val="20"/>
              </w:rPr>
            </w:pPr>
            <w:r w:rsidRPr="00076C22">
              <w:rPr>
                <w:sz w:val="20"/>
                <w:szCs w:val="20"/>
              </w:rPr>
              <w:t>занятия с</w:t>
            </w:r>
          </w:p>
          <w:p w:rsidR="00195594" w:rsidRPr="00076C22" w:rsidRDefault="00195594" w:rsidP="002A0AB8">
            <w:pPr>
              <w:autoSpaceDE w:val="0"/>
              <w:autoSpaceDN w:val="0"/>
              <w:adjustRightInd w:val="0"/>
              <w:rPr>
                <w:sz w:val="20"/>
                <w:szCs w:val="20"/>
              </w:rPr>
            </w:pPr>
            <w:r w:rsidRPr="00076C22">
              <w:rPr>
                <w:sz w:val="20"/>
                <w:szCs w:val="20"/>
              </w:rPr>
              <w:lastRenderedPageBreak/>
              <w:t>обучающимися с</w:t>
            </w:r>
          </w:p>
          <w:p w:rsidR="00195594" w:rsidRPr="00076C22" w:rsidRDefault="00195594" w:rsidP="002A0AB8">
            <w:pPr>
              <w:autoSpaceDE w:val="0"/>
              <w:autoSpaceDN w:val="0"/>
              <w:adjustRightInd w:val="0"/>
              <w:rPr>
                <w:sz w:val="20"/>
                <w:szCs w:val="20"/>
              </w:rPr>
            </w:pPr>
            <w:r w:rsidRPr="00076C22">
              <w:rPr>
                <w:sz w:val="20"/>
                <w:szCs w:val="20"/>
              </w:rPr>
              <w:t>ОВЗ</w:t>
            </w: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p>
          <w:p w:rsidR="00195594" w:rsidRPr="00076C22" w:rsidRDefault="00195594" w:rsidP="002A0AB8">
            <w:pPr>
              <w:autoSpaceDE w:val="0"/>
              <w:autoSpaceDN w:val="0"/>
              <w:adjustRightInd w:val="0"/>
              <w:rPr>
                <w:sz w:val="20"/>
                <w:szCs w:val="20"/>
              </w:rPr>
            </w:pPr>
            <w:r w:rsidRPr="00076C22">
              <w:rPr>
                <w:sz w:val="20"/>
                <w:szCs w:val="20"/>
              </w:rPr>
              <w:t>Индивидуальные</w:t>
            </w:r>
          </w:p>
          <w:p w:rsidR="00195594" w:rsidRPr="00076C22" w:rsidRDefault="00195594" w:rsidP="002A0AB8">
            <w:pPr>
              <w:autoSpaceDE w:val="0"/>
              <w:autoSpaceDN w:val="0"/>
              <w:adjustRightInd w:val="0"/>
              <w:rPr>
                <w:sz w:val="20"/>
                <w:szCs w:val="20"/>
              </w:rPr>
            </w:pPr>
            <w:r w:rsidRPr="00076C22">
              <w:rPr>
                <w:sz w:val="20"/>
                <w:szCs w:val="20"/>
              </w:rPr>
              <w:t>беседы и</w:t>
            </w:r>
          </w:p>
          <w:p w:rsidR="00195594" w:rsidRPr="00076C22" w:rsidRDefault="00195594" w:rsidP="002A0AB8">
            <w:pPr>
              <w:autoSpaceDE w:val="0"/>
              <w:autoSpaceDN w:val="0"/>
              <w:adjustRightInd w:val="0"/>
              <w:rPr>
                <w:bCs/>
                <w:i/>
                <w:iCs/>
                <w:sz w:val="20"/>
                <w:szCs w:val="20"/>
              </w:rPr>
            </w:pPr>
            <w:r w:rsidRPr="00076C22">
              <w:rPr>
                <w:sz w:val="20"/>
                <w:szCs w:val="20"/>
              </w:rPr>
              <w:t>консультации</w:t>
            </w:r>
          </w:p>
        </w:tc>
        <w:tc>
          <w:tcPr>
            <w:tcW w:w="2268" w:type="dxa"/>
          </w:tcPr>
          <w:p w:rsidR="00195594" w:rsidRPr="00076C22" w:rsidRDefault="00195594" w:rsidP="002A0AB8">
            <w:pPr>
              <w:autoSpaceDE w:val="0"/>
              <w:autoSpaceDN w:val="0"/>
              <w:adjustRightInd w:val="0"/>
              <w:rPr>
                <w:sz w:val="20"/>
                <w:szCs w:val="20"/>
              </w:rPr>
            </w:pPr>
            <w:r w:rsidRPr="00076C22">
              <w:rPr>
                <w:sz w:val="20"/>
                <w:szCs w:val="20"/>
              </w:rPr>
              <w:lastRenderedPageBreak/>
              <w:t>Психолог,</w:t>
            </w:r>
          </w:p>
          <w:p w:rsidR="00195594" w:rsidRPr="00076C22" w:rsidRDefault="00195594" w:rsidP="002A0AB8">
            <w:pPr>
              <w:autoSpaceDE w:val="0"/>
              <w:autoSpaceDN w:val="0"/>
              <w:adjustRightInd w:val="0"/>
              <w:rPr>
                <w:sz w:val="20"/>
                <w:szCs w:val="20"/>
              </w:rPr>
            </w:pPr>
            <w:r w:rsidRPr="00076C22">
              <w:rPr>
                <w:sz w:val="20"/>
                <w:szCs w:val="20"/>
              </w:rPr>
              <w:t>социальный педагог,</w:t>
            </w:r>
          </w:p>
          <w:p w:rsidR="00195594" w:rsidRPr="00076C22" w:rsidRDefault="00195594" w:rsidP="002A0AB8">
            <w:pPr>
              <w:autoSpaceDE w:val="0"/>
              <w:autoSpaceDN w:val="0"/>
              <w:adjustRightInd w:val="0"/>
              <w:rPr>
                <w:sz w:val="20"/>
                <w:szCs w:val="20"/>
              </w:rPr>
            </w:pPr>
            <w:r w:rsidRPr="00076C22">
              <w:rPr>
                <w:sz w:val="20"/>
                <w:szCs w:val="20"/>
              </w:rPr>
              <w:t>медицинский</w:t>
            </w:r>
          </w:p>
          <w:p w:rsidR="00195594" w:rsidRPr="00076C22" w:rsidRDefault="00195594" w:rsidP="002A0AB8">
            <w:pPr>
              <w:autoSpaceDE w:val="0"/>
              <w:autoSpaceDN w:val="0"/>
              <w:adjustRightInd w:val="0"/>
              <w:rPr>
                <w:sz w:val="20"/>
                <w:szCs w:val="20"/>
              </w:rPr>
            </w:pPr>
            <w:r w:rsidRPr="00076C22">
              <w:rPr>
                <w:sz w:val="20"/>
                <w:szCs w:val="20"/>
              </w:rPr>
              <w:t>работник, классный</w:t>
            </w:r>
          </w:p>
          <w:p w:rsidR="00195594" w:rsidRPr="00076C22" w:rsidRDefault="00195594" w:rsidP="002A0AB8">
            <w:pPr>
              <w:autoSpaceDE w:val="0"/>
              <w:autoSpaceDN w:val="0"/>
              <w:adjustRightInd w:val="0"/>
              <w:rPr>
                <w:sz w:val="20"/>
                <w:szCs w:val="20"/>
              </w:rPr>
            </w:pPr>
            <w:r w:rsidRPr="00076C22">
              <w:rPr>
                <w:sz w:val="20"/>
                <w:szCs w:val="20"/>
              </w:rPr>
              <w:t>руководитель,</w:t>
            </w:r>
          </w:p>
          <w:p w:rsidR="00195594" w:rsidRPr="00076C22" w:rsidRDefault="00195594" w:rsidP="002A0AB8">
            <w:pPr>
              <w:autoSpaceDE w:val="0"/>
              <w:autoSpaceDN w:val="0"/>
              <w:adjustRightInd w:val="0"/>
              <w:rPr>
                <w:sz w:val="20"/>
                <w:szCs w:val="20"/>
              </w:rPr>
            </w:pPr>
            <w:r w:rsidRPr="00076C22">
              <w:rPr>
                <w:sz w:val="20"/>
                <w:szCs w:val="20"/>
              </w:rPr>
              <w:lastRenderedPageBreak/>
              <w:t>педагоги-</w:t>
            </w:r>
          </w:p>
          <w:p w:rsidR="00195594" w:rsidRPr="00076C22" w:rsidRDefault="00195594" w:rsidP="002A0AB8">
            <w:pPr>
              <w:autoSpaceDE w:val="0"/>
              <w:autoSpaceDN w:val="0"/>
              <w:adjustRightInd w:val="0"/>
              <w:rPr>
                <w:sz w:val="20"/>
                <w:szCs w:val="20"/>
              </w:rPr>
            </w:pPr>
            <w:r w:rsidRPr="00076C22">
              <w:rPr>
                <w:sz w:val="20"/>
                <w:szCs w:val="20"/>
              </w:rPr>
              <w:t>предметники</w:t>
            </w:r>
          </w:p>
          <w:p w:rsidR="00195594" w:rsidRPr="00076C22" w:rsidRDefault="00195594" w:rsidP="002A0AB8">
            <w:pPr>
              <w:autoSpaceDE w:val="0"/>
              <w:autoSpaceDN w:val="0"/>
              <w:adjustRightInd w:val="0"/>
              <w:rPr>
                <w:bCs/>
                <w:i/>
                <w:iCs/>
                <w:sz w:val="20"/>
                <w:szCs w:val="20"/>
              </w:rPr>
            </w:pPr>
          </w:p>
        </w:tc>
      </w:tr>
      <w:tr w:rsidR="00195594" w:rsidRPr="00076C22" w:rsidTr="002A0AB8">
        <w:tc>
          <w:tcPr>
            <w:tcW w:w="2392" w:type="dxa"/>
          </w:tcPr>
          <w:p w:rsidR="00195594" w:rsidRPr="00076C22" w:rsidRDefault="00195594" w:rsidP="002A0AB8">
            <w:pPr>
              <w:autoSpaceDE w:val="0"/>
              <w:autoSpaceDN w:val="0"/>
              <w:adjustRightInd w:val="0"/>
              <w:rPr>
                <w:sz w:val="20"/>
                <w:szCs w:val="20"/>
              </w:rPr>
            </w:pPr>
            <w:r w:rsidRPr="00076C22">
              <w:rPr>
                <w:sz w:val="20"/>
                <w:szCs w:val="20"/>
              </w:rPr>
              <w:lastRenderedPageBreak/>
              <w:t>Консультативная</w:t>
            </w:r>
          </w:p>
          <w:p w:rsidR="00195594" w:rsidRPr="00076C22" w:rsidRDefault="00195594" w:rsidP="002A0AB8">
            <w:pPr>
              <w:autoSpaceDE w:val="0"/>
              <w:autoSpaceDN w:val="0"/>
              <w:adjustRightInd w:val="0"/>
              <w:rPr>
                <w:sz w:val="20"/>
                <w:szCs w:val="20"/>
              </w:rPr>
            </w:pPr>
            <w:r w:rsidRPr="00076C22">
              <w:rPr>
                <w:sz w:val="20"/>
                <w:szCs w:val="20"/>
              </w:rPr>
              <w:t>работа</w:t>
            </w:r>
          </w:p>
          <w:p w:rsidR="00195594" w:rsidRPr="00076C22" w:rsidRDefault="00195594" w:rsidP="002A0AB8">
            <w:pPr>
              <w:autoSpaceDE w:val="0"/>
              <w:autoSpaceDN w:val="0"/>
              <w:adjustRightInd w:val="0"/>
              <w:rPr>
                <w:bCs/>
                <w:i/>
                <w:iCs/>
                <w:sz w:val="20"/>
                <w:szCs w:val="20"/>
              </w:rPr>
            </w:pPr>
          </w:p>
        </w:tc>
        <w:tc>
          <w:tcPr>
            <w:tcW w:w="7214" w:type="dxa"/>
          </w:tcPr>
          <w:p w:rsidR="00195594" w:rsidRPr="00076C22" w:rsidRDefault="00195594" w:rsidP="002A0AB8">
            <w:pPr>
              <w:autoSpaceDE w:val="0"/>
              <w:autoSpaceDN w:val="0"/>
              <w:adjustRightInd w:val="0"/>
              <w:rPr>
                <w:sz w:val="20"/>
                <w:szCs w:val="20"/>
              </w:rPr>
            </w:pPr>
            <w:r w:rsidRPr="00076C22">
              <w:rPr>
                <w:sz w:val="20"/>
                <w:szCs w:val="20"/>
              </w:rPr>
              <w:t>• Консультирование педагогов специалистами сопровождения по проблемам оказания помощи детям с ОВЗ</w:t>
            </w:r>
          </w:p>
          <w:p w:rsidR="00195594" w:rsidRPr="00076C22" w:rsidRDefault="00195594" w:rsidP="002A0AB8">
            <w:pPr>
              <w:autoSpaceDE w:val="0"/>
              <w:autoSpaceDN w:val="0"/>
              <w:adjustRightInd w:val="0"/>
              <w:rPr>
                <w:sz w:val="20"/>
                <w:szCs w:val="20"/>
              </w:rPr>
            </w:pPr>
            <w:r w:rsidRPr="00076C22">
              <w:rPr>
                <w:sz w:val="20"/>
                <w:szCs w:val="20"/>
              </w:rPr>
              <w:t>• Консультативная помощь семье по вопросам воспитания, развития и социализации ребёнка с ОВЗ.</w:t>
            </w:r>
          </w:p>
          <w:p w:rsidR="00195594" w:rsidRPr="00076C22" w:rsidRDefault="00195594" w:rsidP="002A0AB8">
            <w:pPr>
              <w:autoSpaceDE w:val="0"/>
              <w:autoSpaceDN w:val="0"/>
              <w:adjustRightInd w:val="0"/>
              <w:rPr>
                <w:bCs/>
                <w:i/>
                <w:iCs/>
                <w:sz w:val="20"/>
                <w:szCs w:val="20"/>
              </w:rPr>
            </w:pPr>
            <w:r w:rsidRPr="00076C22">
              <w:rPr>
                <w:sz w:val="20"/>
                <w:szCs w:val="20"/>
              </w:rPr>
              <w:t>• Консультационная помощь обучающимся в вопросе профессионального самоопределения.</w:t>
            </w:r>
          </w:p>
        </w:tc>
        <w:tc>
          <w:tcPr>
            <w:tcW w:w="2693" w:type="dxa"/>
          </w:tcPr>
          <w:p w:rsidR="00195594" w:rsidRPr="00076C22" w:rsidRDefault="00195594" w:rsidP="002A0AB8">
            <w:pPr>
              <w:autoSpaceDE w:val="0"/>
              <w:autoSpaceDN w:val="0"/>
              <w:adjustRightInd w:val="0"/>
              <w:rPr>
                <w:sz w:val="20"/>
                <w:szCs w:val="20"/>
              </w:rPr>
            </w:pPr>
            <w:r w:rsidRPr="00076C22">
              <w:rPr>
                <w:sz w:val="20"/>
                <w:szCs w:val="20"/>
              </w:rPr>
              <w:t>• Консультации</w:t>
            </w:r>
          </w:p>
          <w:p w:rsidR="00195594" w:rsidRPr="00076C22" w:rsidRDefault="00195594" w:rsidP="002A0AB8">
            <w:pPr>
              <w:autoSpaceDE w:val="0"/>
              <w:autoSpaceDN w:val="0"/>
              <w:adjustRightInd w:val="0"/>
              <w:rPr>
                <w:sz w:val="20"/>
                <w:szCs w:val="20"/>
              </w:rPr>
            </w:pPr>
            <w:r w:rsidRPr="00076C22">
              <w:rPr>
                <w:sz w:val="20"/>
                <w:szCs w:val="20"/>
              </w:rPr>
              <w:t>специалистов</w:t>
            </w:r>
          </w:p>
          <w:p w:rsidR="00195594" w:rsidRPr="00076C22" w:rsidRDefault="00195594" w:rsidP="002A0AB8">
            <w:pPr>
              <w:autoSpaceDE w:val="0"/>
              <w:autoSpaceDN w:val="0"/>
              <w:adjustRightInd w:val="0"/>
              <w:rPr>
                <w:sz w:val="20"/>
                <w:szCs w:val="20"/>
              </w:rPr>
            </w:pPr>
            <w:r w:rsidRPr="00076C22">
              <w:rPr>
                <w:sz w:val="20"/>
                <w:szCs w:val="20"/>
              </w:rPr>
              <w:t>• Беседы</w:t>
            </w:r>
          </w:p>
          <w:p w:rsidR="00195594" w:rsidRPr="00076C22" w:rsidRDefault="00195594" w:rsidP="002A0AB8">
            <w:pPr>
              <w:autoSpaceDE w:val="0"/>
              <w:autoSpaceDN w:val="0"/>
              <w:adjustRightInd w:val="0"/>
              <w:rPr>
                <w:sz w:val="20"/>
                <w:szCs w:val="20"/>
              </w:rPr>
            </w:pPr>
            <w:r w:rsidRPr="00076C22">
              <w:rPr>
                <w:sz w:val="20"/>
                <w:szCs w:val="20"/>
              </w:rPr>
              <w:t>• Малый педсовет</w:t>
            </w:r>
          </w:p>
          <w:p w:rsidR="00195594" w:rsidRPr="00076C22" w:rsidRDefault="00195594" w:rsidP="002A0AB8">
            <w:pPr>
              <w:autoSpaceDE w:val="0"/>
              <w:autoSpaceDN w:val="0"/>
              <w:adjustRightInd w:val="0"/>
              <w:rPr>
                <w:bCs/>
                <w:i/>
                <w:iCs/>
                <w:sz w:val="20"/>
                <w:szCs w:val="20"/>
              </w:rPr>
            </w:pPr>
            <w:r w:rsidRPr="00076C22">
              <w:rPr>
                <w:sz w:val="20"/>
                <w:szCs w:val="20"/>
              </w:rPr>
              <w:t>• Консилиум</w:t>
            </w:r>
          </w:p>
        </w:tc>
        <w:tc>
          <w:tcPr>
            <w:tcW w:w="2268" w:type="dxa"/>
          </w:tcPr>
          <w:p w:rsidR="00195594" w:rsidRPr="00076C22" w:rsidRDefault="00195594" w:rsidP="002A0AB8">
            <w:pPr>
              <w:autoSpaceDE w:val="0"/>
              <w:autoSpaceDN w:val="0"/>
              <w:adjustRightInd w:val="0"/>
              <w:rPr>
                <w:sz w:val="20"/>
                <w:szCs w:val="20"/>
              </w:rPr>
            </w:pPr>
            <w:r w:rsidRPr="00076C22">
              <w:rPr>
                <w:sz w:val="20"/>
                <w:szCs w:val="20"/>
              </w:rPr>
              <w:t>Психолог, учитель-</w:t>
            </w:r>
          </w:p>
          <w:p w:rsidR="00195594" w:rsidRPr="00076C22" w:rsidRDefault="00195594" w:rsidP="002A0AB8">
            <w:pPr>
              <w:autoSpaceDE w:val="0"/>
              <w:autoSpaceDN w:val="0"/>
              <w:adjustRightInd w:val="0"/>
              <w:rPr>
                <w:sz w:val="20"/>
                <w:szCs w:val="20"/>
              </w:rPr>
            </w:pPr>
            <w:r w:rsidRPr="00076C22">
              <w:rPr>
                <w:sz w:val="20"/>
                <w:szCs w:val="20"/>
              </w:rPr>
              <w:t>логопед,</w:t>
            </w:r>
          </w:p>
          <w:p w:rsidR="00195594" w:rsidRPr="00076C22" w:rsidRDefault="00195594" w:rsidP="002A0AB8">
            <w:pPr>
              <w:autoSpaceDE w:val="0"/>
              <w:autoSpaceDN w:val="0"/>
              <w:adjustRightInd w:val="0"/>
              <w:rPr>
                <w:sz w:val="20"/>
                <w:szCs w:val="20"/>
              </w:rPr>
            </w:pPr>
            <w:r w:rsidRPr="00076C22">
              <w:rPr>
                <w:sz w:val="20"/>
                <w:szCs w:val="20"/>
              </w:rPr>
              <w:t>социальный педагог,</w:t>
            </w:r>
          </w:p>
          <w:p w:rsidR="00195594" w:rsidRPr="00076C22" w:rsidRDefault="00195594" w:rsidP="002A0AB8">
            <w:pPr>
              <w:autoSpaceDE w:val="0"/>
              <w:autoSpaceDN w:val="0"/>
              <w:adjustRightInd w:val="0"/>
              <w:rPr>
                <w:sz w:val="20"/>
                <w:szCs w:val="20"/>
              </w:rPr>
            </w:pPr>
            <w:r w:rsidRPr="00076C22">
              <w:rPr>
                <w:sz w:val="20"/>
                <w:szCs w:val="20"/>
              </w:rPr>
              <w:t>классный</w:t>
            </w:r>
          </w:p>
          <w:p w:rsidR="00195594" w:rsidRPr="00076C22" w:rsidRDefault="00195594" w:rsidP="002A0AB8">
            <w:pPr>
              <w:autoSpaceDE w:val="0"/>
              <w:autoSpaceDN w:val="0"/>
              <w:adjustRightInd w:val="0"/>
              <w:rPr>
                <w:bCs/>
                <w:i/>
                <w:iCs/>
                <w:sz w:val="20"/>
                <w:szCs w:val="20"/>
              </w:rPr>
            </w:pPr>
            <w:r w:rsidRPr="00076C22">
              <w:rPr>
                <w:sz w:val="20"/>
                <w:szCs w:val="20"/>
              </w:rPr>
              <w:t>руководитель</w:t>
            </w:r>
          </w:p>
        </w:tc>
      </w:tr>
      <w:tr w:rsidR="00195594" w:rsidRPr="00076C22" w:rsidTr="002A0AB8">
        <w:tc>
          <w:tcPr>
            <w:tcW w:w="2392" w:type="dxa"/>
          </w:tcPr>
          <w:p w:rsidR="00195594" w:rsidRPr="00076C22" w:rsidRDefault="00195594" w:rsidP="002A0AB8">
            <w:pPr>
              <w:autoSpaceDE w:val="0"/>
              <w:autoSpaceDN w:val="0"/>
              <w:adjustRightInd w:val="0"/>
              <w:rPr>
                <w:sz w:val="20"/>
                <w:szCs w:val="20"/>
              </w:rPr>
            </w:pPr>
            <w:r w:rsidRPr="00076C22">
              <w:rPr>
                <w:sz w:val="20"/>
                <w:szCs w:val="20"/>
              </w:rPr>
              <w:t>Информационно-</w:t>
            </w:r>
          </w:p>
          <w:p w:rsidR="00195594" w:rsidRPr="00076C22" w:rsidRDefault="00195594" w:rsidP="002A0AB8">
            <w:pPr>
              <w:autoSpaceDE w:val="0"/>
              <w:autoSpaceDN w:val="0"/>
              <w:adjustRightInd w:val="0"/>
              <w:rPr>
                <w:sz w:val="20"/>
                <w:szCs w:val="20"/>
              </w:rPr>
            </w:pPr>
            <w:r w:rsidRPr="00076C22">
              <w:rPr>
                <w:sz w:val="20"/>
                <w:szCs w:val="20"/>
              </w:rPr>
              <w:t>просветитель</w:t>
            </w:r>
          </w:p>
          <w:p w:rsidR="00195594" w:rsidRPr="00076C22" w:rsidRDefault="00195594" w:rsidP="002A0AB8">
            <w:pPr>
              <w:autoSpaceDE w:val="0"/>
              <w:autoSpaceDN w:val="0"/>
              <w:adjustRightInd w:val="0"/>
              <w:rPr>
                <w:sz w:val="20"/>
                <w:szCs w:val="20"/>
              </w:rPr>
            </w:pPr>
            <w:r w:rsidRPr="00076C22">
              <w:rPr>
                <w:sz w:val="20"/>
                <w:szCs w:val="20"/>
              </w:rPr>
              <w:t>ская работа</w:t>
            </w:r>
          </w:p>
          <w:p w:rsidR="00195594" w:rsidRPr="00076C22" w:rsidRDefault="00195594" w:rsidP="002A0AB8">
            <w:pPr>
              <w:autoSpaceDE w:val="0"/>
              <w:autoSpaceDN w:val="0"/>
              <w:adjustRightInd w:val="0"/>
              <w:rPr>
                <w:sz w:val="20"/>
                <w:szCs w:val="20"/>
              </w:rPr>
            </w:pPr>
          </w:p>
        </w:tc>
        <w:tc>
          <w:tcPr>
            <w:tcW w:w="7214" w:type="dxa"/>
          </w:tcPr>
          <w:p w:rsidR="00195594" w:rsidRPr="00076C22" w:rsidRDefault="00195594" w:rsidP="002A0AB8">
            <w:pPr>
              <w:autoSpaceDE w:val="0"/>
              <w:autoSpaceDN w:val="0"/>
              <w:adjustRightInd w:val="0"/>
              <w:rPr>
                <w:sz w:val="20"/>
                <w:szCs w:val="20"/>
              </w:rPr>
            </w:pPr>
            <w:r w:rsidRPr="00076C22">
              <w:rPr>
                <w:sz w:val="20"/>
                <w:szCs w:val="20"/>
              </w:rPr>
              <w:t>• Разъяснительная деятельность по вопросам, связанным с особенностями детей с ОВЗ для обучающихся</w:t>
            </w:r>
          </w:p>
          <w:p w:rsidR="00195594" w:rsidRPr="00076C22" w:rsidRDefault="00195594" w:rsidP="002A0AB8">
            <w:pPr>
              <w:autoSpaceDE w:val="0"/>
              <w:autoSpaceDN w:val="0"/>
              <w:adjustRightInd w:val="0"/>
              <w:rPr>
                <w:sz w:val="20"/>
                <w:szCs w:val="20"/>
              </w:rPr>
            </w:pPr>
            <w:r w:rsidRPr="00076C22">
              <w:rPr>
                <w:sz w:val="20"/>
                <w:szCs w:val="20"/>
              </w:rPr>
              <w:t>• Использование различных форм просветительской деятельности.</w:t>
            </w:r>
          </w:p>
          <w:p w:rsidR="00195594" w:rsidRPr="00076C22" w:rsidRDefault="00195594" w:rsidP="002A0AB8">
            <w:pPr>
              <w:autoSpaceDE w:val="0"/>
              <w:autoSpaceDN w:val="0"/>
              <w:adjustRightInd w:val="0"/>
              <w:rPr>
                <w:sz w:val="20"/>
                <w:szCs w:val="20"/>
              </w:rPr>
            </w:pPr>
            <w:r w:rsidRPr="00076C22">
              <w:rPr>
                <w:sz w:val="20"/>
                <w:szCs w:val="20"/>
              </w:rPr>
              <w:t>• Проведение тематических выступлений для педагогов и родителей.</w:t>
            </w:r>
          </w:p>
          <w:p w:rsidR="00195594" w:rsidRPr="00076C22" w:rsidRDefault="00195594" w:rsidP="002A0AB8">
            <w:pPr>
              <w:autoSpaceDE w:val="0"/>
              <w:autoSpaceDN w:val="0"/>
              <w:adjustRightInd w:val="0"/>
              <w:rPr>
                <w:sz w:val="20"/>
                <w:szCs w:val="20"/>
              </w:rPr>
            </w:pPr>
          </w:p>
        </w:tc>
        <w:tc>
          <w:tcPr>
            <w:tcW w:w="2693" w:type="dxa"/>
          </w:tcPr>
          <w:p w:rsidR="00195594" w:rsidRPr="00076C22" w:rsidRDefault="00195594" w:rsidP="002A0AB8">
            <w:pPr>
              <w:autoSpaceDE w:val="0"/>
              <w:autoSpaceDN w:val="0"/>
              <w:adjustRightInd w:val="0"/>
              <w:rPr>
                <w:sz w:val="20"/>
                <w:szCs w:val="20"/>
              </w:rPr>
            </w:pPr>
            <w:r w:rsidRPr="00076C22">
              <w:rPr>
                <w:sz w:val="20"/>
                <w:szCs w:val="20"/>
              </w:rPr>
              <w:t>• Лекции</w:t>
            </w:r>
          </w:p>
          <w:p w:rsidR="00195594" w:rsidRPr="00076C22" w:rsidRDefault="00195594" w:rsidP="002A0AB8">
            <w:pPr>
              <w:autoSpaceDE w:val="0"/>
              <w:autoSpaceDN w:val="0"/>
              <w:adjustRightInd w:val="0"/>
              <w:rPr>
                <w:sz w:val="20"/>
                <w:szCs w:val="20"/>
              </w:rPr>
            </w:pPr>
            <w:r w:rsidRPr="00076C22">
              <w:rPr>
                <w:sz w:val="20"/>
                <w:szCs w:val="20"/>
              </w:rPr>
              <w:t>• Беседы</w:t>
            </w:r>
          </w:p>
          <w:p w:rsidR="00195594" w:rsidRPr="00076C22" w:rsidRDefault="00195594" w:rsidP="002A0AB8">
            <w:pPr>
              <w:autoSpaceDE w:val="0"/>
              <w:autoSpaceDN w:val="0"/>
              <w:adjustRightInd w:val="0"/>
              <w:rPr>
                <w:sz w:val="20"/>
                <w:szCs w:val="20"/>
              </w:rPr>
            </w:pPr>
            <w:r w:rsidRPr="00076C22">
              <w:rPr>
                <w:sz w:val="20"/>
                <w:szCs w:val="20"/>
              </w:rPr>
              <w:t>• Печатные</w:t>
            </w:r>
          </w:p>
          <w:p w:rsidR="00195594" w:rsidRPr="00076C22" w:rsidRDefault="00195594" w:rsidP="002A0AB8">
            <w:pPr>
              <w:autoSpaceDE w:val="0"/>
              <w:autoSpaceDN w:val="0"/>
              <w:adjustRightInd w:val="0"/>
              <w:rPr>
                <w:sz w:val="20"/>
                <w:szCs w:val="20"/>
              </w:rPr>
            </w:pPr>
            <w:r w:rsidRPr="00076C22">
              <w:rPr>
                <w:sz w:val="20"/>
                <w:szCs w:val="20"/>
              </w:rPr>
              <w:t>материалы</w:t>
            </w:r>
          </w:p>
          <w:p w:rsidR="00195594" w:rsidRPr="00076C22" w:rsidRDefault="00195594" w:rsidP="002A0AB8">
            <w:pPr>
              <w:autoSpaceDE w:val="0"/>
              <w:autoSpaceDN w:val="0"/>
              <w:adjustRightInd w:val="0"/>
              <w:rPr>
                <w:sz w:val="20"/>
                <w:szCs w:val="20"/>
              </w:rPr>
            </w:pPr>
            <w:r w:rsidRPr="00076C22">
              <w:rPr>
                <w:sz w:val="20"/>
                <w:szCs w:val="20"/>
              </w:rPr>
              <w:t>• Информационные</w:t>
            </w:r>
          </w:p>
          <w:p w:rsidR="00195594" w:rsidRPr="00076C22" w:rsidRDefault="00195594" w:rsidP="002A0AB8">
            <w:pPr>
              <w:autoSpaceDE w:val="0"/>
              <w:autoSpaceDN w:val="0"/>
              <w:adjustRightInd w:val="0"/>
              <w:rPr>
                <w:sz w:val="20"/>
                <w:szCs w:val="20"/>
              </w:rPr>
            </w:pPr>
            <w:r w:rsidRPr="00076C22">
              <w:rPr>
                <w:sz w:val="20"/>
                <w:szCs w:val="20"/>
              </w:rPr>
              <w:t>стенды</w:t>
            </w:r>
          </w:p>
          <w:p w:rsidR="00195594" w:rsidRPr="00076C22" w:rsidRDefault="00195594" w:rsidP="002A0AB8">
            <w:pPr>
              <w:autoSpaceDE w:val="0"/>
              <w:autoSpaceDN w:val="0"/>
              <w:adjustRightInd w:val="0"/>
              <w:rPr>
                <w:sz w:val="20"/>
                <w:szCs w:val="20"/>
              </w:rPr>
            </w:pPr>
            <w:r w:rsidRPr="00076C22">
              <w:rPr>
                <w:sz w:val="20"/>
                <w:szCs w:val="20"/>
              </w:rPr>
              <w:t>• Печатные</w:t>
            </w:r>
          </w:p>
          <w:p w:rsidR="00195594" w:rsidRPr="00076C22" w:rsidRDefault="00195594" w:rsidP="002A0AB8">
            <w:pPr>
              <w:autoSpaceDE w:val="0"/>
              <w:autoSpaceDN w:val="0"/>
              <w:adjustRightInd w:val="0"/>
              <w:rPr>
                <w:sz w:val="20"/>
                <w:szCs w:val="20"/>
              </w:rPr>
            </w:pPr>
            <w:r w:rsidRPr="00076C22">
              <w:rPr>
                <w:sz w:val="20"/>
                <w:szCs w:val="20"/>
              </w:rPr>
              <w:t>материалы</w:t>
            </w:r>
          </w:p>
        </w:tc>
        <w:tc>
          <w:tcPr>
            <w:tcW w:w="2268" w:type="dxa"/>
          </w:tcPr>
          <w:p w:rsidR="00195594" w:rsidRPr="00076C22" w:rsidRDefault="00195594" w:rsidP="002A0AB8">
            <w:pPr>
              <w:autoSpaceDE w:val="0"/>
              <w:autoSpaceDN w:val="0"/>
              <w:adjustRightInd w:val="0"/>
              <w:rPr>
                <w:sz w:val="20"/>
                <w:szCs w:val="20"/>
              </w:rPr>
            </w:pPr>
            <w:r w:rsidRPr="00076C22">
              <w:rPr>
                <w:sz w:val="20"/>
                <w:szCs w:val="20"/>
              </w:rPr>
              <w:t>Психолог, учитель-</w:t>
            </w:r>
          </w:p>
          <w:p w:rsidR="00195594" w:rsidRPr="00076C22" w:rsidRDefault="00195594" w:rsidP="002A0AB8">
            <w:pPr>
              <w:autoSpaceDE w:val="0"/>
              <w:autoSpaceDN w:val="0"/>
              <w:adjustRightInd w:val="0"/>
              <w:rPr>
                <w:sz w:val="20"/>
                <w:szCs w:val="20"/>
              </w:rPr>
            </w:pPr>
            <w:r w:rsidRPr="00076C22">
              <w:rPr>
                <w:sz w:val="20"/>
                <w:szCs w:val="20"/>
              </w:rPr>
              <w:t>логопед, социальный</w:t>
            </w:r>
          </w:p>
          <w:p w:rsidR="00195594" w:rsidRPr="00076C22" w:rsidRDefault="00195594" w:rsidP="002A0AB8">
            <w:pPr>
              <w:autoSpaceDE w:val="0"/>
              <w:autoSpaceDN w:val="0"/>
              <w:adjustRightInd w:val="0"/>
              <w:rPr>
                <w:sz w:val="20"/>
                <w:szCs w:val="20"/>
              </w:rPr>
            </w:pPr>
            <w:r w:rsidRPr="00076C22">
              <w:rPr>
                <w:sz w:val="20"/>
                <w:szCs w:val="20"/>
              </w:rPr>
              <w:t>педагог, мед.</w:t>
            </w:r>
          </w:p>
          <w:p w:rsidR="00195594" w:rsidRPr="00076C22" w:rsidRDefault="00195594" w:rsidP="002A0AB8">
            <w:pPr>
              <w:autoSpaceDE w:val="0"/>
              <w:autoSpaceDN w:val="0"/>
              <w:adjustRightInd w:val="0"/>
              <w:rPr>
                <w:sz w:val="20"/>
                <w:szCs w:val="20"/>
              </w:rPr>
            </w:pPr>
            <w:r w:rsidRPr="00076C22">
              <w:rPr>
                <w:sz w:val="20"/>
                <w:szCs w:val="20"/>
              </w:rPr>
              <w:t>работник</w:t>
            </w:r>
          </w:p>
          <w:p w:rsidR="00195594" w:rsidRPr="00076C22" w:rsidRDefault="00195594" w:rsidP="002A0AB8">
            <w:pPr>
              <w:autoSpaceDE w:val="0"/>
              <w:autoSpaceDN w:val="0"/>
              <w:adjustRightInd w:val="0"/>
              <w:rPr>
                <w:sz w:val="20"/>
                <w:szCs w:val="20"/>
              </w:rPr>
            </w:pPr>
          </w:p>
        </w:tc>
      </w:tr>
    </w:tbl>
    <w:p w:rsidR="00195594" w:rsidRPr="00076C22" w:rsidRDefault="00195594" w:rsidP="000E65E0">
      <w:pPr>
        <w:spacing w:line="360" w:lineRule="auto"/>
        <w:rPr>
          <w:color w:val="FF0000"/>
          <w:sz w:val="20"/>
          <w:szCs w:val="20"/>
        </w:rPr>
      </w:pPr>
    </w:p>
    <w:p w:rsidR="00195594" w:rsidRPr="0016521C" w:rsidRDefault="00195594" w:rsidP="0016521C">
      <w:pPr>
        <w:autoSpaceDE w:val="0"/>
        <w:autoSpaceDN w:val="0"/>
        <w:adjustRightInd w:val="0"/>
        <w:jc w:val="center"/>
        <w:rPr>
          <w:b/>
          <w:bCs/>
          <w:sz w:val="28"/>
          <w:szCs w:val="28"/>
        </w:rPr>
      </w:pPr>
      <w:r w:rsidRPr="00181BDC">
        <w:rPr>
          <w:b/>
          <w:bCs/>
          <w:sz w:val="28"/>
          <w:szCs w:val="28"/>
        </w:rPr>
        <w:t>План-график проведения диагностических мероприятий</w:t>
      </w:r>
      <w:r>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079"/>
        <w:gridCol w:w="2476"/>
        <w:gridCol w:w="3697"/>
      </w:tblGrid>
      <w:tr w:rsidR="00195594" w:rsidRPr="00712EF1" w:rsidTr="002A0AB8">
        <w:tc>
          <w:tcPr>
            <w:tcW w:w="534" w:type="dxa"/>
          </w:tcPr>
          <w:p w:rsidR="00195594" w:rsidRPr="00712EF1" w:rsidRDefault="00195594" w:rsidP="002A0AB8">
            <w:pPr>
              <w:autoSpaceDE w:val="0"/>
              <w:autoSpaceDN w:val="0"/>
              <w:adjustRightInd w:val="0"/>
              <w:rPr>
                <w:bCs/>
                <w:sz w:val="28"/>
                <w:szCs w:val="28"/>
              </w:rPr>
            </w:pPr>
            <w:r w:rsidRPr="00712EF1">
              <w:rPr>
                <w:bCs/>
                <w:sz w:val="28"/>
                <w:szCs w:val="28"/>
              </w:rPr>
              <w:t>№</w:t>
            </w:r>
          </w:p>
        </w:tc>
        <w:tc>
          <w:tcPr>
            <w:tcW w:w="8079" w:type="dxa"/>
          </w:tcPr>
          <w:p w:rsidR="00195594" w:rsidRPr="00712EF1" w:rsidRDefault="00195594" w:rsidP="002A0AB8">
            <w:pPr>
              <w:autoSpaceDE w:val="0"/>
              <w:autoSpaceDN w:val="0"/>
              <w:adjustRightInd w:val="0"/>
              <w:rPr>
                <w:bCs/>
                <w:sz w:val="28"/>
                <w:szCs w:val="28"/>
              </w:rPr>
            </w:pPr>
            <w:r w:rsidRPr="00712EF1">
              <w:rPr>
                <w:bCs/>
                <w:sz w:val="28"/>
                <w:szCs w:val="28"/>
              </w:rPr>
              <w:t>Диагностические мероприятия</w:t>
            </w:r>
          </w:p>
        </w:tc>
        <w:tc>
          <w:tcPr>
            <w:tcW w:w="2476" w:type="dxa"/>
          </w:tcPr>
          <w:p w:rsidR="00195594" w:rsidRPr="00712EF1" w:rsidRDefault="00195594" w:rsidP="002A0AB8">
            <w:pPr>
              <w:autoSpaceDE w:val="0"/>
              <w:autoSpaceDN w:val="0"/>
              <w:adjustRightInd w:val="0"/>
              <w:rPr>
                <w:bCs/>
                <w:sz w:val="28"/>
                <w:szCs w:val="28"/>
              </w:rPr>
            </w:pPr>
            <w:r w:rsidRPr="00712EF1">
              <w:rPr>
                <w:bCs/>
                <w:sz w:val="28"/>
                <w:szCs w:val="28"/>
              </w:rPr>
              <w:t>Сроки исполнения</w:t>
            </w:r>
          </w:p>
        </w:tc>
        <w:tc>
          <w:tcPr>
            <w:tcW w:w="3697" w:type="dxa"/>
          </w:tcPr>
          <w:p w:rsidR="00195594" w:rsidRPr="00712EF1" w:rsidRDefault="00195594" w:rsidP="002A0AB8">
            <w:pPr>
              <w:autoSpaceDE w:val="0"/>
              <w:autoSpaceDN w:val="0"/>
              <w:adjustRightInd w:val="0"/>
              <w:rPr>
                <w:bCs/>
                <w:sz w:val="28"/>
                <w:szCs w:val="28"/>
              </w:rPr>
            </w:pPr>
            <w:r w:rsidRPr="00712EF1">
              <w:rPr>
                <w:bCs/>
                <w:sz w:val="28"/>
                <w:szCs w:val="28"/>
              </w:rPr>
              <w:t>Ответственный</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1</w:t>
            </w:r>
          </w:p>
        </w:tc>
        <w:tc>
          <w:tcPr>
            <w:tcW w:w="8079" w:type="dxa"/>
          </w:tcPr>
          <w:p w:rsidR="00195594" w:rsidRPr="00076C22" w:rsidRDefault="00195594" w:rsidP="002A0AB8">
            <w:pPr>
              <w:autoSpaceDE w:val="0"/>
              <w:autoSpaceDN w:val="0"/>
              <w:adjustRightInd w:val="0"/>
              <w:rPr>
                <w:bCs/>
                <w:sz w:val="20"/>
                <w:szCs w:val="20"/>
              </w:rPr>
            </w:pPr>
            <w:r w:rsidRPr="00076C22">
              <w:rPr>
                <w:sz w:val="20"/>
                <w:szCs w:val="20"/>
              </w:rPr>
              <w:t>Сбор и составление банка данных на детей с ОВЗ, обучающихся в школе, на дому или на семейном, дистанционном обучении</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t>Начало сентября</w:t>
            </w:r>
          </w:p>
          <w:p w:rsidR="00195594" w:rsidRPr="00076C22" w:rsidRDefault="00195594" w:rsidP="002A0AB8">
            <w:pPr>
              <w:autoSpaceDE w:val="0"/>
              <w:autoSpaceDN w:val="0"/>
              <w:adjustRightInd w:val="0"/>
              <w:rPr>
                <w:bCs/>
                <w:sz w:val="20"/>
                <w:szCs w:val="20"/>
              </w:rPr>
            </w:pPr>
          </w:p>
        </w:tc>
        <w:tc>
          <w:tcPr>
            <w:tcW w:w="3697" w:type="dxa"/>
          </w:tcPr>
          <w:p w:rsidR="00195594" w:rsidRPr="00076C22" w:rsidRDefault="00195594" w:rsidP="002A0AB8">
            <w:pPr>
              <w:autoSpaceDE w:val="0"/>
              <w:autoSpaceDN w:val="0"/>
              <w:adjustRightInd w:val="0"/>
              <w:rPr>
                <w:sz w:val="20"/>
                <w:szCs w:val="20"/>
              </w:rPr>
            </w:pPr>
            <w:r w:rsidRPr="00076C22">
              <w:rPr>
                <w:sz w:val="20"/>
                <w:szCs w:val="20"/>
              </w:rPr>
              <w:t>Классный руководитель, ответственный по работе с</w:t>
            </w:r>
          </w:p>
          <w:p w:rsidR="00195594" w:rsidRPr="00076C22" w:rsidRDefault="00195594" w:rsidP="002A0AB8">
            <w:pPr>
              <w:autoSpaceDE w:val="0"/>
              <w:autoSpaceDN w:val="0"/>
              <w:adjustRightInd w:val="0"/>
              <w:rPr>
                <w:bCs/>
                <w:sz w:val="20"/>
                <w:szCs w:val="20"/>
              </w:rPr>
            </w:pPr>
            <w:r w:rsidRPr="00076C22">
              <w:rPr>
                <w:sz w:val="20"/>
                <w:szCs w:val="20"/>
              </w:rPr>
              <w:t>детьми с ОВЗ</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2</w:t>
            </w:r>
          </w:p>
        </w:tc>
        <w:tc>
          <w:tcPr>
            <w:tcW w:w="8079" w:type="dxa"/>
          </w:tcPr>
          <w:p w:rsidR="00195594" w:rsidRPr="00076C22" w:rsidRDefault="00195594" w:rsidP="002A0AB8">
            <w:pPr>
              <w:autoSpaceDE w:val="0"/>
              <w:autoSpaceDN w:val="0"/>
              <w:adjustRightInd w:val="0"/>
              <w:rPr>
                <w:bCs/>
                <w:sz w:val="20"/>
                <w:szCs w:val="20"/>
              </w:rPr>
            </w:pPr>
            <w:r w:rsidRPr="00076C22">
              <w:rPr>
                <w:sz w:val="20"/>
                <w:szCs w:val="20"/>
              </w:rPr>
              <w:t>Сбор сведений о детях с ОВЗ у педагогов и медицинских работниках ОУ</w:t>
            </w:r>
          </w:p>
        </w:tc>
        <w:tc>
          <w:tcPr>
            <w:tcW w:w="2476" w:type="dxa"/>
          </w:tcPr>
          <w:p w:rsidR="00195594" w:rsidRPr="00076C22" w:rsidRDefault="00195594" w:rsidP="002A0AB8">
            <w:pPr>
              <w:autoSpaceDE w:val="0"/>
              <w:autoSpaceDN w:val="0"/>
              <w:adjustRightInd w:val="0"/>
              <w:rPr>
                <w:bCs/>
                <w:sz w:val="20"/>
                <w:szCs w:val="20"/>
              </w:rPr>
            </w:pPr>
            <w:r w:rsidRPr="00076C22">
              <w:rPr>
                <w:sz w:val="20"/>
                <w:szCs w:val="20"/>
              </w:rPr>
              <w:t>Конец сентября</w:t>
            </w:r>
          </w:p>
        </w:tc>
        <w:tc>
          <w:tcPr>
            <w:tcW w:w="3697" w:type="dxa"/>
          </w:tcPr>
          <w:p w:rsidR="00195594" w:rsidRPr="00076C22" w:rsidRDefault="00195594" w:rsidP="002A0AB8">
            <w:pPr>
              <w:autoSpaceDE w:val="0"/>
              <w:autoSpaceDN w:val="0"/>
              <w:adjustRightInd w:val="0"/>
              <w:rPr>
                <w:sz w:val="20"/>
                <w:szCs w:val="20"/>
              </w:rPr>
            </w:pPr>
            <w:r w:rsidRPr="00076C22">
              <w:rPr>
                <w:sz w:val="20"/>
                <w:szCs w:val="20"/>
              </w:rPr>
              <w:t>Отв. по работе с ОВЗ, кл. руководители, мед.</w:t>
            </w:r>
          </w:p>
          <w:p w:rsidR="00195594" w:rsidRPr="00076C22" w:rsidRDefault="00195594" w:rsidP="002A0AB8">
            <w:pPr>
              <w:autoSpaceDE w:val="0"/>
              <w:autoSpaceDN w:val="0"/>
              <w:adjustRightInd w:val="0"/>
              <w:rPr>
                <w:bCs/>
                <w:sz w:val="20"/>
                <w:szCs w:val="20"/>
              </w:rPr>
            </w:pPr>
            <w:r w:rsidRPr="00076C22">
              <w:rPr>
                <w:sz w:val="20"/>
                <w:szCs w:val="20"/>
              </w:rPr>
              <w:t>работники</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3</w:t>
            </w:r>
          </w:p>
        </w:tc>
        <w:tc>
          <w:tcPr>
            <w:tcW w:w="8079" w:type="dxa"/>
          </w:tcPr>
          <w:p w:rsidR="00195594" w:rsidRPr="00076C22" w:rsidRDefault="00195594" w:rsidP="002A0AB8">
            <w:pPr>
              <w:autoSpaceDE w:val="0"/>
              <w:autoSpaceDN w:val="0"/>
              <w:adjustRightInd w:val="0"/>
              <w:rPr>
                <w:bCs/>
                <w:sz w:val="20"/>
                <w:szCs w:val="20"/>
              </w:rPr>
            </w:pPr>
            <w:r w:rsidRPr="00076C22">
              <w:rPr>
                <w:sz w:val="20"/>
                <w:szCs w:val="20"/>
              </w:rPr>
              <w:t xml:space="preserve">Индивидуальные беседы с родителями, получение их письменного согласия на </w:t>
            </w:r>
            <w:r w:rsidRPr="00076C22">
              <w:rPr>
                <w:sz w:val="20"/>
                <w:szCs w:val="20"/>
              </w:rPr>
              <w:lastRenderedPageBreak/>
              <w:t>сопровождение ребёнка с ОВЗ. Сбор сведений о детях у родителей (анкетирование родителей)</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lastRenderedPageBreak/>
              <w:t>Октябрь</w:t>
            </w:r>
          </w:p>
          <w:p w:rsidR="00195594" w:rsidRPr="00076C22" w:rsidRDefault="00195594" w:rsidP="002A0AB8">
            <w:pPr>
              <w:autoSpaceDE w:val="0"/>
              <w:autoSpaceDN w:val="0"/>
              <w:adjustRightInd w:val="0"/>
              <w:rPr>
                <w:bCs/>
                <w:sz w:val="20"/>
                <w:szCs w:val="20"/>
              </w:rPr>
            </w:pPr>
          </w:p>
        </w:tc>
        <w:tc>
          <w:tcPr>
            <w:tcW w:w="3697" w:type="dxa"/>
          </w:tcPr>
          <w:p w:rsidR="00195594" w:rsidRPr="00076C22" w:rsidRDefault="00195594" w:rsidP="002A0AB8">
            <w:pPr>
              <w:autoSpaceDE w:val="0"/>
              <w:autoSpaceDN w:val="0"/>
              <w:adjustRightInd w:val="0"/>
              <w:rPr>
                <w:sz w:val="20"/>
                <w:szCs w:val="20"/>
              </w:rPr>
            </w:pPr>
            <w:r w:rsidRPr="00076C22">
              <w:rPr>
                <w:sz w:val="20"/>
                <w:szCs w:val="20"/>
              </w:rPr>
              <w:lastRenderedPageBreak/>
              <w:t xml:space="preserve">Педагог-психолог, ответственный по </w:t>
            </w:r>
            <w:r w:rsidRPr="00076C22">
              <w:rPr>
                <w:sz w:val="20"/>
                <w:szCs w:val="20"/>
              </w:rPr>
              <w:lastRenderedPageBreak/>
              <w:t>работе с</w:t>
            </w:r>
          </w:p>
          <w:p w:rsidR="00195594" w:rsidRPr="00076C22" w:rsidRDefault="00195594" w:rsidP="002A0AB8">
            <w:pPr>
              <w:autoSpaceDE w:val="0"/>
              <w:autoSpaceDN w:val="0"/>
              <w:adjustRightInd w:val="0"/>
              <w:rPr>
                <w:bCs/>
                <w:sz w:val="20"/>
                <w:szCs w:val="20"/>
              </w:rPr>
            </w:pPr>
            <w:r w:rsidRPr="00076C22">
              <w:rPr>
                <w:sz w:val="20"/>
                <w:szCs w:val="20"/>
              </w:rPr>
              <w:t>детьми с ОВЗ</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lastRenderedPageBreak/>
              <w:t>4</w:t>
            </w:r>
          </w:p>
        </w:tc>
        <w:tc>
          <w:tcPr>
            <w:tcW w:w="8079" w:type="dxa"/>
          </w:tcPr>
          <w:p w:rsidR="00195594" w:rsidRPr="00076C22" w:rsidRDefault="00195594" w:rsidP="002A0AB8">
            <w:pPr>
              <w:autoSpaceDE w:val="0"/>
              <w:autoSpaceDN w:val="0"/>
              <w:adjustRightInd w:val="0"/>
              <w:rPr>
                <w:bCs/>
                <w:sz w:val="20"/>
                <w:szCs w:val="20"/>
              </w:rPr>
            </w:pPr>
            <w:r w:rsidRPr="00076C22">
              <w:rPr>
                <w:sz w:val="20"/>
                <w:szCs w:val="20"/>
              </w:rPr>
              <w:t>Выявление особых образовательных потребностей и способностей детей (беседа с учащимися и анкетирование педагогов)</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t>Ноябрь</w:t>
            </w:r>
          </w:p>
          <w:p w:rsidR="00195594" w:rsidRPr="00076C22" w:rsidRDefault="00195594" w:rsidP="002A0AB8">
            <w:pPr>
              <w:autoSpaceDE w:val="0"/>
              <w:autoSpaceDN w:val="0"/>
              <w:adjustRightInd w:val="0"/>
              <w:rPr>
                <w:bCs/>
                <w:sz w:val="20"/>
                <w:szCs w:val="20"/>
              </w:rPr>
            </w:pPr>
          </w:p>
        </w:tc>
        <w:tc>
          <w:tcPr>
            <w:tcW w:w="3697" w:type="dxa"/>
          </w:tcPr>
          <w:p w:rsidR="00195594" w:rsidRPr="00076C22" w:rsidRDefault="00195594" w:rsidP="002A0AB8">
            <w:pPr>
              <w:autoSpaceDE w:val="0"/>
              <w:autoSpaceDN w:val="0"/>
              <w:adjustRightInd w:val="0"/>
              <w:rPr>
                <w:sz w:val="20"/>
                <w:szCs w:val="20"/>
              </w:rPr>
            </w:pPr>
            <w:r w:rsidRPr="00076C22">
              <w:rPr>
                <w:sz w:val="20"/>
                <w:szCs w:val="20"/>
              </w:rPr>
              <w:t>Педагог-психолог, классный руководитель,</w:t>
            </w:r>
          </w:p>
          <w:p w:rsidR="00195594" w:rsidRPr="00076C22" w:rsidRDefault="00195594" w:rsidP="002A0AB8">
            <w:pPr>
              <w:autoSpaceDE w:val="0"/>
              <w:autoSpaceDN w:val="0"/>
              <w:adjustRightInd w:val="0"/>
              <w:rPr>
                <w:bCs/>
                <w:sz w:val="20"/>
                <w:szCs w:val="20"/>
              </w:rPr>
            </w:pPr>
            <w:r w:rsidRPr="00076C22">
              <w:rPr>
                <w:sz w:val="20"/>
                <w:szCs w:val="20"/>
              </w:rPr>
              <w:t>педагоги-предметники</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5</w:t>
            </w:r>
          </w:p>
        </w:tc>
        <w:tc>
          <w:tcPr>
            <w:tcW w:w="8079" w:type="dxa"/>
          </w:tcPr>
          <w:p w:rsidR="00195594" w:rsidRPr="00076C22" w:rsidRDefault="00195594" w:rsidP="002A0AB8">
            <w:pPr>
              <w:autoSpaceDE w:val="0"/>
              <w:autoSpaceDN w:val="0"/>
              <w:adjustRightInd w:val="0"/>
              <w:rPr>
                <w:bCs/>
                <w:sz w:val="20"/>
                <w:szCs w:val="20"/>
              </w:rPr>
            </w:pPr>
            <w:r w:rsidRPr="00076C22">
              <w:rPr>
                <w:sz w:val="20"/>
                <w:szCs w:val="20"/>
              </w:rPr>
              <w:t xml:space="preserve">Изучение и анализ жилищно-бытовых условий семей, имеющих детей с ОВЗ </w:t>
            </w:r>
          </w:p>
        </w:tc>
        <w:tc>
          <w:tcPr>
            <w:tcW w:w="2476" w:type="dxa"/>
          </w:tcPr>
          <w:p w:rsidR="00195594" w:rsidRPr="00076C22" w:rsidRDefault="00195594" w:rsidP="002A0AB8">
            <w:pPr>
              <w:autoSpaceDE w:val="0"/>
              <w:autoSpaceDN w:val="0"/>
              <w:adjustRightInd w:val="0"/>
              <w:rPr>
                <w:bCs/>
                <w:sz w:val="20"/>
                <w:szCs w:val="20"/>
              </w:rPr>
            </w:pPr>
            <w:r w:rsidRPr="00076C22">
              <w:rPr>
                <w:sz w:val="20"/>
                <w:szCs w:val="20"/>
              </w:rPr>
              <w:t>Октябрь, ноябрь</w:t>
            </w:r>
          </w:p>
        </w:tc>
        <w:tc>
          <w:tcPr>
            <w:tcW w:w="3697" w:type="dxa"/>
          </w:tcPr>
          <w:p w:rsidR="00195594" w:rsidRPr="00076C22" w:rsidRDefault="00195594" w:rsidP="002A0AB8">
            <w:pPr>
              <w:autoSpaceDE w:val="0"/>
              <w:autoSpaceDN w:val="0"/>
              <w:adjustRightInd w:val="0"/>
              <w:rPr>
                <w:bCs/>
                <w:sz w:val="20"/>
                <w:szCs w:val="20"/>
              </w:rPr>
            </w:pPr>
            <w:r w:rsidRPr="00076C22">
              <w:rPr>
                <w:sz w:val="20"/>
                <w:szCs w:val="20"/>
              </w:rPr>
              <w:t>Классный руководитель, социальный педагог</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6</w:t>
            </w:r>
          </w:p>
        </w:tc>
        <w:tc>
          <w:tcPr>
            <w:tcW w:w="8079" w:type="dxa"/>
          </w:tcPr>
          <w:p w:rsidR="00195594" w:rsidRPr="00076C22" w:rsidRDefault="00195594" w:rsidP="002A0AB8">
            <w:pPr>
              <w:autoSpaceDE w:val="0"/>
              <w:autoSpaceDN w:val="0"/>
              <w:adjustRightInd w:val="0"/>
              <w:rPr>
                <w:bCs/>
                <w:sz w:val="20"/>
                <w:szCs w:val="20"/>
              </w:rPr>
            </w:pPr>
            <w:r w:rsidRPr="00076C22">
              <w:rPr>
                <w:sz w:val="20"/>
                <w:szCs w:val="20"/>
              </w:rPr>
              <w:t>Индивидуальное комплексное обследование детей с ОВЗ, с выдачей характеристики-представления и направления на ОПМПК</w:t>
            </w:r>
          </w:p>
        </w:tc>
        <w:tc>
          <w:tcPr>
            <w:tcW w:w="2476" w:type="dxa"/>
          </w:tcPr>
          <w:p w:rsidR="00195594" w:rsidRPr="00076C22" w:rsidRDefault="00195594" w:rsidP="002A0AB8">
            <w:pPr>
              <w:autoSpaceDE w:val="0"/>
              <w:autoSpaceDN w:val="0"/>
              <w:adjustRightInd w:val="0"/>
              <w:rPr>
                <w:bCs/>
                <w:sz w:val="20"/>
                <w:szCs w:val="20"/>
              </w:rPr>
            </w:pPr>
            <w:r w:rsidRPr="00076C22">
              <w:rPr>
                <w:sz w:val="20"/>
                <w:szCs w:val="20"/>
              </w:rPr>
              <w:t>Декабрь</w:t>
            </w:r>
          </w:p>
        </w:tc>
        <w:tc>
          <w:tcPr>
            <w:tcW w:w="3697" w:type="dxa"/>
          </w:tcPr>
          <w:p w:rsidR="00195594" w:rsidRPr="00076C22" w:rsidRDefault="00195594" w:rsidP="002A0AB8">
            <w:pPr>
              <w:autoSpaceDE w:val="0"/>
              <w:autoSpaceDN w:val="0"/>
              <w:adjustRightInd w:val="0"/>
              <w:rPr>
                <w:sz w:val="20"/>
                <w:szCs w:val="20"/>
              </w:rPr>
            </w:pPr>
            <w:r w:rsidRPr="00076C22">
              <w:rPr>
                <w:sz w:val="20"/>
                <w:szCs w:val="20"/>
              </w:rPr>
              <w:t>Педагог-психолог, учитель-логопед, соц. педагог</w:t>
            </w:r>
          </w:p>
          <w:p w:rsidR="00195594" w:rsidRPr="00076C22" w:rsidRDefault="00195594" w:rsidP="002A0AB8">
            <w:pPr>
              <w:autoSpaceDE w:val="0"/>
              <w:autoSpaceDN w:val="0"/>
              <w:adjustRightInd w:val="0"/>
              <w:rPr>
                <w:bCs/>
                <w:sz w:val="20"/>
                <w:szCs w:val="20"/>
              </w:rPr>
            </w:pP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7</w:t>
            </w:r>
          </w:p>
        </w:tc>
        <w:tc>
          <w:tcPr>
            <w:tcW w:w="8079" w:type="dxa"/>
          </w:tcPr>
          <w:p w:rsidR="00195594" w:rsidRPr="00076C22" w:rsidRDefault="00195594" w:rsidP="002A0AB8">
            <w:pPr>
              <w:autoSpaceDE w:val="0"/>
              <w:autoSpaceDN w:val="0"/>
              <w:adjustRightInd w:val="0"/>
              <w:rPr>
                <w:sz w:val="20"/>
                <w:szCs w:val="20"/>
              </w:rPr>
            </w:pPr>
            <w:r w:rsidRPr="00076C22">
              <w:rPr>
                <w:sz w:val="20"/>
                <w:szCs w:val="20"/>
              </w:rPr>
              <w:t>Наблюдение за детьми с ОВЗ на занятиях, во время перемены, в учебной и внеурочной деятельности</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t>В течение учебного</w:t>
            </w:r>
          </w:p>
          <w:p w:rsidR="00195594" w:rsidRPr="00076C22" w:rsidRDefault="00195594" w:rsidP="002A0AB8">
            <w:pPr>
              <w:autoSpaceDE w:val="0"/>
              <w:autoSpaceDN w:val="0"/>
              <w:adjustRightInd w:val="0"/>
              <w:rPr>
                <w:sz w:val="20"/>
                <w:szCs w:val="20"/>
              </w:rPr>
            </w:pPr>
            <w:r w:rsidRPr="00076C22">
              <w:rPr>
                <w:sz w:val="20"/>
                <w:szCs w:val="20"/>
              </w:rPr>
              <w:t>года</w:t>
            </w:r>
          </w:p>
        </w:tc>
        <w:tc>
          <w:tcPr>
            <w:tcW w:w="3697" w:type="dxa"/>
          </w:tcPr>
          <w:p w:rsidR="00195594" w:rsidRPr="00076C22" w:rsidRDefault="00195594" w:rsidP="002A0AB8">
            <w:pPr>
              <w:autoSpaceDE w:val="0"/>
              <w:autoSpaceDN w:val="0"/>
              <w:adjustRightInd w:val="0"/>
              <w:rPr>
                <w:sz w:val="20"/>
                <w:szCs w:val="20"/>
              </w:rPr>
            </w:pPr>
            <w:r w:rsidRPr="00076C22">
              <w:rPr>
                <w:sz w:val="20"/>
                <w:szCs w:val="20"/>
              </w:rPr>
              <w:t>Классный руководитель, педагог-психолог,</w:t>
            </w:r>
          </w:p>
          <w:p w:rsidR="00195594" w:rsidRPr="00076C22" w:rsidRDefault="00195594" w:rsidP="002A0AB8">
            <w:pPr>
              <w:autoSpaceDE w:val="0"/>
              <w:autoSpaceDN w:val="0"/>
              <w:adjustRightInd w:val="0"/>
              <w:rPr>
                <w:sz w:val="20"/>
                <w:szCs w:val="20"/>
              </w:rPr>
            </w:pPr>
            <w:r w:rsidRPr="00076C22">
              <w:rPr>
                <w:sz w:val="20"/>
                <w:szCs w:val="20"/>
              </w:rPr>
              <w:t>социальный педагог</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8</w:t>
            </w:r>
          </w:p>
        </w:tc>
        <w:tc>
          <w:tcPr>
            <w:tcW w:w="8079" w:type="dxa"/>
          </w:tcPr>
          <w:p w:rsidR="00195594" w:rsidRPr="00076C22" w:rsidRDefault="00195594" w:rsidP="002A0AB8">
            <w:pPr>
              <w:autoSpaceDE w:val="0"/>
              <w:autoSpaceDN w:val="0"/>
              <w:adjustRightInd w:val="0"/>
              <w:rPr>
                <w:sz w:val="20"/>
                <w:szCs w:val="20"/>
              </w:rPr>
            </w:pPr>
            <w:r w:rsidRPr="00076C22">
              <w:rPr>
                <w:sz w:val="20"/>
                <w:szCs w:val="20"/>
              </w:rPr>
              <w:t>Получение заключения от ОПМПК с рекомендациями по</w:t>
            </w:r>
          </w:p>
          <w:p w:rsidR="00195594" w:rsidRPr="00076C22" w:rsidRDefault="00195594" w:rsidP="002A0AB8">
            <w:pPr>
              <w:autoSpaceDE w:val="0"/>
              <w:autoSpaceDN w:val="0"/>
              <w:adjustRightInd w:val="0"/>
              <w:rPr>
                <w:sz w:val="20"/>
                <w:szCs w:val="20"/>
              </w:rPr>
            </w:pPr>
            <w:r w:rsidRPr="00076C22">
              <w:rPr>
                <w:sz w:val="20"/>
                <w:szCs w:val="20"/>
              </w:rPr>
              <w:t>сопровождению детей</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t>В течение учебного</w:t>
            </w:r>
          </w:p>
          <w:p w:rsidR="00195594" w:rsidRPr="00076C22" w:rsidRDefault="00195594" w:rsidP="002A0AB8">
            <w:pPr>
              <w:autoSpaceDE w:val="0"/>
              <w:autoSpaceDN w:val="0"/>
              <w:adjustRightInd w:val="0"/>
              <w:rPr>
                <w:sz w:val="20"/>
                <w:szCs w:val="20"/>
              </w:rPr>
            </w:pPr>
            <w:r w:rsidRPr="00076C22">
              <w:rPr>
                <w:sz w:val="20"/>
                <w:szCs w:val="20"/>
              </w:rPr>
              <w:t>года</w:t>
            </w:r>
          </w:p>
        </w:tc>
        <w:tc>
          <w:tcPr>
            <w:tcW w:w="3697" w:type="dxa"/>
          </w:tcPr>
          <w:p w:rsidR="00195594" w:rsidRPr="00076C22" w:rsidRDefault="00195594" w:rsidP="002A0AB8">
            <w:pPr>
              <w:autoSpaceDE w:val="0"/>
              <w:autoSpaceDN w:val="0"/>
              <w:adjustRightInd w:val="0"/>
              <w:rPr>
                <w:sz w:val="20"/>
                <w:szCs w:val="20"/>
              </w:rPr>
            </w:pPr>
            <w:r w:rsidRPr="00076C22">
              <w:rPr>
                <w:sz w:val="20"/>
                <w:szCs w:val="20"/>
              </w:rPr>
              <w:t>Ответственный по работе с детьми с ОВЗ, педагог-</w:t>
            </w:r>
          </w:p>
          <w:p w:rsidR="00195594" w:rsidRPr="00076C22" w:rsidRDefault="00195594" w:rsidP="002A0AB8">
            <w:pPr>
              <w:autoSpaceDE w:val="0"/>
              <w:autoSpaceDN w:val="0"/>
              <w:adjustRightInd w:val="0"/>
              <w:rPr>
                <w:sz w:val="20"/>
                <w:szCs w:val="20"/>
              </w:rPr>
            </w:pPr>
            <w:r w:rsidRPr="00076C22">
              <w:rPr>
                <w:sz w:val="20"/>
                <w:szCs w:val="20"/>
              </w:rPr>
              <w:t>Психолог</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9</w:t>
            </w:r>
          </w:p>
        </w:tc>
        <w:tc>
          <w:tcPr>
            <w:tcW w:w="8079" w:type="dxa"/>
          </w:tcPr>
          <w:p w:rsidR="00195594" w:rsidRPr="00076C22" w:rsidRDefault="00195594" w:rsidP="002A0AB8">
            <w:pPr>
              <w:autoSpaceDE w:val="0"/>
              <w:autoSpaceDN w:val="0"/>
              <w:adjustRightInd w:val="0"/>
              <w:rPr>
                <w:sz w:val="20"/>
                <w:szCs w:val="20"/>
              </w:rPr>
            </w:pPr>
            <w:r w:rsidRPr="00076C22">
              <w:rPr>
                <w:sz w:val="20"/>
                <w:szCs w:val="20"/>
              </w:rPr>
              <w:t xml:space="preserve">Диагностика социально-психологической адаптированности детей с ОВЗ в образовательной среде школы </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t>Март</w:t>
            </w:r>
          </w:p>
          <w:p w:rsidR="00195594" w:rsidRPr="00076C22" w:rsidRDefault="00195594" w:rsidP="002A0AB8">
            <w:pPr>
              <w:autoSpaceDE w:val="0"/>
              <w:autoSpaceDN w:val="0"/>
              <w:adjustRightInd w:val="0"/>
              <w:rPr>
                <w:sz w:val="20"/>
                <w:szCs w:val="20"/>
              </w:rPr>
            </w:pPr>
          </w:p>
        </w:tc>
        <w:tc>
          <w:tcPr>
            <w:tcW w:w="3697" w:type="dxa"/>
          </w:tcPr>
          <w:p w:rsidR="00195594" w:rsidRPr="00076C22" w:rsidRDefault="00195594" w:rsidP="002A0AB8">
            <w:pPr>
              <w:autoSpaceDE w:val="0"/>
              <w:autoSpaceDN w:val="0"/>
              <w:adjustRightInd w:val="0"/>
              <w:rPr>
                <w:sz w:val="20"/>
                <w:szCs w:val="20"/>
              </w:rPr>
            </w:pPr>
            <w:r w:rsidRPr="00076C22">
              <w:rPr>
                <w:sz w:val="20"/>
                <w:szCs w:val="20"/>
              </w:rPr>
              <w:t>Педагог-психолог, социальный педагог, классный</w:t>
            </w:r>
          </w:p>
          <w:p w:rsidR="00195594" w:rsidRPr="00076C22" w:rsidRDefault="00195594" w:rsidP="002A0AB8">
            <w:pPr>
              <w:autoSpaceDE w:val="0"/>
              <w:autoSpaceDN w:val="0"/>
              <w:adjustRightInd w:val="0"/>
              <w:rPr>
                <w:sz w:val="20"/>
                <w:szCs w:val="20"/>
              </w:rPr>
            </w:pPr>
            <w:r w:rsidRPr="00076C22">
              <w:rPr>
                <w:sz w:val="20"/>
                <w:szCs w:val="20"/>
              </w:rPr>
              <w:t>руководитель</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10</w:t>
            </w:r>
          </w:p>
        </w:tc>
        <w:tc>
          <w:tcPr>
            <w:tcW w:w="8079" w:type="dxa"/>
          </w:tcPr>
          <w:p w:rsidR="00195594" w:rsidRPr="00076C22" w:rsidRDefault="00195594" w:rsidP="002A0AB8">
            <w:pPr>
              <w:autoSpaceDE w:val="0"/>
              <w:autoSpaceDN w:val="0"/>
              <w:adjustRightInd w:val="0"/>
              <w:rPr>
                <w:sz w:val="20"/>
                <w:szCs w:val="20"/>
              </w:rPr>
            </w:pPr>
            <w:r w:rsidRPr="00076C22">
              <w:rPr>
                <w:sz w:val="20"/>
                <w:szCs w:val="20"/>
              </w:rPr>
              <w:t xml:space="preserve">Мониторинг взаимной толерантности участников образовательного процесса основной школы к детям с ОВЗ </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t>Апрель</w:t>
            </w:r>
          </w:p>
          <w:p w:rsidR="00195594" w:rsidRPr="00076C22" w:rsidRDefault="00195594" w:rsidP="002A0AB8">
            <w:pPr>
              <w:autoSpaceDE w:val="0"/>
              <w:autoSpaceDN w:val="0"/>
              <w:adjustRightInd w:val="0"/>
              <w:rPr>
                <w:sz w:val="20"/>
                <w:szCs w:val="20"/>
              </w:rPr>
            </w:pPr>
          </w:p>
        </w:tc>
        <w:tc>
          <w:tcPr>
            <w:tcW w:w="3697" w:type="dxa"/>
          </w:tcPr>
          <w:p w:rsidR="00195594" w:rsidRPr="00076C22" w:rsidRDefault="00195594" w:rsidP="002A0AB8">
            <w:pPr>
              <w:autoSpaceDE w:val="0"/>
              <w:autoSpaceDN w:val="0"/>
              <w:adjustRightInd w:val="0"/>
              <w:rPr>
                <w:sz w:val="20"/>
                <w:szCs w:val="20"/>
              </w:rPr>
            </w:pPr>
            <w:r w:rsidRPr="00076C22">
              <w:rPr>
                <w:sz w:val="20"/>
                <w:szCs w:val="20"/>
              </w:rPr>
              <w:t>Социальный педагог, педагог-психолог, классные</w:t>
            </w:r>
          </w:p>
          <w:p w:rsidR="00195594" w:rsidRPr="00076C22" w:rsidRDefault="00195594" w:rsidP="002A0AB8">
            <w:pPr>
              <w:autoSpaceDE w:val="0"/>
              <w:autoSpaceDN w:val="0"/>
              <w:adjustRightInd w:val="0"/>
              <w:rPr>
                <w:sz w:val="20"/>
                <w:szCs w:val="20"/>
              </w:rPr>
            </w:pPr>
            <w:r w:rsidRPr="00076C22">
              <w:rPr>
                <w:sz w:val="20"/>
                <w:szCs w:val="20"/>
              </w:rPr>
              <w:t>руководители, педагог-организатор</w:t>
            </w:r>
          </w:p>
        </w:tc>
      </w:tr>
      <w:tr w:rsidR="00195594" w:rsidRPr="00076C22" w:rsidTr="002A0AB8">
        <w:tc>
          <w:tcPr>
            <w:tcW w:w="534" w:type="dxa"/>
          </w:tcPr>
          <w:p w:rsidR="00195594" w:rsidRPr="00076C22" w:rsidRDefault="00195594" w:rsidP="002A0AB8">
            <w:pPr>
              <w:autoSpaceDE w:val="0"/>
              <w:autoSpaceDN w:val="0"/>
              <w:adjustRightInd w:val="0"/>
              <w:rPr>
                <w:bCs/>
                <w:sz w:val="20"/>
                <w:szCs w:val="20"/>
              </w:rPr>
            </w:pPr>
            <w:r w:rsidRPr="00076C22">
              <w:rPr>
                <w:bCs/>
                <w:sz w:val="20"/>
                <w:szCs w:val="20"/>
              </w:rPr>
              <w:t>11</w:t>
            </w:r>
          </w:p>
        </w:tc>
        <w:tc>
          <w:tcPr>
            <w:tcW w:w="8079" w:type="dxa"/>
          </w:tcPr>
          <w:p w:rsidR="00195594" w:rsidRPr="00076C22" w:rsidRDefault="00195594" w:rsidP="002A0AB8">
            <w:pPr>
              <w:autoSpaceDE w:val="0"/>
              <w:autoSpaceDN w:val="0"/>
              <w:adjustRightInd w:val="0"/>
              <w:rPr>
                <w:sz w:val="20"/>
                <w:szCs w:val="20"/>
              </w:rPr>
            </w:pPr>
            <w:r w:rsidRPr="00076C22">
              <w:rPr>
                <w:sz w:val="20"/>
                <w:szCs w:val="20"/>
              </w:rPr>
              <w:t>Оценка эффективности коррекционных мероприятий и результатов сопровождения</w:t>
            </w:r>
          </w:p>
        </w:tc>
        <w:tc>
          <w:tcPr>
            <w:tcW w:w="2476" w:type="dxa"/>
          </w:tcPr>
          <w:p w:rsidR="00195594" w:rsidRPr="00076C22" w:rsidRDefault="00195594" w:rsidP="002A0AB8">
            <w:pPr>
              <w:autoSpaceDE w:val="0"/>
              <w:autoSpaceDN w:val="0"/>
              <w:adjustRightInd w:val="0"/>
              <w:rPr>
                <w:sz w:val="20"/>
                <w:szCs w:val="20"/>
              </w:rPr>
            </w:pPr>
            <w:r w:rsidRPr="00076C22">
              <w:rPr>
                <w:sz w:val="20"/>
                <w:szCs w:val="20"/>
              </w:rPr>
              <w:t>Май</w:t>
            </w:r>
          </w:p>
          <w:p w:rsidR="00195594" w:rsidRPr="00076C22" w:rsidRDefault="00195594" w:rsidP="002A0AB8">
            <w:pPr>
              <w:autoSpaceDE w:val="0"/>
              <w:autoSpaceDN w:val="0"/>
              <w:adjustRightInd w:val="0"/>
              <w:rPr>
                <w:sz w:val="20"/>
                <w:szCs w:val="20"/>
              </w:rPr>
            </w:pPr>
          </w:p>
        </w:tc>
        <w:tc>
          <w:tcPr>
            <w:tcW w:w="3697" w:type="dxa"/>
          </w:tcPr>
          <w:p w:rsidR="00195594" w:rsidRPr="00076C22" w:rsidRDefault="00195594" w:rsidP="002A0AB8">
            <w:pPr>
              <w:autoSpaceDE w:val="0"/>
              <w:autoSpaceDN w:val="0"/>
              <w:adjustRightInd w:val="0"/>
              <w:rPr>
                <w:sz w:val="20"/>
                <w:szCs w:val="20"/>
              </w:rPr>
            </w:pPr>
            <w:r w:rsidRPr="00076C22">
              <w:rPr>
                <w:sz w:val="20"/>
                <w:szCs w:val="20"/>
              </w:rPr>
              <w:t>Ответственный по работе с детьми с ОВЗ,</w:t>
            </w:r>
          </w:p>
          <w:p w:rsidR="00195594" w:rsidRPr="00076C22" w:rsidRDefault="00195594" w:rsidP="002A0AB8">
            <w:pPr>
              <w:autoSpaceDE w:val="0"/>
              <w:autoSpaceDN w:val="0"/>
              <w:adjustRightInd w:val="0"/>
              <w:rPr>
                <w:sz w:val="20"/>
                <w:szCs w:val="20"/>
              </w:rPr>
            </w:pPr>
            <w:r w:rsidRPr="00076C22">
              <w:rPr>
                <w:sz w:val="20"/>
                <w:szCs w:val="20"/>
              </w:rPr>
              <w:t>заместители директора</w:t>
            </w:r>
          </w:p>
        </w:tc>
      </w:tr>
    </w:tbl>
    <w:p w:rsidR="00195594" w:rsidRPr="00076C22" w:rsidRDefault="00195594" w:rsidP="000E65E0">
      <w:pPr>
        <w:spacing w:line="360" w:lineRule="auto"/>
        <w:rPr>
          <w:color w:val="FF0000"/>
          <w:sz w:val="20"/>
          <w:szCs w:val="20"/>
        </w:rPr>
      </w:pPr>
    </w:p>
    <w:p w:rsidR="00195594" w:rsidRDefault="00195594" w:rsidP="000E65E0">
      <w:pPr>
        <w:spacing w:line="360" w:lineRule="auto"/>
        <w:rPr>
          <w:color w:val="FF0000"/>
        </w:rPr>
      </w:pPr>
    </w:p>
    <w:p w:rsidR="00195594" w:rsidRDefault="00195594" w:rsidP="000E65E0">
      <w:pPr>
        <w:spacing w:line="360" w:lineRule="auto"/>
        <w:rPr>
          <w:color w:val="FF0000"/>
        </w:rPr>
      </w:pPr>
    </w:p>
    <w:p w:rsidR="00195594" w:rsidRDefault="00195594" w:rsidP="000E65E0">
      <w:pPr>
        <w:spacing w:line="360" w:lineRule="auto"/>
        <w:rPr>
          <w:color w:val="FF0000"/>
        </w:rPr>
      </w:pPr>
    </w:p>
    <w:p w:rsidR="00195594" w:rsidRDefault="00195594" w:rsidP="00E8631D">
      <w:pPr>
        <w:spacing w:line="360" w:lineRule="auto"/>
        <w:jc w:val="center"/>
        <w:rPr>
          <w:color w:val="FF0000"/>
        </w:rPr>
        <w:sectPr w:rsidR="00195594" w:rsidSect="00712EF1">
          <w:pgSz w:w="16838" w:h="11906" w:orient="landscape" w:code="9"/>
          <w:pgMar w:top="567" w:right="1134" w:bottom="709" w:left="1134" w:header="720" w:footer="720" w:gutter="0"/>
          <w:cols w:space="720"/>
          <w:noEndnote/>
        </w:sectPr>
      </w:pPr>
    </w:p>
    <w:p w:rsidR="00076C22" w:rsidRPr="00FE76AC" w:rsidRDefault="00076C22" w:rsidP="00076C22">
      <w:pPr>
        <w:autoSpaceDE w:val="0"/>
        <w:autoSpaceDN w:val="0"/>
        <w:adjustRightInd w:val="0"/>
        <w:spacing w:line="360" w:lineRule="auto"/>
        <w:jc w:val="center"/>
        <w:rPr>
          <w:b/>
          <w:bCs/>
        </w:rPr>
      </w:pPr>
      <w:r w:rsidRPr="00FE76AC">
        <w:rPr>
          <w:b/>
          <w:bCs/>
        </w:rPr>
        <w:lastRenderedPageBreak/>
        <w:t>Этапы реализации программы</w:t>
      </w:r>
    </w:p>
    <w:p w:rsidR="00076C22" w:rsidRPr="00FE76AC" w:rsidRDefault="00076C22" w:rsidP="00076C22">
      <w:pPr>
        <w:autoSpaceDE w:val="0"/>
        <w:autoSpaceDN w:val="0"/>
        <w:adjustRightInd w:val="0"/>
        <w:spacing w:line="360" w:lineRule="auto"/>
      </w:pPr>
      <w:r w:rsidRPr="00FE76AC">
        <w:t>Коррекционная работа реализуется поэтапно. Последовательность этапов и</w:t>
      </w:r>
    </w:p>
    <w:p w:rsidR="00076C22" w:rsidRPr="00FE76AC" w:rsidRDefault="00076C22" w:rsidP="00076C22">
      <w:pPr>
        <w:autoSpaceDE w:val="0"/>
        <w:autoSpaceDN w:val="0"/>
        <w:adjustRightInd w:val="0"/>
        <w:spacing w:line="360" w:lineRule="auto"/>
      </w:pPr>
      <w:r w:rsidRPr="00FE76AC">
        <w:t>их адресность создают необходимые предпосылки для устранения дезорганизующих факторов.</w:t>
      </w:r>
    </w:p>
    <w:p w:rsidR="00076C22" w:rsidRPr="00FE76AC" w:rsidRDefault="00076C22" w:rsidP="00076C22">
      <w:pPr>
        <w:autoSpaceDE w:val="0"/>
        <w:autoSpaceDN w:val="0"/>
        <w:adjustRightInd w:val="0"/>
        <w:spacing w:line="360" w:lineRule="auto"/>
        <w:rPr>
          <w:i/>
          <w:iCs/>
        </w:rPr>
      </w:pPr>
      <w:r w:rsidRPr="00FE76AC">
        <w:rPr>
          <w:i/>
          <w:iCs/>
        </w:rPr>
        <w:t>I этап (август – сентябрь). Этап сбора и анализа информации</w:t>
      </w:r>
    </w:p>
    <w:p w:rsidR="00076C22" w:rsidRPr="00FE76AC" w:rsidRDefault="00076C22" w:rsidP="00076C22">
      <w:pPr>
        <w:autoSpaceDE w:val="0"/>
        <w:autoSpaceDN w:val="0"/>
        <w:adjustRightInd w:val="0"/>
        <w:spacing w:line="360" w:lineRule="auto"/>
      </w:pPr>
      <w:r w:rsidRPr="00FE76AC">
        <w:t>(информационно-аналитическая деятельность). Результатом данного этапа</w:t>
      </w:r>
    </w:p>
    <w:p w:rsidR="00076C22" w:rsidRPr="00FE76AC" w:rsidRDefault="00076C22" w:rsidP="00076C22">
      <w:pPr>
        <w:autoSpaceDE w:val="0"/>
        <w:autoSpaceDN w:val="0"/>
        <w:adjustRightInd w:val="0"/>
        <w:spacing w:line="360" w:lineRule="auto"/>
      </w:pPr>
      <w:r w:rsidRPr="00FE76AC">
        <w:t>является оценка контингента обучающихся для учёта особенностей развития</w:t>
      </w:r>
    </w:p>
    <w:p w:rsidR="00076C22" w:rsidRPr="00FE76AC" w:rsidRDefault="00076C22" w:rsidP="00076C22">
      <w:pPr>
        <w:autoSpaceDE w:val="0"/>
        <w:autoSpaceDN w:val="0"/>
        <w:adjustRightInd w:val="0"/>
        <w:spacing w:line="360" w:lineRule="auto"/>
      </w:pPr>
      <w:r w:rsidRPr="00FE76AC">
        <w:t>детей, определения специфики и их особых образовательных потребностей;</w:t>
      </w:r>
    </w:p>
    <w:p w:rsidR="00076C22" w:rsidRPr="00FE76AC" w:rsidRDefault="00076C22" w:rsidP="00076C22">
      <w:pPr>
        <w:autoSpaceDE w:val="0"/>
        <w:autoSpaceDN w:val="0"/>
        <w:adjustRightInd w:val="0"/>
        <w:spacing w:line="360" w:lineRule="auto"/>
      </w:pPr>
      <w:r w:rsidRPr="00FE76AC">
        <w:t xml:space="preserve">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076C22" w:rsidRPr="00FE76AC" w:rsidRDefault="00076C22" w:rsidP="00076C22">
      <w:pPr>
        <w:autoSpaceDE w:val="0"/>
        <w:autoSpaceDN w:val="0"/>
        <w:adjustRightInd w:val="0"/>
        <w:spacing w:line="360" w:lineRule="auto"/>
        <w:rPr>
          <w:i/>
          <w:iCs/>
        </w:rPr>
      </w:pPr>
      <w:r w:rsidRPr="00FE76AC">
        <w:rPr>
          <w:i/>
          <w:iCs/>
        </w:rPr>
        <w:t>II этап (октябрь - апрель) Этап планирования, организации, координации</w:t>
      </w:r>
    </w:p>
    <w:p w:rsidR="00076C22" w:rsidRPr="00FE76AC" w:rsidRDefault="00076C22" w:rsidP="00076C22">
      <w:pPr>
        <w:autoSpaceDE w:val="0"/>
        <w:autoSpaceDN w:val="0"/>
        <w:adjustRightInd w:val="0"/>
        <w:spacing w:line="360" w:lineRule="auto"/>
      </w:pPr>
      <w:r w:rsidRPr="00FE76AC">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76C22" w:rsidRPr="00FE76AC" w:rsidRDefault="00076C22" w:rsidP="00076C22">
      <w:pPr>
        <w:autoSpaceDE w:val="0"/>
        <w:autoSpaceDN w:val="0"/>
        <w:adjustRightInd w:val="0"/>
        <w:spacing w:line="360" w:lineRule="auto"/>
        <w:rPr>
          <w:i/>
          <w:iCs/>
        </w:rPr>
      </w:pPr>
      <w:r w:rsidRPr="00FE76AC">
        <w:rPr>
          <w:i/>
          <w:iCs/>
        </w:rPr>
        <w:t>III этап (май - июнь) Этап диагностики коррекционно-развивающей</w:t>
      </w:r>
    </w:p>
    <w:p w:rsidR="00076C22" w:rsidRPr="00FE76AC" w:rsidRDefault="00076C22" w:rsidP="00076C22">
      <w:pPr>
        <w:autoSpaceDE w:val="0"/>
        <w:autoSpaceDN w:val="0"/>
        <w:adjustRightInd w:val="0"/>
        <w:spacing w:line="360" w:lineRule="auto"/>
      </w:pPr>
      <w:r w:rsidRPr="00FE76AC">
        <w:rPr>
          <w:i/>
          <w:iCs/>
        </w:rPr>
        <w:t xml:space="preserve">образовательной среды </w:t>
      </w:r>
      <w:r w:rsidRPr="00FE76AC">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76C22" w:rsidRPr="00FE76AC" w:rsidRDefault="00076C22" w:rsidP="00076C22">
      <w:pPr>
        <w:autoSpaceDE w:val="0"/>
        <w:autoSpaceDN w:val="0"/>
        <w:adjustRightInd w:val="0"/>
        <w:spacing w:line="360" w:lineRule="auto"/>
      </w:pPr>
      <w:r w:rsidRPr="00FE76AC">
        <w:rPr>
          <w:i/>
          <w:iCs/>
        </w:rPr>
        <w:t xml:space="preserve">IV этап (август – сентябрь) Этап регуляции и корректировки </w:t>
      </w:r>
      <w:r w:rsidRPr="00FE76AC">
        <w:t>(регулятивно-</w:t>
      </w:r>
    </w:p>
    <w:p w:rsidR="00076C22" w:rsidRPr="00E8631D" w:rsidRDefault="00076C22" w:rsidP="00076C22">
      <w:pPr>
        <w:autoSpaceDE w:val="0"/>
        <w:autoSpaceDN w:val="0"/>
        <w:adjustRightInd w:val="0"/>
        <w:spacing w:line="360" w:lineRule="auto"/>
      </w:pPr>
      <w:r w:rsidRPr="00FE76AC">
        <w:t>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76C22" w:rsidRPr="00FE76AC" w:rsidRDefault="00076C22" w:rsidP="00076C22">
      <w:pPr>
        <w:autoSpaceDE w:val="0"/>
        <w:autoSpaceDN w:val="0"/>
        <w:adjustRightInd w:val="0"/>
        <w:spacing w:line="360" w:lineRule="auto"/>
        <w:jc w:val="center"/>
        <w:rPr>
          <w:b/>
          <w:bCs/>
        </w:rPr>
      </w:pPr>
      <w:r w:rsidRPr="00FE76AC">
        <w:rPr>
          <w:b/>
          <w:bCs/>
        </w:rPr>
        <w:t>Механизмы взаимодействия в разработке и реализации программы</w:t>
      </w:r>
    </w:p>
    <w:p w:rsidR="00076C22" w:rsidRPr="00FE76AC" w:rsidRDefault="00076C22" w:rsidP="00076C22">
      <w:pPr>
        <w:autoSpaceDE w:val="0"/>
        <w:autoSpaceDN w:val="0"/>
        <w:adjustRightInd w:val="0"/>
        <w:spacing w:line="360" w:lineRule="auto"/>
        <w:ind w:firstLine="709"/>
        <w:rPr>
          <w:bCs/>
        </w:rPr>
      </w:pPr>
      <w:r w:rsidRPr="00FE76AC">
        <w:rPr>
          <w:bCs/>
        </w:rPr>
        <w:t>Основным механизмом реализации коррекционной работы являются оптимально выстроенное взаимодействие специалистов МКОУ СОШ № 5 г. Киренска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076C22" w:rsidRPr="00FE76AC" w:rsidRDefault="00076C22" w:rsidP="00076C22">
      <w:pPr>
        <w:autoSpaceDE w:val="0"/>
        <w:autoSpaceDN w:val="0"/>
        <w:adjustRightInd w:val="0"/>
        <w:spacing w:line="360" w:lineRule="auto"/>
        <w:ind w:firstLine="709"/>
        <w:rPr>
          <w:bCs/>
        </w:rPr>
      </w:pPr>
      <w:r w:rsidRPr="00FE76AC">
        <w:rPr>
          <w:bCs/>
        </w:rPr>
        <w:t>Взаимодействие специалистов предусматривает:</w:t>
      </w:r>
    </w:p>
    <w:p w:rsidR="00076C22" w:rsidRPr="00FE76AC" w:rsidRDefault="00076C22" w:rsidP="00076C22">
      <w:pPr>
        <w:autoSpaceDE w:val="0"/>
        <w:autoSpaceDN w:val="0"/>
        <w:adjustRightInd w:val="0"/>
        <w:spacing w:line="360" w:lineRule="auto"/>
        <w:ind w:firstLine="709"/>
        <w:rPr>
          <w:bCs/>
        </w:rPr>
      </w:pPr>
      <w:r w:rsidRPr="00FE76AC">
        <w:rPr>
          <w:bCs/>
        </w:rPr>
        <w:t>- комплексность в определении и решении проблем ребенка, предоставлении ему квалифицированной помощи специалистов разного профиля;</w:t>
      </w:r>
    </w:p>
    <w:p w:rsidR="00076C22" w:rsidRPr="00FE76AC" w:rsidRDefault="00076C22" w:rsidP="00076C22">
      <w:pPr>
        <w:autoSpaceDE w:val="0"/>
        <w:autoSpaceDN w:val="0"/>
        <w:adjustRightInd w:val="0"/>
        <w:spacing w:line="360" w:lineRule="auto"/>
        <w:ind w:firstLine="709"/>
        <w:rPr>
          <w:bCs/>
        </w:rPr>
      </w:pPr>
      <w:r w:rsidRPr="00FE76AC">
        <w:rPr>
          <w:bCs/>
        </w:rPr>
        <w:t>- многоаспектный анализ личностного и познавательного развития ребенка;</w:t>
      </w:r>
    </w:p>
    <w:p w:rsidR="00076C22" w:rsidRPr="00FE76AC" w:rsidRDefault="00076C22" w:rsidP="00076C22">
      <w:pPr>
        <w:autoSpaceDE w:val="0"/>
        <w:autoSpaceDN w:val="0"/>
        <w:adjustRightInd w:val="0"/>
        <w:spacing w:line="360" w:lineRule="auto"/>
        <w:ind w:firstLine="709"/>
        <w:rPr>
          <w:bCs/>
        </w:rPr>
      </w:pPr>
      <w:r w:rsidRPr="00FE76AC">
        <w:rPr>
          <w:bCs/>
        </w:rPr>
        <w:lastRenderedPageBreak/>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076C22" w:rsidRPr="00FE76AC" w:rsidRDefault="00076C22" w:rsidP="00076C22">
      <w:pPr>
        <w:autoSpaceDE w:val="0"/>
        <w:autoSpaceDN w:val="0"/>
        <w:adjustRightInd w:val="0"/>
        <w:spacing w:line="360" w:lineRule="auto"/>
        <w:ind w:firstLine="709"/>
        <w:rPr>
          <w:bCs/>
        </w:rPr>
      </w:pPr>
      <w:r w:rsidRPr="00FE76AC">
        <w:rPr>
          <w:bCs/>
        </w:rPr>
        <w:t>Социальное партнерство предусматривает:</w:t>
      </w:r>
    </w:p>
    <w:p w:rsidR="00076C22" w:rsidRPr="00FE76AC" w:rsidRDefault="00076C22" w:rsidP="00076C22">
      <w:pPr>
        <w:autoSpaceDE w:val="0"/>
        <w:autoSpaceDN w:val="0"/>
        <w:adjustRightInd w:val="0"/>
        <w:spacing w:line="360" w:lineRule="auto"/>
        <w:ind w:firstLine="709"/>
        <w:rPr>
          <w:bCs/>
        </w:rPr>
      </w:pPr>
      <w:r w:rsidRPr="00FE76AC">
        <w:rPr>
          <w:bCs/>
        </w:rPr>
        <w:t>- 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76C22" w:rsidRPr="00FE76AC" w:rsidRDefault="00076C22" w:rsidP="00076C22">
      <w:pPr>
        <w:autoSpaceDE w:val="0"/>
        <w:autoSpaceDN w:val="0"/>
        <w:adjustRightInd w:val="0"/>
        <w:spacing w:line="360" w:lineRule="auto"/>
        <w:ind w:firstLine="709"/>
        <w:rPr>
          <w:bCs/>
        </w:rPr>
      </w:pPr>
      <w:r w:rsidRPr="00FE76AC">
        <w:rPr>
          <w:bCs/>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076C22" w:rsidRPr="00FE76AC" w:rsidRDefault="00076C22" w:rsidP="00076C22">
      <w:pPr>
        <w:autoSpaceDE w:val="0"/>
        <w:autoSpaceDN w:val="0"/>
        <w:adjustRightInd w:val="0"/>
        <w:spacing w:line="360" w:lineRule="auto"/>
        <w:ind w:firstLine="709"/>
        <w:rPr>
          <w:bCs/>
        </w:rPr>
      </w:pPr>
      <w:r w:rsidRPr="00FE76AC">
        <w:rPr>
          <w:bCs/>
        </w:rPr>
        <w:t>- сотрудничество с родительской общественностью.</w:t>
      </w:r>
    </w:p>
    <w:p w:rsidR="00076C22" w:rsidRPr="00FE76AC" w:rsidRDefault="00076C22" w:rsidP="00076C22">
      <w:pPr>
        <w:autoSpaceDE w:val="0"/>
        <w:autoSpaceDN w:val="0"/>
        <w:adjustRightInd w:val="0"/>
        <w:spacing w:line="360" w:lineRule="auto"/>
        <w:ind w:firstLine="709"/>
        <w:rPr>
          <w:bCs/>
        </w:rPr>
      </w:pPr>
    </w:p>
    <w:p w:rsidR="00076C22" w:rsidRPr="00FE76AC" w:rsidRDefault="00076C22" w:rsidP="00076C22">
      <w:pPr>
        <w:autoSpaceDE w:val="0"/>
        <w:autoSpaceDN w:val="0"/>
        <w:adjustRightInd w:val="0"/>
        <w:spacing w:line="360" w:lineRule="auto"/>
        <w:rPr>
          <w:bCs/>
        </w:rPr>
      </w:pPr>
    </w:p>
    <w:p w:rsidR="00076C22" w:rsidRPr="00FE76AC" w:rsidRDefault="00076C22" w:rsidP="00076C22">
      <w:pPr>
        <w:autoSpaceDE w:val="0"/>
        <w:autoSpaceDN w:val="0"/>
        <w:adjustRightInd w:val="0"/>
        <w:spacing w:line="360" w:lineRule="auto"/>
        <w:jc w:val="center"/>
        <w:rPr>
          <w:bCs/>
          <w:i/>
          <w:iCs/>
        </w:rPr>
      </w:pPr>
      <w:r w:rsidRPr="00FE76AC">
        <w:rPr>
          <w:bCs/>
          <w:i/>
          <w:iCs/>
        </w:rPr>
        <w:t>Сетевое взаимодействие внутри ОУ</w:t>
      </w:r>
    </w:p>
    <w:p w:rsidR="00076C22" w:rsidRPr="00FE76AC" w:rsidRDefault="00076C22" w:rsidP="00076C22">
      <w:pPr>
        <w:autoSpaceDE w:val="0"/>
        <w:autoSpaceDN w:val="0"/>
        <w:adjustRightInd w:val="0"/>
        <w:spacing w:line="360" w:lineRule="auto"/>
        <w:rPr>
          <w:bCs/>
        </w:rPr>
      </w:pPr>
      <w:r>
        <w:rPr>
          <w:noProof/>
        </w:rPr>
        <w:drawing>
          <wp:inline distT="0" distB="0" distL="0" distR="0">
            <wp:extent cx="5687695" cy="2572881"/>
            <wp:effectExtent l="0" t="19050" r="0" b="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76C22" w:rsidRPr="00FE76AC" w:rsidRDefault="00076C22" w:rsidP="00076C22">
      <w:pPr>
        <w:autoSpaceDE w:val="0"/>
        <w:autoSpaceDN w:val="0"/>
        <w:adjustRightInd w:val="0"/>
        <w:spacing w:line="360" w:lineRule="auto"/>
        <w:rPr>
          <w:bCs/>
        </w:rPr>
      </w:pPr>
    </w:p>
    <w:p w:rsidR="00076C22" w:rsidRPr="00FE76AC" w:rsidRDefault="00076C22" w:rsidP="00076C22">
      <w:pPr>
        <w:autoSpaceDE w:val="0"/>
        <w:autoSpaceDN w:val="0"/>
        <w:adjustRightInd w:val="0"/>
        <w:spacing w:line="360" w:lineRule="auto"/>
        <w:jc w:val="center"/>
        <w:rPr>
          <w:bCs/>
          <w:i/>
          <w:iCs/>
        </w:rPr>
      </w:pPr>
      <w:r w:rsidRPr="00FE76AC">
        <w:rPr>
          <w:bCs/>
          <w:i/>
          <w:iCs/>
        </w:rPr>
        <w:t xml:space="preserve">Сетевое взаимодействие с различными организациями </w:t>
      </w:r>
    </w:p>
    <w:p w:rsidR="00076C22" w:rsidRPr="00FE76AC" w:rsidRDefault="00076C22" w:rsidP="00076C22">
      <w:pPr>
        <w:autoSpaceDE w:val="0"/>
        <w:autoSpaceDN w:val="0"/>
        <w:adjustRightInd w:val="0"/>
        <w:spacing w:line="360" w:lineRule="auto"/>
        <w:jc w:val="center"/>
        <w:rPr>
          <w:bCs/>
          <w:i/>
          <w:iCs/>
        </w:rPr>
      </w:pPr>
    </w:p>
    <w:p w:rsidR="00076C22" w:rsidRPr="00FE76AC" w:rsidRDefault="00076C22" w:rsidP="00076C22">
      <w:pPr>
        <w:autoSpaceDE w:val="0"/>
        <w:autoSpaceDN w:val="0"/>
        <w:adjustRightInd w:val="0"/>
        <w:spacing w:line="360" w:lineRule="auto"/>
        <w:rPr>
          <w:bCs/>
          <w:i/>
          <w:iCs/>
        </w:rPr>
      </w:pPr>
      <w:r>
        <w:rPr>
          <w:bCs/>
          <w:i/>
          <w:iCs/>
          <w:noProof/>
        </w:rPr>
        <w:lastRenderedPageBreak/>
        <w:drawing>
          <wp:anchor distT="0" distB="0" distL="114300" distR="114300" simplePos="0" relativeHeight="251659264" behindDoc="0" locked="0" layoutInCell="1" allowOverlap="1">
            <wp:simplePos x="0" y="0"/>
            <wp:positionH relativeFrom="margin">
              <wp:posOffset>87630</wp:posOffset>
            </wp:positionH>
            <wp:positionV relativeFrom="margin">
              <wp:posOffset>756285</wp:posOffset>
            </wp:positionV>
            <wp:extent cx="5604510" cy="3908425"/>
            <wp:effectExtent l="0" t="0" r="0" b="0"/>
            <wp:wrapSquare wrapText="bothSides"/>
            <wp:docPr id="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076C22" w:rsidRPr="00FE76AC" w:rsidRDefault="00076C22" w:rsidP="00076C22">
      <w:pPr>
        <w:autoSpaceDE w:val="0"/>
        <w:autoSpaceDN w:val="0"/>
        <w:adjustRightInd w:val="0"/>
        <w:spacing w:line="360" w:lineRule="auto"/>
        <w:rPr>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Default="00076C22" w:rsidP="00076C22">
      <w:pPr>
        <w:autoSpaceDE w:val="0"/>
        <w:autoSpaceDN w:val="0"/>
        <w:adjustRightInd w:val="0"/>
        <w:spacing w:line="360" w:lineRule="auto"/>
        <w:jc w:val="center"/>
        <w:rPr>
          <w:b/>
          <w:bCs/>
        </w:rPr>
      </w:pPr>
    </w:p>
    <w:p w:rsidR="00076C22" w:rsidRPr="00FE76AC" w:rsidRDefault="00076C22" w:rsidP="00076C22">
      <w:pPr>
        <w:autoSpaceDE w:val="0"/>
        <w:autoSpaceDN w:val="0"/>
        <w:adjustRightInd w:val="0"/>
        <w:spacing w:line="360" w:lineRule="auto"/>
        <w:jc w:val="center"/>
        <w:rPr>
          <w:b/>
          <w:bCs/>
        </w:rPr>
      </w:pPr>
      <w:r w:rsidRPr="00FE76AC">
        <w:rPr>
          <w:b/>
          <w:bCs/>
        </w:rPr>
        <w:t>Требования к условиям реализации программы</w:t>
      </w:r>
    </w:p>
    <w:p w:rsidR="00076C22" w:rsidRPr="00FE76AC" w:rsidRDefault="00076C22" w:rsidP="00076C22">
      <w:pPr>
        <w:autoSpaceDE w:val="0"/>
        <w:autoSpaceDN w:val="0"/>
        <w:adjustRightInd w:val="0"/>
        <w:spacing w:line="360" w:lineRule="auto"/>
        <w:rPr>
          <w:bCs/>
        </w:rPr>
      </w:pPr>
      <w:r w:rsidRPr="00FE76AC">
        <w:rPr>
          <w:bCs/>
        </w:rPr>
        <w:t>Программа коррекционной работы предусматривает создание в МКОУ «Средняя общеобразовательная школа № 5 г. Киренска» специальных условий обучения и воспитания детей с ОВЗ, включающих:</w:t>
      </w:r>
    </w:p>
    <w:p w:rsidR="00076C22" w:rsidRPr="00FE76AC" w:rsidRDefault="00076C22" w:rsidP="00076C22">
      <w:pPr>
        <w:autoSpaceDE w:val="0"/>
        <w:autoSpaceDN w:val="0"/>
        <w:adjustRightInd w:val="0"/>
        <w:spacing w:line="360" w:lineRule="auto"/>
        <w:rPr>
          <w:bCs/>
          <w:i/>
          <w:iCs/>
        </w:rPr>
      </w:pPr>
      <w:r w:rsidRPr="00FE76AC">
        <w:rPr>
          <w:bCs/>
          <w:i/>
          <w:iCs/>
        </w:rPr>
        <w:t>1. Организационные условия:</w:t>
      </w:r>
    </w:p>
    <w:p w:rsidR="00076C22" w:rsidRPr="00FE76AC" w:rsidRDefault="00076C22" w:rsidP="00076C22">
      <w:pPr>
        <w:pStyle w:val="affe"/>
        <w:numPr>
          <w:ilvl w:val="0"/>
          <w:numId w:val="193"/>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формы обучения в общеобразовательных и коррекционных классах;</w:t>
      </w:r>
    </w:p>
    <w:p w:rsidR="00076C22" w:rsidRPr="00FE76AC" w:rsidRDefault="00076C22" w:rsidP="00076C22">
      <w:pPr>
        <w:pStyle w:val="affe"/>
        <w:numPr>
          <w:ilvl w:val="0"/>
          <w:numId w:val="193"/>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обучение по общеобразовательным и индивидуальным программам;</w:t>
      </w:r>
    </w:p>
    <w:p w:rsidR="00076C22" w:rsidRPr="00FE76AC" w:rsidRDefault="00076C22" w:rsidP="00076C22">
      <w:pPr>
        <w:pStyle w:val="affe"/>
        <w:numPr>
          <w:ilvl w:val="0"/>
          <w:numId w:val="193"/>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дистанционное и (или) надомное обучение.</w:t>
      </w:r>
    </w:p>
    <w:p w:rsidR="00076C22" w:rsidRPr="00FE76AC" w:rsidRDefault="00076C22" w:rsidP="00076C22">
      <w:pPr>
        <w:autoSpaceDE w:val="0"/>
        <w:autoSpaceDN w:val="0"/>
        <w:adjustRightInd w:val="0"/>
        <w:spacing w:line="360" w:lineRule="auto"/>
        <w:rPr>
          <w:bCs/>
          <w:i/>
          <w:iCs/>
        </w:rPr>
      </w:pPr>
      <w:r w:rsidRPr="00FE76AC">
        <w:rPr>
          <w:bCs/>
          <w:i/>
          <w:iCs/>
        </w:rPr>
        <w:t>2. Психолого-педагогическое обеспечение</w:t>
      </w:r>
    </w:p>
    <w:p w:rsidR="00076C22" w:rsidRPr="00FE76AC" w:rsidRDefault="00076C22" w:rsidP="00076C22">
      <w:pPr>
        <w:pStyle w:val="affe"/>
        <w:numPr>
          <w:ilvl w:val="0"/>
          <w:numId w:val="194"/>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76C22" w:rsidRPr="00FE76AC" w:rsidRDefault="00076C22" w:rsidP="00076C22">
      <w:pPr>
        <w:pStyle w:val="affe"/>
        <w:numPr>
          <w:ilvl w:val="0"/>
          <w:numId w:val="194"/>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w:t>
      </w:r>
    </w:p>
    <w:p w:rsidR="00076C22" w:rsidRPr="00FE76AC" w:rsidRDefault="00076C22" w:rsidP="00076C22">
      <w:pPr>
        <w:pStyle w:val="affe"/>
        <w:numPr>
          <w:ilvl w:val="0"/>
          <w:numId w:val="194"/>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lastRenderedPageBreak/>
        <w:t>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 специализированных программ, дифференцированное и индивидуализированное обучение с учётом специфики нарушения здоровья ребёнка);</w:t>
      </w:r>
    </w:p>
    <w:p w:rsidR="00076C22" w:rsidRPr="00FE76AC" w:rsidRDefault="00076C22" w:rsidP="00076C22">
      <w:pPr>
        <w:pStyle w:val="affe"/>
        <w:numPr>
          <w:ilvl w:val="0"/>
          <w:numId w:val="194"/>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76C22" w:rsidRPr="00FE76AC" w:rsidRDefault="00076C22" w:rsidP="00076C22">
      <w:pPr>
        <w:pStyle w:val="affe"/>
        <w:numPr>
          <w:ilvl w:val="0"/>
          <w:numId w:val="194"/>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возможность участия детей с ОВЗ вместе с нормально-развивающимися детьми во всех внеклассных мероприятиях.</w:t>
      </w:r>
    </w:p>
    <w:p w:rsidR="00076C22" w:rsidRPr="00FE76AC" w:rsidRDefault="00076C22" w:rsidP="00076C22">
      <w:pPr>
        <w:autoSpaceDE w:val="0"/>
        <w:autoSpaceDN w:val="0"/>
        <w:adjustRightInd w:val="0"/>
        <w:spacing w:line="360" w:lineRule="auto"/>
        <w:rPr>
          <w:bCs/>
          <w:i/>
          <w:iCs/>
        </w:rPr>
      </w:pPr>
      <w:r w:rsidRPr="00FE76AC">
        <w:rPr>
          <w:bCs/>
        </w:rPr>
        <w:t xml:space="preserve">3. </w:t>
      </w:r>
      <w:r w:rsidRPr="00FE76AC">
        <w:rPr>
          <w:bCs/>
          <w:i/>
          <w:iCs/>
        </w:rPr>
        <w:t>Программно-методическое обеспечение программы</w:t>
      </w:r>
    </w:p>
    <w:p w:rsidR="00076C22" w:rsidRPr="00FE76AC" w:rsidRDefault="00076C22" w:rsidP="00076C22">
      <w:pPr>
        <w:autoSpaceDE w:val="0"/>
        <w:autoSpaceDN w:val="0"/>
        <w:adjustRightInd w:val="0"/>
        <w:spacing w:line="360" w:lineRule="auto"/>
        <w:rPr>
          <w:bCs/>
        </w:rPr>
      </w:pPr>
      <w:r w:rsidRPr="00FE76AC">
        <w:rPr>
          <w:bCs/>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w:t>
      </w:r>
    </w:p>
    <w:p w:rsidR="00076C22" w:rsidRPr="00FE76AC" w:rsidRDefault="00076C22" w:rsidP="00076C22">
      <w:pPr>
        <w:autoSpaceDE w:val="0"/>
        <w:autoSpaceDN w:val="0"/>
        <w:adjustRightInd w:val="0"/>
        <w:spacing w:line="360" w:lineRule="auto"/>
        <w:rPr>
          <w:bCs/>
        </w:rPr>
      </w:pPr>
      <w:r w:rsidRPr="00FE76AC">
        <w:rPr>
          <w:bCs/>
        </w:rPr>
        <w:t>педагога, учителя-логопеда, педагога-организатора и др.</w:t>
      </w:r>
    </w:p>
    <w:p w:rsidR="00076C22" w:rsidRPr="00FE76AC" w:rsidRDefault="00076C22" w:rsidP="00076C22">
      <w:pPr>
        <w:autoSpaceDE w:val="0"/>
        <w:autoSpaceDN w:val="0"/>
        <w:adjustRightInd w:val="0"/>
        <w:spacing w:line="360" w:lineRule="auto"/>
        <w:rPr>
          <w:bCs/>
        </w:rPr>
      </w:pPr>
      <w:r w:rsidRPr="00FE76AC">
        <w:rPr>
          <w:bCs/>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76C22" w:rsidRPr="00FE76AC" w:rsidRDefault="00076C22" w:rsidP="00076C22">
      <w:pPr>
        <w:autoSpaceDE w:val="0"/>
        <w:autoSpaceDN w:val="0"/>
        <w:adjustRightInd w:val="0"/>
        <w:spacing w:line="360" w:lineRule="auto"/>
        <w:rPr>
          <w:bCs/>
          <w:i/>
          <w:iCs/>
        </w:rPr>
      </w:pPr>
      <w:r w:rsidRPr="00FE76AC">
        <w:rPr>
          <w:bCs/>
          <w:i/>
          <w:iCs/>
        </w:rPr>
        <w:t>4.Кадровое обеспечение</w:t>
      </w:r>
    </w:p>
    <w:p w:rsidR="00076C22" w:rsidRPr="00FE76AC" w:rsidRDefault="00076C22" w:rsidP="00076C22">
      <w:pPr>
        <w:autoSpaceDE w:val="0"/>
        <w:autoSpaceDN w:val="0"/>
        <w:adjustRightInd w:val="0"/>
        <w:spacing w:line="360" w:lineRule="auto"/>
        <w:rPr>
          <w:bCs/>
        </w:rPr>
      </w:pPr>
      <w:r w:rsidRPr="00FE76AC">
        <w:rPr>
          <w:bCs/>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w:t>
      </w:r>
    </w:p>
    <w:p w:rsidR="00076C22" w:rsidRPr="00FE76AC" w:rsidRDefault="00076C22" w:rsidP="00076C22">
      <w:pPr>
        <w:autoSpaceDE w:val="0"/>
        <w:autoSpaceDN w:val="0"/>
        <w:adjustRightInd w:val="0"/>
        <w:spacing w:line="360" w:lineRule="auto"/>
        <w:rPr>
          <w:bCs/>
        </w:rPr>
      </w:pPr>
      <w:r w:rsidRPr="00FE76AC">
        <w:rPr>
          <w:bCs/>
        </w:rPr>
        <w:t>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76C22" w:rsidRPr="00FE76AC" w:rsidRDefault="00076C22" w:rsidP="00076C22">
      <w:pPr>
        <w:autoSpaceDE w:val="0"/>
        <w:autoSpaceDN w:val="0"/>
        <w:adjustRightInd w:val="0"/>
        <w:spacing w:line="360" w:lineRule="auto"/>
        <w:rPr>
          <w:bCs/>
        </w:rPr>
      </w:pPr>
      <w:r w:rsidRPr="00FE76AC">
        <w:rPr>
          <w:bCs/>
        </w:rPr>
        <w:t>Участие в системе комплексного психолого-медико-педагогического сопровождения детей с ОВЗ в рамках Программы коррекционной работы требует следующих профессиональных компетенций:</w:t>
      </w:r>
    </w:p>
    <w:p w:rsidR="00076C22" w:rsidRPr="00FE76AC" w:rsidRDefault="00076C22" w:rsidP="00076C22">
      <w:pPr>
        <w:autoSpaceDE w:val="0"/>
        <w:autoSpaceDN w:val="0"/>
        <w:adjustRightInd w:val="0"/>
        <w:spacing w:line="360" w:lineRule="auto"/>
        <w:rPr>
          <w:bCs/>
        </w:rPr>
      </w:pPr>
      <w:r w:rsidRPr="00FE76AC">
        <w:rPr>
          <w:bCs/>
        </w:rPr>
        <w:t>- владение методами и приёмами работы с обучающимися с ОВЗ;</w:t>
      </w:r>
    </w:p>
    <w:p w:rsidR="00076C22" w:rsidRPr="00FE76AC" w:rsidRDefault="00076C22" w:rsidP="00076C22">
      <w:pPr>
        <w:autoSpaceDE w:val="0"/>
        <w:autoSpaceDN w:val="0"/>
        <w:adjustRightInd w:val="0"/>
        <w:spacing w:line="360" w:lineRule="auto"/>
        <w:rPr>
          <w:bCs/>
        </w:rPr>
      </w:pPr>
      <w:r w:rsidRPr="00FE76AC">
        <w:rPr>
          <w:bCs/>
        </w:rPr>
        <w:lastRenderedPageBreak/>
        <w:t>- умение работать в команде специалистов, в том числе в рамках школьного ПМПк .</w:t>
      </w:r>
    </w:p>
    <w:p w:rsidR="00076C22" w:rsidRPr="00FE76AC" w:rsidRDefault="00076C22" w:rsidP="00076C22">
      <w:pPr>
        <w:autoSpaceDE w:val="0"/>
        <w:autoSpaceDN w:val="0"/>
        <w:adjustRightInd w:val="0"/>
        <w:spacing w:line="360" w:lineRule="auto"/>
        <w:rPr>
          <w:bCs/>
        </w:rPr>
      </w:pPr>
      <w:r w:rsidRPr="00FE76AC">
        <w:rPr>
          <w:bCs/>
          <w:i/>
          <w:iCs/>
        </w:rPr>
        <w:t xml:space="preserve">Кадровый состав специалистов психолого-медико-педагогического сопровождения детей </w:t>
      </w:r>
      <w:r w:rsidRPr="00FE76AC">
        <w:rPr>
          <w:bCs/>
        </w:rPr>
        <w:t>с ограниченными возможностями здоровья утверждается приказом руководителя образовательного учреждения. В состав психолого-медико-педагогического сопровождения детей с ОВЗ входят: заместитель директора по учебно-воспитательной работе, заместитель директора по воспитательной работе, педагог-психолог, учитель-логопед, социальный педагог, педагог-организатор, медицинский работник (по согласованию), классный руководитель, педагог-предметник обучающегося с ОВЗ (2 – 3 педагога сменный состав, который работает с</w:t>
      </w:r>
    </w:p>
    <w:p w:rsidR="00076C22" w:rsidRPr="00FE76AC" w:rsidRDefault="00076C22" w:rsidP="00076C22">
      <w:pPr>
        <w:autoSpaceDE w:val="0"/>
        <w:autoSpaceDN w:val="0"/>
        <w:adjustRightInd w:val="0"/>
        <w:spacing w:line="360" w:lineRule="auto"/>
        <w:rPr>
          <w:bCs/>
        </w:rPr>
      </w:pPr>
      <w:r w:rsidRPr="00FE76AC">
        <w:rPr>
          <w:bCs/>
        </w:rPr>
        <w:t>ребёнком). По согласованию могут привлекаться к психолого-медико-педагогическому сопровождению обучающегося с ОВЗ смежные специалисты педагоги (дефектолог, тифлопедагог, сурдопедагог), медицинские работники (психоневролог, невропатолог), представители управ, органов внутренних дел, органов социальной защиты детства, опеки и</w:t>
      </w:r>
    </w:p>
    <w:p w:rsidR="00076C22" w:rsidRPr="00FE76AC" w:rsidRDefault="00076C22" w:rsidP="00076C22">
      <w:pPr>
        <w:autoSpaceDE w:val="0"/>
        <w:autoSpaceDN w:val="0"/>
        <w:adjustRightInd w:val="0"/>
        <w:spacing w:line="360" w:lineRule="auto"/>
        <w:rPr>
          <w:bCs/>
        </w:rPr>
      </w:pPr>
      <w:r w:rsidRPr="00FE76AC">
        <w:rPr>
          <w:bCs/>
        </w:rPr>
        <w:t>других структур. Возглавляет работу психолого-медико-педагогического сопровождения ответственный по инклюзии в ОУ.</w:t>
      </w:r>
    </w:p>
    <w:p w:rsidR="00076C22" w:rsidRPr="00FE76AC" w:rsidRDefault="00076C22" w:rsidP="00076C22">
      <w:pPr>
        <w:autoSpaceDE w:val="0"/>
        <w:autoSpaceDN w:val="0"/>
        <w:adjustRightInd w:val="0"/>
        <w:spacing w:line="360" w:lineRule="auto"/>
        <w:rPr>
          <w:bCs/>
          <w:i/>
          <w:iCs/>
        </w:rPr>
      </w:pPr>
      <w:r w:rsidRPr="00FE76AC">
        <w:rPr>
          <w:bCs/>
          <w:i/>
          <w:iCs/>
        </w:rPr>
        <w:t>5. Материально-техническое обеспечение</w:t>
      </w:r>
    </w:p>
    <w:p w:rsidR="00076C22" w:rsidRPr="00FE76AC" w:rsidRDefault="00076C22" w:rsidP="00076C22">
      <w:pPr>
        <w:autoSpaceDE w:val="0"/>
        <w:autoSpaceDN w:val="0"/>
        <w:adjustRightInd w:val="0"/>
        <w:spacing w:line="360" w:lineRule="auto"/>
        <w:rPr>
          <w:bCs/>
        </w:rPr>
      </w:pPr>
      <w:r w:rsidRPr="00FE76AC">
        <w:rPr>
          <w:bCs/>
        </w:rPr>
        <w:t>Материально-техническое обеспечение заключается в создании надлежащей</w:t>
      </w:r>
    </w:p>
    <w:p w:rsidR="00076C22" w:rsidRPr="00FE76AC" w:rsidRDefault="00076C22" w:rsidP="00076C22">
      <w:pPr>
        <w:autoSpaceDE w:val="0"/>
        <w:autoSpaceDN w:val="0"/>
        <w:adjustRightInd w:val="0"/>
        <w:spacing w:line="360" w:lineRule="auto"/>
        <w:rPr>
          <w:bCs/>
        </w:rPr>
      </w:pPr>
      <w:r w:rsidRPr="00FE76AC">
        <w:rPr>
          <w:bCs/>
        </w:rPr>
        <w:t>материально-технической базы, позволяющей обеспечить адаптивную и</w:t>
      </w:r>
    </w:p>
    <w:p w:rsidR="00076C22" w:rsidRPr="00FE76AC" w:rsidRDefault="00076C22" w:rsidP="00076C22">
      <w:pPr>
        <w:autoSpaceDE w:val="0"/>
        <w:autoSpaceDN w:val="0"/>
        <w:adjustRightInd w:val="0"/>
        <w:spacing w:line="360" w:lineRule="auto"/>
        <w:rPr>
          <w:bCs/>
        </w:rPr>
      </w:pPr>
      <w:r w:rsidRPr="00FE76AC">
        <w:rPr>
          <w:bCs/>
        </w:rPr>
        <w:t>коррекционно-развивающую среды образовательного учреждения.</w:t>
      </w:r>
    </w:p>
    <w:p w:rsidR="00076C22" w:rsidRPr="00FE76AC" w:rsidRDefault="00076C22" w:rsidP="00076C22">
      <w:pPr>
        <w:autoSpaceDE w:val="0"/>
        <w:autoSpaceDN w:val="0"/>
        <w:adjustRightInd w:val="0"/>
        <w:spacing w:line="360" w:lineRule="auto"/>
        <w:rPr>
          <w:bCs/>
          <w:i/>
          <w:iCs/>
        </w:rPr>
      </w:pPr>
      <w:r w:rsidRPr="00FE76AC">
        <w:rPr>
          <w:bCs/>
          <w:i/>
          <w:iCs/>
        </w:rPr>
        <w:t>6. Информационное обеспечение</w:t>
      </w:r>
    </w:p>
    <w:p w:rsidR="00076C22" w:rsidRPr="00FE76AC" w:rsidRDefault="00076C22" w:rsidP="00076C22">
      <w:pPr>
        <w:autoSpaceDE w:val="0"/>
        <w:autoSpaceDN w:val="0"/>
        <w:adjustRightInd w:val="0"/>
        <w:spacing w:line="360" w:lineRule="auto"/>
        <w:rPr>
          <w:bCs/>
        </w:rPr>
      </w:pPr>
      <w:r w:rsidRPr="00FE76AC">
        <w:rPr>
          <w:bCs/>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w:t>
      </w:r>
    </w:p>
    <w:p w:rsidR="00076C22" w:rsidRPr="00E8631D" w:rsidRDefault="00076C22" w:rsidP="00076C22">
      <w:pPr>
        <w:autoSpaceDE w:val="0"/>
        <w:autoSpaceDN w:val="0"/>
        <w:adjustRightInd w:val="0"/>
        <w:spacing w:line="360" w:lineRule="auto"/>
        <w:rPr>
          <w:bCs/>
        </w:rPr>
      </w:pPr>
      <w:r w:rsidRPr="00FE76AC">
        <w:rPr>
          <w:bCs/>
        </w:rPr>
        <w:t>методических пособий и рекомендаций по всем направлениям и видам деятельности, наглядных пособий, мультимедийных, аудио- и видеоматериалов.</w:t>
      </w:r>
    </w:p>
    <w:p w:rsidR="00076C22" w:rsidRPr="00FE76AC" w:rsidRDefault="00076C22" w:rsidP="00076C22">
      <w:pPr>
        <w:autoSpaceDE w:val="0"/>
        <w:autoSpaceDN w:val="0"/>
        <w:adjustRightInd w:val="0"/>
        <w:spacing w:line="360" w:lineRule="auto"/>
        <w:jc w:val="center"/>
        <w:rPr>
          <w:b/>
          <w:bCs/>
        </w:rPr>
      </w:pPr>
      <w:r w:rsidRPr="00FE76AC">
        <w:rPr>
          <w:b/>
          <w:bCs/>
        </w:rPr>
        <w:t>План реализации программы</w:t>
      </w:r>
    </w:p>
    <w:p w:rsidR="00076C22" w:rsidRPr="00FE76AC" w:rsidRDefault="00076C22" w:rsidP="00076C22">
      <w:pPr>
        <w:autoSpaceDE w:val="0"/>
        <w:autoSpaceDN w:val="0"/>
        <w:adjustRightInd w:val="0"/>
        <w:spacing w:line="360" w:lineRule="auto"/>
        <w:ind w:firstLine="709"/>
        <w:rPr>
          <w:bCs/>
        </w:rPr>
      </w:pPr>
      <w:r w:rsidRPr="00FE76AC">
        <w:rPr>
          <w:bCs/>
        </w:rPr>
        <w:t>Реализация программы осуществляется в четыре этапа: концепуальный, проектный, технологический, заключительный.</w:t>
      </w:r>
    </w:p>
    <w:p w:rsidR="00076C22" w:rsidRPr="00FE76AC" w:rsidRDefault="00076C22" w:rsidP="00076C22">
      <w:pPr>
        <w:autoSpaceDE w:val="0"/>
        <w:autoSpaceDN w:val="0"/>
        <w:adjustRightInd w:val="0"/>
        <w:spacing w:line="360" w:lineRule="auto"/>
        <w:ind w:firstLine="709"/>
        <w:rPr>
          <w:bCs/>
        </w:rPr>
      </w:pPr>
      <w:r w:rsidRPr="00FE76AC">
        <w:rPr>
          <w:bCs/>
        </w:rPr>
        <w:t xml:space="preserve"> </w:t>
      </w:r>
      <w:r w:rsidRPr="00FE76AC">
        <w:rPr>
          <w:bCs/>
          <w:i/>
        </w:rPr>
        <w:t>Первый этап – конептуальный</w:t>
      </w:r>
      <w:r w:rsidRPr="00FE76AC">
        <w:rPr>
          <w:bCs/>
        </w:rPr>
        <w:t xml:space="preserve">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психологи, логопеды, медицинские работники, педагоги-дефектологи).</w:t>
      </w:r>
    </w:p>
    <w:p w:rsidR="00076C22" w:rsidRPr="00FE76AC" w:rsidRDefault="00076C22" w:rsidP="00076C22">
      <w:pPr>
        <w:autoSpaceDE w:val="0"/>
        <w:autoSpaceDN w:val="0"/>
        <w:adjustRightInd w:val="0"/>
        <w:spacing w:line="360" w:lineRule="auto"/>
        <w:ind w:firstLine="709"/>
        <w:rPr>
          <w:bCs/>
        </w:rPr>
      </w:pPr>
      <w:r w:rsidRPr="00FE76AC">
        <w:rPr>
          <w:bCs/>
        </w:rPr>
        <w:t>Реализация индивидуального образовательного плана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076C22" w:rsidRPr="00FE76AC" w:rsidRDefault="00076C22" w:rsidP="00076C22">
      <w:pPr>
        <w:autoSpaceDE w:val="0"/>
        <w:autoSpaceDN w:val="0"/>
        <w:adjustRightInd w:val="0"/>
        <w:spacing w:line="360" w:lineRule="auto"/>
        <w:ind w:firstLine="709"/>
        <w:rPr>
          <w:bCs/>
        </w:rPr>
      </w:pPr>
      <w:r w:rsidRPr="00FE76AC">
        <w:rPr>
          <w:bCs/>
          <w:i/>
        </w:rPr>
        <w:lastRenderedPageBreak/>
        <w:t>Второй этап – проектный</w:t>
      </w:r>
      <w:r w:rsidRPr="00FE76AC">
        <w:rPr>
          <w:bCs/>
        </w:rPr>
        <w:t xml:space="preserve">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план, карта наблюдений.</w:t>
      </w:r>
    </w:p>
    <w:p w:rsidR="00076C22" w:rsidRPr="00FE76AC" w:rsidRDefault="00076C22" w:rsidP="00076C22">
      <w:pPr>
        <w:autoSpaceDE w:val="0"/>
        <w:autoSpaceDN w:val="0"/>
        <w:adjustRightInd w:val="0"/>
        <w:spacing w:line="360" w:lineRule="auto"/>
        <w:ind w:firstLine="709"/>
        <w:rPr>
          <w:bCs/>
        </w:rPr>
      </w:pPr>
      <w:r w:rsidRPr="00FE76AC">
        <w:rPr>
          <w:bCs/>
        </w:rPr>
        <w:t>Субъекты, осуществляющие сопровождение ребенка, в ходе проектного этапа реализуют диагностическую, проектную, аналитическую деятельность.</w:t>
      </w:r>
    </w:p>
    <w:p w:rsidR="00076C22" w:rsidRPr="00FE76AC" w:rsidRDefault="00076C22" w:rsidP="00076C22">
      <w:pPr>
        <w:autoSpaceDE w:val="0"/>
        <w:autoSpaceDN w:val="0"/>
        <w:adjustRightInd w:val="0"/>
        <w:spacing w:line="360" w:lineRule="auto"/>
        <w:ind w:firstLine="709"/>
        <w:jc w:val="center"/>
        <w:rPr>
          <w:b/>
          <w:bCs/>
        </w:rPr>
      </w:pPr>
      <w:r w:rsidRPr="00FE76AC">
        <w:rPr>
          <w:b/>
          <w:bCs/>
        </w:rPr>
        <w:t>Направления и задачи коррекционной работы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2406"/>
        <w:gridCol w:w="2175"/>
        <w:gridCol w:w="2785"/>
      </w:tblGrid>
      <w:tr w:rsidR="00076C22" w:rsidRPr="00FE76AC" w:rsidTr="00C5298F">
        <w:tc>
          <w:tcPr>
            <w:tcW w:w="2522" w:type="dxa"/>
          </w:tcPr>
          <w:p w:rsidR="00076C22" w:rsidRPr="00FE76AC" w:rsidRDefault="00076C22" w:rsidP="00C5298F">
            <w:pPr>
              <w:autoSpaceDE w:val="0"/>
              <w:autoSpaceDN w:val="0"/>
              <w:adjustRightInd w:val="0"/>
              <w:spacing w:line="360" w:lineRule="auto"/>
              <w:rPr>
                <w:bCs/>
              </w:rPr>
            </w:pPr>
            <w:r w:rsidRPr="00FE76AC">
              <w:rPr>
                <w:bCs/>
              </w:rPr>
              <w:t>Направления</w:t>
            </w:r>
          </w:p>
        </w:tc>
        <w:tc>
          <w:tcPr>
            <w:tcW w:w="2406" w:type="dxa"/>
          </w:tcPr>
          <w:p w:rsidR="00076C22" w:rsidRPr="00FE76AC" w:rsidRDefault="00076C22" w:rsidP="00C5298F">
            <w:pPr>
              <w:autoSpaceDE w:val="0"/>
              <w:autoSpaceDN w:val="0"/>
              <w:adjustRightInd w:val="0"/>
              <w:spacing w:line="360" w:lineRule="auto"/>
              <w:rPr>
                <w:bCs/>
              </w:rPr>
            </w:pPr>
            <w:r w:rsidRPr="00FE76AC">
              <w:rPr>
                <w:bCs/>
              </w:rPr>
              <w:t>Задачи исследовательской работы</w:t>
            </w:r>
          </w:p>
        </w:tc>
        <w:tc>
          <w:tcPr>
            <w:tcW w:w="2175" w:type="dxa"/>
          </w:tcPr>
          <w:p w:rsidR="00076C22" w:rsidRPr="00FE76AC" w:rsidRDefault="00076C22" w:rsidP="00C5298F">
            <w:pPr>
              <w:autoSpaceDE w:val="0"/>
              <w:autoSpaceDN w:val="0"/>
              <w:adjustRightInd w:val="0"/>
              <w:spacing w:line="360" w:lineRule="auto"/>
              <w:rPr>
                <w:bCs/>
              </w:rPr>
            </w:pPr>
            <w:r w:rsidRPr="00FE76AC">
              <w:rPr>
                <w:bCs/>
              </w:rPr>
              <w:t>Содержание и формы работы</w:t>
            </w:r>
          </w:p>
        </w:tc>
        <w:tc>
          <w:tcPr>
            <w:tcW w:w="2785" w:type="dxa"/>
          </w:tcPr>
          <w:p w:rsidR="00076C22" w:rsidRPr="00FE76AC" w:rsidRDefault="00076C22" w:rsidP="00C5298F">
            <w:pPr>
              <w:autoSpaceDE w:val="0"/>
              <w:autoSpaceDN w:val="0"/>
              <w:adjustRightInd w:val="0"/>
              <w:spacing w:line="360" w:lineRule="auto"/>
              <w:rPr>
                <w:bCs/>
              </w:rPr>
            </w:pPr>
            <w:r w:rsidRPr="00FE76AC">
              <w:rPr>
                <w:bCs/>
              </w:rPr>
              <w:t>Ожидаемые результаты</w:t>
            </w:r>
          </w:p>
        </w:tc>
      </w:tr>
      <w:tr w:rsidR="00076C22" w:rsidRPr="00FE76AC" w:rsidTr="00C5298F">
        <w:tc>
          <w:tcPr>
            <w:tcW w:w="2522" w:type="dxa"/>
          </w:tcPr>
          <w:p w:rsidR="00076C22" w:rsidRPr="00FE76AC" w:rsidRDefault="00076C22" w:rsidP="00C5298F">
            <w:pPr>
              <w:autoSpaceDE w:val="0"/>
              <w:autoSpaceDN w:val="0"/>
              <w:adjustRightInd w:val="0"/>
              <w:spacing w:line="360" w:lineRule="auto"/>
              <w:rPr>
                <w:bCs/>
              </w:rPr>
            </w:pPr>
            <w:r w:rsidRPr="00FE76AC">
              <w:rPr>
                <w:bCs/>
              </w:rPr>
              <w:t>Диагностическое</w:t>
            </w:r>
          </w:p>
        </w:tc>
        <w:tc>
          <w:tcPr>
            <w:tcW w:w="2406" w:type="dxa"/>
          </w:tcPr>
          <w:p w:rsidR="00076C22" w:rsidRPr="00FE76AC" w:rsidRDefault="00076C22" w:rsidP="00C5298F">
            <w:pPr>
              <w:autoSpaceDE w:val="0"/>
              <w:autoSpaceDN w:val="0"/>
              <w:adjustRightInd w:val="0"/>
              <w:spacing w:line="360" w:lineRule="auto"/>
              <w:rPr>
                <w:bCs/>
              </w:rPr>
            </w:pPr>
            <w:r w:rsidRPr="00FE76AC">
              <w:rPr>
                <w:bCs/>
              </w:rPr>
              <w:t>Повышение компетентности педагогов;</w:t>
            </w:r>
          </w:p>
          <w:p w:rsidR="00076C22" w:rsidRPr="00FE76AC" w:rsidRDefault="00076C22" w:rsidP="00C5298F">
            <w:pPr>
              <w:autoSpaceDE w:val="0"/>
              <w:autoSpaceDN w:val="0"/>
              <w:adjustRightInd w:val="0"/>
              <w:spacing w:line="360" w:lineRule="auto"/>
              <w:rPr>
                <w:bCs/>
              </w:rPr>
            </w:pPr>
            <w:r w:rsidRPr="00FE76AC">
              <w:rPr>
                <w:bCs/>
              </w:rPr>
              <w:t>диагностика школьных трудностей обучающихся;</w:t>
            </w:r>
          </w:p>
          <w:p w:rsidR="00076C22" w:rsidRPr="00FE76AC" w:rsidRDefault="00076C22" w:rsidP="00C5298F">
            <w:pPr>
              <w:autoSpaceDE w:val="0"/>
              <w:autoSpaceDN w:val="0"/>
              <w:adjustRightInd w:val="0"/>
              <w:spacing w:line="360" w:lineRule="auto"/>
              <w:rPr>
                <w:bCs/>
              </w:rPr>
            </w:pPr>
            <w:r w:rsidRPr="00FE76AC">
              <w:rPr>
                <w:bCs/>
              </w:rPr>
              <w:t>дифференциация детей по уровню и типу их психического развития.</w:t>
            </w:r>
          </w:p>
        </w:tc>
        <w:tc>
          <w:tcPr>
            <w:tcW w:w="2175" w:type="dxa"/>
          </w:tcPr>
          <w:p w:rsidR="00076C22" w:rsidRPr="00FE76AC" w:rsidRDefault="00076C22" w:rsidP="00C5298F">
            <w:pPr>
              <w:autoSpaceDE w:val="0"/>
              <w:autoSpaceDN w:val="0"/>
              <w:adjustRightInd w:val="0"/>
              <w:spacing w:line="360" w:lineRule="auto"/>
              <w:rPr>
                <w:bCs/>
              </w:rPr>
            </w:pPr>
            <w:r w:rsidRPr="00FE76AC">
              <w:rPr>
                <w:bCs/>
              </w:rPr>
              <w:t>Реализация спецкурса для педагогов; изучение индивидуальных карт медико-психолого-педагогическрй диагностики; анкетирование, беседа, тестирование, наблюдение.</w:t>
            </w:r>
          </w:p>
        </w:tc>
        <w:tc>
          <w:tcPr>
            <w:tcW w:w="2785" w:type="dxa"/>
          </w:tcPr>
          <w:p w:rsidR="00076C22" w:rsidRPr="00FE76AC" w:rsidRDefault="00076C22" w:rsidP="00C5298F">
            <w:pPr>
              <w:autoSpaceDE w:val="0"/>
              <w:autoSpaceDN w:val="0"/>
              <w:adjustRightInd w:val="0"/>
              <w:spacing w:line="360" w:lineRule="auto"/>
              <w:rPr>
                <w:bCs/>
              </w:rPr>
            </w:pPr>
            <w:r w:rsidRPr="00FE76AC">
              <w:rPr>
                <w:bCs/>
              </w:rPr>
              <w:t>Характеристика образовательной ситуации в школе; диагностические портреты детей (карты медико-психолого-педагогической диагностики, диагностические карты школьных трудностей); характеристика дифференцированных групп обучающихся</w:t>
            </w:r>
          </w:p>
        </w:tc>
      </w:tr>
      <w:tr w:rsidR="00076C22" w:rsidRPr="00FE76AC" w:rsidTr="00C5298F">
        <w:tc>
          <w:tcPr>
            <w:tcW w:w="2522" w:type="dxa"/>
          </w:tcPr>
          <w:p w:rsidR="00076C22" w:rsidRPr="00FE76AC" w:rsidRDefault="00076C22" w:rsidP="00C5298F">
            <w:pPr>
              <w:autoSpaceDE w:val="0"/>
              <w:autoSpaceDN w:val="0"/>
              <w:adjustRightInd w:val="0"/>
              <w:spacing w:line="360" w:lineRule="auto"/>
              <w:rPr>
                <w:bCs/>
              </w:rPr>
            </w:pPr>
            <w:r w:rsidRPr="00FE76AC">
              <w:rPr>
                <w:bCs/>
              </w:rPr>
              <w:t>Проектное</w:t>
            </w:r>
          </w:p>
        </w:tc>
        <w:tc>
          <w:tcPr>
            <w:tcW w:w="2406" w:type="dxa"/>
          </w:tcPr>
          <w:p w:rsidR="00076C22" w:rsidRPr="00FE76AC" w:rsidRDefault="00076C22" w:rsidP="00C5298F">
            <w:pPr>
              <w:autoSpaceDE w:val="0"/>
              <w:autoSpaceDN w:val="0"/>
              <w:adjustRightInd w:val="0"/>
              <w:spacing w:line="360" w:lineRule="auto"/>
              <w:rPr>
                <w:bCs/>
              </w:rPr>
            </w:pPr>
            <w:r w:rsidRPr="00FE76AC">
              <w:rPr>
                <w:bCs/>
              </w:rPr>
              <w:t>Проектирование индивидуальных образовательных планов на основе данных диагностического исследования</w:t>
            </w:r>
          </w:p>
        </w:tc>
        <w:tc>
          <w:tcPr>
            <w:tcW w:w="2175" w:type="dxa"/>
          </w:tcPr>
          <w:p w:rsidR="00076C22" w:rsidRPr="00FE76AC" w:rsidRDefault="00076C22" w:rsidP="00C5298F">
            <w:pPr>
              <w:autoSpaceDE w:val="0"/>
              <w:autoSpaceDN w:val="0"/>
              <w:adjustRightInd w:val="0"/>
              <w:spacing w:line="360" w:lineRule="auto"/>
              <w:rPr>
                <w:bCs/>
              </w:rPr>
            </w:pPr>
            <w:r w:rsidRPr="00FE76AC">
              <w:rPr>
                <w:bCs/>
              </w:rPr>
              <w:t>Консультирование учителей при разработке индивидуальных образовательных планов сопровождения и коррекции</w:t>
            </w:r>
          </w:p>
        </w:tc>
        <w:tc>
          <w:tcPr>
            <w:tcW w:w="2785" w:type="dxa"/>
          </w:tcPr>
          <w:p w:rsidR="00076C22" w:rsidRPr="00FE76AC" w:rsidRDefault="00076C22" w:rsidP="00C5298F">
            <w:pPr>
              <w:autoSpaceDE w:val="0"/>
              <w:autoSpaceDN w:val="0"/>
              <w:adjustRightInd w:val="0"/>
              <w:spacing w:line="360" w:lineRule="auto"/>
              <w:rPr>
                <w:bCs/>
              </w:rPr>
            </w:pPr>
            <w:r w:rsidRPr="00FE76AC">
              <w:rPr>
                <w:bCs/>
              </w:rPr>
              <w:t>Индивидуальные карты медико-психолого-педагогического сопровождения ребенка с ОВЗ</w:t>
            </w:r>
          </w:p>
        </w:tc>
      </w:tr>
      <w:tr w:rsidR="00076C22" w:rsidRPr="00FE76AC" w:rsidTr="00C5298F">
        <w:tc>
          <w:tcPr>
            <w:tcW w:w="2522" w:type="dxa"/>
          </w:tcPr>
          <w:p w:rsidR="00076C22" w:rsidRPr="00FE76AC" w:rsidRDefault="00076C22" w:rsidP="00C5298F">
            <w:pPr>
              <w:autoSpaceDE w:val="0"/>
              <w:autoSpaceDN w:val="0"/>
              <w:adjustRightInd w:val="0"/>
              <w:spacing w:line="360" w:lineRule="auto"/>
              <w:rPr>
                <w:bCs/>
              </w:rPr>
            </w:pPr>
            <w:r w:rsidRPr="00FE76AC">
              <w:rPr>
                <w:bCs/>
              </w:rPr>
              <w:t>Аналитическое</w:t>
            </w:r>
          </w:p>
        </w:tc>
        <w:tc>
          <w:tcPr>
            <w:tcW w:w="2406" w:type="dxa"/>
          </w:tcPr>
          <w:p w:rsidR="00076C22" w:rsidRPr="00FE76AC" w:rsidRDefault="00076C22" w:rsidP="00C5298F">
            <w:pPr>
              <w:autoSpaceDE w:val="0"/>
              <w:autoSpaceDN w:val="0"/>
              <w:adjustRightInd w:val="0"/>
              <w:spacing w:line="360" w:lineRule="auto"/>
              <w:rPr>
                <w:bCs/>
              </w:rPr>
            </w:pPr>
            <w:r w:rsidRPr="00FE76AC">
              <w:rPr>
                <w:bCs/>
              </w:rPr>
              <w:t xml:space="preserve">Обсуждение возможных вариантов решения проблемы; </w:t>
            </w:r>
            <w:r w:rsidRPr="00FE76AC">
              <w:rPr>
                <w:bCs/>
              </w:rPr>
              <w:lastRenderedPageBreak/>
              <w:t>построение прогнозов эффективности программ коррекционной работы</w:t>
            </w:r>
          </w:p>
        </w:tc>
        <w:tc>
          <w:tcPr>
            <w:tcW w:w="2175" w:type="dxa"/>
          </w:tcPr>
          <w:p w:rsidR="00076C22" w:rsidRPr="00FE76AC" w:rsidRDefault="00076C22" w:rsidP="00C5298F">
            <w:pPr>
              <w:autoSpaceDE w:val="0"/>
              <w:autoSpaceDN w:val="0"/>
              <w:adjustRightInd w:val="0"/>
              <w:spacing w:line="360" w:lineRule="auto"/>
              <w:rPr>
                <w:bCs/>
              </w:rPr>
            </w:pPr>
            <w:r w:rsidRPr="00FE76AC">
              <w:rPr>
                <w:bCs/>
              </w:rPr>
              <w:lastRenderedPageBreak/>
              <w:t>Медико-психолого-педагогический консилиум</w:t>
            </w:r>
          </w:p>
        </w:tc>
        <w:tc>
          <w:tcPr>
            <w:tcW w:w="2785" w:type="dxa"/>
          </w:tcPr>
          <w:p w:rsidR="00076C22" w:rsidRPr="00FE76AC" w:rsidRDefault="00076C22" w:rsidP="00C5298F">
            <w:pPr>
              <w:autoSpaceDE w:val="0"/>
              <w:autoSpaceDN w:val="0"/>
              <w:adjustRightInd w:val="0"/>
              <w:spacing w:line="360" w:lineRule="auto"/>
              <w:rPr>
                <w:bCs/>
              </w:rPr>
            </w:pPr>
            <w:r w:rsidRPr="00FE76AC">
              <w:rPr>
                <w:bCs/>
              </w:rPr>
              <w:t>План заседаний медико-психолого-педагогического консилиума</w:t>
            </w:r>
          </w:p>
        </w:tc>
      </w:tr>
    </w:tbl>
    <w:p w:rsidR="00076C22" w:rsidRPr="00FE76AC" w:rsidRDefault="00076C22" w:rsidP="00076C22">
      <w:pPr>
        <w:autoSpaceDE w:val="0"/>
        <w:autoSpaceDN w:val="0"/>
        <w:adjustRightInd w:val="0"/>
        <w:spacing w:line="360" w:lineRule="auto"/>
        <w:ind w:firstLine="709"/>
        <w:rPr>
          <w:bCs/>
        </w:rPr>
      </w:pPr>
    </w:p>
    <w:p w:rsidR="00076C22" w:rsidRPr="00FE76AC" w:rsidRDefault="00076C22" w:rsidP="00076C22">
      <w:pPr>
        <w:autoSpaceDE w:val="0"/>
        <w:autoSpaceDN w:val="0"/>
        <w:adjustRightInd w:val="0"/>
        <w:spacing w:line="360" w:lineRule="auto"/>
        <w:ind w:firstLine="709"/>
        <w:rPr>
          <w:bCs/>
        </w:rPr>
      </w:pPr>
      <w:r w:rsidRPr="00FE76AC">
        <w:rPr>
          <w:bCs/>
          <w:i/>
        </w:rPr>
        <w:t>На третьем этапе – технологическом</w:t>
      </w:r>
      <w:r w:rsidRPr="00FE76AC">
        <w:rPr>
          <w:bCs/>
        </w:rPr>
        <w:t xml:space="preserve"> осуществляется практическая реализация Программы коррекционной работы. На основе индивидуальных карт медико-психолого-педаогоической диагностики и карт медико-психолого-педагогического сопровождения определяются функции и содержание деятельности учителей, родителей, психолога, учителя физкультуры, логопеда, медицинского работника.</w:t>
      </w:r>
    </w:p>
    <w:p w:rsidR="00076C22" w:rsidRPr="00FE76AC" w:rsidRDefault="00076C22" w:rsidP="00076C22">
      <w:pPr>
        <w:autoSpaceDE w:val="0"/>
        <w:autoSpaceDN w:val="0"/>
        <w:adjustRightInd w:val="0"/>
        <w:spacing w:line="360" w:lineRule="auto"/>
        <w:ind w:firstLine="709"/>
        <w:rPr>
          <w:bCs/>
        </w:rPr>
      </w:pPr>
      <w:r w:rsidRPr="00FE76AC">
        <w:rPr>
          <w:bCs/>
        </w:rPr>
        <w:t>Четвертый этап – заключительный (аналитико-обобщающий) включает в себя итоговую диагностику, совместный анализ результатов коррекционной работы, рефлексию.</w:t>
      </w:r>
    </w:p>
    <w:p w:rsidR="00076C22" w:rsidRPr="00FE76AC" w:rsidRDefault="00076C22" w:rsidP="00076C22">
      <w:pPr>
        <w:autoSpaceDE w:val="0"/>
        <w:autoSpaceDN w:val="0"/>
        <w:adjustRightInd w:val="0"/>
        <w:spacing w:line="360" w:lineRule="auto"/>
        <w:ind w:firstLine="709"/>
        <w:rPr>
          <w:bCs/>
        </w:rPr>
      </w:pPr>
      <w:r w:rsidRPr="00FE76AC">
        <w:rPr>
          <w:bCs/>
        </w:rPr>
        <w:t xml:space="preserve"> Результатом коррекционной работы является достижение ребенком с ограниченными возможностями здоровья планируемых результатов освоения ООП ООО МКУО СОШ № 5 г. Киренска.</w:t>
      </w:r>
    </w:p>
    <w:p w:rsidR="00076C22" w:rsidRPr="00FE76AC" w:rsidRDefault="00076C22" w:rsidP="00076C22">
      <w:pPr>
        <w:autoSpaceDE w:val="0"/>
        <w:autoSpaceDN w:val="0"/>
        <w:adjustRightInd w:val="0"/>
        <w:spacing w:line="360" w:lineRule="auto"/>
        <w:ind w:firstLine="709"/>
        <w:rPr>
          <w:bCs/>
        </w:rPr>
      </w:pPr>
      <w:r w:rsidRPr="00FE76AC">
        <w:rPr>
          <w:bCs/>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индивидуально-групповых коррекционно-развивающих занятий.</w:t>
      </w:r>
    </w:p>
    <w:p w:rsidR="00076C22" w:rsidRPr="00E8631D" w:rsidRDefault="00076C22" w:rsidP="00076C22">
      <w:pPr>
        <w:autoSpaceDE w:val="0"/>
        <w:autoSpaceDN w:val="0"/>
        <w:adjustRightInd w:val="0"/>
        <w:spacing w:line="360" w:lineRule="auto"/>
        <w:ind w:firstLine="709"/>
        <w:rPr>
          <w:bCs/>
        </w:rPr>
      </w:pPr>
      <w:r w:rsidRPr="00FE76AC">
        <w:rPr>
          <w:bCs/>
        </w:rPr>
        <w:t>По мере выявления индивидуальных пробелов в развитии и обучении детей проектируется программа коррекционной работы в последующие годы обучения.</w:t>
      </w:r>
    </w:p>
    <w:p w:rsidR="00076C22" w:rsidRPr="00FE76AC" w:rsidRDefault="00076C22" w:rsidP="00076C22">
      <w:pPr>
        <w:autoSpaceDE w:val="0"/>
        <w:autoSpaceDN w:val="0"/>
        <w:adjustRightInd w:val="0"/>
        <w:spacing w:line="360" w:lineRule="auto"/>
        <w:ind w:firstLine="709"/>
        <w:jc w:val="center"/>
        <w:rPr>
          <w:b/>
          <w:bCs/>
        </w:rPr>
      </w:pPr>
      <w:r w:rsidRPr="00FE76AC">
        <w:rPr>
          <w:b/>
          <w:bCs/>
        </w:rPr>
        <w:t>Комплексная медикко-психолого-педагогическая коррекция обучающихся</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961"/>
        <w:gridCol w:w="1724"/>
        <w:gridCol w:w="2268"/>
        <w:gridCol w:w="2268"/>
      </w:tblGrid>
      <w:tr w:rsidR="00076C22" w:rsidRPr="00FE76AC" w:rsidTr="00C5298F">
        <w:tc>
          <w:tcPr>
            <w:tcW w:w="2127" w:type="dxa"/>
          </w:tcPr>
          <w:p w:rsidR="00076C22" w:rsidRPr="00FE76AC" w:rsidRDefault="00076C22" w:rsidP="00C5298F">
            <w:pPr>
              <w:autoSpaceDE w:val="0"/>
              <w:autoSpaceDN w:val="0"/>
              <w:adjustRightInd w:val="0"/>
              <w:spacing w:line="360" w:lineRule="auto"/>
              <w:jc w:val="center"/>
              <w:rPr>
                <w:bCs/>
              </w:rPr>
            </w:pPr>
            <w:r w:rsidRPr="00FE76AC">
              <w:rPr>
                <w:bCs/>
              </w:rPr>
              <w:t>Направление</w:t>
            </w:r>
          </w:p>
        </w:tc>
        <w:tc>
          <w:tcPr>
            <w:tcW w:w="1961" w:type="dxa"/>
          </w:tcPr>
          <w:p w:rsidR="00076C22" w:rsidRPr="00FE76AC" w:rsidRDefault="00076C22" w:rsidP="00C5298F">
            <w:pPr>
              <w:autoSpaceDE w:val="0"/>
              <w:autoSpaceDN w:val="0"/>
              <w:adjustRightInd w:val="0"/>
              <w:spacing w:line="360" w:lineRule="auto"/>
              <w:jc w:val="center"/>
              <w:rPr>
                <w:bCs/>
              </w:rPr>
            </w:pPr>
            <w:r w:rsidRPr="00FE76AC">
              <w:rPr>
                <w:bCs/>
              </w:rPr>
              <w:t>Цель</w:t>
            </w:r>
          </w:p>
        </w:tc>
        <w:tc>
          <w:tcPr>
            <w:tcW w:w="1724" w:type="dxa"/>
          </w:tcPr>
          <w:p w:rsidR="00076C22" w:rsidRPr="00FE76AC" w:rsidRDefault="00076C22" w:rsidP="00C5298F">
            <w:pPr>
              <w:autoSpaceDE w:val="0"/>
              <w:autoSpaceDN w:val="0"/>
              <w:adjustRightInd w:val="0"/>
              <w:spacing w:line="360" w:lineRule="auto"/>
              <w:jc w:val="center"/>
              <w:rPr>
                <w:bCs/>
              </w:rPr>
            </w:pPr>
            <w:r w:rsidRPr="00FE76AC">
              <w:rPr>
                <w:bCs/>
              </w:rPr>
              <w:t>Форма</w:t>
            </w:r>
          </w:p>
        </w:tc>
        <w:tc>
          <w:tcPr>
            <w:tcW w:w="2268" w:type="dxa"/>
          </w:tcPr>
          <w:p w:rsidR="00076C22" w:rsidRPr="00FE76AC" w:rsidRDefault="00076C22" w:rsidP="00C5298F">
            <w:pPr>
              <w:autoSpaceDE w:val="0"/>
              <w:autoSpaceDN w:val="0"/>
              <w:adjustRightInd w:val="0"/>
              <w:spacing w:line="360" w:lineRule="auto"/>
              <w:jc w:val="center"/>
              <w:rPr>
                <w:bCs/>
              </w:rPr>
            </w:pPr>
            <w:r w:rsidRPr="00FE76AC">
              <w:rPr>
                <w:bCs/>
              </w:rPr>
              <w:t>Содержание</w:t>
            </w:r>
          </w:p>
        </w:tc>
        <w:tc>
          <w:tcPr>
            <w:tcW w:w="2268" w:type="dxa"/>
          </w:tcPr>
          <w:p w:rsidR="00076C22" w:rsidRPr="00FE76AC" w:rsidRDefault="00076C22" w:rsidP="00C5298F">
            <w:pPr>
              <w:autoSpaceDE w:val="0"/>
              <w:autoSpaceDN w:val="0"/>
              <w:adjustRightInd w:val="0"/>
              <w:spacing w:line="360" w:lineRule="auto"/>
              <w:jc w:val="center"/>
              <w:rPr>
                <w:bCs/>
              </w:rPr>
            </w:pPr>
            <w:r w:rsidRPr="00FE76AC">
              <w:rPr>
                <w:bCs/>
              </w:rPr>
              <w:t>Предполагаемый результат</w:t>
            </w:r>
          </w:p>
        </w:tc>
      </w:tr>
      <w:tr w:rsidR="00076C22" w:rsidRPr="00FE76AC" w:rsidTr="00C5298F">
        <w:tc>
          <w:tcPr>
            <w:tcW w:w="2127" w:type="dxa"/>
          </w:tcPr>
          <w:p w:rsidR="00076C22" w:rsidRPr="00FE76AC" w:rsidRDefault="00076C22" w:rsidP="00C5298F">
            <w:pPr>
              <w:autoSpaceDE w:val="0"/>
              <w:autoSpaceDN w:val="0"/>
              <w:adjustRightInd w:val="0"/>
              <w:spacing w:line="360" w:lineRule="auto"/>
              <w:rPr>
                <w:bCs/>
              </w:rPr>
            </w:pPr>
            <w:r w:rsidRPr="00FE76AC">
              <w:rPr>
                <w:bCs/>
              </w:rPr>
              <w:t>Педагогическая коррекция</w:t>
            </w:r>
          </w:p>
        </w:tc>
        <w:tc>
          <w:tcPr>
            <w:tcW w:w="1961" w:type="dxa"/>
          </w:tcPr>
          <w:p w:rsidR="00076C22" w:rsidRPr="00FE76AC" w:rsidRDefault="00076C22" w:rsidP="00C5298F">
            <w:pPr>
              <w:autoSpaceDE w:val="0"/>
              <w:autoSpaceDN w:val="0"/>
              <w:adjustRightInd w:val="0"/>
              <w:spacing w:line="360" w:lineRule="auto"/>
              <w:rPr>
                <w:bCs/>
              </w:rPr>
            </w:pPr>
            <w:r w:rsidRPr="00FE76AC">
              <w:rPr>
                <w:bCs/>
              </w:rPr>
              <w:t>Исправление или сглаживание отклонений и нарушений развития, преодоление трудностей обучения</w:t>
            </w:r>
          </w:p>
        </w:tc>
        <w:tc>
          <w:tcPr>
            <w:tcW w:w="1724" w:type="dxa"/>
          </w:tcPr>
          <w:p w:rsidR="00076C22" w:rsidRPr="00FE76AC" w:rsidRDefault="00076C22" w:rsidP="00C5298F">
            <w:pPr>
              <w:autoSpaceDE w:val="0"/>
              <w:autoSpaceDN w:val="0"/>
              <w:adjustRightInd w:val="0"/>
              <w:spacing w:line="360" w:lineRule="auto"/>
              <w:rPr>
                <w:bCs/>
              </w:rPr>
            </w:pPr>
            <w:r w:rsidRPr="00FE76AC">
              <w:rPr>
                <w:bCs/>
              </w:rPr>
              <w:t>Уроки и внеурочные занятия</w:t>
            </w:r>
          </w:p>
        </w:tc>
        <w:tc>
          <w:tcPr>
            <w:tcW w:w="2268" w:type="dxa"/>
          </w:tcPr>
          <w:p w:rsidR="00076C22" w:rsidRPr="00FE76AC" w:rsidRDefault="00076C22" w:rsidP="00C5298F">
            <w:pPr>
              <w:autoSpaceDE w:val="0"/>
              <w:autoSpaceDN w:val="0"/>
              <w:adjustRightInd w:val="0"/>
              <w:spacing w:line="360" w:lineRule="auto"/>
              <w:rPr>
                <w:bCs/>
              </w:rPr>
            </w:pPr>
            <w:r w:rsidRPr="00FE76AC">
              <w:rPr>
                <w:bCs/>
              </w:rPr>
              <w:t>Реализация программы коррекционных занятий на основе УМК. Осуществление индивидуального подхода обучения</w:t>
            </w:r>
          </w:p>
        </w:tc>
        <w:tc>
          <w:tcPr>
            <w:tcW w:w="2268" w:type="dxa"/>
          </w:tcPr>
          <w:p w:rsidR="00076C22" w:rsidRPr="00FE76AC" w:rsidRDefault="00076C22" w:rsidP="00C5298F">
            <w:pPr>
              <w:autoSpaceDE w:val="0"/>
              <w:autoSpaceDN w:val="0"/>
              <w:adjustRightInd w:val="0"/>
              <w:spacing w:line="360" w:lineRule="auto"/>
              <w:rPr>
                <w:bCs/>
              </w:rPr>
            </w:pPr>
            <w:r w:rsidRPr="00FE76AC">
              <w:rPr>
                <w:bCs/>
              </w:rPr>
              <w:t>Освоение обучающимся ООП ООО</w:t>
            </w:r>
          </w:p>
        </w:tc>
      </w:tr>
    </w:tbl>
    <w:p w:rsidR="00076C22" w:rsidRPr="00FE76AC" w:rsidRDefault="00076C22" w:rsidP="00076C22">
      <w:pPr>
        <w:autoSpaceDE w:val="0"/>
        <w:autoSpaceDN w:val="0"/>
        <w:adjustRightInd w:val="0"/>
        <w:spacing w:line="276" w:lineRule="auto"/>
        <w:rPr>
          <w:bCs/>
        </w:rPr>
      </w:pPr>
      <w:r w:rsidRPr="00FE76AC">
        <w:rPr>
          <w:bCs/>
        </w:rPr>
        <w:lastRenderedPageBreak/>
        <w:t>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образовательных стандартов.</w:t>
      </w:r>
    </w:p>
    <w:p w:rsidR="00076C22" w:rsidRDefault="00076C22" w:rsidP="00076C22"/>
    <w:p w:rsidR="00076C22" w:rsidRPr="00FE76AC" w:rsidRDefault="00076C22" w:rsidP="00076C22">
      <w:pPr>
        <w:autoSpaceDE w:val="0"/>
        <w:autoSpaceDN w:val="0"/>
        <w:adjustRightInd w:val="0"/>
        <w:spacing w:line="360" w:lineRule="auto"/>
        <w:jc w:val="center"/>
        <w:rPr>
          <w:b/>
          <w:bCs/>
        </w:rPr>
      </w:pPr>
      <w:r w:rsidRPr="00FE76AC">
        <w:rPr>
          <w:b/>
          <w:bCs/>
        </w:rPr>
        <w:t>Планируемые результаты коррекционной работы</w:t>
      </w:r>
    </w:p>
    <w:p w:rsidR="00076C22" w:rsidRPr="00FE76AC" w:rsidRDefault="00076C22" w:rsidP="00076C22">
      <w:pPr>
        <w:autoSpaceDE w:val="0"/>
        <w:autoSpaceDN w:val="0"/>
        <w:adjustRightInd w:val="0"/>
        <w:spacing w:line="360" w:lineRule="auto"/>
        <w:rPr>
          <w:bCs/>
        </w:rPr>
      </w:pPr>
      <w:r w:rsidRPr="00FE76AC">
        <w:rPr>
          <w:bCs/>
        </w:rPr>
        <w:t>В результате выполнения программы планируются следующие результаты:</w:t>
      </w:r>
    </w:p>
    <w:p w:rsidR="00076C22" w:rsidRPr="00FE76AC" w:rsidRDefault="00076C22" w:rsidP="00076C22">
      <w:pPr>
        <w:pStyle w:val="affe"/>
        <w:numPr>
          <w:ilvl w:val="0"/>
          <w:numId w:val="195"/>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своевременное выявление обучающихся с ОВЗ и раннее определение специфики их особых образовательных потребностей;</w:t>
      </w:r>
    </w:p>
    <w:p w:rsidR="00076C22" w:rsidRPr="00FE76AC" w:rsidRDefault="00076C22" w:rsidP="00076C22">
      <w:pPr>
        <w:pStyle w:val="affe"/>
        <w:numPr>
          <w:ilvl w:val="0"/>
          <w:numId w:val="195"/>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076C22" w:rsidRPr="00FE76AC" w:rsidRDefault="00076C22" w:rsidP="00076C22">
      <w:pPr>
        <w:pStyle w:val="affe"/>
        <w:numPr>
          <w:ilvl w:val="0"/>
          <w:numId w:val="195"/>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076C22" w:rsidRPr="00FE76AC" w:rsidRDefault="00076C22" w:rsidP="00076C22">
      <w:pPr>
        <w:pStyle w:val="affe"/>
        <w:numPr>
          <w:ilvl w:val="0"/>
          <w:numId w:val="195"/>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увеличение доли обучающихся с ограниченными возможностями здоровья качественно освоивших образовательную программу основного общего образования;</w:t>
      </w:r>
    </w:p>
    <w:p w:rsidR="00076C22" w:rsidRPr="00FE76AC" w:rsidRDefault="00076C22" w:rsidP="00076C22">
      <w:pPr>
        <w:pStyle w:val="affe"/>
        <w:numPr>
          <w:ilvl w:val="0"/>
          <w:numId w:val="195"/>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достижение обучающимися с ОВЗ метапредметных и личностных результатов в соответствии с ООП ООО;</w:t>
      </w:r>
    </w:p>
    <w:p w:rsidR="00076C22" w:rsidRPr="000E65E0" w:rsidRDefault="00076C22" w:rsidP="00076C22">
      <w:pPr>
        <w:pStyle w:val="affe"/>
        <w:numPr>
          <w:ilvl w:val="0"/>
          <w:numId w:val="195"/>
        </w:numPr>
        <w:autoSpaceDE w:val="0"/>
        <w:autoSpaceDN w:val="0"/>
        <w:adjustRightInd w:val="0"/>
        <w:spacing w:after="0" w:line="360" w:lineRule="auto"/>
        <w:rPr>
          <w:rFonts w:ascii="Times New Roman" w:hAnsi="Times New Roman"/>
          <w:bCs/>
          <w:sz w:val="24"/>
          <w:szCs w:val="24"/>
        </w:rPr>
      </w:pPr>
      <w:r w:rsidRPr="00FE76AC">
        <w:rPr>
          <w:rFonts w:ascii="Times New Roman" w:hAnsi="Times New Roman"/>
          <w:bCs/>
          <w:sz w:val="24"/>
          <w:szCs w:val="24"/>
        </w:rPr>
        <w:t>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812"/>
      </w:tblGrid>
      <w:tr w:rsidR="00076C22" w:rsidRPr="00FE76AC" w:rsidTr="00C5298F">
        <w:tc>
          <w:tcPr>
            <w:tcW w:w="4219" w:type="dxa"/>
          </w:tcPr>
          <w:p w:rsidR="00076C22" w:rsidRPr="00FE76AC" w:rsidRDefault="00076C22" w:rsidP="00C5298F">
            <w:pPr>
              <w:autoSpaceDE w:val="0"/>
              <w:autoSpaceDN w:val="0"/>
              <w:adjustRightInd w:val="0"/>
              <w:spacing w:line="360" w:lineRule="auto"/>
              <w:rPr>
                <w:bCs/>
              </w:rPr>
            </w:pPr>
            <w:r w:rsidRPr="00FE76AC">
              <w:rPr>
                <w:bCs/>
              </w:rPr>
              <w:t>Жизненно значимые компетенции</w:t>
            </w:r>
          </w:p>
        </w:tc>
        <w:tc>
          <w:tcPr>
            <w:tcW w:w="5812" w:type="dxa"/>
          </w:tcPr>
          <w:p w:rsidR="00076C22" w:rsidRPr="00FE76AC" w:rsidRDefault="00076C22" w:rsidP="00C5298F">
            <w:pPr>
              <w:autoSpaceDE w:val="0"/>
              <w:autoSpaceDN w:val="0"/>
              <w:adjustRightInd w:val="0"/>
              <w:spacing w:line="360" w:lineRule="auto"/>
              <w:rPr>
                <w:bCs/>
              </w:rPr>
            </w:pPr>
            <w:r w:rsidRPr="00FE76AC">
              <w:rPr>
                <w:bCs/>
              </w:rPr>
              <w:t>Требования к результатам</w:t>
            </w:r>
          </w:p>
        </w:tc>
      </w:tr>
      <w:tr w:rsidR="00076C22" w:rsidRPr="00FE76AC" w:rsidTr="00C5298F">
        <w:tc>
          <w:tcPr>
            <w:tcW w:w="4219" w:type="dxa"/>
          </w:tcPr>
          <w:p w:rsidR="00076C22" w:rsidRPr="00FE76AC" w:rsidRDefault="00076C22" w:rsidP="00C5298F">
            <w:pPr>
              <w:autoSpaceDE w:val="0"/>
              <w:autoSpaceDN w:val="0"/>
              <w:adjustRightInd w:val="0"/>
              <w:spacing w:line="360" w:lineRule="auto"/>
              <w:rPr>
                <w:bCs/>
              </w:rPr>
            </w:pPr>
            <w:r w:rsidRPr="00FE76AC">
              <w:rPr>
                <w:bCs/>
              </w:rPr>
              <w:t>Развитие адекватных представлений о</w:t>
            </w:r>
          </w:p>
          <w:p w:rsidR="00076C22" w:rsidRPr="00FE76AC" w:rsidRDefault="00076C22" w:rsidP="00C5298F">
            <w:pPr>
              <w:autoSpaceDE w:val="0"/>
              <w:autoSpaceDN w:val="0"/>
              <w:adjustRightInd w:val="0"/>
              <w:spacing w:line="360" w:lineRule="auto"/>
              <w:rPr>
                <w:bCs/>
              </w:rPr>
            </w:pPr>
            <w:r w:rsidRPr="00FE76AC">
              <w:rPr>
                <w:bCs/>
              </w:rPr>
              <w:t>собственных возможностях и ограничениях, о насущно необходимом жизнеобеспечении,</w:t>
            </w:r>
          </w:p>
          <w:p w:rsidR="00076C22" w:rsidRPr="00FE76AC" w:rsidRDefault="00076C22" w:rsidP="00C5298F">
            <w:pPr>
              <w:autoSpaceDE w:val="0"/>
              <w:autoSpaceDN w:val="0"/>
              <w:adjustRightInd w:val="0"/>
              <w:spacing w:line="360" w:lineRule="auto"/>
              <w:rPr>
                <w:bCs/>
              </w:rPr>
            </w:pPr>
            <w:r w:rsidRPr="00FE76AC">
              <w:rPr>
                <w:bCs/>
              </w:rPr>
              <w:t>способности вступать в коммуникацию со</w:t>
            </w:r>
          </w:p>
          <w:p w:rsidR="00076C22" w:rsidRPr="00FE76AC" w:rsidRDefault="00076C22" w:rsidP="00C5298F">
            <w:pPr>
              <w:autoSpaceDE w:val="0"/>
              <w:autoSpaceDN w:val="0"/>
              <w:adjustRightInd w:val="0"/>
              <w:spacing w:line="360" w:lineRule="auto"/>
              <w:rPr>
                <w:bCs/>
              </w:rPr>
            </w:pPr>
            <w:r w:rsidRPr="00FE76AC">
              <w:rPr>
                <w:bCs/>
              </w:rPr>
              <w:t>взрослыми по вопросам медицинского сопровождения и</w:t>
            </w:r>
          </w:p>
          <w:p w:rsidR="00076C22" w:rsidRPr="00FE76AC" w:rsidRDefault="00076C22" w:rsidP="00C5298F">
            <w:pPr>
              <w:autoSpaceDE w:val="0"/>
              <w:autoSpaceDN w:val="0"/>
              <w:adjustRightInd w:val="0"/>
              <w:spacing w:line="360" w:lineRule="auto"/>
              <w:rPr>
                <w:bCs/>
              </w:rPr>
            </w:pPr>
            <w:r w:rsidRPr="00FE76AC">
              <w:rPr>
                <w:bCs/>
              </w:rPr>
              <w:t>созданию специальных условий для пребывания в</w:t>
            </w:r>
          </w:p>
          <w:p w:rsidR="00076C22" w:rsidRPr="00FE76AC" w:rsidRDefault="00076C22" w:rsidP="00C5298F">
            <w:pPr>
              <w:autoSpaceDE w:val="0"/>
              <w:autoSpaceDN w:val="0"/>
              <w:adjustRightInd w:val="0"/>
              <w:spacing w:line="360" w:lineRule="auto"/>
              <w:rPr>
                <w:bCs/>
              </w:rPr>
            </w:pPr>
            <w:r w:rsidRPr="00FE76AC">
              <w:rPr>
                <w:bCs/>
              </w:rPr>
              <w:t>школе, своих нуждах и правах в организации</w:t>
            </w:r>
          </w:p>
          <w:p w:rsidR="00076C22" w:rsidRPr="00FE76AC" w:rsidRDefault="00076C22" w:rsidP="00C5298F">
            <w:pPr>
              <w:autoSpaceDE w:val="0"/>
              <w:autoSpaceDN w:val="0"/>
              <w:adjustRightInd w:val="0"/>
              <w:spacing w:line="360" w:lineRule="auto"/>
              <w:rPr>
                <w:bCs/>
              </w:rPr>
            </w:pPr>
            <w:r w:rsidRPr="00FE76AC">
              <w:rPr>
                <w:bCs/>
              </w:rPr>
              <w:lastRenderedPageBreak/>
              <w:t>обучения</w:t>
            </w:r>
          </w:p>
          <w:p w:rsidR="00076C22" w:rsidRPr="00FE76AC" w:rsidRDefault="00076C22" w:rsidP="00C5298F">
            <w:pPr>
              <w:autoSpaceDE w:val="0"/>
              <w:autoSpaceDN w:val="0"/>
              <w:adjustRightInd w:val="0"/>
              <w:spacing w:line="360" w:lineRule="auto"/>
              <w:rPr>
                <w:bCs/>
              </w:rPr>
            </w:pPr>
          </w:p>
        </w:tc>
        <w:tc>
          <w:tcPr>
            <w:tcW w:w="5812" w:type="dxa"/>
          </w:tcPr>
          <w:p w:rsidR="00076C22" w:rsidRPr="00FE76AC" w:rsidRDefault="00076C22" w:rsidP="00C5298F">
            <w:pPr>
              <w:autoSpaceDE w:val="0"/>
              <w:autoSpaceDN w:val="0"/>
              <w:adjustRightInd w:val="0"/>
              <w:spacing w:line="360" w:lineRule="auto"/>
              <w:rPr>
                <w:bCs/>
              </w:rPr>
            </w:pPr>
            <w:r w:rsidRPr="00FE76AC">
              <w:rPr>
                <w:bCs/>
              </w:rPr>
              <w:lastRenderedPageBreak/>
              <w:t>Умение адекватно оценивать свои силы, понимать, что можно и чего нельзя.</w:t>
            </w:r>
          </w:p>
          <w:p w:rsidR="00076C22" w:rsidRPr="00FE76AC" w:rsidRDefault="00076C22" w:rsidP="00C5298F">
            <w:pPr>
              <w:autoSpaceDE w:val="0"/>
              <w:autoSpaceDN w:val="0"/>
              <w:adjustRightInd w:val="0"/>
              <w:spacing w:line="360" w:lineRule="auto"/>
              <w:rPr>
                <w:bCs/>
              </w:rPr>
            </w:pPr>
            <w:r w:rsidRPr="00FE76AC">
              <w:rPr>
                <w:bCs/>
              </w:rPr>
              <w:t>Умение пользоваться личными адаптивными средствами в разных ситуациях.</w:t>
            </w:r>
          </w:p>
          <w:p w:rsidR="00076C22" w:rsidRPr="00FE76AC" w:rsidRDefault="00076C22" w:rsidP="00C5298F">
            <w:pPr>
              <w:autoSpaceDE w:val="0"/>
              <w:autoSpaceDN w:val="0"/>
              <w:adjustRightInd w:val="0"/>
              <w:spacing w:line="360" w:lineRule="auto"/>
              <w:rPr>
                <w:bCs/>
              </w:rPr>
            </w:pPr>
            <w:r w:rsidRPr="00FE76AC">
              <w:rPr>
                <w:bCs/>
              </w:rPr>
              <w:t>Понимание того, что пожаловаться и попросить о помощи при проблемах в</w:t>
            </w:r>
          </w:p>
          <w:p w:rsidR="00076C22" w:rsidRPr="00FE76AC" w:rsidRDefault="00076C22" w:rsidP="00C5298F">
            <w:pPr>
              <w:autoSpaceDE w:val="0"/>
              <w:autoSpaceDN w:val="0"/>
              <w:adjustRightInd w:val="0"/>
              <w:spacing w:line="360" w:lineRule="auto"/>
              <w:rPr>
                <w:bCs/>
              </w:rPr>
            </w:pPr>
            <w:r w:rsidRPr="00FE76AC">
              <w:rPr>
                <w:bCs/>
              </w:rPr>
              <w:t>жизнеобеспечении – это нормально, и</w:t>
            </w:r>
          </w:p>
          <w:p w:rsidR="00076C22" w:rsidRPr="00FE76AC" w:rsidRDefault="00076C22" w:rsidP="00C5298F">
            <w:pPr>
              <w:autoSpaceDE w:val="0"/>
              <w:autoSpaceDN w:val="0"/>
              <w:adjustRightInd w:val="0"/>
              <w:spacing w:line="360" w:lineRule="auto"/>
              <w:rPr>
                <w:bCs/>
              </w:rPr>
            </w:pPr>
            <w:r w:rsidRPr="00FE76AC">
              <w:rPr>
                <w:bCs/>
              </w:rPr>
              <w:t>необходимо.</w:t>
            </w:r>
          </w:p>
          <w:p w:rsidR="00076C22" w:rsidRPr="00FE76AC" w:rsidRDefault="00076C22" w:rsidP="00C5298F">
            <w:pPr>
              <w:autoSpaceDE w:val="0"/>
              <w:autoSpaceDN w:val="0"/>
              <w:adjustRightInd w:val="0"/>
              <w:spacing w:line="360" w:lineRule="auto"/>
              <w:rPr>
                <w:bCs/>
              </w:rPr>
            </w:pPr>
            <w:r w:rsidRPr="00FE76AC">
              <w:rPr>
                <w:bCs/>
              </w:rPr>
              <w:t>Умение адекватно выбрать взрослого и обратиться к нему за помощью, точно описать возникшую проблему, иметь</w:t>
            </w:r>
          </w:p>
          <w:p w:rsidR="00076C22" w:rsidRPr="00FE76AC" w:rsidRDefault="00076C22" w:rsidP="00C5298F">
            <w:pPr>
              <w:autoSpaceDE w:val="0"/>
              <w:autoSpaceDN w:val="0"/>
              <w:adjustRightInd w:val="0"/>
              <w:spacing w:line="360" w:lineRule="auto"/>
              <w:rPr>
                <w:bCs/>
              </w:rPr>
            </w:pPr>
            <w:r w:rsidRPr="00FE76AC">
              <w:rPr>
                <w:bCs/>
              </w:rPr>
              <w:t>достаточный запас фраз и определений.</w:t>
            </w:r>
          </w:p>
          <w:p w:rsidR="00076C22" w:rsidRPr="00FE76AC" w:rsidRDefault="00076C22" w:rsidP="00C5298F">
            <w:pPr>
              <w:autoSpaceDE w:val="0"/>
              <w:autoSpaceDN w:val="0"/>
              <w:adjustRightInd w:val="0"/>
              <w:spacing w:line="360" w:lineRule="auto"/>
              <w:rPr>
                <w:bCs/>
              </w:rPr>
            </w:pPr>
            <w:r w:rsidRPr="00FE76AC">
              <w:rPr>
                <w:bCs/>
              </w:rPr>
              <w:lastRenderedPageBreak/>
              <w:t>Готовность выделять ситуации, когда требуется привлечение родителей, умение</w:t>
            </w:r>
          </w:p>
          <w:p w:rsidR="00076C22" w:rsidRPr="00FE76AC" w:rsidRDefault="00076C22" w:rsidP="00C5298F">
            <w:pPr>
              <w:autoSpaceDE w:val="0"/>
              <w:autoSpaceDN w:val="0"/>
              <w:adjustRightInd w:val="0"/>
              <w:spacing w:line="360" w:lineRule="auto"/>
              <w:rPr>
                <w:bCs/>
              </w:rPr>
            </w:pPr>
            <w:r w:rsidRPr="00FE76AC">
              <w:rPr>
                <w:bCs/>
              </w:rPr>
              <w:t>объяснять учителю (работнику школы) необходимость связаться с семьей.</w:t>
            </w:r>
          </w:p>
          <w:p w:rsidR="00076C22" w:rsidRPr="00FE76AC" w:rsidRDefault="00076C22" w:rsidP="00C5298F">
            <w:pPr>
              <w:autoSpaceDE w:val="0"/>
              <w:autoSpaceDN w:val="0"/>
              <w:adjustRightInd w:val="0"/>
              <w:spacing w:line="360" w:lineRule="auto"/>
              <w:rPr>
                <w:bCs/>
              </w:rPr>
            </w:pPr>
            <w:r w:rsidRPr="00FE76AC">
              <w:rPr>
                <w:bCs/>
              </w:rPr>
              <w:t>Умение обратиться к взрослым при затруднениях в учебном процессе, сформулировать запрос о специальной помощи.</w:t>
            </w:r>
          </w:p>
        </w:tc>
      </w:tr>
      <w:tr w:rsidR="00076C22" w:rsidRPr="00FE76AC" w:rsidTr="00C5298F">
        <w:tc>
          <w:tcPr>
            <w:tcW w:w="4219" w:type="dxa"/>
          </w:tcPr>
          <w:p w:rsidR="00076C22" w:rsidRPr="00FE76AC" w:rsidRDefault="00076C22" w:rsidP="00C5298F">
            <w:pPr>
              <w:autoSpaceDE w:val="0"/>
              <w:autoSpaceDN w:val="0"/>
              <w:adjustRightInd w:val="0"/>
              <w:spacing w:line="360" w:lineRule="auto"/>
              <w:rPr>
                <w:bCs/>
              </w:rPr>
            </w:pPr>
            <w:r w:rsidRPr="00FE76AC">
              <w:rPr>
                <w:bCs/>
              </w:rPr>
              <w:lastRenderedPageBreak/>
              <w:t>Овладение социально-бытовыми умениями,</w:t>
            </w:r>
          </w:p>
          <w:p w:rsidR="00076C22" w:rsidRPr="00FE76AC" w:rsidRDefault="00076C22" w:rsidP="00C5298F">
            <w:pPr>
              <w:autoSpaceDE w:val="0"/>
              <w:autoSpaceDN w:val="0"/>
              <w:adjustRightInd w:val="0"/>
              <w:spacing w:line="360" w:lineRule="auto"/>
              <w:rPr>
                <w:bCs/>
              </w:rPr>
            </w:pPr>
            <w:r w:rsidRPr="00FE76AC">
              <w:rPr>
                <w:bCs/>
              </w:rPr>
              <w:t>используемыми в повседневной жизни</w:t>
            </w:r>
          </w:p>
        </w:tc>
        <w:tc>
          <w:tcPr>
            <w:tcW w:w="5812" w:type="dxa"/>
          </w:tcPr>
          <w:p w:rsidR="00076C22" w:rsidRPr="00FE76AC" w:rsidRDefault="00076C22" w:rsidP="00C5298F">
            <w:pPr>
              <w:autoSpaceDE w:val="0"/>
              <w:autoSpaceDN w:val="0"/>
              <w:adjustRightInd w:val="0"/>
              <w:spacing w:line="360" w:lineRule="auto"/>
              <w:rPr>
                <w:bCs/>
              </w:rPr>
            </w:pPr>
            <w:r w:rsidRPr="00FE76AC">
              <w:rPr>
                <w:bCs/>
              </w:rPr>
              <w:t>Стремление к самостоятельности и независимости в быту и помощи другим людям в быту.</w:t>
            </w:r>
          </w:p>
          <w:p w:rsidR="00076C22" w:rsidRPr="00FE76AC" w:rsidRDefault="00076C22" w:rsidP="00C5298F">
            <w:pPr>
              <w:autoSpaceDE w:val="0"/>
              <w:autoSpaceDN w:val="0"/>
              <w:adjustRightInd w:val="0"/>
              <w:spacing w:line="360" w:lineRule="auto"/>
              <w:rPr>
                <w:bCs/>
              </w:rPr>
            </w:pPr>
            <w:r w:rsidRPr="00FE76AC">
              <w:rPr>
                <w:bCs/>
              </w:rPr>
              <w:t>Овладение навыками самообслуживания дома и в школе.</w:t>
            </w:r>
          </w:p>
          <w:p w:rsidR="00076C22" w:rsidRPr="00FE76AC" w:rsidRDefault="00076C22" w:rsidP="00C5298F">
            <w:pPr>
              <w:autoSpaceDE w:val="0"/>
              <w:autoSpaceDN w:val="0"/>
              <w:adjustRightInd w:val="0"/>
              <w:spacing w:line="360" w:lineRule="auto"/>
              <w:rPr>
                <w:bCs/>
              </w:rPr>
            </w:pPr>
            <w:r w:rsidRPr="00FE76AC">
              <w:rPr>
                <w:bCs/>
              </w:rPr>
              <w:t>Умение включаться в разнообразные повседневные дела.</w:t>
            </w:r>
          </w:p>
          <w:p w:rsidR="00076C22" w:rsidRPr="00FE76AC" w:rsidRDefault="00076C22" w:rsidP="00C5298F">
            <w:pPr>
              <w:autoSpaceDE w:val="0"/>
              <w:autoSpaceDN w:val="0"/>
              <w:adjustRightInd w:val="0"/>
              <w:spacing w:line="360" w:lineRule="auto"/>
              <w:rPr>
                <w:bCs/>
              </w:rPr>
            </w:pPr>
            <w:r w:rsidRPr="00FE76AC">
              <w:rPr>
                <w:bCs/>
              </w:rPr>
              <w:t>Умение принимать посильное участие, брать на себя ответственность в каких-то областях домашней жизни.</w:t>
            </w:r>
          </w:p>
          <w:p w:rsidR="00076C22" w:rsidRPr="00FE76AC" w:rsidRDefault="00076C22" w:rsidP="00C5298F">
            <w:pPr>
              <w:autoSpaceDE w:val="0"/>
              <w:autoSpaceDN w:val="0"/>
              <w:adjustRightInd w:val="0"/>
              <w:spacing w:line="360" w:lineRule="auto"/>
              <w:rPr>
                <w:bCs/>
              </w:rPr>
            </w:pPr>
            <w:r w:rsidRPr="00FE76AC">
              <w:rPr>
                <w:bCs/>
              </w:rPr>
              <w:t>Представления об устройстве школьной жизни.</w:t>
            </w:r>
          </w:p>
          <w:p w:rsidR="00076C22" w:rsidRPr="00FE76AC" w:rsidRDefault="00076C22" w:rsidP="00C5298F">
            <w:pPr>
              <w:autoSpaceDE w:val="0"/>
              <w:autoSpaceDN w:val="0"/>
              <w:adjustRightInd w:val="0"/>
              <w:spacing w:line="360" w:lineRule="auto"/>
              <w:rPr>
                <w:bCs/>
              </w:rPr>
            </w:pPr>
            <w:r w:rsidRPr="00FE76AC">
              <w:rPr>
                <w:bCs/>
              </w:rPr>
              <w:t>Умение ориентироваться в пространстве школы, в расписании занятий.</w:t>
            </w:r>
          </w:p>
          <w:p w:rsidR="00076C22" w:rsidRPr="00FE76AC" w:rsidRDefault="00076C22" w:rsidP="00C5298F">
            <w:pPr>
              <w:autoSpaceDE w:val="0"/>
              <w:autoSpaceDN w:val="0"/>
              <w:adjustRightInd w:val="0"/>
              <w:spacing w:line="360" w:lineRule="auto"/>
              <w:rPr>
                <w:bCs/>
              </w:rPr>
            </w:pPr>
            <w:r w:rsidRPr="00FE76AC">
              <w:rPr>
                <w:bCs/>
              </w:rPr>
              <w:t>Готовность попросить о помощи в случае затруднений.</w:t>
            </w:r>
          </w:p>
          <w:p w:rsidR="00076C22" w:rsidRPr="00FE76AC" w:rsidRDefault="00076C22" w:rsidP="00C5298F">
            <w:pPr>
              <w:autoSpaceDE w:val="0"/>
              <w:autoSpaceDN w:val="0"/>
              <w:adjustRightInd w:val="0"/>
              <w:spacing w:line="360" w:lineRule="auto"/>
              <w:rPr>
                <w:bCs/>
              </w:rPr>
            </w:pPr>
            <w:r w:rsidRPr="00FE76AC">
              <w:rPr>
                <w:bCs/>
              </w:rPr>
              <w:t>Готовность включаться в разнообразные повседневные школьные и домашние дела и</w:t>
            </w:r>
          </w:p>
          <w:p w:rsidR="00076C22" w:rsidRPr="00FE76AC" w:rsidRDefault="00076C22" w:rsidP="00C5298F">
            <w:pPr>
              <w:autoSpaceDE w:val="0"/>
              <w:autoSpaceDN w:val="0"/>
              <w:adjustRightInd w:val="0"/>
              <w:spacing w:line="360" w:lineRule="auto"/>
              <w:rPr>
                <w:bCs/>
              </w:rPr>
            </w:pPr>
            <w:r w:rsidRPr="00FE76AC">
              <w:rPr>
                <w:bCs/>
              </w:rPr>
              <w:t>принимать в них посильное участие, брать на себя ответственность.</w:t>
            </w:r>
          </w:p>
          <w:p w:rsidR="00076C22" w:rsidRPr="00FE76AC" w:rsidRDefault="00076C22" w:rsidP="00C5298F">
            <w:pPr>
              <w:autoSpaceDE w:val="0"/>
              <w:autoSpaceDN w:val="0"/>
              <w:adjustRightInd w:val="0"/>
              <w:spacing w:line="360" w:lineRule="auto"/>
              <w:rPr>
                <w:bCs/>
              </w:rPr>
            </w:pPr>
            <w:r w:rsidRPr="00FE76AC">
              <w:rPr>
                <w:bCs/>
              </w:rPr>
              <w:t>Понимание значения праздника дома и в школе, того, что праздники бывают разными.</w:t>
            </w:r>
          </w:p>
          <w:p w:rsidR="00076C22" w:rsidRPr="00FE76AC" w:rsidRDefault="00076C22" w:rsidP="00C5298F">
            <w:pPr>
              <w:autoSpaceDE w:val="0"/>
              <w:autoSpaceDN w:val="0"/>
              <w:adjustRightInd w:val="0"/>
              <w:spacing w:line="360" w:lineRule="auto"/>
              <w:rPr>
                <w:bCs/>
              </w:rPr>
            </w:pPr>
            <w:r w:rsidRPr="00FE76AC">
              <w:rPr>
                <w:bCs/>
              </w:rPr>
              <w:t>Стремление порадовать близких.</w:t>
            </w:r>
          </w:p>
          <w:p w:rsidR="00076C22" w:rsidRPr="00FE76AC" w:rsidRDefault="00076C22" w:rsidP="00C5298F">
            <w:pPr>
              <w:autoSpaceDE w:val="0"/>
              <w:autoSpaceDN w:val="0"/>
              <w:adjustRightInd w:val="0"/>
              <w:spacing w:line="360" w:lineRule="auto"/>
              <w:rPr>
                <w:bCs/>
              </w:rPr>
            </w:pPr>
            <w:r w:rsidRPr="00FE76AC">
              <w:rPr>
                <w:bCs/>
              </w:rPr>
              <w:t>Стремление участвовать в подготовке и проведении праздника.</w:t>
            </w:r>
          </w:p>
        </w:tc>
      </w:tr>
      <w:tr w:rsidR="00076C22" w:rsidRPr="00FE76AC" w:rsidTr="00C5298F">
        <w:tc>
          <w:tcPr>
            <w:tcW w:w="4219" w:type="dxa"/>
          </w:tcPr>
          <w:p w:rsidR="00076C22" w:rsidRPr="00FE76AC" w:rsidRDefault="00076C22" w:rsidP="00C5298F">
            <w:pPr>
              <w:autoSpaceDE w:val="0"/>
              <w:autoSpaceDN w:val="0"/>
              <w:adjustRightInd w:val="0"/>
              <w:spacing w:line="360" w:lineRule="auto"/>
              <w:rPr>
                <w:bCs/>
              </w:rPr>
            </w:pPr>
            <w:r w:rsidRPr="00FE76AC">
              <w:rPr>
                <w:bCs/>
              </w:rPr>
              <w:t>Овладение навыками коммуникации</w:t>
            </w:r>
          </w:p>
        </w:tc>
        <w:tc>
          <w:tcPr>
            <w:tcW w:w="5812" w:type="dxa"/>
          </w:tcPr>
          <w:p w:rsidR="00076C22" w:rsidRPr="00FE76AC" w:rsidRDefault="00076C22" w:rsidP="00C5298F">
            <w:pPr>
              <w:autoSpaceDE w:val="0"/>
              <w:autoSpaceDN w:val="0"/>
              <w:adjustRightInd w:val="0"/>
              <w:spacing w:line="360" w:lineRule="auto"/>
              <w:rPr>
                <w:bCs/>
              </w:rPr>
            </w:pPr>
            <w:r w:rsidRPr="00FE76AC">
              <w:rPr>
                <w:bCs/>
              </w:rPr>
              <w:t>Умение решать актуальные жизненные задачи, используя коммуникацию как средство</w:t>
            </w:r>
          </w:p>
          <w:p w:rsidR="00076C22" w:rsidRPr="00FE76AC" w:rsidRDefault="00076C22" w:rsidP="00C5298F">
            <w:pPr>
              <w:autoSpaceDE w:val="0"/>
              <w:autoSpaceDN w:val="0"/>
              <w:adjustRightInd w:val="0"/>
              <w:spacing w:line="360" w:lineRule="auto"/>
              <w:rPr>
                <w:bCs/>
              </w:rPr>
            </w:pPr>
            <w:r w:rsidRPr="00FE76AC">
              <w:rPr>
                <w:bCs/>
              </w:rPr>
              <w:t>достижения цели (вербальную, невербальную).</w:t>
            </w:r>
          </w:p>
          <w:p w:rsidR="00076C22" w:rsidRPr="00FE76AC" w:rsidRDefault="00076C22" w:rsidP="00C5298F">
            <w:pPr>
              <w:autoSpaceDE w:val="0"/>
              <w:autoSpaceDN w:val="0"/>
              <w:adjustRightInd w:val="0"/>
              <w:spacing w:line="360" w:lineRule="auto"/>
              <w:rPr>
                <w:bCs/>
              </w:rPr>
            </w:pPr>
            <w:r w:rsidRPr="00FE76AC">
              <w:rPr>
                <w:bCs/>
              </w:rPr>
              <w:t>Умение начать и поддержать разговор,</w:t>
            </w:r>
          </w:p>
          <w:p w:rsidR="00076C22" w:rsidRPr="00FE76AC" w:rsidRDefault="00076C22" w:rsidP="00C5298F">
            <w:pPr>
              <w:autoSpaceDE w:val="0"/>
              <w:autoSpaceDN w:val="0"/>
              <w:adjustRightInd w:val="0"/>
              <w:spacing w:line="360" w:lineRule="auto"/>
              <w:rPr>
                <w:bCs/>
              </w:rPr>
            </w:pPr>
            <w:r w:rsidRPr="00FE76AC">
              <w:rPr>
                <w:bCs/>
              </w:rPr>
              <w:t>задать вопрос, выразить свои намерения, просьбу, пожелание, опасения, завершить</w:t>
            </w:r>
          </w:p>
          <w:p w:rsidR="00076C22" w:rsidRPr="00FE76AC" w:rsidRDefault="00076C22" w:rsidP="00C5298F">
            <w:pPr>
              <w:autoSpaceDE w:val="0"/>
              <w:autoSpaceDN w:val="0"/>
              <w:adjustRightInd w:val="0"/>
              <w:spacing w:line="360" w:lineRule="auto"/>
              <w:rPr>
                <w:bCs/>
              </w:rPr>
            </w:pPr>
            <w:r w:rsidRPr="00FE76AC">
              <w:rPr>
                <w:bCs/>
              </w:rPr>
              <w:lastRenderedPageBreak/>
              <w:t>разговор.</w:t>
            </w:r>
          </w:p>
          <w:p w:rsidR="00076C22" w:rsidRPr="00FE76AC" w:rsidRDefault="00076C22" w:rsidP="00C5298F">
            <w:pPr>
              <w:autoSpaceDE w:val="0"/>
              <w:autoSpaceDN w:val="0"/>
              <w:adjustRightInd w:val="0"/>
              <w:spacing w:line="360" w:lineRule="auto"/>
              <w:rPr>
                <w:bCs/>
              </w:rPr>
            </w:pPr>
            <w:r w:rsidRPr="00FE76AC">
              <w:rPr>
                <w:bCs/>
              </w:rPr>
              <w:t>Умение корректно выразить отказ и</w:t>
            </w:r>
          </w:p>
          <w:p w:rsidR="00076C22" w:rsidRPr="00FE76AC" w:rsidRDefault="00076C22" w:rsidP="00C5298F">
            <w:pPr>
              <w:autoSpaceDE w:val="0"/>
              <w:autoSpaceDN w:val="0"/>
              <w:adjustRightInd w:val="0"/>
              <w:spacing w:line="360" w:lineRule="auto"/>
              <w:rPr>
                <w:bCs/>
              </w:rPr>
            </w:pPr>
            <w:r w:rsidRPr="00FE76AC">
              <w:rPr>
                <w:bCs/>
              </w:rPr>
              <w:t>недовольство, благодарность, сочувствие и т.д.</w:t>
            </w:r>
          </w:p>
          <w:p w:rsidR="00076C22" w:rsidRPr="00FE76AC" w:rsidRDefault="00076C22" w:rsidP="00C5298F">
            <w:pPr>
              <w:autoSpaceDE w:val="0"/>
              <w:autoSpaceDN w:val="0"/>
              <w:adjustRightInd w:val="0"/>
              <w:spacing w:line="360" w:lineRule="auto"/>
              <w:rPr>
                <w:bCs/>
              </w:rPr>
            </w:pPr>
            <w:r w:rsidRPr="00FE76AC">
              <w:rPr>
                <w:bCs/>
              </w:rPr>
              <w:t>Умение получать и уточнять информацию от собеседника.</w:t>
            </w:r>
          </w:p>
          <w:p w:rsidR="00076C22" w:rsidRPr="00FE76AC" w:rsidRDefault="00076C22" w:rsidP="00C5298F">
            <w:pPr>
              <w:autoSpaceDE w:val="0"/>
              <w:autoSpaceDN w:val="0"/>
              <w:adjustRightInd w:val="0"/>
              <w:spacing w:line="360" w:lineRule="auto"/>
              <w:rPr>
                <w:bCs/>
              </w:rPr>
            </w:pPr>
            <w:r w:rsidRPr="00FE76AC">
              <w:rPr>
                <w:bCs/>
              </w:rPr>
              <w:t>Освоение культурных форм выражения своих чувств.</w:t>
            </w:r>
          </w:p>
          <w:p w:rsidR="00076C22" w:rsidRPr="00FE76AC" w:rsidRDefault="00076C22" w:rsidP="00C5298F">
            <w:pPr>
              <w:autoSpaceDE w:val="0"/>
              <w:autoSpaceDN w:val="0"/>
              <w:adjustRightInd w:val="0"/>
              <w:spacing w:line="360" w:lineRule="auto"/>
              <w:rPr>
                <w:bCs/>
              </w:rPr>
            </w:pPr>
            <w:r w:rsidRPr="00FE76AC">
              <w:rPr>
                <w:bCs/>
              </w:rPr>
              <w:t>Расширение круга ситуаций, в которых ребёнок может использовать коммуникацию как</w:t>
            </w:r>
          </w:p>
          <w:p w:rsidR="00076C22" w:rsidRPr="00FE76AC" w:rsidRDefault="00076C22" w:rsidP="00C5298F">
            <w:pPr>
              <w:autoSpaceDE w:val="0"/>
              <w:autoSpaceDN w:val="0"/>
              <w:adjustRightInd w:val="0"/>
              <w:spacing w:line="360" w:lineRule="auto"/>
              <w:rPr>
                <w:bCs/>
              </w:rPr>
            </w:pPr>
            <w:r w:rsidRPr="00FE76AC">
              <w:rPr>
                <w:bCs/>
              </w:rPr>
              <w:t>средство достижения цели.</w:t>
            </w:r>
          </w:p>
          <w:p w:rsidR="00076C22" w:rsidRPr="00FE76AC" w:rsidRDefault="00076C22" w:rsidP="00C5298F">
            <w:pPr>
              <w:autoSpaceDE w:val="0"/>
              <w:autoSpaceDN w:val="0"/>
              <w:adjustRightInd w:val="0"/>
              <w:spacing w:line="360" w:lineRule="auto"/>
              <w:rPr>
                <w:bCs/>
              </w:rPr>
            </w:pPr>
            <w:r w:rsidRPr="00FE76AC">
              <w:rPr>
                <w:bCs/>
              </w:rPr>
              <w:t>Умение передать свои впечатления, соображения, умозаключения так, чтобы быть</w:t>
            </w:r>
          </w:p>
          <w:p w:rsidR="00076C22" w:rsidRPr="00FE76AC" w:rsidRDefault="00076C22" w:rsidP="00C5298F">
            <w:pPr>
              <w:autoSpaceDE w:val="0"/>
              <w:autoSpaceDN w:val="0"/>
              <w:adjustRightInd w:val="0"/>
              <w:spacing w:line="360" w:lineRule="auto"/>
              <w:rPr>
                <w:bCs/>
              </w:rPr>
            </w:pPr>
            <w:r w:rsidRPr="00FE76AC">
              <w:rPr>
                <w:bCs/>
              </w:rPr>
              <w:t>понятым другим человеком.</w:t>
            </w:r>
          </w:p>
          <w:p w:rsidR="00076C22" w:rsidRPr="00FE76AC" w:rsidRDefault="00076C22" w:rsidP="00C5298F">
            <w:pPr>
              <w:autoSpaceDE w:val="0"/>
              <w:autoSpaceDN w:val="0"/>
              <w:adjustRightInd w:val="0"/>
              <w:spacing w:line="360" w:lineRule="auto"/>
              <w:rPr>
                <w:bCs/>
              </w:rPr>
            </w:pPr>
            <w:r w:rsidRPr="00FE76AC">
              <w:rPr>
                <w:bCs/>
              </w:rPr>
              <w:t>Умение принимать и включать в свой личный опыт жизненный опыт других людей.</w:t>
            </w:r>
          </w:p>
          <w:p w:rsidR="00076C22" w:rsidRPr="00FE76AC" w:rsidRDefault="00076C22" w:rsidP="00C5298F">
            <w:pPr>
              <w:autoSpaceDE w:val="0"/>
              <w:autoSpaceDN w:val="0"/>
              <w:adjustRightInd w:val="0"/>
              <w:spacing w:line="360" w:lineRule="auto"/>
              <w:rPr>
                <w:bCs/>
              </w:rPr>
            </w:pPr>
            <w:r w:rsidRPr="00FE76AC">
              <w:rPr>
                <w:bCs/>
              </w:rPr>
              <w:t>Умение делиться своими воспоминаниями, впечатлениями и планами с другими людьми</w:t>
            </w:r>
          </w:p>
        </w:tc>
      </w:tr>
      <w:tr w:rsidR="00076C22" w:rsidRPr="00FE76AC" w:rsidTr="00C5298F">
        <w:tc>
          <w:tcPr>
            <w:tcW w:w="4219" w:type="dxa"/>
          </w:tcPr>
          <w:p w:rsidR="00076C22" w:rsidRPr="00FE76AC" w:rsidRDefault="00076C22" w:rsidP="00C5298F">
            <w:pPr>
              <w:autoSpaceDE w:val="0"/>
              <w:autoSpaceDN w:val="0"/>
              <w:adjustRightInd w:val="0"/>
              <w:spacing w:line="360" w:lineRule="auto"/>
              <w:rPr>
                <w:bCs/>
              </w:rPr>
            </w:pPr>
            <w:r w:rsidRPr="00FE76AC">
              <w:rPr>
                <w:bCs/>
              </w:rPr>
              <w:lastRenderedPageBreak/>
              <w:t>Дифференциация и осмысление картины мира и её временно-пространственной организации</w:t>
            </w:r>
          </w:p>
          <w:p w:rsidR="00076C22" w:rsidRPr="00FE76AC" w:rsidRDefault="00076C22" w:rsidP="00C5298F">
            <w:pPr>
              <w:autoSpaceDE w:val="0"/>
              <w:autoSpaceDN w:val="0"/>
              <w:adjustRightInd w:val="0"/>
              <w:spacing w:line="360" w:lineRule="auto"/>
              <w:rPr>
                <w:bCs/>
              </w:rPr>
            </w:pPr>
          </w:p>
        </w:tc>
        <w:tc>
          <w:tcPr>
            <w:tcW w:w="5812" w:type="dxa"/>
          </w:tcPr>
          <w:p w:rsidR="00076C22" w:rsidRPr="00FE76AC" w:rsidRDefault="00076C22" w:rsidP="00C5298F">
            <w:pPr>
              <w:autoSpaceDE w:val="0"/>
              <w:autoSpaceDN w:val="0"/>
              <w:adjustRightInd w:val="0"/>
              <w:spacing w:line="360" w:lineRule="auto"/>
              <w:rPr>
                <w:bCs/>
              </w:rPr>
            </w:pPr>
            <w:r w:rsidRPr="00FE76AC">
              <w:rPr>
                <w:bCs/>
              </w:rPr>
              <w:t>Адекватность бытового поведения ребёнка с точки зрения опасности/безопасности и для</w:t>
            </w:r>
          </w:p>
          <w:p w:rsidR="00076C22" w:rsidRPr="00FE76AC" w:rsidRDefault="00076C22" w:rsidP="00C5298F">
            <w:pPr>
              <w:autoSpaceDE w:val="0"/>
              <w:autoSpaceDN w:val="0"/>
              <w:adjustRightInd w:val="0"/>
              <w:spacing w:line="360" w:lineRule="auto"/>
              <w:rPr>
                <w:bCs/>
              </w:rPr>
            </w:pPr>
            <w:r w:rsidRPr="00FE76AC">
              <w:rPr>
                <w:bCs/>
              </w:rPr>
              <w:t>себя, и для окружающих; сохранности окружающей предметной и природной среды.</w:t>
            </w:r>
          </w:p>
          <w:p w:rsidR="00076C22" w:rsidRPr="00FE76AC" w:rsidRDefault="00076C22" w:rsidP="00C5298F">
            <w:pPr>
              <w:autoSpaceDE w:val="0"/>
              <w:autoSpaceDN w:val="0"/>
              <w:adjustRightInd w:val="0"/>
              <w:spacing w:line="360" w:lineRule="auto"/>
              <w:rPr>
                <w:bCs/>
              </w:rPr>
            </w:pPr>
            <w:r w:rsidRPr="00FE76AC">
              <w:rPr>
                <w:bCs/>
              </w:rPr>
              <w:t>Использование вещей в соответствии с их функциями, принятым порядком и характером</w:t>
            </w:r>
          </w:p>
          <w:p w:rsidR="00076C22" w:rsidRPr="00FE76AC" w:rsidRDefault="00076C22" w:rsidP="00C5298F">
            <w:pPr>
              <w:autoSpaceDE w:val="0"/>
              <w:autoSpaceDN w:val="0"/>
              <w:adjustRightInd w:val="0"/>
              <w:spacing w:line="360" w:lineRule="auto"/>
              <w:rPr>
                <w:bCs/>
              </w:rPr>
            </w:pPr>
            <w:r w:rsidRPr="00FE76AC">
              <w:rPr>
                <w:bCs/>
              </w:rPr>
              <w:t>данной ситуации.</w:t>
            </w:r>
          </w:p>
          <w:p w:rsidR="00076C22" w:rsidRPr="00FE76AC" w:rsidRDefault="00076C22" w:rsidP="00C5298F">
            <w:pPr>
              <w:autoSpaceDE w:val="0"/>
              <w:autoSpaceDN w:val="0"/>
              <w:adjustRightInd w:val="0"/>
              <w:spacing w:line="360" w:lineRule="auto"/>
              <w:rPr>
                <w:bCs/>
              </w:rPr>
            </w:pPr>
            <w:r w:rsidRPr="00FE76AC">
              <w:rPr>
                <w:bCs/>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076C22" w:rsidRPr="00FE76AC" w:rsidRDefault="00076C22" w:rsidP="00C5298F">
            <w:pPr>
              <w:autoSpaceDE w:val="0"/>
              <w:autoSpaceDN w:val="0"/>
              <w:adjustRightInd w:val="0"/>
              <w:spacing w:line="360" w:lineRule="auto"/>
              <w:rPr>
                <w:bCs/>
              </w:rPr>
            </w:pPr>
            <w:r w:rsidRPr="00FE76AC">
              <w:rPr>
                <w:bCs/>
              </w:rPr>
              <w:t>Активность во взаимодействии с миром, понимание собственной результативности.</w:t>
            </w:r>
          </w:p>
          <w:p w:rsidR="00076C22" w:rsidRPr="00FE76AC" w:rsidRDefault="00076C22" w:rsidP="00C5298F">
            <w:pPr>
              <w:autoSpaceDE w:val="0"/>
              <w:autoSpaceDN w:val="0"/>
              <w:adjustRightInd w:val="0"/>
              <w:spacing w:line="360" w:lineRule="auto"/>
              <w:rPr>
                <w:bCs/>
              </w:rPr>
            </w:pPr>
            <w:r w:rsidRPr="00FE76AC">
              <w:rPr>
                <w:bCs/>
              </w:rPr>
              <w:t>Накопление опыта освоения нового при помощи экскурсий и путешествий.</w:t>
            </w:r>
          </w:p>
          <w:p w:rsidR="00076C22" w:rsidRPr="00FE76AC" w:rsidRDefault="00076C22" w:rsidP="00C5298F">
            <w:pPr>
              <w:autoSpaceDE w:val="0"/>
              <w:autoSpaceDN w:val="0"/>
              <w:adjustRightInd w:val="0"/>
              <w:spacing w:line="360" w:lineRule="auto"/>
              <w:rPr>
                <w:bCs/>
              </w:rPr>
            </w:pPr>
            <w:r w:rsidRPr="00FE76AC">
              <w:rPr>
                <w:bCs/>
              </w:rPr>
              <w:t>Умение накапливать личные впечатления, связанные с явлениями окружающего мира,</w:t>
            </w:r>
          </w:p>
          <w:p w:rsidR="00076C22" w:rsidRPr="00FE76AC" w:rsidRDefault="00076C22" w:rsidP="00C5298F">
            <w:pPr>
              <w:autoSpaceDE w:val="0"/>
              <w:autoSpaceDN w:val="0"/>
              <w:adjustRightInd w:val="0"/>
              <w:spacing w:line="360" w:lineRule="auto"/>
              <w:rPr>
                <w:bCs/>
              </w:rPr>
            </w:pPr>
            <w:r w:rsidRPr="00FE76AC">
              <w:rPr>
                <w:bCs/>
              </w:rPr>
              <w:t>упорядочивать их во времени и пространстве.</w:t>
            </w:r>
          </w:p>
          <w:p w:rsidR="00076C22" w:rsidRPr="00FE76AC" w:rsidRDefault="00076C22" w:rsidP="00C5298F">
            <w:pPr>
              <w:autoSpaceDE w:val="0"/>
              <w:autoSpaceDN w:val="0"/>
              <w:adjustRightInd w:val="0"/>
              <w:spacing w:line="360" w:lineRule="auto"/>
              <w:rPr>
                <w:bCs/>
              </w:rPr>
            </w:pPr>
            <w:r w:rsidRPr="00FE76AC">
              <w:rPr>
                <w:bCs/>
              </w:rPr>
              <w:t>Умение устанавливать взаимосвязь природного порядка и уклада собственной жизни в</w:t>
            </w:r>
          </w:p>
          <w:p w:rsidR="00076C22" w:rsidRPr="00FE76AC" w:rsidRDefault="00076C22" w:rsidP="00C5298F">
            <w:pPr>
              <w:autoSpaceDE w:val="0"/>
              <w:autoSpaceDN w:val="0"/>
              <w:adjustRightInd w:val="0"/>
              <w:spacing w:line="360" w:lineRule="auto"/>
              <w:rPr>
                <w:bCs/>
              </w:rPr>
            </w:pPr>
            <w:r w:rsidRPr="00FE76AC">
              <w:rPr>
                <w:bCs/>
              </w:rPr>
              <w:lastRenderedPageBreak/>
              <w:t>семье и в школе, вести себя в быту сообразно этому пониманию.</w:t>
            </w:r>
          </w:p>
          <w:p w:rsidR="00076C22" w:rsidRPr="00FE76AC" w:rsidRDefault="00076C22" w:rsidP="00C5298F">
            <w:pPr>
              <w:autoSpaceDE w:val="0"/>
              <w:autoSpaceDN w:val="0"/>
              <w:adjustRightInd w:val="0"/>
              <w:spacing w:line="360" w:lineRule="auto"/>
              <w:rPr>
                <w:bCs/>
              </w:rPr>
            </w:pPr>
            <w:r w:rsidRPr="00FE76AC">
              <w:rPr>
                <w:bCs/>
              </w:rPr>
              <w:t>Умение устанавливать взаимосвязь общественного порядка и уклада собственной жизни в семье и в школе, соответствовать этому порядку.</w:t>
            </w:r>
          </w:p>
          <w:p w:rsidR="00076C22" w:rsidRPr="00FE76AC" w:rsidRDefault="00076C22" w:rsidP="00C5298F">
            <w:pPr>
              <w:autoSpaceDE w:val="0"/>
              <w:autoSpaceDN w:val="0"/>
              <w:adjustRightInd w:val="0"/>
              <w:spacing w:line="360" w:lineRule="auto"/>
              <w:rPr>
                <w:bCs/>
              </w:rPr>
            </w:pPr>
            <w:r w:rsidRPr="00FE76AC">
              <w:rPr>
                <w:bCs/>
              </w:rPr>
              <w:t>Прогресс в развитии любознательности, наблюдательности, способности замечать новое,</w:t>
            </w:r>
          </w:p>
          <w:p w:rsidR="00076C22" w:rsidRPr="00FE76AC" w:rsidRDefault="00076C22" w:rsidP="00C5298F">
            <w:pPr>
              <w:autoSpaceDE w:val="0"/>
              <w:autoSpaceDN w:val="0"/>
              <w:adjustRightInd w:val="0"/>
              <w:spacing w:line="360" w:lineRule="auto"/>
              <w:rPr>
                <w:bCs/>
              </w:rPr>
            </w:pPr>
            <w:r w:rsidRPr="00FE76AC">
              <w:rPr>
                <w:bCs/>
              </w:rPr>
              <w:t>задавать вопросы, включаться в совместную со взрослым исследовательскую деятельность</w:t>
            </w:r>
          </w:p>
        </w:tc>
      </w:tr>
      <w:tr w:rsidR="00076C22" w:rsidRPr="00FE76AC" w:rsidTr="00C5298F">
        <w:tc>
          <w:tcPr>
            <w:tcW w:w="4219" w:type="dxa"/>
          </w:tcPr>
          <w:p w:rsidR="00076C22" w:rsidRPr="00FE76AC" w:rsidRDefault="00076C22" w:rsidP="00C5298F">
            <w:pPr>
              <w:autoSpaceDE w:val="0"/>
              <w:autoSpaceDN w:val="0"/>
              <w:adjustRightInd w:val="0"/>
              <w:spacing w:line="360" w:lineRule="auto"/>
              <w:rPr>
                <w:bCs/>
              </w:rPr>
            </w:pPr>
            <w:r w:rsidRPr="00FE76AC">
              <w:rPr>
                <w:bCs/>
              </w:rPr>
              <w:lastRenderedPageBreak/>
              <w:t>Осмысление своего социального окружения и</w:t>
            </w:r>
          </w:p>
          <w:p w:rsidR="00076C22" w:rsidRPr="00FE76AC" w:rsidRDefault="00076C22" w:rsidP="00C5298F">
            <w:pPr>
              <w:autoSpaceDE w:val="0"/>
              <w:autoSpaceDN w:val="0"/>
              <w:adjustRightInd w:val="0"/>
              <w:spacing w:line="360" w:lineRule="auto"/>
              <w:rPr>
                <w:bCs/>
              </w:rPr>
            </w:pPr>
            <w:r w:rsidRPr="00FE76AC">
              <w:rPr>
                <w:bCs/>
              </w:rPr>
              <w:t>освоение соответствующих возрасту системы</w:t>
            </w:r>
          </w:p>
          <w:p w:rsidR="00076C22" w:rsidRPr="00FE76AC" w:rsidRDefault="00076C22" w:rsidP="00C5298F">
            <w:pPr>
              <w:autoSpaceDE w:val="0"/>
              <w:autoSpaceDN w:val="0"/>
              <w:adjustRightInd w:val="0"/>
              <w:spacing w:line="360" w:lineRule="auto"/>
              <w:rPr>
                <w:bCs/>
              </w:rPr>
            </w:pPr>
            <w:r w:rsidRPr="00FE76AC">
              <w:rPr>
                <w:bCs/>
              </w:rPr>
              <w:t>ценностей и социальных ролей</w:t>
            </w:r>
          </w:p>
          <w:p w:rsidR="00076C22" w:rsidRPr="00FE76AC" w:rsidRDefault="00076C22" w:rsidP="00C5298F">
            <w:pPr>
              <w:autoSpaceDE w:val="0"/>
              <w:autoSpaceDN w:val="0"/>
              <w:adjustRightInd w:val="0"/>
              <w:spacing w:line="360" w:lineRule="auto"/>
              <w:rPr>
                <w:bCs/>
              </w:rPr>
            </w:pPr>
          </w:p>
        </w:tc>
        <w:tc>
          <w:tcPr>
            <w:tcW w:w="5812" w:type="dxa"/>
          </w:tcPr>
          <w:p w:rsidR="00076C22" w:rsidRPr="00FE76AC" w:rsidRDefault="00076C22" w:rsidP="00C5298F">
            <w:pPr>
              <w:autoSpaceDE w:val="0"/>
              <w:autoSpaceDN w:val="0"/>
              <w:adjustRightInd w:val="0"/>
              <w:spacing w:line="360" w:lineRule="auto"/>
              <w:rPr>
                <w:bCs/>
              </w:rPr>
            </w:pPr>
            <w:r w:rsidRPr="00FE76AC">
              <w:rPr>
                <w:bCs/>
              </w:rPr>
              <w:t>Умение адекватно использовать принятые в окружении ребёнка социальные ритуалы.</w:t>
            </w:r>
          </w:p>
          <w:p w:rsidR="00076C22" w:rsidRPr="00FE76AC" w:rsidRDefault="00076C22" w:rsidP="00C5298F">
            <w:pPr>
              <w:autoSpaceDE w:val="0"/>
              <w:autoSpaceDN w:val="0"/>
              <w:adjustRightInd w:val="0"/>
              <w:spacing w:line="360" w:lineRule="auto"/>
              <w:rPr>
                <w:bCs/>
              </w:rPr>
            </w:pPr>
            <w:r w:rsidRPr="00FE76AC">
              <w:rPr>
                <w:bCs/>
              </w:rPr>
              <w:t>Умение корректно выразить свои чувства, отказ, недовольство, благодарность, сочувствие, намерение, просьбу, опасение.</w:t>
            </w:r>
          </w:p>
          <w:p w:rsidR="00076C22" w:rsidRPr="00FE76AC" w:rsidRDefault="00076C22" w:rsidP="00C5298F">
            <w:pPr>
              <w:autoSpaceDE w:val="0"/>
              <w:autoSpaceDN w:val="0"/>
              <w:adjustRightInd w:val="0"/>
              <w:spacing w:line="360" w:lineRule="auto"/>
              <w:rPr>
                <w:bCs/>
              </w:rPr>
            </w:pPr>
            <w:r w:rsidRPr="00FE76AC">
              <w:rPr>
                <w:bCs/>
              </w:rPr>
              <w:t>Знание правил поведения в разных социальных ситуациях с людьми разного статуса.</w:t>
            </w:r>
          </w:p>
          <w:p w:rsidR="00076C22" w:rsidRPr="00FE76AC" w:rsidRDefault="00076C22" w:rsidP="00C5298F">
            <w:pPr>
              <w:autoSpaceDE w:val="0"/>
              <w:autoSpaceDN w:val="0"/>
              <w:adjustRightInd w:val="0"/>
              <w:spacing w:line="360" w:lineRule="auto"/>
              <w:rPr>
                <w:bCs/>
              </w:rPr>
            </w:pPr>
            <w:r w:rsidRPr="00FE76AC">
              <w:rPr>
                <w:bCs/>
              </w:rPr>
              <w:t>Умение проявлять инициативу, корректно устанавливать и ограничивать контакт.</w:t>
            </w:r>
          </w:p>
          <w:p w:rsidR="00076C22" w:rsidRPr="00FE76AC" w:rsidRDefault="00076C22" w:rsidP="00C5298F">
            <w:pPr>
              <w:autoSpaceDE w:val="0"/>
              <w:autoSpaceDN w:val="0"/>
              <w:adjustRightInd w:val="0"/>
              <w:spacing w:line="360" w:lineRule="auto"/>
              <w:rPr>
                <w:bCs/>
              </w:rPr>
            </w:pPr>
            <w:r w:rsidRPr="00FE76AC">
              <w:rPr>
                <w:bCs/>
              </w:rPr>
              <w:t>Умение не быть назойливым в своих просьбах и требованиях, быть благодарным за проявление внимания и оказание помощи.</w:t>
            </w:r>
          </w:p>
          <w:p w:rsidR="00076C22" w:rsidRPr="00FE76AC" w:rsidRDefault="00076C22" w:rsidP="00C5298F">
            <w:pPr>
              <w:autoSpaceDE w:val="0"/>
              <w:autoSpaceDN w:val="0"/>
              <w:adjustRightInd w:val="0"/>
              <w:spacing w:line="360" w:lineRule="auto"/>
              <w:rPr>
                <w:bCs/>
              </w:rPr>
            </w:pPr>
            <w:r w:rsidRPr="00FE76AC">
              <w:rPr>
                <w:bCs/>
              </w:rPr>
              <w:t>Умение применять формы выражения своих чувств соответственно ситуации социального контакта.</w:t>
            </w:r>
          </w:p>
          <w:p w:rsidR="00076C22" w:rsidRPr="00FE76AC" w:rsidRDefault="00076C22" w:rsidP="00C5298F">
            <w:pPr>
              <w:autoSpaceDE w:val="0"/>
              <w:autoSpaceDN w:val="0"/>
              <w:adjustRightInd w:val="0"/>
              <w:spacing w:line="360" w:lineRule="auto"/>
              <w:rPr>
                <w:bCs/>
              </w:rPr>
            </w:pPr>
            <w:r w:rsidRPr="00FE76AC">
              <w:rPr>
                <w:bCs/>
              </w:rPr>
              <w:t>Расширение круга освоенных социальных контактов</w:t>
            </w:r>
          </w:p>
        </w:tc>
      </w:tr>
    </w:tbl>
    <w:p w:rsidR="00E8631D" w:rsidRDefault="00E8631D" w:rsidP="000E65E0">
      <w:pPr>
        <w:spacing w:line="360" w:lineRule="auto"/>
        <w:sectPr w:rsidR="00E8631D" w:rsidSect="00517C81">
          <w:pgSz w:w="11906" w:h="16838" w:code="9"/>
          <w:pgMar w:top="-560" w:right="567" w:bottom="1134" w:left="1276" w:header="720" w:footer="720" w:gutter="0"/>
          <w:cols w:space="720"/>
          <w:noEndnote/>
        </w:sectPr>
      </w:pPr>
    </w:p>
    <w:p w:rsidR="00082B9D" w:rsidRDefault="00082B9D" w:rsidP="00082B9D">
      <w:pPr>
        <w:tabs>
          <w:tab w:val="left" w:pos="2010"/>
        </w:tabs>
      </w:pPr>
    </w:p>
    <w:p w:rsidR="00082B9D" w:rsidRDefault="00082B9D" w:rsidP="00082B9D"/>
    <w:p w:rsidR="002923DC" w:rsidRPr="002A086A" w:rsidRDefault="00E2395D" w:rsidP="000E65E0">
      <w:pPr>
        <w:pStyle w:val="1"/>
        <w:numPr>
          <w:ilvl w:val="0"/>
          <w:numId w:val="139"/>
        </w:numPr>
        <w:rPr>
          <w:sz w:val="24"/>
          <w:szCs w:val="24"/>
        </w:rPr>
      </w:pPr>
      <w:r w:rsidRPr="002A086A">
        <w:rPr>
          <w:sz w:val="24"/>
          <w:szCs w:val="24"/>
        </w:rPr>
        <w:t>Организационный раздел</w:t>
      </w:r>
    </w:p>
    <w:p w:rsidR="002923DC" w:rsidRPr="002A086A" w:rsidRDefault="002923DC" w:rsidP="000E65E0">
      <w:pPr>
        <w:numPr>
          <w:ilvl w:val="1"/>
          <w:numId w:val="185"/>
        </w:numPr>
        <w:spacing w:line="360" w:lineRule="auto"/>
        <w:outlineLvl w:val="1"/>
        <w:rPr>
          <w:rFonts w:eastAsia="MS Gothic"/>
          <w:b/>
        </w:rPr>
      </w:pPr>
      <w:r w:rsidRPr="002A086A">
        <w:rPr>
          <w:rFonts w:eastAsia="MS Gothic"/>
          <w:b/>
        </w:rPr>
        <w:t>Учебный план основного общего образования</w:t>
      </w:r>
    </w:p>
    <w:p w:rsidR="002923DC" w:rsidRPr="009C6019" w:rsidRDefault="002923DC" w:rsidP="000E65E0">
      <w:pPr>
        <w:autoSpaceDE w:val="0"/>
        <w:autoSpaceDN w:val="0"/>
        <w:adjustRightInd w:val="0"/>
        <w:spacing w:line="360" w:lineRule="auto"/>
        <w:ind w:firstLine="709"/>
        <w:jc w:val="both"/>
        <w:textAlignment w:val="center"/>
        <w:rPr>
          <w:spacing w:val="-4"/>
        </w:rPr>
      </w:pPr>
      <w:r w:rsidRPr="009C6019">
        <w:t>Учебный план МКОУ СОШ № 5 г. Киренска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923DC" w:rsidRPr="009C6019" w:rsidRDefault="002923DC" w:rsidP="002923DC">
      <w:pPr>
        <w:widowControl w:val="0"/>
        <w:tabs>
          <w:tab w:val="left" w:pos="4500"/>
          <w:tab w:val="left" w:pos="9180"/>
          <w:tab w:val="left" w:pos="9360"/>
        </w:tabs>
        <w:autoSpaceDE w:val="0"/>
        <w:autoSpaceDN w:val="0"/>
        <w:adjustRightInd w:val="0"/>
        <w:spacing w:line="360" w:lineRule="auto"/>
        <w:jc w:val="both"/>
      </w:pPr>
      <w:r w:rsidRPr="009C6019">
        <w:t>Учебный план состоит из двух частей: обязательной части и части, формируемой участниками образовательных отношений.</w:t>
      </w:r>
    </w:p>
    <w:p w:rsidR="002923DC" w:rsidRPr="009C6019" w:rsidRDefault="002923DC" w:rsidP="002923DC">
      <w:pPr>
        <w:widowControl w:val="0"/>
        <w:tabs>
          <w:tab w:val="left" w:pos="4500"/>
          <w:tab w:val="left" w:pos="9180"/>
          <w:tab w:val="left" w:pos="9360"/>
        </w:tabs>
        <w:autoSpaceDE w:val="0"/>
        <w:autoSpaceDN w:val="0"/>
        <w:adjustRightInd w:val="0"/>
        <w:spacing w:line="360" w:lineRule="auto"/>
        <w:jc w:val="both"/>
      </w:pPr>
      <w:r w:rsidRPr="009C6019">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2923DC" w:rsidRPr="009C6019" w:rsidRDefault="002923DC" w:rsidP="002923DC">
      <w:pPr>
        <w:autoSpaceDE w:val="0"/>
        <w:autoSpaceDN w:val="0"/>
        <w:adjustRightInd w:val="0"/>
        <w:spacing w:line="360" w:lineRule="auto"/>
        <w:jc w:val="both"/>
        <w:textAlignment w:val="center"/>
      </w:pPr>
      <w:r w:rsidRPr="009C6019">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2923DC" w:rsidRDefault="002923DC" w:rsidP="002923DC">
      <w:pPr>
        <w:autoSpaceDE w:val="0"/>
        <w:autoSpaceDN w:val="0"/>
        <w:adjustRightInd w:val="0"/>
        <w:spacing w:line="360" w:lineRule="auto"/>
        <w:jc w:val="both"/>
        <w:textAlignment w:val="center"/>
        <w:rPr>
          <w:spacing w:val="2"/>
        </w:rPr>
      </w:pPr>
      <w:r w:rsidRPr="009C6019">
        <w:t xml:space="preserve">Время, отводимое на данную часть внутри максимально допустимой недельной </w:t>
      </w:r>
      <w:r w:rsidRPr="009C6019">
        <w:rPr>
          <w:spacing w:val="2"/>
        </w:rPr>
        <w:t>нагрузки обучающихся</w:t>
      </w:r>
      <w:r w:rsidRPr="009C6019">
        <w:t xml:space="preserve"> использовано: на увеличение учебных часов, от</w:t>
      </w:r>
      <w:r w:rsidRPr="009C6019">
        <w:rPr>
          <w:spacing w:val="2"/>
        </w:rPr>
        <w:t>водимых на изучение отдельных учебных предметов обяза</w:t>
      </w:r>
      <w:r w:rsidRPr="009C6019">
        <w:t xml:space="preserve">тельной части; на введение учебных курсов, обеспечивающих </w:t>
      </w:r>
      <w:r w:rsidRPr="009C6019">
        <w:rPr>
          <w:spacing w:val="2"/>
        </w:rPr>
        <w:t>различные интересы обучающихся, внеурочную деятельность.</w:t>
      </w:r>
    </w:p>
    <w:p w:rsidR="002923DC" w:rsidRPr="00624F88" w:rsidRDefault="002923DC" w:rsidP="002923DC">
      <w:pPr>
        <w:pStyle w:val="50"/>
        <w:shd w:val="clear" w:color="auto" w:fill="auto"/>
        <w:spacing w:line="360" w:lineRule="auto"/>
        <w:ind w:left="80" w:right="100" w:firstLine="0"/>
        <w:rPr>
          <w:sz w:val="24"/>
          <w:szCs w:val="24"/>
        </w:rPr>
      </w:pPr>
      <w:r w:rsidRPr="009C6019">
        <w:rPr>
          <w:sz w:val="24"/>
          <w:szCs w:val="24"/>
        </w:rPr>
        <w:t>При проведении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группы с учетом норм по предельно допустимой наполняемости груп</w:t>
      </w:r>
      <w:r>
        <w:rPr>
          <w:sz w:val="24"/>
          <w:szCs w:val="24"/>
        </w:rPr>
        <w:t xml:space="preserve">п. </w:t>
      </w:r>
    </w:p>
    <w:p w:rsidR="002923DC" w:rsidRPr="009C6019" w:rsidRDefault="002923DC" w:rsidP="002923DC">
      <w:pPr>
        <w:autoSpaceDE w:val="0"/>
        <w:autoSpaceDN w:val="0"/>
        <w:adjustRightInd w:val="0"/>
        <w:spacing w:line="360" w:lineRule="auto"/>
        <w:jc w:val="both"/>
        <w:textAlignment w:val="center"/>
      </w:pPr>
      <w:r w:rsidRPr="009C6019">
        <w:rPr>
          <w:spacing w:val="-2"/>
        </w:rPr>
        <w:t>Для учащихся 5-9 классов продолжительность учебной недели составляет 6 дней.</w:t>
      </w:r>
    </w:p>
    <w:p w:rsidR="002923DC" w:rsidRPr="009C6019" w:rsidRDefault="002923DC" w:rsidP="002923DC">
      <w:pPr>
        <w:autoSpaceDE w:val="0"/>
        <w:autoSpaceDN w:val="0"/>
        <w:adjustRightInd w:val="0"/>
        <w:spacing w:line="360" w:lineRule="auto"/>
        <w:jc w:val="both"/>
        <w:textAlignment w:val="center"/>
      </w:pPr>
      <w:r w:rsidRPr="009C6019">
        <w:t>Продолжительность учебного года при получении основного общего образования составляет 34 недели.</w:t>
      </w:r>
    </w:p>
    <w:p w:rsidR="002923DC" w:rsidRPr="002923DC" w:rsidRDefault="002923DC" w:rsidP="002923DC">
      <w:pPr>
        <w:autoSpaceDE w:val="0"/>
        <w:autoSpaceDN w:val="0"/>
        <w:adjustRightInd w:val="0"/>
        <w:spacing w:line="360" w:lineRule="auto"/>
        <w:jc w:val="both"/>
        <w:textAlignment w:val="center"/>
      </w:pPr>
      <w:r w:rsidRPr="009C6019">
        <w:t xml:space="preserve">Продолжительность каникул в течение учебного года составляет не менее 30 календарных дней, летом — не менее </w:t>
      </w:r>
      <w:r w:rsidRPr="009C6019">
        <w:rPr>
          <w:spacing w:val="2"/>
        </w:rPr>
        <w:t xml:space="preserve">8 недель. </w:t>
      </w:r>
      <w:r w:rsidRPr="009C6019">
        <w:t>Продолжительность урока составляет: в 5—9 классах — 40 минут. Для работы взят 2 вариант учебного плана.</w:t>
      </w:r>
    </w:p>
    <w:p w:rsidR="002923DC" w:rsidRPr="002638A9" w:rsidRDefault="002923DC" w:rsidP="002923DC">
      <w:pPr>
        <w:spacing w:line="360" w:lineRule="auto"/>
        <w:jc w:val="center"/>
        <w:rPr>
          <w:bCs/>
        </w:rPr>
      </w:pPr>
      <w:r w:rsidRPr="002638A9">
        <w:rPr>
          <w:bCs/>
        </w:rPr>
        <w:t>Недельный учебный план основного общего образования (максимальный в расчете на 6020 часов за весь период обучения)</w:t>
      </w:r>
    </w:p>
    <w:p w:rsidR="002923DC" w:rsidRPr="002638A9" w:rsidRDefault="002923DC" w:rsidP="002923DC">
      <w:pPr>
        <w:spacing w:line="360" w:lineRule="auto"/>
        <w:ind w:firstLine="709"/>
        <w:jc w:val="right"/>
        <w:rPr>
          <w:b/>
          <w:bCs/>
        </w:rPr>
      </w:pPr>
      <w:r w:rsidRPr="002638A9">
        <w:rPr>
          <w:b/>
          <w:bCs/>
        </w:rPr>
        <w:t>Вариант № 2</w:t>
      </w:r>
    </w:p>
    <w:p w:rsidR="002923DC" w:rsidRDefault="002923DC" w:rsidP="002923DC"/>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2"/>
        <w:gridCol w:w="583"/>
        <w:gridCol w:w="553"/>
        <w:gridCol w:w="25"/>
        <w:gridCol w:w="580"/>
        <w:gridCol w:w="21"/>
        <w:gridCol w:w="670"/>
        <w:gridCol w:w="103"/>
        <w:gridCol w:w="547"/>
        <w:gridCol w:w="928"/>
      </w:tblGrid>
      <w:tr w:rsidR="002923DC" w:rsidRPr="002923DC" w:rsidTr="007D5AD1">
        <w:trPr>
          <w:trHeight w:val="921"/>
          <w:jc w:val="center"/>
        </w:trPr>
        <w:tc>
          <w:tcPr>
            <w:tcW w:w="2540" w:type="dxa"/>
            <w:vMerge w:val="restart"/>
          </w:tcPr>
          <w:p w:rsidR="002923DC" w:rsidRPr="002923DC" w:rsidRDefault="002923DC" w:rsidP="007D5AD1">
            <w:pPr>
              <w:spacing w:line="288" w:lineRule="auto"/>
              <w:ind w:firstLine="29"/>
              <w:jc w:val="both"/>
              <w:rPr>
                <w:b/>
                <w:bCs/>
              </w:rPr>
            </w:pPr>
            <w:r w:rsidRPr="002923DC">
              <w:rPr>
                <w:b/>
                <w:bCs/>
              </w:rPr>
              <w:t>Предметные области</w:t>
            </w:r>
          </w:p>
        </w:tc>
        <w:tc>
          <w:tcPr>
            <w:tcW w:w="2922" w:type="dxa"/>
            <w:vMerge w:val="restart"/>
            <w:tcBorders>
              <w:tr2bl w:val="single" w:sz="4" w:space="0" w:color="auto"/>
            </w:tcBorders>
          </w:tcPr>
          <w:p w:rsidR="002923DC" w:rsidRPr="002923DC" w:rsidRDefault="002923DC" w:rsidP="007D5AD1">
            <w:pPr>
              <w:spacing w:line="288" w:lineRule="auto"/>
              <w:ind w:firstLine="29"/>
              <w:jc w:val="both"/>
              <w:rPr>
                <w:b/>
                <w:bCs/>
              </w:rPr>
            </w:pPr>
            <w:r w:rsidRPr="002923DC">
              <w:rPr>
                <w:b/>
                <w:bCs/>
              </w:rPr>
              <w:t>Учебные</w:t>
            </w:r>
          </w:p>
          <w:p w:rsidR="002923DC" w:rsidRPr="002923DC" w:rsidRDefault="002923DC" w:rsidP="007D5AD1">
            <w:pPr>
              <w:spacing w:line="288" w:lineRule="auto"/>
              <w:ind w:firstLine="29"/>
              <w:jc w:val="both"/>
              <w:rPr>
                <w:b/>
                <w:bCs/>
              </w:rPr>
            </w:pPr>
            <w:r w:rsidRPr="002923DC">
              <w:rPr>
                <w:b/>
                <w:bCs/>
              </w:rPr>
              <w:t>предметы</w:t>
            </w:r>
          </w:p>
          <w:p w:rsidR="002923DC" w:rsidRPr="002923DC" w:rsidRDefault="002923DC" w:rsidP="007D5AD1">
            <w:pPr>
              <w:spacing w:line="288" w:lineRule="auto"/>
              <w:ind w:firstLine="29"/>
              <w:jc w:val="right"/>
              <w:rPr>
                <w:b/>
                <w:bCs/>
              </w:rPr>
            </w:pPr>
            <w:r w:rsidRPr="002923DC">
              <w:rPr>
                <w:b/>
                <w:bCs/>
              </w:rPr>
              <w:t>Классы</w:t>
            </w:r>
          </w:p>
        </w:tc>
        <w:tc>
          <w:tcPr>
            <w:tcW w:w="4010" w:type="dxa"/>
            <w:gridSpan w:val="9"/>
          </w:tcPr>
          <w:p w:rsidR="002923DC" w:rsidRPr="002923DC" w:rsidRDefault="002923DC" w:rsidP="007D5AD1">
            <w:pPr>
              <w:spacing w:line="288" w:lineRule="auto"/>
              <w:ind w:firstLine="29"/>
              <w:jc w:val="both"/>
              <w:rPr>
                <w:b/>
                <w:bCs/>
              </w:rPr>
            </w:pPr>
            <w:r w:rsidRPr="002923DC">
              <w:rPr>
                <w:b/>
                <w:bCs/>
              </w:rPr>
              <w:t>Количество часов в неделю</w:t>
            </w:r>
          </w:p>
        </w:tc>
      </w:tr>
      <w:tr w:rsidR="002923DC" w:rsidRPr="002923DC" w:rsidTr="007D5AD1">
        <w:trPr>
          <w:trHeight w:val="511"/>
          <w:jc w:val="center"/>
        </w:trPr>
        <w:tc>
          <w:tcPr>
            <w:tcW w:w="2540" w:type="dxa"/>
            <w:vMerge/>
          </w:tcPr>
          <w:p w:rsidR="002923DC" w:rsidRPr="002923DC" w:rsidRDefault="002923DC" w:rsidP="007D5AD1">
            <w:pPr>
              <w:spacing w:line="288" w:lineRule="auto"/>
              <w:ind w:firstLine="29"/>
              <w:jc w:val="both"/>
              <w:rPr>
                <w:b/>
                <w:bCs/>
              </w:rPr>
            </w:pPr>
          </w:p>
        </w:tc>
        <w:tc>
          <w:tcPr>
            <w:tcW w:w="2922" w:type="dxa"/>
            <w:vMerge/>
            <w:tcBorders>
              <w:tr2bl w:val="single" w:sz="4" w:space="0" w:color="auto"/>
            </w:tcBorders>
          </w:tcPr>
          <w:p w:rsidR="002923DC" w:rsidRPr="002923DC" w:rsidRDefault="002923DC" w:rsidP="007D5AD1">
            <w:pPr>
              <w:spacing w:line="288" w:lineRule="auto"/>
              <w:ind w:firstLine="29"/>
              <w:jc w:val="both"/>
              <w:rPr>
                <w:b/>
                <w:bCs/>
              </w:rPr>
            </w:pPr>
          </w:p>
        </w:tc>
        <w:tc>
          <w:tcPr>
            <w:tcW w:w="583" w:type="dxa"/>
          </w:tcPr>
          <w:p w:rsidR="002923DC" w:rsidRPr="002923DC" w:rsidRDefault="002923DC" w:rsidP="007D5AD1">
            <w:pPr>
              <w:spacing w:line="288" w:lineRule="auto"/>
              <w:ind w:firstLine="29"/>
              <w:jc w:val="both"/>
              <w:rPr>
                <w:b/>
                <w:bCs/>
              </w:rPr>
            </w:pPr>
            <w:r w:rsidRPr="002923DC">
              <w:rPr>
                <w:b/>
                <w:bCs/>
              </w:rPr>
              <w:t>V</w:t>
            </w:r>
          </w:p>
        </w:tc>
        <w:tc>
          <w:tcPr>
            <w:tcW w:w="553" w:type="dxa"/>
          </w:tcPr>
          <w:p w:rsidR="002923DC" w:rsidRPr="002923DC" w:rsidRDefault="002923DC" w:rsidP="007D5AD1">
            <w:pPr>
              <w:spacing w:line="288" w:lineRule="auto"/>
              <w:ind w:firstLine="29"/>
              <w:jc w:val="both"/>
              <w:rPr>
                <w:b/>
                <w:bCs/>
              </w:rPr>
            </w:pPr>
            <w:r w:rsidRPr="002923DC">
              <w:rPr>
                <w:b/>
                <w:bCs/>
              </w:rPr>
              <w:t>VI</w:t>
            </w:r>
          </w:p>
        </w:tc>
        <w:tc>
          <w:tcPr>
            <w:tcW w:w="626" w:type="dxa"/>
            <w:gridSpan w:val="3"/>
          </w:tcPr>
          <w:p w:rsidR="002923DC" w:rsidRPr="002923DC" w:rsidRDefault="002923DC" w:rsidP="007D5AD1">
            <w:pPr>
              <w:spacing w:line="288" w:lineRule="auto"/>
              <w:ind w:firstLine="29"/>
              <w:jc w:val="both"/>
              <w:rPr>
                <w:b/>
                <w:bCs/>
              </w:rPr>
            </w:pPr>
            <w:r w:rsidRPr="002923DC">
              <w:rPr>
                <w:b/>
                <w:bCs/>
              </w:rPr>
              <w:t>VII</w:t>
            </w:r>
          </w:p>
        </w:tc>
        <w:tc>
          <w:tcPr>
            <w:tcW w:w="773" w:type="dxa"/>
            <w:gridSpan w:val="2"/>
          </w:tcPr>
          <w:p w:rsidR="002923DC" w:rsidRPr="002923DC" w:rsidRDefault="002923DC" w:rsidP="007D5AD1">
            <w:pPr>
              <w:spacing w:line="288" w:lineRule="auto"/>
              <w:ind w:firstLine="29"/>
              <w:jc w:val="both"/>
              <w:rPr>
                <w:b/>
                <w:bCs/>
              </w:rPr>
            </w:pPr>
            <w:r w:rsidRPr="002923DC">
              <w:rPr>
                <w:b/>
                <w:bCs/>
              </w:rPr>
              <w:t>VIII</w:t>
            </w:r>
          </w:p>
        </w:tc>
        <w:tc>
          <w:tcPr>
            <w:tcW w:w="547" w:type="dxa"/>
          </w:tcPr>
          <w:p w:rsidR="002923DC" w:rsidRPr="002923DC" w:rsidRDefault="002923DC" w:rsidP="007D5AD1">
            <w:pPr>
              <w:spacing w:line="288" w:lineRule="auto"/>
              <w:ind w:firstLine="29"/>
              <w:jc w:val="both"/>
              <w:rPr>
                <w:b/>
                <w:bCs/>
              </w:rPr>
            </w:pPr>
            <w:r w:rsidRPr="002923DC">
              <w:rPr>
                <w:b/>
                <w:bCs/>
              </w:rPr>
              <w:t>IX</w:t>
            </w:r>
          </w:p>
        </w:tc>
        <w:tc>
          <w:tcPr>
            <w:tcW w:w="928" w:type="dxa"/>
          </w:tcPr>
          <w:p w:rsidR="002923DC" w:rsidRPr="002923DC" w:rsidRDefault="002923DC" w:rsidP="007D5AD1">
            <w:pPr>
              <w:spacing w:line="288" w:lineRule="auto"/>
              <w:ind w:firstLine="29"/>
              <w:jc w:val="both"/>
              <w:rPr>
                <w:b/>
                <w:bCs/>
              </w:rPr>
            </w:pPr>
            <w:r w:rsidRPr="002923DC">
              <w:rPr>
                <w:b/>
                <w:bCs/>
              </w:rPr>
              <w:t>Всего</w:t>
            </w:r>
          </w:p>
        </w:tc>
      </w:tr>
      <w:tr w:rsidR="002923DC" w:rsidRPr="002923DC" w:rsidTr="007D5AD1">
        <w:trPr>
          <w:trHeight w:val="315"/>
          <w:jc w:val="center"/>
        </w:trPr>
        <w:tc>
          <w:tcPr>
            <w:tcW w:w="2540" w:type="dxa"/>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i/>
              </w:rPr>
            </w:pPr>
            <w:r w:rsidRPr="002923DC">
              <w:rPr>
                <w:bCs/>
                <w:i/>
              </w:rPr>
              <w:t>Обязательная часть</w:t>
            </w:r>
          </w:p>
        </w:tc>
        <w:tc>
          <w:tcPr>
            <w:tcW w:w="4010" w:type="dxa"/>
            <w:gridSpan w:val="9"/>
          </w:tcPr>
          <w:p w:rsidR="002923DC" w:rsidRPr="002923DC" w:rsidRDefault="002923DC" w:rsidP="007D5AD1">
            <w:pPr>
              <w:spacing w:line="288" w:lineRule="auto"/>
              <w:ind w:firstLine="29"/>
              <w:jc w:val="center"/>
              <w:rPr>
                <w:b/>
                <w:bCs/>
              </w:rPr>
            </w:pPr>
          </w:p>
        </w:tc>
      </w:tr>
      <w:tr w:rsidR="002923DC" w:rsidRPr="002923DC" w:rsidTr="007D5AD1">
        <w:trPr>
          <w:trHeight w:val="330"/>
          <w:jc w:val="center"/>
        </w:trPr>
        <w:tc>
          <w:tcPr>
            <w:tcW w:w="2540" w:type="dxa"/>
            <w:vMerge w:val="restart"/>
          </w:tcPr>
          <w:p w:rsidR="002923DC" w:rsidRPr="002923DC" w:rsidRDefault="002923DC" w:rsidP="007D5AD1">
            <w:pPr>
              <w:spacing w:line="288" w:lineRule="auto"/>
              <w:ind w:firstLine="29"/>
              <w:jc w:val="both"/>
              <w:rPr>
                <w:bCs/>
              </w:rPr>
            </w:pPr>
            <w:r w:rsidRPr="002923DC">
              <w:rPr>
                <w:bCs/>
              </w:rPr>
              <w:t>Филология</w:t>
            </w:r>
          </w:p>
        </w:tc>
        <w:tc>
          <w:tcPr>
            <w:tcW w:w="2922" w:type="dxa"/>
          </w:tcPr>
          <w:p w:rsidR="002923DC" w:rsidRPr="002923DC" w:rsidRDefault="002923DC" w:rsidP="007D5AD1">
            <w:pPr>
              <w:spacing w:line="288" w:lineRule="auto"/>
              <w:ind w:firstLine="29"/>
              <w:jc w:val="both"/>
              <w:rPr>
                <w:bCs/>
              </w:rPr>
            </w:pPr>
            <w:r w:rsidRPr="002923DC">
              <w:rPr>
                <w:bCs/>
              </w:rPr>
              <w:t>Русский язык</w:t>
            </w:r>
          </w:p>
        </w:tc>
        <w:tc>
          <w:tcPr>
            <w:tcW w:w="583" w:type="dxa"/>
            <w:vAlign w:val="bottom"/>
          </w:tcPr>
          <w:p w:rsidR="002923DC" w:rsidRPr="002923DC" w:rsidRDefault="002923DC" w:rsidP="007D5AD1">
            <w:pPr>
              <w:spacing w:line="288" w:lineRule="auto"/>
              <w:ind w:firstLine="29"/>
              <w:jc w:val="center"/>
              <w:rPr>
                <w:bCs/>
              </w:rPr>
            </w:pPr>
            <w:r w:rsidRPr="002923DC">
              <w:rPr>
                <w:bCs/>
              </w:rPr>
              <w:t>5</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6</w:t>
            </w:r>
          </w:p>
        </w:tc>
        <w:tc>
          <w:tcPr>
            <w:tcW w:w="580" w:type="dxa"/>
            <w:vAlign w:val="bottom"/>
          </w:tcPr>
          <w:p w:rsidR="002923DC" w:rsidRPr="002923DC" w:rsidRDefault="002923DC" w:rsidP="007D5AD1">
            <w:pPr>
              <w:spacing w:line="288" w:lineRule="auto"/>
              <w:ind w:firstLine="29"/>
              <w:jc w:val="center"/>
              <w:rPr>
                <w:bCs/>
              </w:rPr>
            </w:pPr>
            <w:r w:rsidRPr="002923DC">
              <w:rPr>
                <w:bCs/>
              </w:rPr>
              <w:t>4</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928" w:type="dxa"/>
            <w:vAlign w:val="bottom"/>
          </w:tcPr>
          <w:p w:rsidR="002923DC" w:rsidRPr="002923DC" w:rsidRDefault="002923DC" w:rsidP="007D5AD1">
            <w:pPr>
              <w:spacing w:line="288" w:lineRule="auto"/>
              <w:ind w:firstLine="29"/>
              <w:jc w:val="center"/>
              <w:rPr>
                <w:bCs/>
              </w:rPr>
            </w:pPr>
            <w:r w:rsidRPr="002923DC">
              <w:rPr>
                <w:bCs/>
              </w:rPr>
              <w:t>21</w:t>
            </w:r>
          </w:p>
        </w:tc>
      </w:tr>
      <w:tr w:rsidR="002923DC" w:rsidRPr="002923DC" w:rsidTr="007D5AD1">
        <w:trPr>
          <w:trHeight w:val="375"/>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Литература</w:t>
            </w:r>
          </w:p>
        </w:tc>
        <w:tc>
          <w:tcPr>
            <w:tcW w:w="583" w:type="dxa"/>
            <w:vAlign w:val="bottom"/>
          </w:tcPr>
          <w:p w:rsidR="002923DC" w:rsidRPr="002923DC" w:rsidRDefault="002923DC" w:rsidP="007D5AD1">
            <w:pPr>
              <w:spacing w:line="288" w:lineRule="auto"/>
              <w:ind w:firstLine="29"/>
              <w:jc w:val="center"/>
              <w:rPr>
                <w:bCs/>
              </w:rPr>
            </w:pPr>
            <w:r w:rsidRPr="002923DC">
              <w:rPr>
                <w:bCs/>
              </w:rPr>
              <w:t>3</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580" w:type="dxa"/>
            <w:vAlign w:val="bottom"/>
          </w:tcPr>
          <w:p w:rsidR="002923DC" w:rsidRPr="002923DC" w:rsidRDefault="002923DC" w:rsidP="007D5AD1">
            <w:pPr>
              <w:spacing w:line="288" w:lineRule="auto"/>
              <w:ind w:firstLine="29"/>
              <w:jc w:val="center"/>
              <w:rPr>
                <w:bCs/>
              </w:rPr>
            </w:pPr>
            <w:r w:rsidRPr="002923DC">
              <w:rPr>
                <w:bCs/>
              </w:rPr>
              <w:t>2</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928" w:type="dxa"/>
            <w:vAlign w:val="bottom"/>
          </w:tcPr>
          <w:p w:rsidR="002923DC" w:rsidRPr="002923DC" w:rsidRDefault="002923DC" w:rsidP="007D5AD1">
            <w:pPr>
              <w:spacing w:line="288" w:lineRule="auto"/>
              <w:ind w:firstLine="29"/>
              <w:jc w:val="center"/>
              <w:rPr>
                <w:bCs/>
              </w:rPr>
            </w:pPr>
            <w:r w:rsidRPr="002923DC">
              <w:rPr>
                <w:bCs/>
              </w:rPr>
              <w:t>13</w:t>
            </w:r>
          </w:p>
        </w:tc>
      </w:tr>
      <w:tr w:rsidR="002923DC" w:rsidRPr="002923DC" w:rsidTr="007D5AD1">
        <w:trPr>
          <w:trHeight w:val="360"/>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Иностранный язык</w:t>
            </w:r>
          </w:p>
        </w:tc>
        <w:tc>
          <w:tcPr>
            <w:tcW w:w="583" w:type="dxa"/>
            <w:vAlign w:val="bottom"/>
          </w:tcPr>
          <w:p w:rsidR="002923DC" w:rsidRPr="002923DC" w:rsidRDefault="002923DC" w:rsidP="007D5AD1">
            <w:pPr>
              <w:spacing w:line="288" w:lineRule="auto"/>
              <w:ind w:firstLine="29"/>
              <w:jc w:val="center"/>
              <w:rPr>
                <w:bCs/>
              </w:rPr>
            </w:pPr>
            <w:r w:rsidRPr="002923DC">
              <w:rPr>
                <w:bCs/>
              </w:rPr>
              <w:t>3</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580" w:type="dxa"/>
            <w:vAlign w:val="bottom"/>
          </w:tcPr>
          <w:p w:rsidR="002923DC" w:rsidRPr="002923DC" w:rsidRDefault="002923DC" w:rsidP="007D5AD1">
            <w:pPr>
              <w:spacing w:line="288" w:lineRule="auto"/>
              <w:ind w:firstLine="29"/>
              <w:jc w:val="center"/>
              <w:rPr>
                <w:bCs/>
              </w:rPr>
            </w:pPr>
            <w:r w:rsidRPr="002923DC">
              <w:rPr>
                <w:bCs/>
              </w:rPr>
              <w:t>3</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928" w:type="dxa"/>
            <w:vAlign w:val="bottom"/>
          </w:tcPr>
          <w:p w:rsidR="002923DC" w:rsidRPr="002923DC" w:rsidRDefault="002923DC" w:rsidP="007D5AD1">
            <w:pPr>
              <w:spacing w:line="288" w:lineRule="auto"/>
              <w:ind w:firstLine="29"/>
              <w:jc w:val="center"/>
              <w:rPr>
                <w:bCs/>
              </w:rPr>
            </w:pPr>
            <w:r w:rsidRPr="002923DC">
              <w:rPr>
                <w:bCs/>
              </w:rPr>
              <w:t>15</w:t>
            </w:r>
          </w:p>
        </w:tc>
      </w:tr>
      <w:tr w:rsidR="002923DC" w:rsidRPr="002923DC" w:rsidTr="007D5AD1">
        <w:trPr>
          <w:trHeight w:val="427"/>
          <w:jc w:val="center"/>
        </w:trPr>
        <w:tc>
          <w:tcPr>
            <w:tcW w:w="2540" w:type="dxa"/>
            <w:vMerge w:val="restart"/>
          </w:tcPr>
          <w:p w:rsidR="002923DC" w:rsidRPr="002923DC" w:rsidRDefault="002923DC" w:rsidP="007D5AD1">
            <w:pPr>
              <w:spacing w:line="288" w:lineRule="auto"/>
              <w:ind w:firstLine="29"/>
              <w:jc w:val="both"/>
              <w:rPr>
                <w:bCs/>
              </w:rPr>
            </w:pPr>
            <w:r w:rsidRPr="002923DC">
              <w:rPr>
                <w:bCs/>
              </w:rPr>
              <w:t>Математика и информатика</w:t>
            </w:r>
          </w:p>
        </w:tc>
        <w:tc>
          <w:tcPr>
            <w:tcW w:w="2922" w:type="dxa"/>
          </w:tcPr>
          <w:p w:rsidR="002923DC" w:rsidRPr="002923DC" w:rsidRDefault="002923DC" w:rsidP="007D5AD1">
            <w:pPr>
              <w:spacing w:line="288" w:lineRule="auto"/>
              <w:ind w:firstLine="29"/>
              <w:jc w:val="both"/>
              <w:rPr>
                <w:bCs/>
              </w:rPr>
            </w:pPr>
            <w:r w:rsidRPr="002923DC">
              <w:rPr>
                <w:bCs/>
              </w:rPr>
              <w:t>Математика</w:t>
            </w:r>
          </w:p>
        </w:tc>
        <w:tc>
          <w:tcPr>
            <w:tcW w:w="583" w:type="dxa"/>
            <w:vAlign w:val="bottom"/>
          </w:tcPr>
          <w:p w:rsidR="002923DC" w:rsidRPr="002923DC" w:rsidRDefault="002923DC" w:rsidP="007D5AD1">
            <w:pPr>
              <w:spacing w:line="288" w:lineRule="auto"/>
              <w:ind w:firstLine="29"/>
              <w:jc w:val="center"/>
              <w:rPr>
                <w:bCs/>
              </w:rPr>
            </w:pPr>
            <w:r w:rsidRPr="002923DC">
              <w:rPr>
                <w:bCs/>
              </w:rPr>
              <w:t>5</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5</w:t>
            </w:r>
          </w:p>
        </w:tc>
        <w:tc>
          <w:tcPr>
            <w:tcW w:w="580" w:type="dxa"/>
            <w:vAlign w:val="bottom"/>
          </w:tcPr>
          <w:p w:rsidR="002923DC" w:rsidRPr="002923DC" w:rsidRDefault="002923DC" w:rsidP="007D5AD1">
            <w:pPr>
              <w:spacing w:line="288" w:lineRule="auto"/>
              <w:ind w:firstLine="29"/>
              <w:jc w:val="center"/>
              <w:rPr>
                <w:bCs/>
              </w:rPr>
            </w:pPr>
          </w:p>
        </w:tc>
        <w:tc>
          <w:tcPr>
            <w:tcW w:w="691" w:type="dxa"/>
            <w:gridSpan w:val="2"/>
            <w:vAlign w:val="bottom"/>
          </w:tcPr>
          <w:p w:rsidR="002923DC" w:rsidRPr="002923DC" w:rsidRDefault="002923DC" w:rsidP="007D5AD1">
            <w:pPr>
              <w:spacing w:line="288" w:lineRule="auto"/>
              <w:ind w:firstLine="29"/>
              <w:jc w:val="center"/>
              <w:rPr>
                <w:bCs/>
              </w:rPr>
            </w:pPr>
          </w:p>
        </w:tc>
        <w:tc>
          <w:tcPr>
            <w:tcW w:w="650" w:type="dxa"/>
            <w:gridSpan w:val="2"/>
            <w:vAlign w:val="bottom"/>
          </w:tcPr>
          <w:p w:rsidR="002923DC" w:rsidRPr="002923DC" w:rsidRDefault="002923DC" w:rsidP="007D5AD1">
            <w:pPr>
              <w:spacing w:line="288" w:lineRule="auto"/>
              <w:ind w:firstLine="29"/>
              <w:jc w:val="center"/>
              <w:rPr>
                <w:bCs/>
              </w:rPr>
            </w:pPr>
          </w:p>
        </w:tc>
        <w:tc>
          <w:tcPr>
            <w:tcW w:w="928" w:type="dxa"/>
            <w:vAlign w:val="bottom"/>
          </w:tcPr>
          <w:p w:rsidR="002923DC" w:rsidRPr="002923DC" w:rsidRDefault="002923DC" w:rsidP="007D5AD1">
            <w:pPr>
              <w:spacing w:line="288" w:lineRule="auto"/>
              <w:ind w:firstLine="29"/>
              <w:jc w:val="center"/>
              <w:rPr>
                <w:bCs/>
              </w:rPr>
            </w:pPr>
            <w:r w:rsidRPr="002923DC">
              <w:rPr>
                <w:bCs/>
              </w:rPr>
              <w:t>10</w:t>
            </w:r>
          </w:p>
        </w:tc>
      </w:tr>
      <w:tr w:rsidR="002923DC" w:rsidRPr="002923DC" w:rsidTr="007D5AD1">
        <w:trPr>
          <w:trHeight w:val="385"/>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Алгебра</w:t>
            </w:r>
          </w:p>
        </w:tc>
        <w:tc>
          <w:tcPr>
            <w:tcW w:w="583" w:type="dxa"/>
            <w:vAlign w:val="bottom"/>
          </w:tcPr>
          <w:p w:rsidR="002923DC" w:rsidRPr="002923DC" w:rsidRDefault="002923DC" w:rsidP="007D5AD1">
            <w:pPr>
              <w:spacing w:line="288" w:lineRule="auto"/>
              <w:ind w:firstLine="29"/>
              <w:jc w:val="center"/>
              <w:rPr>
                <w:bCs/>
              </w:rPr>
            </w:pPr>
          </w:p>
        </w:tc>
        <w:tc>
          <w:tcPr>
            <w:tcW w:w="578" w:type="dxa"/>
            <w:gridSpan w:val="2"/>
            <w:vAlign w:val="bottom"/>
          </w:tcPr>
          <w:p w:rsidR="002923DC" w:rsidRPr="002923DC" w:rsidRDefault="002923DC" w:rsidP="007D5AD1">
            <w:pPr>
              <w:spacing w:line="288" w:lineRule="auto"/>
              <w:ind w:firstLine="29"/>
              <w:jc w:val="center"/>
              <w:rPr>
                <w:bCs/>
              </w:rPr>
            </w:pPr>
          </w:p>
        </w:tc>
        <w:tc>
          <w:tcPr>
            <w:tcW w:w="580" w:type="dxa"/>
            <w:vAlign w:val="bottom"/>
          </w:tcPr>
          <w:p w:rsidR="002923DC" w:rsidRPr="002923DC" w:rsidRDefault="002923DC" w:rsidP="007D5AD1">
            <w:pPr>
              <w:spacing w:line="288" w:lineRule="auto"/>
              <w:ind w:firstLine="29"/>
              <w:jc w:val="center"/>
              <w:rPr>
                <w:bCs/>
              </w:rPr>
            </w:pPr>
            <w:r w:rsidRPr="002923DC">
              <w:rPr>
                <w:bCs/>
              </w:rPr>
              <w:t>3</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928" w:type="dxa"/>
            <w:vAlign w:val="bottom"/>
          </w:tcPr>
          <w:p w:rsidR="002923DC" w:rsidRPr="002923DC" w:rsidRDefault="002923DC" w:rsidP="007D5AD1">
            <w:pPr>
              <w:spacing w:line="288" w:lineRule="auto"/>
              <w:ind w:firstLine="29"/>
              <w:jc w:val="center"/>
              <w:rPr>
                <w:bCs/>
              </w:rPr>
            </w:pPr>
            <w:r w:rsidRPr="002923DC">
              <w:rPr>
                <w:bCs/>
              </w:rPr>
              <w:t>9</w:t>
            </w:r>
          </w:p>
        </w:tc>
      </w:tr>
      <w:tr w:rsidR="002923DC" w:rsidRPr="002923DC" w:rsidTr="007D5AD1">
        <w:trPr>
          <w:trHeight w:val="201"/>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Геометрия</w:t>
            </w:r>
          </w:p>
        </w:tc>
        <w:tc>
          <w:tcPr>
            <w:tcW w:w="583" w:type="dxa"/>
            <w:vAlign w:val="bottom"/>
          </w:tcPr>
          <w:p w:rsidR="002923DC" w:rsidRPr="002923DC" w:rsidRDefault="002923DC" w:rsidP="007D5AD1">
            <w:pPr>
              <w:spacing w:line="288" w:lineRule="auto"/>
              <w:ind w:firstLine="29"/>
              <w:jc w:val="center"/>
              <w:rPr>
                <w:bCs/>
              </w:rPr>
            </w:pPr>
          </w:p>
        </w:tc>
        <w:tc>
          <w:tcPr>
            <w:tcW w:w="578" w:type="dxa"/>
            <w:gridSpan w:val="2"/>
            <w:vAlign w:val="bottom"/>
          </w:tcPr>
          <w:p w:rsidR="002923DC" w:rsidRPr="002923DC" w:rsidRDefault="002923DC" w:rsidP="007D5AD1">
            <w:pPr>
              <w:spacing w:line="288" w:lineRule="auto"/>
              <w:ind w:firstLine="29"/>
              <w:jc w:val="center"/>
              <w:rPr>
                <w:bCs/>
              </w:rPr>
            </w:pPr>
          </w:p>
        </w:tc>
        <w:tc>
          <w:tcPr>
            <w:tcW w:w="580" w:type="dxa"/>
            <w:vAlign w:val="bottom"/>
          </w:tcPr>
          <w:p w:rsidR="002923DC" w:rsidRPr="002923DC" w:rsidRDefault="002923DC" w:rsidP="007D5AD1">
            <w:pPr>
              <w:spacing w:line="288" w:lineRule="auto"/>
              <w:ind w:firstLine="29"/>
              <w:jc w:val="center"/>
              <w:rPr>
                <w:bCs/>
              </w:rPr>
            </w:pPr>
            <w:r w:rsidRPr="002923DC">
              <w:rPr>
                <w:bCs/>
              </w:rPr>
              <w:t>2</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928" w:type="dxa"/>
            <w:vAlign w:val="bottom"/>
          </w:tcPr>
          <w:p w:rsidR="002923DC" w:rsidRPr="002923DC" w:rsidRDefault="002923DC" w:rsidP="007D5AD1">
            <w:pPr>
              <w:spacing w:line="288" w:lineRule="auto"/>
              <w:ind w:firstLine="29"/>
              <w:jc w:val="center"/>
              <w:rPr>
                <w:bCs/>
              </w:rPr>
            </w:pPr>
            <w:r w:rsidRPr="002923DC">
              <w:rPr>
                <w:bCs/>
              </w:rPr>
              <w:t>6</w:t>
            </w:r>
          </w:p>
        </w:tc>
      </w:tr>
      <w:tr w:rsidR="002923DC" w:rsidRPr="002923DC" w:rsidTr="007D5AD1">
        <w:trPr>
          <w:trHeight w:val="385"/>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Информатика</w:t>
            </w:r>
          </w:p>
        </w:tc>
        <w:tc>
          <w:tcPr>
            <w:tcW w:w="583" w:type="dxa"/>
            <w:vAlign w:val="bottom"/>
          </w:tcPr>
          <w:p w:rsidR="002923DC" w:rsidRPr="002923DC" w:rsidRDefault="002923DC" w:rsidP="007D5AD1">
            <w:pPr>
              <w:spacing w:line="288" w:lineRule="auto"/>
              <w:ind w:firstLine="29"/>
              <w:jc w:val="center"/>
              <w:rPr>
                <w:bCs/>
              </w:rPr>
            </w:pPr>
          </w:p>
        </w:tc>
        <w:tc>
          <w:tcPr>
            <w:tcW w:w="578" w:type="dxa"/>
            <w:gridSpan w:val="2"/>
            <w:vAlign w:val="bottom"/>
          </w:tcPr>
          <w:p w:rsidR="002923DC" w:rsidRPr="002923DC" w:rsidRDefault="002923DC" w:rsidP="007D5AD1">
            <w:pPr>
              <w:spacing w:line="288" w:lineRule="auto"/>
              <w:ind w:firstLine="29"/>
              <w:jc w:val="center"/>
              <w:rPr>
                <w:bCs/>
              </w:rPr>
            </w:pPr>
          </w:p>
        </w:tc>
        <w:tc>
          <w:tcPr>
            <w:tcW w:w="580" w:type="dxa"/>
            <w:vAlign w:val="bottom"/>
          </w:tcPr>
          <w:p w:rsidR="002923DC" w:rsidRPr="002923DC" w:rsidRDefault="002923DC" w:rsidP="007D5AD1">
            <w:pPr>
              <w:spacing w:line="288" w:lineRule="auto"/>
              <w:ind w:firstLine="29"/>
              <w:jc w:val="center"/>
              <w:rPr>
                <w:bCs/>
              </w:rPr>
            </w:pPr>
            <w:r w:rsidRPr="002923DC">
              <w:rPr>
                <w:bCs/>
              </w:rPr>
              <w:t>1</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928" w:type="dxa"/>
            <w:vAlign w:val="bottom"/>
          </w:tcPr>
          <w:p w:rsidR="002923DC" w:rsidRPr="002923DC" w:rsidRDefault="002923DC" w:rsidP="007D5AD1">
            <w:pPr>
              <w:spacing w:line="288" w:lineRule="auto"/>
              <w:ind w:firstLine="29"/>
              <w:jc w:val="center"/>
              <w:rPr>
                <w:bCs/>
              </w:rPr>
            </w:pPr>
            <w:r w:rsidRPr="002923DC">
              <w:rPr>
                <w:bCs/>
              </w:rPr>
              <w:t>3</w:t>
            </w:r>
          </w:p>
        </w:tc>
      </w:tr>
      <w:tr w:rsidR="002923DC" w:rsidRPr="002923DC" w:rsidTr="007D5AD1">
        <w:trPr>
          <w:trHeight w:val="402"/>
          <w:jc w:val="center"/>
        </w:trPr>
        <w:tc>
          <w:tcPr>
            <w:tcW w:w="2540" w:type="dxa"/>
            <w:vMerge w:val="restart"/>
          </w:tcPr>
          <w:p w:rsidR="002923DC" w:rsidRPr="002923DC" w:rsidRDefault="002923DC" w:rsidP="007D5AD1">
            <w:pPr>
              <w:spacing w:line="288" w:lineRule="auto"/>
              <w:ind w:firstLine="29"/>
              <w:jc w:val="both"/>
              <w:rPr>
                <w:bCs/>
              </w:rPr>
            </w:pPr>
            <w:r w:rsidRPr="002923DC">
              <w:rPr>
                <w:bCs/>
              </w:rPr>
              <w:t>Общественно-научные предметы</w:t>
            </w:r>
          </w:p>
        </w:tc>
        <w:tc>
          <w:tcPr>
            <w:tcW w:w="2922" w:type="dxa"/>
          </w:tcPr>
          <w:p w:rsidR="002923DC" w:rsidRPr="002923DC" w:rsidRDefault="002923DC" w:rsidP="007D5AD1">
            <w:pPr>
              <w:spacing w:line="288" w:lineRule="auto"/>
              <w:ind w:firstLine="29"/>
              <w:jc w:val="both"/>
              <w:rPr>
                <w:bCs/>
              </w:rPr>
            </w:pPr>
            <w:r w:rsidRPr="002923DC">
              <w:rPr>
                <w:bCs/>
              </w:rPr>
              <w:t>История</w:t>
            </w:r>
          </w:p>
        </w:tc>
        <w:tc>
          <w:tcPr>
            <w:tcW w:w="583" w:type="dxa"/>
            <w:vAlign w:val="bottom"/>
          </w:tcPr>
          <w:p w:rsidR="002923DC" w:rsidRPr="002923DC" w:rsidRDefault="002923DC" w:rsidP="007D5AD1">
            <w:pPr>
              <w:spacing w:line="288" w:lineRule="auto"/>
              <w:ind w:firstLine="29"/>
              <w:jc w:val="center"/>
              <w:rPr>
                <w:bCs/>
              </w:rPr>
            </w:pPr>
            <w:r w:rsidRPr="002923DC">
              <w:rPr>
                <w:bCs/>
              </w:rPr>
              <w:t>2</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580" w:type="dxa"/>
            <w:vAlign w:val="bottom"/>
          </w:tcPr>
          <w:p w:rsidR="002923DC" w:rsidRPr="002923DC" w:rsidRDefault="002923DC" w:rsidP="007D5AD1">
            <w:pPr>
              <w:spacing w:line="288" w:lineRule="auto"/>
              <w:ind w:firstLine="29"/>
              <w:jc w:val="center"/>
              <w:rPr>
                <w:bCs/>
              </w:rPr>
            </w:pPr>
            <w:r w:rsidRPr="002923DC">
              <w:rPr>
                <w:bCs/>
              </w:rPr>
              <w:t>2</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928" w:type="dxa"/>
            <w:vAlign w:val="bottom"/>
          </w:tcPr>
          <w:p w:rsidR="002923DC" w:rsidRPr="002923DC" w:rsidRDefault="002923DC" w:rsidP="007D5AD1">
            <w:pPr>
              <w:spacing w:line="288" w:lineRule="auto"/>
              <w:ind w:firstLine="29"/>
              <w:jc w:val="center"/>
              <w:rPr>
                <w:bCs/>
              </w:rPr>
            </w:pPr>
            <w:r w:rsidRPr="002923DC">
              <w:rPr>
                <w:bCs/>
              </w:rPr>
              <w:t>11</w:t>
            </w:r>
          </w:p>
        </w:tc>
      </w:tr>
      <w:tr w:rsidR="002923DC" w:rsidRPr="002923DC" w:rsidTr="007D5AD1">
        <w:trPr>
          <w:trHeight w:val="234"/>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Обществознание</w:t>
            </w:r>
          </w:p>
        </w:tc>
        <w:tc>
          <w:tcPr>
            <w:tcW w:w="583" w:type="dxa"/>
            <w:vAlign w:val="bottom"/>
          </w:tcPr>
          <w:p w:rsidR="002923DC" w:rsidRPr="002923DC" w:rsidRDefault="002923DC" w:rsidP="007D5AD1">
            <w:pPr>
              <w:spacing w:line="288" w:lineRule="auto"/>
              <w:ind w:firstLine="29"/>
              <w:jc w:val="center"/>
              <w:rPr>
                <w:bCs/>
              </w:rPr>
            </w:pPr>
          </w:p>
        </w:tc>
        <w:tc>
          <w:tcPr>
            <w:tcW w:w="578"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580" w:type="dxa"/>
            <w:vAlign w:val="bottom"/>
          </w:tcPr>
          <w:p w:rsidR="002923DC" w:rsidRPr="002923DC" w:rsidRDefault="002923DC" w:rsidP="007D5AD1">
            <w:pPr>
              <w:spacing w:line="288" w:lineRule="auto"/>
              <w:ind w:firstLine="29"/>
              <w:jc w:val="center"/>
              <w:rPr>
                <w:bCs/>
              </w:rPr>
            </w:pPr>
            <w:r w:rsidRPr="002923DC">
              <w:rPr>
                <w:bCs/>
              </w:rPr>
              <w:t>1</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928" w:type="dxa"/>
            <w:vAlign w:val="bottom"/>
          </w:tcPr>
          <w:p w:rsidR="002923DC" w:rsidRPr="002923DC" w:rsidRDefault="002923DC" w:rsidP="007D5AD1">
            <w:pPr>
              <w:spacing w:line="288" w:lineRule="auto"/>
              <w:ind w:firstLine="29"/>
              <w:jc w:val="center"/>
              <w:rPr>
                <w:bCs/>
              </w:rPr>
            </w:pPr>
            <w:r w:rsidRPr="002923DC">
              <w:rPr>
                <w:bCs/>
              </w:rPr>
              <w:t>4</w:t>
            </w:r>
          </w:p>
        </w:tc>
      </w:tr>
      <w:tr w:rsidR="002923DC" w:rsidRPr="002923DC" w:rsidTr="007D5AD1">
        <w:trPr>
          <w:trHeight w:val="318"/>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География</w:t>
            </w:r>
          </w:p>
        </w:tc>
        <w:tc>
          <w:tcPr>
            <w:tcW w:w="583" w:type="dxa"/>
            <w:vAlign w:val="bottom"/>
          </w:tcPr>
          <w:p w:rsidR="002923DC" w:rsidRPr="002923DC" w:rsidRDefault="002923DC" w:rsidP="007D5AD1">
            <w:pPr>
              <w:spacing w:line="288" w:lineRule="auto"/>
              <w:ind w:firstLine="29"/>
              <w:jc w:val="center"/>
              <w:rPr>
                <w:bCs/>
              </w:rPr>
            </w:pPr>
            <w:r w:rsidRPr="002923DC">
              <w:rPr>
                <w:bCs/>
              </w:rPr>
              <w:t>1</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580" w:type="dxa"/>
            <w:vAlign w:val="bottom"/>
          </w:tcPr>
          <w:p w:rsidR="002923DC" w:rsidRPr="002923DC" w:rsidRDefault="002923DC" w:rsidP="007D5AD1">
            <w:pPr>
              <w:spacing w:line="288" w:lineRule="auto"/>
              <w:ind w:firstLine="29"/>
              <w:jc w:val="center"/>
              <w:rPr>
                <w:bCs/>
              </w:rPr>
            </w:pPr>
            <w:r w:rsidRPr="002923DC">
              <w:rPr>
                <w:bCs/>
              </w:rPr>
              <w:t>2</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928" w:type="dxa"/>
            <w:vAlign w:val="bottom"/>
          </w:tcPr>
          <w:p w:rsidR="002923DC" w:rsidRPr="002923DC" w:rsidRDefault="002923DC" w:rsidP="007D5AD1">
            <w:pPr>
              <w:spacing w:line="288" w:lineRule="auto"/>
              <w:ind w:firstLine="29"/>
              <w:jc w:val="center"/>
              <w:rPr>
                <w:bCs/>
              </w:rPr>
            </w:pPr>
            <w:r w:rsidRPr="002923DC">
              <w:rPr>
                <w:bCs/>
              </w:rPr>
              <w:t>8</w:t>
            </w:r>
          </w:p>
        </w:tc>
      </w:tr>
      <w:tr w:rsidR="002923DC" w:rsidRPr="002923DC" w:rsidTr="007D5AD1">
        <w:trPr>
          <w:trHeight w:val="181"/>
          <w:jc w:val="center"/>
        </w:trPr>
        <w:tc>
          <w:tcPr>
            <w:tcW w:w="2540" w:type="dxa"/>
            <w:vMerge w:val="restart"/>
          </w:tcPr>
          <w:p w:rsidR="002923DC" w:rsidRPr="002923DC" w:rsidRDefault="002923DC" w:rsidP="007D5AD1">
            <w:pPr>
              <w:spacing w:line="288" w:lineRule="auto"/>
              <w:ind w:firstLine="29"/>
              <w:jc w:val="both"/>
              <w:rPr>
                <w:bCs/>
              </w:rPr>
            </w:pPr>
            <w:r w:rsidRPr="002923DC">
              <w:rPr>
                <w:bCs/>
              </w:rPr>
              <w:t>Естественно-научные предметы</w:t>
            </w:r>
          </w:p>
        </w:tc>
        <w:tc>
          <w:tcPr>
            <w:tcW w:w="2922" w:type="dxa"/>
          </w:tcPr>
          <w:p w:rsidR="002923DC" w:rsidRPr="002923DC" w:rsidRDefault="002923DC" w:rsidP="007D5AD1">
            <w:pPr>
              <w:spacing w:line="288" w:lineRule="auto"/>
              <w:ind w:firstLine="29"/>
              <w:jc w:val="both"/>
              <w:rPr>
                <w:bCs/>
              </w:rPr>
            </w:pPr>
            <w:r w:rsidRPr="002923DC">
              <w:rPr>
                <w:bCs/>
              </w:rPr>
              <w:t>Физика</w:t>
            </w:r>
          </w:p>
        </w:tc>
        <w:tc>
          <w:tcPr>
            <w:tcW w:w="583" w:type="dxa"/>
            <w:vAlign w:val="bottom"/>
          </w:tcPr>
          <w:p w:rsidR="002923DC" w:rsidRPr="002923DC" w:rsidRDefault="002923DC" w:rsidP="007D5AD1">
            <w:pPr>
              <w:spacing w:line="288" w:lineRule="auto"/>
              <w:ind w:firstLine="29"/>
              <w:jc w:val="center"/>
              <w:rPr>
                <w:bCs/>
              </w:rPr>
            </w:pPr>
          </w:p>
        </w:tc>
        <w:tc>
          <w:tcPr>
            <w:tcW w:w="578" w:type="dxa"/>
            <w:gridSpan w:val="2"/>
            <w:vAlign w:val="bottom"/>
          </w:tcPr>
          <w:p w:rsidR="002923DC" w:rsidRPr="002923DC" w:rsidRDefault="002923DC" w:rsidP="007D5AD1">
            <w:pPr>
              <w:spacing w:line="288" w:lineRule="auto"/>
              <w:ind w:firstLine="29"/>
              <w:jc w:val="center"/>
              <w:rPr>
                <w:bCs/>
              </w:rPr>
            </w:pPr>
          </w:p>
        </w:tc>
        <w:tc>
          <w:tcPr>
            <w:tcW w:w="580" w:type="dxa"/>
            <w:vAlign w:val="bottom"/>
          </w:tcPr>
          <w:p w:rsidR="002923DC" w:rsidRPr="002923DC" w:rsidRDefault="002923DC" w:rsidP="007D5AD1">
            <w:pPr>
              <w:spacing w:line="288" w:lineRule="auto"/>
              <w:ind w:firstLine="29"/>
              <w:jc w:val="center"/>
              <w:rPr>
                <w:bCs/>
              </w:rPr>
            </w:pPr>
            <w:r w:rsidRPr="002923DC">
              <w:rPr>
                <w:bCs/>
              </w:rPr>
              <w:t>2</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928" w:type="dxa"/>
            <w:vAlign w:val="bottom"/>
          </w:tcPr>
          <w:p w:rsidR="002923DC" w:rsidRPr="002923DC" w:rsidRDefault="002923DC" w:rsidP="007D5AD1">
            <w:pPr>
              <w:spacing w:line="288" w:lineRule="auto"/>
              <w:ind w:firstLine="29"/>
              <w:jc w:val="center"/>
              <w:rPr>
                <w:bCs/>
              </w:rPr>
            </w:pPr>
            <w:r w:rsidRPr="002923DC">
              <w:rPr>
                <w:bCs/>
              </w:rPr>
              <w:t>7</w:t>
            </w:r>
          </w:p>
        </w:tc>
      </w:tr>
      <w:tr w:rsidR="002923DC" w:rsidRPr="002923DC" w:rsidTr="007D5AD1">
        <w:trPr>
          <w:trHeight w:val="215"/>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Химия</w:t>
            </w:r>
          </w:p>
        </w:tc>
        <w:tc>
          <w:tcPr>
            <w:tcW w:w="583" w:type="dxa"/>
            <w:vAlign w:val="bottom"/>
          </w:tcPr>
          <w:p w:rsidR="002923DC" w:rsidRPr="002923DC" w:rsidRDefault="002923DC" w:rsidP="007D5AD1">
            <w:pPr>
              <w:spacing w:line="288" w:lineRule="auto"/>
              <w:ind w:firstLine="29"/>
              <w:jc w:val="center"/>
              <w:rPr>
                <w:bCs/>
              </w:rPr>
            </w:pPr>
          </w:p>
        </w:tc>
        <w:tc>
          <w:tcPr>
            <w:tcW w:w="578" w:type="dxa"/>
            <w:gridSpan w:val="2"/>
            <w:vAlign w:val="bottom"/>
          </w:tcPr>
          <w:p w:rsidR="002923DC" w:rsidRPr="002923DC" w:rsidRDefault="002923DC" w:rsidP="007D5AD1">
            <w:pPr>
              <w:spacing w:line="288" w:lineRule="auto"/>
              <w:ind w:firstLine="29"/>
              <w:jc w:val="center"/>
              <w:rPr>
                <w:bCs/>
              </w:rPr>
            </w:pPr>
          </w:p>
        </w:tc>
        <w:tc>
          <w:tcPr>
            <w:tcW w:w="580" w:type="dxa"/>
            <w:vAlign w:val="bottom"/>
          </w:tcPr>
          <w:p w:rsidR="002923DC" w:rsidRPr="002923DC" w:rsidRDefault="002923DC" w:rsidP="007D5AD1">
            <w:pPr>
              <w:spacing w:line="288" w:lineRule="auto"/>
              <w:ind w:firstLine="29"/>
              <w:jc w:val="center"/>
              <w:rPr>
                <w:bCs/>
              </w:rPr>
            </w:pPr>
          </w:p>
        </w:tc>
        <w:tc>
          <w:tcPr>
            <w:tcW w:w="691"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928" w:type="dxa"/>
            <w:vAlign w:val="bottom"/>
          </w:tcPr>
          <w:p w:rsidR="002923DC" w:rsidRPr="002923DC" w:rsidRDefault="002923DC" w:rsidP="007D5AD1">
            <w:pPr>
              <w:spacing w:line="288" w:lineRule="auto"/>
              <w:ind w:firstLine="29"/>
              <w:jc w:val="center"/>
              <w:rPr>
                <w:bCs/>
              </w:rPr>
            </w:pPr>
            <w:r w:rsidRPr="002923DC">
              <w:rPr>
                <w:bCs/>
              </w:rPr>
              <w:t>4</w:t>
            </w:r>
          </w:p>
        </w:tc>
      </w:tr>
      <w:tr w:rsidR="002923DC" w:rsidRPr="002923DC" w:rsidTr="007D5AD1">
        <w:trPr>
          <w:trHeight w:val="251"/>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Биология</w:t>
            </w:r>
          </w:p>
        </w:tc>
        <w:tc>
          <w:tcPr>
            <w:tcW w:w="583" w:type="dxa"/>
            <w:vAlign w:val="bottom"/>
          </w:tcPr>
          <w:p w:rsidR="002923DC" w:rsidRPr="002923DC" w:rsidRDefault="002923DC" w:rsidP="007D5AD1">
            <w:pPr>
              <w:spacing w:line="288" w:lineRule="auto"/>
              <w:ind w:firstLine="29"/>
              <w:jc w:val="center"/>
              <w:rPr>
                <w:bCs/>
              </w:rPr>
            </w:pPr>
            <w:r w:rsidRPr="002923DC">
              <w:rPr>
                <w:bCs/>
              </w:rPr>
              <w:t>1</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580" w:type="dxa"/>
            <w:vAlign w:val="bottom"/>
          </w:tcPr>
          <w:p w:rsidR="002923DC" w:rsidRPr="002923DC" w:rsidRDefault="002923DC" w:rsidP="007D5AD1">
            <w:pPr>
              <w:spacing w:line="288" w:lineRule="auto"/>
              <w:ind w:firstLine="29"/>
              <w:jc w:val="center"/>
              <w:rPr>
                <w:bCs/>
              </w:rPr>
            </w:pPr>
            <w:r w:rsidRPr="002923DC">
              <w:rPr>
                <w:bCs/>
              </w:rPr>
              <w:t>1</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928" w:type="dxa"/>
            <w:vAlign w:val="bottom"/>
          </w:tcPr>
          <w:p w:rsidR="002923DC" w:rsidRPr="002923DC" w:rsidRDefault="002923DC" w:rsidP="007D5AD1">
            <w:pPr>
              <w:spacing w:line="288" w:lineRule="auto"/>
              <w:ind w:firstLine="29"/>
              <w:jc w:val="center"/>
              <w:rPr>
                <w:bCs/>
              </w:rPr>
            </w:pPr>
            <w:r w:rsidRPr="002923DC">
              <w:rPr>
                <w:bCs/>
              </w:rPr>
              <w:t>7</w:t>
            </w:r>
          </w:p>
        </w:tc>
      </w:tr>
      <w:tr w:rsidR="002923DC" w:rsidRPr="002923DC" w:rsidTr="007D5AD1">
        <w:trPr>
          <w:trHeight w:val="251"/>
          <w:jc w:val="center"/>
        </w:trPr>
        <w:tc>
          <w:tcPr>
            <w:tcW w:w="2540" w:type="dxa"/>
            <w:vMerge w:val="restart"/>
          </w:tcPr>
          <w:p w:rsidR="002923DC" w:rsidRPr="002923DC" w:rsidRDefault="002923DC" w:rsidP="007D5AD1">
            <w:pPr>
              <w:spacing w:line="288" w:lineRule="auto"/>
              <w:ind w:firstLine="29"/>
              <w:jc w:val="both"/>
              <w:rPr>
                <w:bCs/>
              </w:rPr>
            </w:pPr>
            <w:r w:rsidRPr="002923DC">
              <w:rPr>
                <w:bCs/>
              </w:rPr>
              <w:t>Искусство</w:t>
            </w:r>
          </w:p>
        </w:tc>
        <w:tc>
          <w:tcPr>
            <w:tcW w:w="2922" w:type="dxa"/>
          </w:tcPr>
          <w:p w:rsidR="002923DC" w:rsidRPr="002923DC" w:rsidRDefault="002923DC" w:rsidP="007D5AD1">
            <w:pPr>
              <w:spacing w:line="288" w:lineRule="auto"/>
              <w:ind w:firstLine="29"/>
              <w:jc w:val="both"/>
              <w:rPr>
                <w:bCs/>
              </w:rPr>
            </w:pPr>
            <w:r w:rsidRPr="002923DC">
              <w:rPr>
                <w:bCs/>
              </w:rPr>
              <w:t>Музыка</w:t>
            </w:r>
          </w:p>
        </w:tc>
        <w:tc>
          <w:tcPr>
            <w:tcW w:w="583" w:type="dxa"/>
            <w:vAlign w:val="bottom"/>
          </w:tcPr>
          <w:p w:rsidR="002923DC" w:rsidRPr="002923DC" w:rsidRDefault="002923DC" w:rsidP="007D5AD1">
            <w:pPr>
              <w:spacing w:line="288" w:lineRule="auto"/>
              <w:ind w:firstLine="29"/>
              <w:jc w:val="center"/>
              <w:rPr>
                <w:bCs/>
              </w:rPr>
            </w:pPr>
            <w:r w:rsidRPr="002923DC">
              <w:rPr>
                <w:bCs/>
              </w:rPr>
              <w:t>1</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580" w:type="dxa"/>
            <w:vAlign w:val="bottom"/>
          </w:tcPr>
          <w:p w:rsidR="002923DC" w:rsidRPr="002923DC" w:rsidRDefault="002923DC" w:rsidP="007D5AD1">
            <w:pPr>
              <w:spacing w:line="288" w:lineRule="auto"/>
              <w:ind w:firstLine="29"/>
              <w:jc w:val="center"/>
              <w:rPr>
                <w:bCs/>
              </w:rPr>
            </w:pPr>
            <w:r w:rsidRPr="002923DC">
              <w:rPr>
                <w:bCs/>
              </w:rPr>
              <w:t>1</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650" w:type="dxa"/>
            <w:gridSpan w:val="2"/>
            <w:vAlign w:val="bottom"/>
          </w:tcPr>
          <w:p w:rsidR="002923DC" w:rsidRPr="002923DC" w:rsidRDefault="002923DC" w:rsidP="007D5AD1">
            <w:pPr>
              <w:spacing w:line="288" w:lineRule="auto"/>
              <w:ind w:firstLine="29"/>
              <w:jc w:val="center"/>
              <w:rPr>
                <w:bCs/>
              </w:rPr>
            </w:pPr>
          </w:p>
        </w:tc>
        <w:tc>
          <w:tcPr>
            <w:tcW w:w="928" w:type="dxa"/>
            <w:vAlign w:val="bottom"/>
          </w:tcPr>
          <w:p w:rsidR="002923DC" w:rsidRPr="002923DC" w:rsidRDefault="002923DC" w:rsidP="007D5AD1">
            <w:pPr>
              <w:spacing w:line="288" w:lineRule="auto"/>
              <w:ind w:firstLine="29"/>
              <w:jc w:val="center"/>
              <w:rPr>
                <w:bCs/>
              </w:rPr>
            </w:pPr>
            <w:r w:rsidRPr="002923DC">
              <w:rPr>
                <w:bCs/>
              </w:rPr>
              <w:t>4</w:t>
            </w:r>
          </w:p>
        </w:tc>
      </w:tr>
      <w:tr w:rsidR="002923DC" w:rsidRPr="002923DC" w:rsidTr="007D5AD1">
        <w:trPr>
          <w:trHeight w:val="215"/>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Изобразительное искусство</w:t>
            </w:r>
          </w:p>
        </w:tc>
        <w:tc>
          <w:tcPr>
            <w:tcW w:w="583" w:type="dxa"/>
            <w:vAlign w:val="bottom"/>
          </w:tcPr>
          <w:p w:rsidR="002923DC" w:rsidRPr="002923DC" w:rsidRDefault="002923DC" w:rsidP="007D5AD1">
            <w:pPr>
              <w:spacing w:line="288" w:lineRule="auto"/>
              <w:ind w:firstLine="29"/>
              <w:jc w:val="center"/>
              <w:rPr>
                <w:bCs/>
              </w:rPr>
            </w:pPr>
            <w:r w:rsidRPr="002923DC">
              <w:rPr>
                <w:bCs/>
              </w:rPr>
              <w:t>1</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580" w:type="dxa"/>
            <w:vAlign w:val="bottom"/>
          </w:tcPr>
          <w:p w:rsidR="002923DC" w:rsidRPr="002923DC" w:rsidRDefault="002923DC" w:rsidP="007D5AD1">
            <w:pPr>
              <w:spacing w:line="288" w:lineRule="auto"/>
              <w:ind w:firstLine="29"/>
              <w:jc w:val="center"/>
              <w:rPr>
                <w:bCs/>
              </w:rPr>
            </w:pPr>
            <w:r w:rsidRPr="002923DC">
              <w:rPr>
                <w:bCs/>
              </w:rPr>
              <w:t>1</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650" w:type="dxa"/>
            <w:gridSpan w:val="2"/>
            <w:vAlign w:val="bottom"/>
          </w:tcPr>
          <w:p w:rsidR="002923DC" w:rsidRPr="002923DC" w:rsidRDefault="002923DC" w:rsidP="007D5AD1">
            <w:pPr>
              <w:spacing w:line="288" w:lineRule="auto"/>
              <w:ind w:firstLine="29"/>
              <w:jc w:val="center"/>
              <w:rPr>
                <w:bCs/>
              </w:rPr>
            </w:pPr>
          </w:p>
        </w:tc>
        <w:tc>
          <w:tcPr>
            <w:tcW w:w="928" w:type="dxa"/>
            <w:vAlign w:val="bottom"/>
          </w:tcPr>
          <w:p w:rsidR="002923DC" w:rsidRPr="002923DC" w:rsidRDefault="002923DC" w:rsidP="007D5AD1">
            <w:pPr>
              <w:spacing w:line="288" w:lineRule="auto"/>
              <w:ind w:firstLine="29"/>
              <w:jc w:val="center"/>
              <w:rPr>
                <w:bCs/>
              </w:rPr>
            </w:pPr>
            <w:r w:rsidRPr="002923DC">
              <w:rPr>
                <w:bCs/>
              </w:rPr>
              <w:t>4</w:t>
            </w:r>
          </w:p>
        </w:tc>
      </w:tr>
      <w:tr w:rsidR="002923DC" w:rsidRPr="002923DC" w:rsidTr="007D5AD1">
        <w:trPr>
          <w:trHeight w:val="301"/>
          <w:jc w:val="center"/>
        </w:trPr>
        <w:tc>
          <w:tcPr>
            <w:tcW w:w="2540" w:type="dxa"/>
          </w:tcPr>
          <w:p w:rsidR="002923DC" w:rsidRPr="002923DC" w:rsidRDefault="002923DC" w:rsidP="007D5AD1">
            <w:pPr>
              <w:spacing w:line="288" w:lineRule="auto"/>
              <w:ind w:firstLine="29"/>
              <w:jc w:val="both"/>
              <w:rPr>
                <w:bCs/>
              </w:rPr>
            </w:pPr>
            <w:r w:rsidRPr="002923DC">
              <w:rPr>
                <w:bCs/>
              </w:rPr>
              <w:t>Технология</w:t>
            </w:r>
          </w:p>
        </w:tc>
        <w:tc>
          <w:tcPr>
            <w:tcW w:w="2922" w:type="dxa"/>
          </w:tcPr>
          <w:p w:rsidR="002923DC" w:rsidRPr="002923DC" w:rsidRDefault="002923DC" w:rsidP="007D5AD1">
            <w:pPr>
              <w:spacing w:line="288" w:lineRule="auto"/>
              <w:ind w:firstLine="29"/>
              <w:jc w:val="both"/>
              <w:rPr>
                <w:bCs/>
              </w:rPr>
            </w:pPr>
            <w:r w:rsidRPr="002923DC">
              <w:rPr>
                <w:bCs/>
              </w:rPr>
              <w:t>Технология</w:t>
            </w:r>
          </w:p>
        </w:tc>
        <w:tc>
          <w:tcPr>
            <w:tcW w:w="583" w:type="dxa"/>
            <w:vAlign w:val="bottom"/>
          </w:tcPr>
          <w:p w:rsidR="002923DC" w:rsidRPr="002923DC" w:rsidRDefault="002923DC" w:rsidP="007D5AD1">
            <w:pPr>
              <w:spacing w:line="288" w:lineRule="auto"/>
              <w:ind w:firstLine="29"/>
              <w:jc w:val="center"/>
              <w:rPr>
                <w:bCs/>
              </w:rPr>
            </w:pPr>
            <w:r w:rsidRPr="002923DC">
              <w:rPr>
                <w:bCs/>
              </w:rPr>
              <w:t>2</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2</w:t>
            </w:r>
          </w:p>
        </w:tc>
        <w:tc>
          <w:tcPr>
            <w:tcW w:w="580" w:type="dxa"/>
            <w:vAlign w:val="bottom"/>
          </w:tcPr>
          <w:p w:rsidR="002923DC" w:rsidRPr="002923DC" w:rsidRDefault="002923DC" w:rsidP="007D5AD1">
            <w:pPr>
              <w:spacing w:line="288" w:lineRule="auto"/>
              <w:ind w:firstLine="29"/>
              <w:jc w:val="center"/>
              <w:rPr>
                <w:bCs/>
              </w:rPr>
            </w:pPr>
            <w:r w:rsidRPr="002923DC">
              <w:rPr>
                <w:bCs/>
              </w:rPr>
              <w:t>2</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650" w:type="dxa"/>
            <w:gridSpan w:val="2"/>
            <w:vAlign w:val="bottom"/>
          </w:tcPr>
          <w:p w:rsidR="002923DC" w:rsidRPr="002923DC" w:rsidRDefault="002923DC" w:rsidP="007D5AD1">
            <w:pPr>
              <w:spacing w:line="288" w:lineRule="auto"/>
              <w:ind w:firstLine="29"/>
              <w:jc w:val="center"/>
              <w:rPr>
                <w:bCs/>
              </w:rPr>
            </w:pPr>
          </w:p>
        </w:tc>
        <w:tc>
          <w:tcPr>
            <w:tcW w:w="928" w:type="dxa"/>
            <w:vAlign w:val="bottom"/>
          </w:tcPr>
          <w:p w:rsidR="002923DC" w:rsidRPr="002923DC" w:rsidRDefault="002923DC" w:rsidP="007D5AD1">
            <w:pPr>
              <w:spacing w:line="288" w:lineRule="auto"/>
              <w:ind w:firstLine="29"/>
              <w:jc w:val="center"/>
              <w:rPr>
                <w:bCs/>
              </w:rPr>
            </w:pPr>
            <w:r w:rsidRPr="002923DC">
              <w:rPr>
                <w:bCs/>
              </w:rPr>
              <w:t>7</w:t>
            </w:r>
          </w:p>
        </w:tc>
      </w:tr>
      <w:tr w:rsidR="002923DC" w:rsidRPr="002923DC" w:rsidTr="007D5AD1">
        <w:trPr>
          <w:trHeight w:val="413"/>
          <w:jc w:val="center"/>
        </w:trPr>
        <w:tc>
          <w:tcPr>
            <w:tcW w:w="2540" w:type="dxa"/>
            <w:vMerge w:val="restart"/>
          </w:tcPr>
          <w:p w:rsidR="002923DC" w:rsidRPr="002923DC" w:rsidRDefault="002923DC" w:rsidP="007D5AD1">
            <w:pPr>
              <w:spacing w:line="288" w:lineRule="auto"/>
              <w:ind w:firstLine="29"/>
              <w:jc w:val="both"/>
              <w:rPr>
                <w:bCs/>
              </w:rPr>
            </w:pPr>
            <w:r w:rsidRPr="002923DC">
              <w:rPr>
                <w:bCs/>
              </w:rPr>
              <w:t>Физическая культура и Основы безопасности жизнедеятельности</w:t>
            </w:r>
          </w:p>
        </w:tc>
        <w:tc>
          <w:tcPr>
            <w:tcW w:w="2922" w:type="dxa"/>
          </w:tcPr>
          <w:p w:rsidR="002923DC" w:rsidRPr="002923DC" w:rsidRDefault="002923DC" w:rsidP="007D5AD1">
            <w:pPr>
              <w:spacing w:line="288" w:lineRule="auto"/>
              <w:ind w:firstLine="29"/>
              <w:jc w:val="both"/>
              <w:rPr>
                <w:bCs/>
              </w:rPr>
            </w:pPr>
            <w:r w:rsidRPr="002923DC">
              <w:rPr>
                <w:bCs/>
              </w:rPr>
              <w:t>ОБЖ</w:t>
            </w:r>
          </w:p>
        </w:tc>
        <w:tc>
          <w:tcPr>
            <w:tcW w:w="583" w:type="dxa"/>
            <w:vAlign w:val="bottom"/>
          </w:tcPr>
          <w:p w:rsidR="002923DC" w:rsidRPr="002923DC" w:rsidRDefault="002923DC" w:rsidP="007D5AD1">
            <w:pPr>
              <w:spacing w:line="288" w:lineRule="auto"/>
              <w:ind w:firstLine="29"/>
              <w:jc w:val="center"/>
              <w:rPr>
                <w:bCs/>
              </w:rPr>
            </w:pPr>
          </w:p>
        </w:tc>
        <w:tc>
          <w:tcPr>
            <w:tcW w:w="578" w:type="dxa"/>
            <w:gridSpan w:val="2"/>
            <w:vAlign w:val="bottom"/>
          </w:tcPr>
          <w:p w:rsidR="002923DC" w:rsidRPr="002923DC" w:rsidRDefault="002923DC" w:rsidP="007D5AD1">
            <w:pPr>
              <w:spacing w:line="288" w:lineRule="auto"/>
              <w:ind w:firstLine="29"/>
              <w:jc w:val="center"/>
              <w:rPr>
                <w:bCs/>
              </w:rPr>
            </w:pPr>
          </w:p>
        </w:tc>
        <w:tc>
          <w:tcPr>
            <w:tcW w:w="580" w:type="dxa"/>
            <w:vAlign w:val="bottom"/>
          </w:tcPr>
          <w:p w:rsidR="002923DC" w:rsidRPr="002923DC" w:rsidRDefault="002923DC" w:rsidP="007D5AD1">
            <w:pPr>
              <w:spacing w:line="288" w:lineRule="auto"/>
              <w:ind w:firstLine="29"/>
              <w:jc w:val="center"/>
              <w:rPr>
                <w:bCs/>
              </w:rPr>
            </w:pPr>
          </w:p>
        </w:tc>
        <w:tc>
          <w:tcPr>
            <w:tcW w:w="691"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1</w:t>
            </w:r>
          </w:p>
        </w:tc>
        <w:tc>
          <w:tcPr>
            <w:tcW w:w="928" w:type="dxa"/>
            <w:vAlign w:val="bottom"/>
          </w:tcPr>
          <w:p w:rsidR="002923DC" w:rsidRPr="002923DC" w:rsidRDefault="002923DC" w:rsidP="007D5AD1">
            <w:pPr>
              <w:spacing w:line="288" w:lineRule="auto"/>
              <w:ind w:firstLine="29"/>
              <w:jc w:val="center"/>
              <w:rPr>
                <w:bCs/>
              </w:rPr>
            </w:pPr>
            <w:r w:rsidRPr="002923DC">
              <w:rPr>
                <w:bCs/>
              </w:rPr>
              <w:t>2</w:t>
            </w:r>
          </w:p>
        </w:tc>
      </w:tr>
      <w:tr w:rsidR="002923DC" w:rsidRPr="002923DC" w:rsidTr="007D5AD1">
        <w:trPr>
          <w:trHeight w:val="385"/>
          <w:jc w:val="center"/>
        </w:trPr>
        <w:tc>
          <w:tcPr>
            <w:tcW w:w="2540" w:type="dxa"/>
            <w:vMerge/>
          </w:tcPr>
          <w:p w:rsidR="002923DC" w:rsidRPr="002923DC" w:rsidRDefault="002923DC" w:rsidP="007D5AD1">
            <w:pPr>
              <w:spacing w:line="288" w:lineRule="auto"/>
              <w:ind w:firstLine="29"/>
              <w:jc w:val="both"/>
              <w:rPr>
                <w:bCs/>
              </w:rPr>
            </w:pPr>
          </w:p>
        </w:tc>
        <w:tc>
          <w:tcPr>
            <w:tcW w:w="2922" w:type="dxa"/>
          </w:tcPr>
          <w:p w:rsidR="002923DC" w:rsidRPr="002923DC" w:rsidRDefault="002923DC" w:rsidP="007D5AD1">
            <w:pPr>
              <w:spacing w:line="288" w:lineRule="auto"/>
              <w:ind w:firstLine="29"/>
              <w:jc w:val="both"/>
              <w:rPr>
                <w:bCs/>
              </w:rPr>
            </w:pPr>
            <w:r w:rsidRPr="002923DC">
              <w:rPr>
                <w:bCs/>
              </w:rPr>
              <w:t>Физическая культура</w:t>
            </w:r>
          </w:p>
        </w:tc>
        <w:tc>
          <w:tcPr>
            <w:tcW w:w="583" w:type="dxa"/>
            <w:vAlign w:val="bottom"/>
          </w:tcPr>
          <w:p w:rsidR="002923DC" w:rsidRPr="002923DC" w:rsidRDefault="002923DC" w:rsidP="007D5AD1">
            <w:pPr>
              <w:spacing w:line="288" w:lineRule="auto"/>
              <w:ind w:firstLine="29"/>
              <w:jc w:val="center"/>
              <w:rPr>
                <w:bCs/>
              </w:rPr>
            </w:pPr>
            <w:r w:rsidRPr="002923DC">
              <w:rPr>
                <w:bCs/>
              </w:rPr>
              <w:t>3</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580" w:type="dxa"/>
            <w:vAlign w:val="bottom"/>
          </w:tcPr>
          <w:p w:rsidR="002923DC" w:rsidRPr="002923DC" w:rsidRDefault="002923DC" w:rsidP="007D5AD1">
            <w:pPr>
              <w:spacing w:line="288" w:lineRule="auto"/>
              <w:ind w:firstLine="29"/>
              <w:jc w:val="center"/>
              <w:rPr>
                <w:bCs/>
              </w:rPr>
            </w:pPr>
            <w:r w:rsidRPr="002923DC">
              <w:rPr>
                <w:bCs/>
              </w:rPr>
              <w:t>3</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w:t>
            </w:r>
          </w:p>
        </w:tc>
        <w:tc>
          <w:tcPr>
            <w:tcW w:w="928" w:type="dxa"/>
            <w:vAlign w:val="bottom"/>
          </w:tcPr>
          <w:p w:rsidR="002923DC" w:rsidRPr="002923DC" w:rsidRDefault="002923DC" w:rsidP="007D5AD1">
            <w:pPr>
              <w:spacing w:line="288" w:lineRule="auto"/>
              <w:ind w:firstLine="29"/>
              <w:jc w:val="center"/>
              <w:rPr>
                <w:bCs/>
              </w:rPr>
            </w:pPr>
            <w:r w:rsidRPr="002923DC">
              <w:rPr>
                <w:bCs/>
              </w:rPr>
              <w:t>15</w:t>
            </w:r>
          </w:p>
        </w:tc>
      </w:tr>
      <w:tr w:rsidR="002923DC" w:rsidRPr="002923DC" w:rsidTr="007D5AD1">
        <w:trPr>
          <w:trHeight w:val="284"/>
          <w:jc w:val="center"/>
        </w:trPr>
        <w:tc>
          <w:tcPr>
            <w:tcW w:w="5462" w:type="dxa"/>
            <w:gridSpan w:val="2"/>
          </w:tcPr>
          <w:p w:rsidR="002923DC" w:rsidRPr="002923DC" w:rsidRDefault="002923DC" w:rsidP="007D5AD1">
            <w:pPr>
              <w:spacing w:line="288" w:lineRule="auto"/>
              <w:ind w:firstLine="29"/>
              <w:jc w:val="both"/>
              <w:rPr>
                <w:bCs/>
              </w:rPr>
            </w:pPr>
            <w:r w:rsidRPr="002923DC">
              <w:rPr>
                <w:bCs/>
              </w:rPr>
              <w:t>Итого</w:t>
            </w:r>
          </w:p>
        </w:tc>
        <w:tc>
          <w:tcPr>
            <w:tcW w:w="583" w:type="dxa"/>
            <w:vAlign w:val="bottom"/>
          </w:tcPr>
          <w:p w:rsidR="002923DC" w:rsidRPr="002923DC" w:rsidRDefault="002923DC" w:rsidP="007D5AD1">
            <w:pPr>
              <w:spacing w:line="288" w:lineRule="auto"/>
              <w:ind w:firstLine="29"/>
              <w:jc w:val="center"/>
              <w:rPr>
                <w:bCs/>
              </w:rPr>
            </w:pPr>
            <w:r w:rsidRPr="002923DC">
              <w:rPr>
                <w:bCs/>
              </w:rPr>
              <w:t>27</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29</w:t>
            </w:r>
          </w:p>
        </w:tc>
        <w:tc>
          <w:tcPr>
            <w:tcW w:w="580" w:type="dxa"/>
            <w:vAlign w:val="bottom"/>
          </w:tcPr>
          <w:p w:rsidR="002923DC" w:rsidRPr="002923DC" w:rsidRDefault="002923DC" w:rsidP="007D5AD1">
            <w:pPr>
              <w:spacing w:line="288" w:lineRule="auto"/>
              <w:ind w:firstLine="29"/>
              <w:jc w:val="center"/>
              <w:rPr>
                <w:bCs/>
              </w:rPr>
            </w:pPr>
            <w:r w:rsidRPr="002923DC">
              <w:rPr>
                <w:bCs/>
              </w:rPr>
              <w:t>30</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32</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32</w:t>
            </w:r>
          </w:p>
        </w:tc>
        <w:tc>
          <w:tcPr>
            <w:tcW w:w="928" w:type="dxa"/>
            <w:vAlign w:val="bottom"/>
          </w:tcPr>
          <w:p w:rsidR="002923DC" w:rsidRPr="002923DC" w:rsidRDefault="002923DC" w:rsidP="007D5AD1">
            <w:pPr>
              <w:spacing w:line="288" w:lineRule="auto"/>
              <w:ind w:firstLine="29"/>
              <w:jc w:val="center"/>
              <w:rPr>
                <w:bCs/>
              </w:rPr>
            </w:pPr>
            <w:r w:rsidRPr="002923DC">
              <w:rPr>
                <w:bCs/>
              </w:rPr>
              <w:t>150</w:t>
            </w:r>
          </w:p>
        </w:tc>
      </w:tr>
      <w:tr w:rsidR="002923DC" w:rsidRPr="002923DC" w:rsidTr="007D5AD1">
        <w:trPr>
          <w:trHeight w:val="301"/>
          <w:jc w:val="center"/>
        </w:trPr>
        <w:tc>
          <w:tcPr>
            <w:tcW w:w="5462" w:type="dxa"/>
            <w:gridSpan w:val="2"/>
          </w:tcPr>
          <w:p w:rsidR="002923DC" w:rsidRPr="002923DC" w:rsidRDefault="002923DC" w:rsidP="007D5AD1">
            <w:pPr>
              <w:spacing w:line="288" w:lineRule="auto"/>
              <w:ind w:firstLine="29"/>
              <w:jc w:val="both"/>
              <w:rPr>
                <w:bCs/>
                <w:i/>
              </w:rPr>
            </w:pPr>
            <w:r w:rsidRPr="002923DC">
              <w:rPr>
                <w:bCs/>
                <w:i/>
              </w:rPr>
              <w:t>Часть, формируемая участниками образовательных отношений</w:t>
            </w:r>
          </w:p>
        </w:tc>
        <w:tc>
          <w:tcPr>
            <w:tcW w:w="583" w:type="dxa"/>
            <w:vAlign w:val="bottom"/>
          </w:tcPr>
          <w:p w:rsidR="002923DC" w:rsidRPr="002923DC" w:rsidRDefault="002923DC" w:rsidP="007D5AD1">
            <w:pPr>
              <w:spacing w:line="288" w:lineRule="auto"/>
              <w:ind w:firstLine="29"/>
              <w:jc w:val="center"/>
              <w:rPr>
                <w:bCs/>
              </w:rPr>
            </w:pPr>
            <w:r w:rsidRPr="002923DC">
              <w:rPr>
                <w:bCs/>
              </w:rPr>
              <w:t>5</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4</w:t>
            </w:r>
          </w:p>
        </w:tc>
        <w:tc>
          <w:tcPr>
            <w:tcW w:w="580" w:type="dxa"/>
            <w:vAlign w:val="bottom"/>
          </w:tcPr>
          <w:p w:rsidR="002923DC" w:rsidRPr="002923DC" w:rsidRDefault="002923DC" w:rsidP="007D5AD1">
            <w:pPr>
              <w:spacing w:line="288" w:lineRule="auto"/>
              <w:ind w:firstLine="29"/>
              <w:jc w:val="center"/>
              <w:rPr>
                <w:bCs/>
              </w:rPr>
            </w:pPr>
            <w:r w:rsidRPr="002923DC">
              <w:rPr>
                <w:bCs/>
              </w:rPr>
              <w:t>5</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4</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4</w:t>
            </w:r>
          </w:p>
        </w:tc>
        <w:tc>
          <w:tcPr>
            <w:tcW w:w="928" w:type="dxa"/>
            <w:vAlign w:val="bottom"/>
          </w:tcPr>
          <w:p w:rsidR="002923DC" w:rsidRPr="002923DC" w:rsidRDefault="002923DC" w:rsidP="007D5AD1">
            <w:pPr>
              <w:spacing w:line="288" w:lineRule="auto"/>
              <w:ind w:firstLine="29"/>
              <w:jc w:val="center"/>
              <w:rPr>
                <w:bCs/>
              </w:rPr>
            </w:pPr>
            <w:r w:rsidRPr="002923DC">
              <w:rPr>
                <w:bCs/>
              </w:rPr>
              <w:t>23</w:t>
            </w:r>
          </w:p>
        </w:tc>
      </w:tr>
      <w:tr w:rsidR="002923DC" w:rsidRPr="002923DC" w:rsidTr="007D5AD1">
        <w:trPr>
          <w:trHeight w:val="232"/>
          <w:jc w:val="center"/>
        </w:trPr>
        <w:tc>
          <w:tcPr>
            <w:tcW w:w="5462" w:type="dxa"/>
            <w:gridSpan w:val="2"/>
          </w:tcPr>
          <w:p w:rsidR="002923DC" w:rsidRPr="002923DC" w:rsidRDefault="002923DC" w:rsidP="007D5AD1">
            <w:pPr>
              <w:spacing w:line="288" w:lineRule="auto"/>
              <w:ind w:firstLine="29"/>
              <w:jc w:val="both"/>
              <w:rPr>
                <w:bCs/>
              </w:rPr>
            </w:pPr>
            <w:r w:rsidRPr="002923DC">
              <w:rPr>
                <w:bCs/>
              </w:rPr>
              <w:t>Максимально допустимая недельная нагрузка</w:t>
            </w:r>
          </w:p>
        </w:tc>
        <w:tc>
          <w:tcPr>
            <w:tcW w:w="583" w:type="dxa"/>
            <w:vAlign w:val="bottom"/>
          </w:tcPr>
          <w:p w:rsidR="002923DC" w:rsidRPr="002923DC" w:rsidRDefault="002923DC" w:rsidP="007D5AD1">
            <w:pPr>
              <w:spacing w:line="288" w:lineRule="auto"/>
              <w:ind w:firstLine="29"/>
              <w:jc w:val="center"/>
              <w:rPr>
                <w:bCs/>
              </w:rPr>
            </w:pPr>
            <w:r w:rsidRPr="002923DC">
              <w:rPr>
                <w:bCs/>
              </w:rPr>
              <w:t>32</w:t>
            </w:r>
          </w:p>
        </w:tc>
        <w:tc>
          <w:tcPr>
            <w:tcW w:w="578" w:type="dxa"/>
            <w:gridSpan w:val="2"/>
            <w:vAlign w:val="bottom"/>
          </w:tcPr>
          <w:p w:rsidR="002923DC" w:rsidRPr="002923DC" w:rsidRDefault="002923DC" w:rsidP="007D5AD1">
            <w:pPr>
              <w:spacing w:line="288" w:lineRule="auto"/>
              <w:ind w:firstLine="29"/>
              <w:jc w:val="center"/>
              <w:rPr>
                <w:bCs/>
              </w:rPr>
            </w:pPr>
            <w:r w:rsidRPr="002923DC">
              <w:rPr>
                <w:bCs/>
              </w:rPr>
              <w:t>33</w:t>
            </w:r>
          </w:p>
        </w:tc>
        <w:tc>
          <w:tcPr>
            <w:tcW w:w="580" w:type="dxa"/>
            <w:vAlign w:val="bottom"/>
          </w:tcPr>
          <w:p w:rsidR="002923DC" w:rsidRPr="002923DC" w:rsidRDefault="002923DC" w:rsidP="007D5AD1">
            <w:pPr>
              <w:spacing w:line="288" w:lineRule="auto"/>
              <w:ind w:firstLine="29"/>
              <w:jc w:val="center"/>
              <w:rPr>
                <w:bCs/>
              </w:rPr>
            </w:pPr>
            <w:r w:rsidRPr="002923DC">
              <w:rPr>
                <w:bCs/>
              </w:rPr>
              <w:t>35</w:t>
            </w:r>
          </w:p>
        </w:tc>
        <w:tc>
          <w:tcPr>
            <w:tcW w:w="691" w:type="dxa"/>
            <w:gridSpan w:val="2"/>
            <w:vAlign w:val="bottom"/>
          </w:tcPr>
          <w:p w:rsidR="002923DC" w:rsidRPr="002923DC" w:rsidRDefault="002923DC" w:rsidP="007D5AD1">
            <w:pPr>
              <w:spacing w:line="288" w:lineRule="auto"/>
              <w:ind w:firstLine="29"/>
              <w:jc w:val="center"/>
              <w:rPr>
                <w:bCs/>
              </w:rPr>
            </w:pPr>
            <w:r w:rsidRPr="002923DC">
              <w:rPr>
                <w:bCs/>
              </w:rPr>
              <w:t>36</w:t>
            </w:r>
          </w:p>
        </w:tc>
        <w:tc>
          <w:tcPr>
            <w:tcW w:w="650" w:type="dxa"/>
            <w:gridSpan w:val="2"/>
            <w:vAlign w:val="bottom"/>
          </w:tcPr>
          <w:p w:rsidR="002923DC" w:rsidRPr="002923DC" w:rsidRDefault="002923DC" w:rsidP="007D5AD1">
            <w:pPr>
              <w:spacing w:line="288" w:lineRule="auto"/>
              <w:ind w:firstLine="29"/>
              <w:jc w:val="center"/>
              <w:rPr>
                <w:bCs/>
              </w:rPr>
            </w:pPr>
            <w:r w:rsidRPr="002923DC">
              <w:rPr>
                <w:bCs/>
              </w:rPr>
              <w:t>36</w:t>
            </w:r>
          </w:p>
        </w:tc>
        <w:tc>
          <w:tcPr>
            <w:tcW w:w="928" w:type="dxa"/>
            <w:vAlign w:val="bottom"/>
          </w:tcPr>
          <w:p w:rsidR="002923DC" w:rsidRPr="002923DC" w:rsidRDefault="002923DC" w:rsidP="007D5AD1">
            <w:pPr>
              <w:spacing w:line="288" w:lineRule="auto"/>
              <w:ind w:firstLine="29"/>
              <w:jc w:val="center"/>
              <w:rPr>
                <w:bCs/>
              </w:rPr>
            </w:pPr>
            <w:r w:rsidRPr="002923DC">
              <w:rPr>
                <w:bCs/>
              </w:rPr>
              <w:t>172</w:t>
            </w:r>
          </w:p>
        </w:tc>
      </w:tr>
    </w:tbl>
    <w:p w:rsidR="002923DC" w:rsidRDefault="002923DC" w:rsidP="002923DC"/>
    <w:p w:rsidR="00384D91" w:rsidRDefault="00384D91" w:rsidP="002923DC">
      <w:r>
        <w:t>Учебный план на текущий год является приложением № 2 к ООП МКОУ СОШ № 5 г. Киренска.</w:t>
      </w:r>
    </w:p>
    <w:p w:rsidR="00384D91" w:rsidRDefault="00384D91" w:rsidP="002923DC"/>
    <w:p w:rsidR="00670D6C" w:rsidRPr="002A086A" w:rsidRDefault="00670D6C" w:rsidP="00670D6C">
      <w:pPr>
        <w:pStyle w:val="46"/>
        <w:numPr>
          <w:ilvl w:val="0"/>
          <w:numId w:val="184"/>
        </w:numPr>
        <w:shd w:val="clear" w:color="auto" w:fill="auto"/>
        <w:tabs>
          <w:tab w:val="left" w:pos="1420"/>
        </w:tabs>
        <w:spacing w:before="0" w:line="360" w:lineRule="auto"/>
        <w:ind w:left="720" w:hanging="360"/>
        <w:rPr>
          <w:b/>
          <w:sz w:val="24"/>
          <w:szCs w:val="24"/>
        </w:rPr>
      </w:pPr>
      <w:r w:rsidRPr="002A086A">
        <w:rPr>
          <w:b/>
          <w:sz w:val="24"/>
          <w:szCs w:val="24"/>
        </w:rPr>
        <w:t>Календарный учебный график</w:t>
      </w:r>
    </w:p>
    <w:p w:rsidR="00670D6C" w:rsidRPr="00624F88" w:rsidRDefault="00670D6C" w:rsidP="00670D6C">
      <w:pPr>
        <w:pStyle w:val="50"/>
        <w:shd w:val="clear" w:color="auto" w:fill="auto"/>
        <w:spacing w:line="360" w:lineRule="auto"/>
        <w:ind w:left="120" w:right="160" w:firstLine="700"/>
        <w:rPr>
          <w:sz w:val="24"/>
          <w:szCs w:val="24"/>
        </w:rPr>
      </w:pPr>
      <w:r w:rsidRPr="00384D91">
        <w:rPr>
          <w:sz w:val="24"/>
          <w:szCs w:val="24"/>
        </w:rPr>
        <w:t>При составлении календарного учебного графика учитывается четвертная система организации учебного года.</w:t>
      </w:r>
    </w:p>
    <w:p w:rsidR="00670D6C" w:rsidRPr="00624F88" w:rsidRDefault="00670D6C" w:rsidP="00670D6C">
      <w:pPr>
        <w:pStyle w:val="50"/>
        <w:shd w:val="clear" w:color="auto" w:fill="auto"/>
        <w:spacing w:line="360" w:lineRule="auto"/>
        <w:ind w:left="120" w:right="160" w:firstLine="440"/>
        <w:rPr>
          <w:sz w:val="24"/>
          <w:szCs w:val="24"/>
        </w:rPr>
      </w:pPr>
      <w:r w:rsidRPr="00624F88">
        <w:rPr>
          <w:sz w:val="24"/>
          <w:szCs w:val="24"/>
        </w:rPr>
        <w:t>Учебный год в общеобразовательной организации начинается 1 сентября и завершается 31 мая.. В М</w:t>
      </w:r>
      <w:r>
        <w:rPr>
          <w:sz w:val="24"/>
          <w:szCs w:val="24"/>
        </w:rPr>
        <w:t>КОУ СОШ № 5 г. Киренска</w:t>
      </w:r>
      <w:r w:rsidRPr="00624F88">
        <w:rPr>
          <w:sz w:val="24"/>
          <w:szCs w:val="24"/>
        </w:rPr>
        <w:t xml:space="preserve"> определен режим работы 6-дневная учебная неделя для 5-9 классов.</w:t>
      </w:r>
    </w:p>
    <w:p w:rsidR="00670D6C" w:rsidRPr="00624F88" w:rsidRDefault="00670D6C" w:rsidP="00670D6C">
      <w:pPr>
        <w:pStyle w:val="50"/>
        <w:shd w:val="clear" w:color="auto" w:fill="auto"/>
        <w:spacing w:line="360" w:lineRule="auto"/>
        <w:ind w:left="120" w:right="160" w:firstLine="440"/>
        <w:rPr>
          <w:sz w:val="24"/>
          <w:szCs w:val="24"/>
        </w:rPr>
      </w:pPr>
      <w:r w:rsidRPr="00624F88">
        <w:rPr>
          <w:sz w:val="24"/>
          <w:szCs w:val="24"/>
        </w:rPr>
        <w:t>Продолжительность каникул в течение учебного года составляет не менее 30 календарных дней, летом — не менее 8 недель.</w:t>
      </w:r>
    </w:p>
    <w:p w:rsidR="00670D6C" w:rsidRPr="00624F88" w:rsidRDefault="00670D6C" w:rsidP="00670D6C">
      <w:pPr>
        <w:pStyle w:val="50"/>
        <w:shd w:val="clear" w:color="auto" w:fill="auto"/>
        <w:spacing w:line="360" w:lineRule="auto"/>
        <w:ind w:left="120" w:right="160" w:firstLine="440"/>
        <w:rPr>
          <w:sz w:val="24"/>
          <w:szCs w:val="24"/>
        </w:rPr>
      </w:pPr>
      <w:r w:rsidRPr="00624F88">
        <w:rPr>
          <w:sz w:val="24"/>
          <w:szCs w:val="24"/>
        </w:rPr>
        <w:t>Продолжительность урока с</w:t>
      </w:r>
      <w:r>
        <w:rPr>
          <w:sz w:val="24"/>
          <w:szCs w:val="24"/>
        </w:rPr>
        <w:t>оставляет в 5— 9 классах — 40 минут.</w:t>
      </w:r>
      <w:r w:rsidRPr="00624F88">
        <w:rPr>
          <w:sz w:val="24"/>
          <w:szCs w:val="24"/>
        </w:rPr>
        <w:t xml:space="preserve"> Режим работы М</w:t>
      </w:r>
      <w:r>
        <w:rPr>
          <w:sz w:val="24"/>
          <w:szCs w:val="24"/>
        </w:rPr>
        <w:t>КОУ СОШ № 5 г. Киренска</w:t>
      </w:r>
      <w:r w:rsidRPr="00624F88">
        <w:rPr>
          <w:sz w:val="24"/>
          <w:szCs w:val="24"/>
        </w:rPr>
        <w:t xml:space="preserve"> 6-дневная учебная неделя для 5-9 классов с учетом законодательства Российской Федерации</w:t>
      </w:r>
      <w:r w:rsidRPr="00624F88">
        <w:rPr>
          <w:rStyle w:val="36"/>
          <w:sz w:val="24"/>
          <w:szCs w:val="24"/>
        </w:rPr>
        <w:t>.</w:t>
      </w:r>
    </w:p>
    <w:p w:rsidR="00670D6C" w:rsidRDefault="00670D6C" w:rsidP="00670D6C">
      <w:pPr>
        <w:pStyle w:val="50"/>
        <w:shd w:val="clear" w:color="auto" w:fill="auto"/>
        <w:spacing w:line="360" w:lineRule="auto"/>
        <w:ind w:left="120" w:right="160" w:firstLine="700"/>
        <w:rPr>
          <w:sz w:val="24"/>
          <w:szCs w:val="24"/>
        </w:rPr>
      </w:pPr>
      <w:r w:rsidRPr="00624F88">
        <w:rPr>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более 6020 часов. Максимально допустимая аудиторная недельная нагрузка (в академических часах) при 6 - дневной неделе не более: 5 класс - 32 часа; 6 класс - 33 часа; 7 класс - 35 часов; 8-9 классы - </w:t>
      </w:r>
      <w:r w:rsidRPr="00624F88">
        <w:rPr>
          <w:sz w:val="24"/>
          <w:szCs w:val="24"/>
        </w:rPr>
        <w:lastRenderedPageBreak/>
        <w:t xml:space="preserve">36 часов. </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4"/>
        <w:gridCol w:w="2507"/>
        <w:gridCol w:w="1630"/>
        <w:gridCol w:w="2507"/>
        <w:gridCol w:w="1761"/>
      </w:tblGrid>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Учебная четверть/ аттестация</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Продолжительность четверти</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Количество учебных дней в четверти</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Продолжительность каникул</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В них календарных дней</w:t>
            </w:r>
          </w:p>
        </w:tc>
      </w:tr>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lang w:val="en-US"/>
              </w:rPr>
              <w:t>I</w:t>
            </w:r>
            <w:r w:rsidRPr="00065B48">
              <w:rPr>
                <w:sz w:val="24"/>
                <w:szCs w:val="24"/>
              </w:rPr>
              <w:t>/1,2 недели стартовая диагностика, 3,4-вводная аттестация, 9 неделя-четвертная</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lang w:val="en-US"/>
              </w:rPr>
              <w:t>01</w:t>
            </w:r>
            <w:r w:rsidRPr="00065B48">
              <w:rPr>
                <w:sz w:val="24"/>
                <w:szCs w:val="24"/>
              </w:rPr>
              <w:t>.</w:t>
            </w:r>
            <w:r w:rsidRPr="00065B48">
              <w:rPr>
                <w:sz w:val="24"/>
                <w:szCs w:val="24"/>
                <w:lang w:val="en-US"/>
              </w:rPr>
              <w:t>09</w:t>
            </w:r>
            <w:r w:rsidRPr="00065B48">
              <w:rPr>
                <w:sz w:val="24"/>
                <w:szCs w:val="24"/>
              </w:rPr>
              <w:t>.</w:t>
            </w:r>
            <w:r w:rsidRPr="00065B48">
              <w:rPr>
                <w:sz w:val="24"/>
                <w:szCs w:val="24"/>
                <w:lang w:val="en-US"/>
              </w:rPr>
              <w:t>2016-</w:t>
            </w:r>
            <w:r w:rsidRPr="00065B48">
              <w:rPr>
                <w:sz w:val="24"/>
                <w:szCs w:val="24"/>
              </w:rPr>
              <w:t>29.10.2016</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51</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30.10.2016-06.11.2016</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8</w:t>
            </w:r>
          </w:p>
        </w:tc>
      </w:tr>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lang w:val="en-US"/>
              </w:rPr>
              <w:t>II</w:t>
            </w:r>
            <w:r w:rsidRPr="00065B48">
              <w:rPr>
                <w:sz w:val="24"/>
                <w:szCs w:val="24"/>
              </w:rPr>
              <w:t>/ 7 неделя четвертная, полугодовая</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07.11.2016-28.12.2016</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45</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29.12.2016-09.01.2017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12</w:t>
            </w:r>
          </w:p>
        </w:tc>
      </w:tr>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lang w:val="en-US"/>
              </w:rPr>
              <w:t>III</w:t>
            </w:r>
            <w:r w:rsidRPr="00065B48">
              <w:rPr>
                <w:sz w:val="24"/>
                <w:szCs w:val="24"/>
              </w:rPr>
              <w:t>/ 10 неделя -четвертная</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10.01.2017-23.03.2017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61</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24.03.2017- 02.04.2017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10</w:t>
            </w:r>
          </w:p>
        </w:tc>
      </w:tr>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lang w:val="en-US"/>
              </w:rPr>
              <w:t>IV</w:t>
            </w:r>
            <w:r w:rsidRPr="00065B48">
              <w:rPr>
                <w:sz w:val="24"/>
                <w:szCs w:val="24"/>
              </w:rPr>
              <w:t>/ 3,4 недели – промежуточ ная, 8 неделя – годовая аттестация</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03.04.2017-29.05.2017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47</w:t>
            </w:r>
          </w:p>
        </w:tc>
        <w:tc>
          <w:tcPr>
            <w:tcW w:w="1993" w:type="dxa"/>
          </w:tcPr>
          <w:p w:rsidR="00670D6C" w:rsidRPr="00065B48" w:rsidRDefault="00670D6C" w:rsidP="008E6B65">
            <w:pPr>
              <w:pStyle w:val="50"/>
              <w:shd w:val="clear" w:color="auto" w:fill="auto"/>
              <w:spacing w:line="274" w:lineRule="exact"/>
              <w:ind w:right="160" w:firstLine="0"/>
              <w:rPr>
                <w:sz w:val="24"/>
                <w:szCs w:val="24"/>
              </w:rPr>
            </w:pPr>
          </w:p>
        </w:tc>
        <w:tc>
          <w:tcPr>
            <w:tcW w:w="1993" w:type="dxa"/>
          </w:tcPr>
          <w:p w:rsidR="00670D6C" w:rsidRPr="00065B48" w:rsidRDefault="00670D6C" w:rsidP="008E6B65">
            <w:pPr>
              <w:pStyle w:val="50"/>
              <w:shd w:val="clear" w:color="auto" w:fill="auto"/>
              <w:spacing w:line="274" w:lineRule="exact"/>
              <w:ind w:right="160" w:firstLine="0"/>
              <w:rPr>
                <w:sz w:val="24"/>
                <w:szCs w:val="24"/>
              </w:rPr>
            </w:pPr>
          </w:p>
        </w:tc>
      </w:tr>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p>
        </w:tc>
        <w:tc>
          <w:tcPr>
            <w:tcW w:w="1993" w:type="dxa"/>
          </w:tcPr>
          <w:p w:rsidR="00670D6C" w:rsidRPr="00065B48" w:rsidRDefault="00670D6C" w:rsidP="008E6B65">
            <w:pPr>
              <w:pStyle w:val="50"/>
              <w:shd w:val="clear" w:color="auto" w:fill="auto"/>
              <w:spacing w:line="274" w:lineRule="exact"/>
              <w:ind w:right="160" w:firstLine="0"/>
              <w:rPr>
                <w:sz w:val="24"/>
                <w:szCs w:val="24"/>
              </w:rPr>
            </w:pPr>
          </w:p>
        </w:tc>
        <w:tc>
          <w:tcPr>
            <w:tcW w:w="1993" w:type="dxa"/>
          </w:tcPr>
          <w:p w:rsidR="00670D6C" w:rsidRPr="00065B48" w:rsidRDefault="00670D6C" w:rsidP="008E6B65">
            <w:pPr>
              <w:pStyle w:val="50"/>
              <w:shd w:val="clear" w:color="auto" w:fill="auto"/>
              <w:spacing w:line="274" w:lineRule="exact"/>
              <w:ind w:right="160" w:firstLine="0"/>
              <w:rPr>
                <w:sz w:val="24"/>
                <w:szCs w:val="24"/>
              </w:rPr>
            </w:pPr>
          </w:p>
        </w:tc>
        <w:tc>
          <w:tcPr>
            <w:tcW w:w="1993" w:type="dxa"/>
          </w:tcPr>
          <w:p w:rsidR="00670D6C" w:rsidRPr="00065B48" w:rsidRDefault="00670D6C" w:rsidP="008E6B65">
            <w:pPr>
              <w:pStyle w:val="50"/>
              <w:shd w:val="clear" w:color="auto" w:fill="auto"/>
              <w:spacing w:line="274" w:lineRule="exact"/>
              <w:ind w:right="160" w:firstLine="0"/>
              <w:rPr>
                <w:sz w:val="24"/>
                <w:szCs w:val="24"/>
              </w:rPr>
            </w:pP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30</w:t>
            </w:r>
          </w:p>
        </w:tc>
      </w:tr>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Учебный год</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01.09.2016-29.05.2017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204</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30.05.2017-31.08.2017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p>
        </w:tc>
      </w:tr>
      <w:tr w:rsidR="00670D6C" w:rsidTr="008E6B65">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Учебный год для 1 класс</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01.09.2016-27.05.2017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165</w:t>
            </w:r>
          </w:p>
        </w:tc>
        <w:tc>
          <w:tcPr>
            <w:tcW w:w="1993" w:type="dxa"/>
          </w:tcPr>
          <w:p w:rsidR="00670D6C" w:rsidRPr="00065B48" w:rsidRDefault="00670D6C" w:rsidP="008E6B65">
            <w:pPr>
              <w:pStyle w:val="50"/>
              <w:shd w:val="clear" w:color="auto" w:fill="auto"/>
              <w:spacing w:line="274" w:lineRule="exact"/>
              <w:ind w:right="160" w:firstLine="0"/>
              <w:rPr>
                <w:sz w:val="24"/>
                <w:szCs w:val="24"/>
              </w:rPr>
            </w:pPr>
            <w:r w:rsidRPr="00065B48">
              <w:rPr>
                <w:sz w:val="24"/>
                <w:szCs w:val="24"/>
              </w:rPr>
              <w:t>26.05.2017-31.08.2017</w:t>
            </w:r>
          </w:p>
        </w:tc>
        <w:tc>
          <w:tcPr>
            <w:tcW w:w="1993" w:type="dxa"/>
          </w:tcPr>
          <w:p w:rsidR="00670D6C" w:rsidRPr="00065B48" w:rsidRDefault="00670D6C" w:rsidP="008E6B65">
            <w:pPr>
              <w:pStyle w:val="50"/>
              <w:shd w:val="clear" w:color="auto" w:fill="auto"/>
              <w:spacing w:line="274" w:lineRule="exact"/>
              <w:ind w:right="160" w:firstLine="0"/>
              <w:rPr>
                <w:sz w:val="24"/>
                <w:szCs w:val="24"/>
              </w:rPr>
            </w:pPr>
          </w:p>
        </w:tc>
      </w:tr>
    </w:tbl>
    <w:p w:rsidR="00670D6C" w:rsidRDefault="00670D6C" w:rsidP="00670D6C">
      <w:pPr>
        <w:spacing w:line="360" w:lineRule="auto"/>
      </w:pPr>
      <w:r w:rsidRPr="0066476D">
        <w:t>Календарный учебный график М</w:t>
      </w:r>
      <w:r>
        <w:t>КОУ СОШ №  5 г. Киренска</w:t>
      </w:r>
      <w:r w:rsidRPr="0066476D">
        <w:t xml:space="preserve"> реализации образовательной программы составляется в соответствии с Федеральным законом «Об образовании в Российской Федерации» (п. 10, ст. 2), с учетом требований СанПиН </w:t>
      </w:r>
      <w:r w:rsidRPr="0066476D">
        <w:rPr>
          <w:rStyle w:val="0pt"/>
          <w:sz w:val="24"/>
          <w:szCs w:val="24"/>
        </w:rPr>
        <w:t>ежегодно</w:t>
      </w:r>
      <w:r w:rsidRPr="0066476D">
        <w:t xml:space="preserve"> и является </w:t>
      </w:r>
      <w:r w:rsidRPr="00365E3C">
        <w:rPr>
          <w:rStyle w:val="0pt"/>
          <w:b/>
          <w:sz w:val="24"/>
          <w:szCs w:val="24"/>
        </w:rPr>
        <w:t>приложением № 1</w:t>
      </w:r>
      <w:r>
        <w:rPr>
          <w:rStyle w:val="0pt"/>
          <w:sz w:val="24"/>
          <w:szCs w:val="24"/>
        </w:rPr>
        <w:t xml:space="preserve"> </w:t>
      </w:r>
      <w:r>
        <w:t xml:space="preserve">к ООП ООО МКОУ СОШ № 5 г. Киренска </w:t>
      </w:r>
    </w:p>
    <w:p w:rsidR="00653A76" w:rsidRPr="002923DC" w:rsidRDefault="00653A76" w:rsidP="00670D6C">
      <w:pPr>
        <w:pStyle w:val="afe"/>
        <w:jc w:val="both"/>
        <w:rPr>
          <w:sz w:val="24"/>
        </w:rPr>
      </w:pPr>
      <w:bookmarkStart w:id="129" w:name="_Toc288394108"/>
      <w:bookmarkStart w:id="130" w:name="_Toc288410575"/>
      <w:bookmarkStart w:id="131" w:name="_Toc288410704"/>
      <w:bookmarkStart w:id="132" w:name="_Toc294246113"/>
      <w:r w:rsidRPr="002923DC">
        <w:rPr>
          <w:sz w:val="24"/>
        </w:rPr>
        <w:t>План внеурочной деятельности</w:t>
      </w:r>
      <w:bookmarkEnd w:id="129"/>
      <w:bookmarkEnd w:id="130"/>
      <w:bookmarkEnd w:id="131"/>
      <w:bookmarkEnd w:id="132"/>
    </w:p>
    <w:p w:rsidR="00653A76" w:rsidRPr="002923DC" w:rsidRDefault="00653A76" w:rsidP="002923DC">
      <w:pPr>
        <w:pStyle w:val="a4"/>
        <w:spacing w:line="360" w:lineRule="auto"/>
        <w:ind w:firstLine="709"/>
        <w:rPr>
          <w:rFonts w:ascii="Times New Roman" w:hAnsi="Times New Roman"/>
          <w:color w:val="auto"/>
          <w:sz w:val="24"/>
          <w:szCs w:val="24"/>
        </w:rPr>
      </w:pPr>
      <w:r w:rsidRPr="002923DC">
        <w:rPr>
          <w:rFonts w:ascii="Times New Roman" w:hAnsi="Times New Roman"/>
          <w:color w:val="auto"/>
          <w:sz w:val="24"/>
          <w:szCs w:val="24"/>
        </w:rPr>
        <w:t>Под внеурочной деятельностью понимается образователь</w:t>
      </w:r>
      <w:r w:rsidRPr="002923DC">
        <w:rPr>
          <w:rFonts w:ascii="Times New Roman" w:hAnsi="Times New Roman"/>
          <w:color w:val="auto"/>
          <w:spacing w:val="-4"/>
          <w:sz w:val="24"/>
          <w:szCs w:val="24"/>
        </w:rPr>
        <w:t>наядеятельность, осуществляемая в формах, отличных от уроч</w:t>
      </w:r>
      <w:r w:rsidRPr="002923DC">
        <w:rPr>
          <w:rFonts w:ascii="Times New Roman" w:hAnsi="Times New Roman"/>
          <w:color w:val="auto"/>
          <w:spacing w:val="-2"/>
          <w:sz w:val="24"/>
          <w:szCs w:val="24"/>
        </w:rPr>
        <w:t xml:space="preserve">ной, и направленная на достижение планируемых результатов </w:t>
      </w:r>
      <w:r w:rsidRPr="002923DC">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2923DC" w:rsidRDefault="00653A76" w:rsidP="002923DC">
      <w:pPr>
        <w:pStyle w:val="a4"/>
        <w:spacing w:line="360" w:lineRule="auto"/>
        <w:ind w:firstLine="709"/>
        <w:rPr>
          <w:rFonts w:ascii="Times New Roman" w:hAnsi="Times New Roman"/>
          <w:color w:val="auto"/>
          <w:sz w:val="24"/>
          <w:szCs w:val="24"/>
        </w:rPr>
      </w:pPr>
      <w:r w:rsidRPr="002923DC">
        <w:rPr>
          <w:rFonts w:ascii="Times New Roman" w:hAnsi="Times New Roman"/>
          <w:b/>
          <w:bCs/>
          <w:color w:val="auto"/>
          <w:sz w:val="24"/>
          <w:szCs w:val="24"/>
        </w:rPr>
        <w:t>Цели организации внеурочной деятельности</w:t>
      </w:r>
      <w:r w:rsidRPr="002923DC">
        <w:rPr>
          <w:rFonts w:ascii="Times New Roman" w:hAnsi="Times New Roman"/>
          <w:color w:val="auto"/>
          <w:sz w:val="24"/>
          <w:szCs w:val="24"/>
        </w:rPr>
        <w:t xml:space="preserve">: обеспечение соответствующей возрасту адаптации ребёнка в </w:t>
      </w:r>
      <w:r w:rsidR="00D93053" w:rsidRPr="002923DC">
        <w:rPr>
          <w:rFonts w:ascii="Times New Roman" w:hAnsi="Times New Roman"/>
          <w:color w:val="auto"/>
          <w:sz w:val="24"/>
          <w:szCs w:val="24"/>
        </w:rPr>
        <w:t>образовательной организации</w:t>
      </w:r>
      <w:r w:rsidRPr="002923DC">
        <w:rPr>
          <w:rFonts w:ascii="Times New Roman" w:hAnsi="Times New Roman"/>
          <w:color w:val="auto"/>
          <w:sz w:val="24"/>
          <w:szCs w:val="24"/>
        </w:rPr>
        <w:t>, создание благоприятных условий для развития ребёнка, учёт его возрастных и индивидуальных особенностей.</w:t>
      </w:r>
    </w:p>
    <w:p w:rsidR="00653A76" w:rsidRDefault="00653A76" w:rsidP="002923DC">
      <w:pPr>
        <w:pStyle w:val="a4"/>
        <w:spacing w:line="360" w:lineRule="auto"/>
        <w:ind w:firstLine="0"/>
        <w:rPr>
          <w:rFonts w:ascii="Times New Roman" w:hAnsi="Times New Roman"/>
          <w:color w:val="auto"/>
          <w:sz w:val="24"/>
          <w:szCs w:val="24"/>
        </w:rPr>
      </w:pPr>
      <w:r w:rsidRPr="002923DC">
        <w:rPr>
          <w:rFonts w:ascii="Times New Roman" w:hAnsi="Times New Roman"/>
          <w:color w:val="auto"/>
          <w:spacing w:val="2"/>
          <w:sz w:val="24"/>
          <w:szCs w:val="24"/>
        </w:rPr>
        <w:t>Внеурочная деятельность</w:t>
      </w:r>
      <w:r w:rsidR="00683357" w:rsidRPr="002923DC">
        <w:rPr>
          <w:rFonts w:ascii="Times New Roman" w:hAnsi="Times New Roman"/>
          <w:color w:val="auto"/>
          <w:spacing w:val="2"/>
          <w:sz w:val="24"/>
          <w:szCs w:val="24"/>
        </w:rPr>
        <w:t xml:space="preserve"> в МКОУ </w:t>
      </w:r>
      <w:r w:rsidR="00960FD2" w:rsidRPr="002923DC">
        <w:rPr>
          <w:rFonts w:ascii="Times New Roman" w:hAnsi="Times New Roman"/>
          <w:color w:val="auto"/>
          <w:spacing w:val="2"/>
          <w:sz w:val="24"/>
          <w:szCs w:val="24"/>
        </w:rPr>
        <w:t>С</w:t>
      </w:r>
      <w:r w:rsidR="00683357" w:rsidRPr="002923DC">
        <w:rPr>
          <w:rFonts w:ascii="Times New Roman" w:hAnsi="Times New Roman"/>
          <w:color w:val="auto"/>
          <w:spacing w:val="2"/>
          <w:sz w:val="24"/>
          <w:szCs w:val="24"/>
        </w:rPr>
        <w:t xml:space="preserve">ОШ </w:t>
      </w:r>
      <w:r w:rsidR="00960FD2" w:rsidRPr="002923DC">
        <w:rPr>
          <w:rFonts w:ascii="Times New Roman" w:hAnsi="Times New Roman"/>
          <w:color w:val="auto"/>
          <w:spacing w:val="2"/>
          <w:sz w:val="24"/>
          <w:szCs w:val="24"/>
        </w:rPr>
        <w:t>№ 5</w:t>
      </w:r>
      <w:r w:rsidR="002557B3" w:rsidRPr="002923DC">
        <w:rPr>
          <w:rFonts w:ascii="Times New Roman" w:hAnsi="Times New Roman"/>
          <w:color w:val="auto"/>
          <w:spacing w:val="2"/>
          <w:sz w:val="24"/>
          <w:szCs w:val="24"/>
        </w:rPr>
        <w:t xml:space="preserve"> г. Киренска</w:t>
      </w:r>
      <w:r w:rsidRPr="002923DC">
        <w:rPr>
          <w:rFonts w:ascii="Times New Roman" w:hAnsi="Times New Roman"/>
          <w:color w:val="auto"/>
          <w:spacing w:val="2"/>
          <w:sz w:val="24"/>
          <w:szCs w:val="24"/>
        </w:rPr>
        <w:t xml:space="preserve"> организуется по направлениям</w:t>
      </w:r>
      <w:r w:rsidR="00960FD2" w:rsidRPr="002923DC">
        <w:rPr>
          <w:rFonts w:ascii="Times New Roman" w:hAnsi="Times New Roman"/>
          <w:color w:val="auto"/>
          <w:spacing w:val="2"/>
          <w:sz w:val="24"/>
          <w:szCs w:val="24"/>
        </w:rPr>
        <w:t xml:space="preserve"> </w:t>
      </w:r>
      <w:r w:rsidR="00683357" w:rsidRPr="002923DC">
        <w:rPr>
          <w:rFonts w:ascii="Times New Roman" w:hAnsi="Times New Roman"/>
          <w:color w:val="auto"/>
          <w:spacing w:val="-4"/>
          <w:sz w:val="24"/>
          <w:szCs w:val="24"/>
        </w:rPr>
        <w:t xml:space="preserve">развития личности: </w:t>
      </w:r>
      <w:r w:rsidRPr="002923DC">
        <w:rPr>
          <w:rFonts w:ascii="Times New Roman" w:hAnsi="Times New Roman"/>
          <w:color w:val="auto"/>
          <w:spacing w:val="-4"/>
          <w:sz w:val="24"/>
          <w:szCs w:val="24"/>
        </w:rPr>
        <w:t>спортивно­оздоровительное, духовно­нрав</w:t>
      </w:r>
      <w:r w:rsidRPr="002923DC">
        <w:rPr>
          <w:rFonts w:ascii="Times New Roman" w:hAnsi="Times New Roman"/>
          <w:color w:val="auto"/>
          <w:spacing w:val="2"/>
          <w:sz w:val="24"/>
          <w:szCs w:val="24"/>
        </w:rPr>
        <w:t>ственное, социальное, общеинтеллектуальное, общекультур</w:t>
      </w:r>
      <w:r w:rsidR="00683357" w:rsidRPr="002923DC">
        <w:rPr>
          <w:rFonts w:ascii="Times New Roman" w:hAnsi="Times New Roman"/>
          <w:color w:val="auto"/>
          <w:sz w:val="24"/>
          <w:szCs w:val="24"/>
        </w:rPr>
        <w:t>ное</w:t>
      </w:r>
      <w:r w:rsidRPr="002923DC">
        <w:rPr>
          <w:rFonts w:ascii="Times New Roman" w:hAnsi="Times New Roman"/>
          <w:color w:val="auto"/>
          <w:sz w:val="24"/>
          <w:szCs w:val="24"/>
        </w:rPr>
        <w:t xml:space="preserve">. </w:t>
      </w:r>
    </w:p>
    <w:tbl>
      <w:tblPr>
        <w:tblW w:w="8576"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2647"/>
        <w:gridCol w:w="823"/>
        <w:gridCol w:w="708"/>
        <w:gridCol w:w="709"/>
        <w:gridCol w:w="851"/>
        <w:gridCol w:w="708"/>
        <w:gridCol w:w="2130"/>
      </w:tblGrid>
      <w:tr w:rsidR="00712EF1" w:rsidTr="00C5298F">
        <w:trPr>
          <w:trHeight w:val="2157"/>
        </w:trPr>
        <w:tc>
          <w:tcPr>
            <w:tcW w:w="2647" w:type="dxa"/>
            <w:vMerge w:val="restart"/>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center"/>
              <w:outlineLvl w:val="1"/>
              <w:rPr>
                <w:rFonts w:eastAsia="Calibri"/>
                <w:bCs/>
                <w:lang w:eastAsia="en-US"/>
              </w:rPr>
            </w:pPr>
            <w:r>
              <w:rPr>
                <w:bCs/>
              </w:rPr>
              <w:lastRenderedPageBreak/>
              <w:t xml:space="preserve">Направления </w:t>
            </w:r>
          </w:p>
          <w:p w:rsidR="00712EF1" w:rsidRDefault="00712EF1" w:rsidP="00C5298F">
            <w:pPr>
              <w:tabs>
                <w:tab w:val="left" w:pos="0"/>
              </w:tabs>
              <w:jc w:val="center"/>
              <w:outlineLvl w:val="1"/>
              <w:rPr>
                <w:rFonts w:eastAsia="Calibri"/>
                <w:bCs/>
                <w:lang w:eastAsia="en-US"/>
              </w:rPr>
            </w:pPr>
            <w:r>
              <w:rPr>
                <w:bCs/>
              </w:rPr>
              <w:t>внеурочной деятельности</w:t>
            </w:r>
          </w:p>
        </w:tc>
        <w:tc>
          <w:tcPr>
            <w:tcW w:w="3799" w:type="dxa"/>
            <w:gridSpan w:val="5"/>
            <w:tcBorders>
              <w:top w:val="single" w:sz="4" w:space="0" w:color="000000"/>
              <w:left w:val="single" w:sz="4" w:space="0" w:color="auto"/>
              <w:bottom w:val="single" w:sz="4" w:space="0" w:color="000000"/>
              <w:right w:val="single" w:sz="4" w:space="0" w:color="auto"/>
            </w:tcBorders>
          </w:tcPr>
          <w:p w:rsidR="00712EF1" w:rsidRDefault="00712EF1" w:rsidP="00C5298F">
            <w:pPr>
              <w:rPr>
                <w:rFonts w:eastAsia="Calibri"/>
                <w:bCs/>
                <w:lang w:eastAsia="en-US"/>
              </w:rPr>
            </w:pPr>
          </w:p>
          <w:p w:rsidR="00712EF1" w:rsidRDefault="00712EF1" w:rsidP="00C5298F">
            <w:pPr>
              <w:rPr>
                <w:rFonts w:eastAsia="Calibri"/>
                <w:bCs/>
                <w:lang w:eastAsia="en-US"/>
              </w:rPr>
            </w:pPr>
          </w:p>
        </w:tc>
        <w:tc>
          <w:tcPr>
            <w:tcW w:w="2130" w:type="dxa"/>
            <w:tcBorders>
              <w:top w:val="single" w:sz="4" w:space="0" w:color="000000"/>
              <w:left w:val="single" w:sz="4" w:space="0" w:color="auto"/>
              <w:bottom w:val="single" w:sz="4" w:space="0" w:color="000000"/>
              <w:right w:val="single" w:sz="4" w:space="0" w:color="000000"/>
            </w:tcBorders>
          </w:tcPr>
          <w:p w:rsidR="00712EF1" w:rsidRDefault="00712EF1" w:rsidP="00C5298F">
            <w:pPr>
              <w:rPr>
                <w:rFonts w:eastAsia="Calibri"/>
                <w:bCs/>
                <w:lang w:eastAsia="en-US"/>
              </w:rPr>
            </w:pPr>
          </w:p>
          <w:p w:rsidR="00712EF1" w:rsidRDefault="00712EF1" w:rsidP="00C5298F">
            <w:pPr>
              <w:rPr>
                <w:rFonts w:eastAsia="Calibri"/>
                <w:bCs/>
                <w:lang w:eastAsia="en-US"/>
              </w:rPr>
            </w:pPr>
          </w:p>
          <w:p w:rsidR="00712EF1" w:rsidRDefault="00712EF1" w:rsidP="00C5298F">
            <w:pPr>
              <w:rPr>
                <w:rFonts w:eastAsia="Calibri"/>
                <w:bCs/>
                <w:lang w:eastAsia="en-US"/>
              </w:rPr>
            </w:pPr>
          </w:p>
          <w:p w:rsidR="00712EF1" w:rsidRDefault="00712EF1" w:rsidP="00C5298F">
            <w:pPr>
              <w:tabs>
                <w:tab w:val="left" w:pos="0"/>
              </w:tabs>
              <w:jc w:val="center"/>
              <w:outlineLvl w:val="1"/>
              <w:rPr>
                <w:bCs/>
              </w:rPr>
            </w:pPr>
            <w:r>
              <w:rPr>
                <w:bCs/>
              </w:rPr>
              <w:t>Всего</w:t>
            </w:r>
          </w:p>
          <w:p w:rsidR="00712EF1" w:rsidRDefault="00712EF1" w:rsidP="00C5298F">
            <w:pPr>
              <w:tabs>
                <w:tab w:val="left" w:pos="0"/>
              </w:tabs>
              <w:jc w:val="center"/>
              <w:outlineLvl w:val="1"/>
              <w:rPr>
                <w:bCs/>
              </w:rPr>
            </w:pPr>
            <w:r>
              <w:rPr>
                <w:bCs/>
              </w:rPr>
              <w:t>часов</w:t>
            </w:r>
          </w:p>
          <w:p w:rsidR="00712EF1" w:rsidRDefault="00712EF1" w:rsidP="00C5298F">
            <w:pPr>
              <w:tabs>
                <w:tab w:val="left" w:pos="0"/>
              </w:tabs>
              <w:jc w:val="center"/>
              <w:outlineLvl w:val="1"/>
              <w:rPr>
                <w:bCs/>
              </w:rPr>
            </w:pPr>
            <w:r>
              <w:rPr>
                <w:bCs/>
              </w:rPr>
              <w:t>в год</w:t>
            </w:r>
          </w:p>
          <w:p w:rsidR="00712EF1" w:rsidRDefault="00712EF1" w:rsidP="00C5298F">
            <w:pPr>
              <w:rPr>
                <w:bCs/>
              </w:rPr>
            </w:pPr>
            <w:r>
              <w:rPr>
                <w:bCs/>
              </w:rPr>
              <w:t>(в неделю)</w:t>
            </w:r>
          </w:p>
          <w:p w:rsidR="00712EF1" w:rsidRDefault="00712EF1" w:rsidP="00C5298F">
            <w:pPr>
              <w:rPr>
                <w:rFonts w:eastAsia="Calibri"/>
                <w:bCs/>
                <w:lang w:eastAsia="en-US"/>
              </w:rPr>
            </w:pPr>
          </w:p>
          <w:p w:rsidR="00712EF1" w:rsidRDefault="00712EF1" w:rsidP="00C5298F">
            <w:pPr>
              <w:rPr>
                <w:rFonts w:eastAsia="Calibri"/>
                <w:bCs/>
                <w:lang w:eastAsia="en-US"/>
              </w:rPr>
            </w:pPr>
          </w:p>
          <w:p w:rsidR="00712EF1" w:rsidRDefault="00712EF1" w:rsidP="00C5298F">
            <w:pPr>
              <w:rPr>
                <w:rFonts w:eastAsia="Calibri"/>
                <w:bCs/>
                <w:lang w:eastAsia="en-US"/>
              </w:rPr>
            </w:pPr>
          </w:p>
          <w:p w:rsidR="00712EF1" w:rsidRDefault="00712EF1" w:rsidP="00C5298F">
            <w:pPr>
              <w:tabs>
                <w:tab w:val="left" w:pos="0"/>
              </w:tabs>
              <w:jc w:val="center"/>
              <w:outlineLvl w:val="1"/>
              <w:rPr>
                <w:rFonts w:eastAsia="Calibri"/>
                <w:bCs/>
                <w:lang w:eastAsia="en-US"/>
              </w:rPr>
            </w:pPr>
          </w:p>
        </w:tc>
      </w:tr>
      <w:tr w:rsidR="00712EF1" w:rsidTr="00C5298F">
        <w:tc>
          <w:tcPr>
            <w:tcW w:w="2647" w:type="dxa"/>
            <w:vMerge/>
            <w:tcBorders>
              <w:top w:val="single" w:sz="4" w:space="0" w:color="000000"/>
              <w:left w:val="single" w:sz="4" w:space="0" w:color="000000"/>
              <w:bottom w:val="single" w:sz="4" w:space="0" w:color="000000"/>
              <w:right w:val="single" w:sz="4" w:space="0" w:color="000000"/>
            </w:tcBorders>
            <w:vAlign w:val="center"/>
            <w:hideMark/>
          </w:tcPr>
          <w:p w:rsidR="00712EF1" w:rsidRDefault="00712EF1" w:rsidP="00C5298F">
            <w:pPr>
              <w:rPr>
                <w:rFonts w:eastAsia="Calibri"/>
                <w:bCs/>
                <w:lang w:eastAsia="en-US"/>
              </w:rPr>
            </w:pPr>
          </w:p>
        </w:tc>
        <w:tc>
          <w:tcPr>
            <w:tcW w:w="823"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5</w:t>
            </w:r>
          </w:p>
        </w:tc>
        <w:tc>
          <w:tcPr>
            <w:tcW w:w="708"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w:t>
            </w:r>
          </w:p>
        </w:tc>
        <w:tc>
          <w:tcPr>
            <w:tcW w:w="709"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7</w:t>
            </w:r>
          </w:p>
        </w:tc>
        <w:tc>
          <w:tcPr>
            <w:tcW w:w="851"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8</w:t>
            </w:r>
          </w:p>
        </w:tc>
        <w:tc>
          <w:tcPr>
            <w:tcW w:w="708" w:type="dxa"/>
            <w:tcBorders>
              <w:top w:val="single" w:sz="4" w:space="0" w:color="000000"/>
              <w:left w:val="single" w:sz="4" w:space="0" w:color="auto"/>
              <w:bottom w:val="single" w:sz="4" w:space="0" w:color="000000"/>
              <w:right w:val="single" w:sz="4" w:space="0" w:color="auto"/>
            </w:tcBorders>
          </w:tcPr>
          <w:p w:rsidR="00712EF1" w:rsidRDefault="00712EF1" w:rsidP="00C5298F">
            <w:pPr>
              <w:tabs>
                <w:tab w:val="left" w:pos="0"/>
              </w:tabs>
              <w:outlineLvl w:val="1"/>
              <w:rPr>
                <w:rFonts w:eastAsia="Calibri"/>
                <w:bCs/>
                <w:lang w:eastAsia="en-US"/>
              </w:rPr>
            </w:pPr>
            <w:r>
              <w:rPr>
                <w:rFonts w:eastAsia="Calibri"/>
                <w:bCs/>
                <w:lang w:eastAsia="en-US"/>
              </w:rPr>
              <w:t>9</w:t>
            </w:r>
          </w:p>
        </w:tc>
        <w:tc>
          <w:tcPr>
            <w:tcW w:w="2130" w:type="dxa"/>
            <w:tcBorders>
              <w:top w:val="single" w:sz="4" w:space="0" w:color="000000"/>
              <w:left w:val="single" w:sz="4" w:space="0" w:color="auto"/>
              <w:bottom w:val="single" w:sz="4" w:space="0" w:color="000000"/>
              <w:right w:val="single" w:sz="4" w:space="0" w:color="000000"/>
            </w:tcBorders>
            <w:vAlign w:val="center"/>
            <w:hideMark/>
          </w:tcPr>
          <w:p w:rsidR="00712EF1" w:rsidRDefault="00712EF1" w:rsidP="00C5298F">
            <w:pPr>
              <w:rPr>
                <w:rFonts w:eastAsia="Calibri"/>
                <w:bCs/>
                <w:lang w:eastAsia="en-US"/>
              </w:rPr>
            </w:pPr>
          </w:p>
        </w:tc>
      </w:tr>
      <w:tr w:rsidR="00712EF1" w:rsidTr="00C5298F">
        <w:tc>
          <w:tcPr>
            <w:tcW w:w="2647"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both"/>
              <w:outlineLvl w:val="1"/>
              <w:rPr>
                <w:rFonts w:eastAsia="Calibri"/>
                <w:bCs/>
                <w:lang w:eastAsia="en-US"/>
              </w:rPr>
            </w:pPr>
            <w:r>
              <w:rPr>
                <w:bCs/>
              </w:rPr>
              <w:t>Спортивно-оздоровительное</w:t>
            </w:r>
          </w:p>
        </w:tc>
        <w:tc>
          <w:tcPr>
            <w:tcW w:w="823"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102</w:t>
            </w:r>
          </w:p>
        </w:tc>
        <w:tc>
          <w:tcPr>
            <w:tcW w:w="708"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102</w:t>
            </w:r>
          </w:p>
        </w:tc>
        <w:tc>
          <w:tcPr>
            <w:tcW w:w="709"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102</w:t>
            </w:r>
          </w:p>
        </w:tc>
        <w:tc>
          <w:tcPr>
            <w:tcW w:w="851"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102</w:t>
            </w:r>
          </w:p>
        </w:tc>
        <w:tc>
          <w:tcPr>
            <w:tcW w:w="708" w:type="dxa"/>
            <w:tcBorders>
              <w:top w:val="single" w:sz="4" w:space="0" w:color="000000"/>
              <w:left w:val="single" w:sz="4" w:space="0" w:color="auto"/>
              <w:bottom w:val="single" w:sz="4" w:space="0" w:color="000000"/>
              <w:right w:val="single" w:sz="4" w:space="0" w:color="auto"/>
            </w:tcBorders>
          </w:tcPr>
          <w:p w:rsidR="00712EF1" w:rsidRDefault="00712EF1" w:rsidP="00C5298F">
            <w:pPr>
              <w:tabs>
                <w:tab w:val="left" w:pos="0"/>
              </w:tabs>
              <w:jc w:val="center"/>
              <w:outlineLvl w:val="1"/>
              <w:rPr>
                <w:rFonts w:eastAsia="Calibri"/>
                <w:bCs/>
                <w:lang w:eastAsia="en-US"/>
              </w:rPr>
            </w:pPr>
            <w:r>
              <w:rPr>
                <w:bCs/>
              </w:rPr>
              <w:t>102</w:t>
            </w:r>
          </w:p>
        </w:tc>
        <w:tc>
          <w:tcPr>
            <w:tcW w:w="2130"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510</w:t>
            </w:r>
          </w:p>
        </w:tc>
      </w:tr>
      <w:tr w:rsidR="00712EF1" w:rsidTr="00C5298F">
        <w:tc>
          <w:tcPr>
            <w:tcW w:w="2647"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both"/>
              <w:outlineLvl w:val="1"/>
              <w:rPr>
                <w:rFonts w:eastAsia="Calibri"/>
                <w:bCs/>
                <w:lang w:eastAsia="en-US"/>
              </w:rPr>
            </w:pPr>
            <w:r>
              <w:rPr>
                <w:bCs/>
              </w:rPr>
              <w:t>Духовно-нравственное</w:t>
            </w:r>
          </w:p>
        </w:tc>
        <w:tc>
          <w:tcPr>
            <w:tcW w:w="823"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708"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709"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851"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708" w:type="dxa"/>
            <w:tcBorders>
              <w:top w:val="single" w:sz="4" w:space="0" w:color="000000"/>
              <w:left w:val="single" w:sz="4" w:space="0" w:color="auto"/>
              <w:bottom w:val="single" w:sz="4" w:space="0" w:color="000000"/>
              <w:right w:val="single" w:sz="4" w:space="0" w:color="auto"/>
            </w:tcBorders>
          </w:tcPr>
          <w:p w:rsidR="00712EF1" w:rsidRDefault="00712EF1" w:rsidP="00C5298F">
            <w:pPr>
              <w:tabs>
                <w:tab w:val="left" w:pos="0"/>
              </w:tabs>
              <w:jc w:val="center"/>
              <w:outlineLvl w:val="1"/>
              <w:rPr>
                <w:rFonts w:eastAsia="Calibri"/>
                <w:bCs/>
                <w:lang w:eastAsia="en-US"/>
              </w:rPr>
            </w:pPr>
            <w:r>
              <w:rPr>
                <w:bCs/>
              </w:rPr>
              <w:t>68</w:t>
            </w:r>
          </w:p>
        </w:tc>
        <w:tc>
          <w:tcPr>
            <w:tcW w:w="2130"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340</w:t>
            </w:r>
          </w:p>
        </w:tc>
      </w:tr>
      <w:tr w:rsidR="00712EF1" w:rsidTr="00C5298F">
        <w:tc>
          <w:tcPr>
            <w:tcW w:w="2647"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both"/>
              <w:outlineLvl w:val="1"/>
              <w:rPr>
                <w:rFonts w:eastAsia="Calibri"/>
                <w:bCs/>
                <w:lang w:eastAsia="en-US"/>
              </w:rPr>
            </w:pPr>
            <w:r>
              <w:rPr>
                <w:bCs/>
              </w:rPr>
              <w:t>Общеинтеллектуальное</w:t>
            </w:r>
          </w:p>
        </w:tc>
        <w:tc>
          <w:tcPr>
            <w:tcW w:w="823"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708"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709"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851"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68</w:t>
            </w:r>
          </w:p>
        </w:tc>
        <w:tc>
          <w:tcPr>
            <w:tcW w:w="708" w:type="dxa"/>
            <w:tcBorders>
              <w:top w:val="single" w:sz="4" w:space="0" w:color="000000"/>
              <w:left w:val="single" w:sz="4" w:space="0" w:color="auto"/>
              <w:bottom w:val="single" w:sz="4" w:space="0" w:color="000000"/>
              <w:right w:val="single" w:sz="4" w:space="0" w:color="auto"/>
            </w:tcBorders>
          </w:tcPr>
          <w:p w:rsidR="00712EF1" w:rsidRDefault="00712EF1" w:rsidP="00C5298F">
            <w:pPr>
              <w:tabs>
                <w:tab w:val="left" w:pos="0"/>
              </w:tabs>
              <w:jc w:val="center"/>
              <w:outlineLvl w:val="1"/>
              <w:rPr>
                <w:rFonts w:eastAsia="Calibri"/>
                <w:bCs/>
                <w:lang w:eastAsia="en-US"/>
              </w:rPr>
            </w:pPr>
            <w:r>
              <w:rPr>
                <w:bCs/>
              </w:rPr>
              <w:t>68</w:t>
            </w:r>
          </w:p>
        </w:tc>
        <w:tc>
          <w:tcPr>
            <w:tcW w:w="2130"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340</w:t>
            </w:r>
          </w:p>
        </w:tc>
      </w:tr>
      <w:tr w:rsidR="00712EF1" w:rsidTr="00C5298F">
        <w:tc>
          <w:tcPr>
            <w:tcW w:w="2647"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both"/>
              <w:outlineLvl w:val="1"/>
              <w:rPr>
                <w:rFonts w:eastAsia="Calibri"/>
                <w:bCs/>
                <w:lang w:eastAsia="en-US"/>
              </w:rPr>
            </w:pPr>
            <w:r>
              <w:rPr>
                <w:bCs/>
              </w:rPr>
              <w:t>Общекультурное</w:t>
            </w:r>
          </w:p>
        </w:tc>
        <w:tc>
          <w:tcPr>
            <w:tcW w:w="823"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51</w:t>
            </w:r>
          </w:p>
        </w:tc>
        <w:tc>
          <w:tcPr>
            <w:tcW w:w="708"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709"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851"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708" w:type="dxa"/>
            <w:tcBorders>
              <w:top w:val="single" w:sz="4" w:space="0" w:color="000000"/>
              <w:left w:val="single" w:sz="4" w:space="0" w:color="auto"/>
              <w:bottom w:val="single" w:sz="4" w:space="0" w:color="000000"/>
              <w:right w:val="single" w:sz="4" w:space="0" w:color="auto"/>
            </w:tcBorders>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2130"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255</w:t>
            </w:r>
          </w:p>
        </w:tc>
      </w:tr>
      <w:tr w:rsidR="00712EF1" w:rsidTr="00C5298F">
        <w:tc>
          <w:tcPr>
            <w:tcW w:w="2647"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both"/>
              <w:outlineLvl w:val="1"/>
              <w:rPr>
                <w:rFonts w:eastAsia="Calibri"/>
                <w:bCs/>
                <w:lang w:eastAsia="en-US"/>
              </w:rPr>
            </w:pPr>
            <w:r>
              <w:rPr>
                <w:bCs/>
              </w:rPr>
              <w:t xml:space="preserve">Социальное </w:t>
            </w:r>
          </w:p>
        </w:tc>
        <w:tc>
          <w:tcPr>
            <w:tcW w:w="823"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51</w:t>
            </w:r>
          </w:p>
        </w:tc>
        <w:tc>
          <w:tcPr>
            <w:tcW w:w="708"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709"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851"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708" w:type="dxa"/>
            <w:tcBorders>
              <w:top w:val="single" w:sz="4" w:space="0" w:color="000000"/>
              <w:left w:val="single" w:sz="4" w:space="0" w:color="auto"/>
              <w:bottom w:val="single" w:sz="4" w:space="0" w:color="000000"/>
              <w:right w:val="single" w:sz="4" w:space="0" w:color="auto"/>
            </w:tcBorders>
          </w:tcPr>
          <w:p w:rsidR="00712EF1" w:rsidRDefault="00712EF1" w:rsidP="00C5298F">
            <w:pPr>
              <w:tabs>
                <w:tab w:val="left" w:pos="0"/>
              </w:tabs>
              <w:jc w:val="center"/>
              <w:outlineLvl w:val="1"/>
              <w:rPr>
                <w:rFonts w:eastAsia="Calibri"/>
                <w:bCs/>
                <w:lang w:eastAsia="en-US"/>
              </w:rPr>
            </w:pPr>
            <w:r>
              <w:rPr>
                <w:rFonts w:eastAsia="Calibri"/>
                <w:bCs/>
                <w:lang w:eastAsia="en-US"/>
              </w:rPr>
              <w:t>51</w:t>
            </w:r>
          </w:p>
        </w:tc>
        <w:tc>
          <w:tcPr>
            <w:tcW w:w="2130"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255</w:t>
            </w:r>
          </w:p>
        </w:tc>
      </w:tr>
      <w:tr w:rsidR="00712EF1" w:rsidTr="00C5298F">
        <w:tc>
          <w:tcPr>
            <w:tcW w:w="2647"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right"/>
              <w:outlineLvl w:val="1"/>
              <w:rPr>
                <w:rFonts w:eastAsia="Calibri"/>
                <w:bCs/>
                <w:lang w:eastAsia="en-US"/>
              </w:rPr>
            </w:pPr>
            <w:r>
              <w:rPr>
                <w:bCs/>
              </w:rPr>
              <w:t>Итого</w:t>
            </w:r>
          </w:p>
        </w:tc>
        <w:tc>
          <w:tcPr>
            <w:tcW w:w="823"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bCs/>
              </w:rPr>
              <w:t>340</w:t>
            </w:r>
          </w:p>
        </w:tc>
        <w:tc>
          <w:tcPr>
            <w:tcW w:w="708"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340</w:t>
            </w:r>
          </w:p>
        </w:tc>
        <w:tc>
          <w:tcPr>
            <w:tcW w:w="709"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340</w:t>
            </w:r>
          </w:p>
        </w:tc>
        <w:tc>
          <w:tcPr>
            <w:tcW w:w="851" w:type="dxa"/>
            <w:tcBorders>
              <w:top w:val="single" w:sz="4" w:space="0" w:color="000000"/>
              <w:left w:val="single" w:sz="4" w:space="0" w:color="auto"/>
              <w:bottom w:val="single" w:sz="4" w:space="0" w:color="000000"/>
              <w:right w:val="single" w:sz="4" w:space="0" w:color="auto"/>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340</w:t>
            </w:r>
          </w:p>
        </w:tc>
        <w:tc>
          <w:tcPr>
            <w:tcW w:w="708" w:type="dxa"/>
            <w:tcBorders>
              <w:top w:val="single" w:sz="4" w:space="0" w:color="000000"/>
              <w:left w:val="single" w:sz="4" w:space="0" w:color="auto"/>
              <w:bottom w:val="single" w:sz="4" w:space="0" w:color="000000"/>
              <w:right w:val="single" w:sz="4" w:space="0" w:color="auto"/>
            </w:tcBorders>
          </w:tcPr>
          <w:p w:rsidR="00712EF1" w:rsidRDefault="00712EF1" w:rsidP="00C5298F">
            <w:pPr>
              <w:tabs>
                <w:tab w:val="left" w:pos="0"/>
              </w:tabs>
              <w:jc w:val="center"/>
              <w:outlineLvl w:val="1"/>
              <w:rPr>
                <w:rFonts w:eastAsia="Calibri"/>
                <w:bCs/>
                <w:lang w:eastAsia="en-US"/>
              </w:rPr>
            </w:pPr>
            <w:r>
              <w:rPr>
                <w:rFonts w:eastAsia="Calibri"/>
                <w:bCs/>
                <w:lang w:eastAsia="en-US"/>
              </w:rPr>
              <w:t>340</w:t>
            </w:r>
          </w:p>
        </w:tc>
        <w:tc>
          <w:tcPr>
            <w:tcW w:w="2130" w:type="dxa"/>
            <w:tcBorders>
              <w:top w:val="single" w:sz="4" w:space="0" w:color="000000"/>
              <w:left w:val="single" w:sz="4" w:space="0" w:color="000000"/>
              <w:bottom w:val="single" w:sz="4" w:space="0" w:color="000000"/>
              <w:right w:val="single" w:sz="4" w:space="0" w:color="000000"/>
            </w:tcBorders>
            <w:hideMark/>
          </w:tcPr>
          <w:p w:rsidR="00712EF1" w:rsidRDefault="00712EF1" w:rsidP="00C5298F">
            <w:pPr>
              <w:tabs>
                <w:tab w:val="left" w:pos="0"/>
              </w:tabs>
              <w:jc w:val="center"/>
              <w:outlineLvl w:val="1"/>
              <w:rPr>
                <w:rFonts w:eastAsia="Calibri"/>
                <w:bCs/>
                <w:lang w:eastAsia="en-US"/>
              </w:rPr>
            </w:pPr>
            <w:r>
              <w:rPr>
                <w:rFonts w:eastAsia="Calibri"/>
                <w:bCs/>
                <w:lang w:eastAsia="en-US"/>
              </w:rPr>
              <w:t>1700</w:t>
            </w:r>
          </w:p>
        </w:tc>
      </w:tr>
    </w:tbl>
    <w:p w:rsidR="00FC230B" w:rsidRPr="00670D6C" w:rsidRDefault="00960FD2" w:rsidP="00670D6C">
      <w:pPr>
        <w:pStyle w:val="a4"/>
        <w:spacing w:line="360" w:lineRule="auto"/>
        <w:ind w:firstLine="0"/>
        <w:jc w:val="left"/>
        <w:rPr>
          <w:rFonts w:ascii="Times New Roman" w:hAnsi="Times New Roman"/>
          <w:color w:val="auto"/>
          <w:spacing w:val="2"/>
          <w:sz w:val="24"/>
          <w:szCs w:val="24"/>
        </w:rPr>
      </w:pPr>
      <w:r w:rsidRPr="00365E3C">
        <w:rPr>
          <w:rFonts w:ascii="Times New Roman" w:hAnsi="Times New Roman"/>
          <w:b/>
          <w:color w:val="auto"/>
          <w:spacing w:val="2"/>
          <w:sz w:val="24"/>
          <w:szCs w:val="24"/>
        </w:rPr>
        <w:t xml:space="preserve">Приложении № </w:t>
      </w:r>
      <w:r w:rsidR="00CB3DF7" w:rsidRPr="00365E3C">
        <w:rPr>
          <w:rFonts w:ascii="Times New Roman" w:hAnsi="Times New Roman"/>
          <w:b/>
          <w:color w:val="auto"/>
          <w:spacing w:val="2"/>
          <w:sz w:val="24"/>
          <w:szCs w:val="24"/>
        </w:rPr>
        <w:t xml:space="preserve"> 11</w:t>
      </w:r>
      <w:r w:rsidRPr="002923DC">
        <w:rPr>
          <w:rFonts w:ascii="Times New Roman" w:hAnsi="Times New Roman"/>
          <w:color w:val="auto"/>
          <w:spacing w:val="2"/>
          <w:sz w:val="24"/>
          <w:szCs w:val="24"/>
        </w:rPr>
        <w:t>.</w:t>
      </w:r>
      <w:bookmarkStart w:id="133" w:name="_Toc288394109"/>
      <w:bookmarkStart w:id="134" w:name="_Toc288410576"/>
      <w:bookmarkStart w:id="135" w:name="_Toc288410705"/>
      <w:bookmarkStart w:id="136" w:name="_Toc294246114"/>
    </w:p>
    <w:p w:rsidR="00653A76" w:rsidRPr="00333277" w:rsidRDefault="00FC230B" w:rsidP="00FC230B">
      <w:pPr>
        <w:pStyle w:val="afe"/>
        <w:rPr>
          <w:sz w:val="24"/>
        </w:rPr>
      </w:pPr>
      <w:r>
        <w:rPr>
          <w:sz w:val="24"/>
        </w:rPr>
        <w:t>3.2.</w:t>
      </w:r>
      <w:r w:rsidR="00D00181" w:rsidRPr="00333277">
        <w:rPr>
          <w:sz w:val="24"/>
        </w:rPr>
        <w:t xml:space="preserve">Система </w:t>
      </w:r>
      <w:r w:rsidR="00653A76" w:rsidRPr="00333277">
        <w:rPr>
          <w:sz w:val="24"/>
        </w:rPr>
        <w:t>условий реализации</w:t>
      </w:r>
      <w:r w:rsidR="009261FC" w:rsidRPr="00333277">
        <w:rPr>
          <w:sz w:val="24"/>
        </w:rPr>
        <w:t xml:space="preserve"> основной образовательной </w:t>
      </w:r>
      <w:r w:rsidR="00653A76" w:rsidRPr="00333277">
        <w:rPr>
          <w:sz w:val="24"/>
        </w:rPr>
        <w:t>программы</w:t>
      </w:r>
      <w:bookmarkEnd w:id="133"/>
      <w:bookmarkEnd w:id="134"/>
      <w:bookmarkEnd w:id="135"/>
      <w:bookmarkEnd w:id="136"/>
    </w:p>
    <w:p w:rsidR="00653A76" w:rsidRPr="00333277" w:rsidRDefault="00653A76" w:rsidP="00FC230B">
      <w:pPr>
        <w:pStyle w:val="afe"/>
        <w:numPr>
          <w:ilvl w:val="2"/>
          <w:numId w:val="234"/>
        </w:numPr>
        <w:rPr>
          <w:sz w:val="24"/>
        </w:rPr>
      </w:pPr>
      <w:bookmarkStart w:id="137" w:name="_Toc288394110"/>
      <w:bookmarkStart w:id="138" w:name="_Toc288410577"/>
      <w:bookmarkStart w:id="139" w:name="_Toc288410706"/>
      <w:bookmarkStart w:id="140" w:name="_Toc294246115"/>
      <w:r w:rsidRPr="00333277">
        <w:rPr>
          <w:sz w:val="24"/>
        </w:rPr>
        <w:t>Кадровые условия реализацииосновной образовательной программы</w:t>
      </w:r>
      <w:bookmarkEnd w:id="137"/>
      <w:bookmarkEnd w:id="138"/>
      <w:bookmarkEnd w:id="139"/>
      <w:bookmarkEnd w:id="140"/>
    </w:p>
    <w:p w:rsidR="00B3074F" w:rsidRPr="00C0672B" w:rsidRDefault="00B3074F" w:rsidP="00C0672B">
      <w:pPr>
        <w:pStyle w:val="a4"/>
        <w:spacing w:line="360" w:lineRule="auto"/>
        <w:ind w:firstLine="709"/>
        <w:rPr>
          <w:rFonts w:ascii="Times New Roman" w:hAnsi="Times New Roman"/>
          <w:color w:val="auto"/>
          <w:spacing w:val="2"/>
          <w:sz w:val="24"/>
          <w:szCs w:val="24"/>
        </w:rPr>
      </w:pPr>
      <w:r w:rsidRPr="00333277">
        <w:rPr>
          <w:rFonts w:ascii="Times New Roman" w:hAnsi="Times New Roman"/>
          <w:color w:val="auto"/>
          <w:spacing w:val="2"/>
          <w:sz w:val="24"/>
          <w:szCs w:val="24"/>
        </w:rPr>
        <w:t>Описание кадровы</w:t>
      </w:r>
      <w:r w:rsidR="00427FC4" w:rsidRPr="00333277">
        <w:rPr>
          <w:rFonts w:ascii="Times New Roman" w:hAnsi="Times New Roman"/>
          <w:color w:val="auto"/>
          <w:spacing w:val="2"/>
          <w:sz w:val="24"/>
          <w:szCs w:val="24"/>
        </w:rPr>
        <w:t>х условий в МКОУ С</w:t>
      </w:r>
      <w:r w:rsidRPr="00333277">
        <w:rPr>
          <w:rFonts w:ascii="Times New Roman" w:hAnsi="Times New Roman"/>
          <w:color w:val="auto"/>
          <w:spacing w:val="2"/>
          <w:sz w:val="24"/>
          <w:szCs w:val="24"/>
        </w:rPr>
        <w:t xml:space="preserve">ОШ </w:t>
      </w:r>
      <w:r w:rsidR="00427FC4" w:rsidRPr="00333277">
        <w:rPr>
          <w:rFonts w:ascii="Times New Roman" w:hAnsi="Times New Roman"/>
          <w:color w:val="auto"/>
          <w:spacing w:val="2"/>
          <w:sz w:val="24"/>
          <w:szCs w:val="24"/>
        </w:rPr>
        <w:t>№ 5</w:t>
      </w:r>
      <w:r w:rsidR="002557B3" w:rsidRPr="00333277">
        <w:rPr>
          <w:rFonts w:ascii="Times New Roman" w:hAnsi="Times New Roman"/>
          <w:color w:val="auto"/>
          <w:spacing w:val="2"/>
          <w:sz w:val="24"/>
          <w:szCs w:val="24"/>
        </w:rPr>
        <w:t xml:space="preserve"> г. Киренска</w:t>
      </w:r>
      <w:r w:rsidRPr="00333277">
        <w:rPr>
          <w:rFonts w:ascii="Times New Roman" w:hAnsi="Times New Roman"/>
          <w:color w:val="auto"/>
          <w:spacing w:val="2"/>
          <w:sz w:val="24"/>
          <w:szCs w:val="24"/>
        </w:rPr>
        <w:t xml:space="preserve"> представлено </w:t>
      </w:r>
      <w:r w:rsidR="00653A76" w:rsidRPr="00333277">
        <w:rPr>
          <w:rFonts w:ascii="Times New Roman" w:hAnsi="Times New Roman"/>
          <w:color w:val="auto"/>
          <w:spacing w:val="2"/>
          <w:sz w:val="24"/>
          <w:szCs w:val="24"/>
        </w:rPr>
        <w:t xml:space="preserve"> в таблице</w:t>
      </w:r>
      <w:r w:rsidRPr="00333277">
        <w:rPr>
          <w:rFonts w:ascii="Times New Roman" w:hAnsi="Times New Roman"/>
          <w:color w:val="auto"/>
          <w:spacing w:val="2"/>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6"/>
        <w:gridCol w:w="2283"/>
        <w:gridCol w:w="1541"/>
        <w:gridCol w:w="2185"/>
        <w:gridCol w:w="2184"/>
      </w:tblGrid>
      <w:tr w:rsidR="00085283" w:rsidRPr="00333277" w:rsidTr="00085283">
        <w:trPr>
          <w:trHeight w:val="539"/>
        </w:trPr>
        <w:tc>
          <w:tcPr>
            <w:tcW w:w="3011" w:type="dxa"/>
            <w:vMerge w:val="restart"/>
          </w:tcPr>
          <w:p w:rsidR="00085283" w:rsidRPr="00333277" w:rsidRDefault="00085283" w:rsidP="00085283">
            <w:pPr>
              <w:widowControl w:val="0"/>
              <w:tabs>
                <w:tab w:val="left" w:pos="720"/>
              </w:tabs>
              <w:autoSpaceDE w:val="0"/>
              <w:autoSpaceDN w:val="0"/>
              <w:adjustRightInd w:val="0"/>
              <w:jc w:val="center"/>
            </w:pPr>
            <w:r w:rsidRPr="00333277">
              <w:rPr>
                <w:b/>
              </w:rPr>
              <w:t xml:space="preserve">Должность </w:t>
            </w:r>
          </w:p>
        </w:tc>
        <w:tc>
          <w:tcPr>
            <w:tcW w:w="3103" w:type="dxa"/>
            <w:vMerge w:val="restart"/>
          </w:tcPr>
          <w:p w:rsidR="00085283" w:rsidRPr="00333277" w:rsidRDefault="00085283" w:rsidP="00085283">
            <w:pPr>
              <w:widowControl w:val="0"/>
              <w:tabs>
                <w:tab w:val="left" w:pos="720"/>
              </w:tabs>
              <w:autoSpaceDE w:val="0"/>
              <w:autoSpaceDN w:val="0"/>
              <w:adjustRightInd w:val="0"/>
              <w:jc w:val="center"/>
              <w:rPr>
                <w:b/>
              </w:rPr>
            </w:pPr>
            <w:r w:rsidRPr="00333277">
              <w:rPr>
                <w:b/>
              </w:rPr>
              <w:t xml:space="preserve">Должностные обязанности </w:t>
            </w:r>
          </w:p>
        </w:tc>
        <w:tc>
          <w:tcPr>
            <w:tcW w:w="2208" w:type="dxa"/>
            <w:vMerge w:val="restart"/>
          </w:tcPr>
          <w:p w:rsidR="00085283" w:rsidRPr="00333277" w:rsidRDefault="00085283" w:rsidP="00085283">
            <w:pPr>
              <w:widowControl w:val="0"/>
              <w:tabs>
                <w:tab w:val="left" w:pos="720"/>
              </w:tabs>
              <w:autoSpaceDE w:val="0"/>
              <w:autoSpaceDN w:val="0"/>
              <w:adjustRightInd w:val="0"/>
              <w:jc w:val="center"/>
              <w:rPr>
                <w:b/>
              </w:rPr>
            </w:pPr>
            <w:r w:rsidRPr="00333277">
              <w:rPr>
                <w:b/>
              </w:rPr>
              <w:t xml:space="preserve">Количество работников </w:t>
            </w:r>
          </w:p>
          <w:p w:rsidR="00085283" w:rsidRPr="00333277" w:rsidRDefault="00085283" w:rsidP="00085283">
            <w:pPr>
              <w:widowControl w:val="0"/>
              <w:tabs>
                <w:tab w:val="left" w:pos="720"/>
              </w:tabs>
              <w:autoSpaceDE w:val="0"/>
              <w:autoSpaceDN w:val="0"/>
              <w:adjustRightInd w:val="0"/>
              <w:jc w:val="center"/>
              <w:rPr>
                <w:b/>
              </w:rPr>
            </w:pPr>
            <w:r w:rsidRPr="00333277">
              <w:rPr>
                <w:b/>
              </w:rPr>
              <w:t xml:space="preserve">(требуется/ имеется) </w:t>
            </w:r>
          </w:p>
        </w:tc>
        <w:tc>
          <w:tcPr>
            <w:tcW w:w="6155" w:type="dxa"/>
            <w:gridSpan w:val="2"/>
          </w:tcPr>
          <w:p w:rsidR="00085283" w:rsidRPr="00333277" w:rsidRDefault="00085283" w:rsidP="00085283">
            <w:pPr>
              <w:widowControl w:val="0"/>
              <w:tabs>
                <w:tab w:val="left" w:pos="720"/>
              </w:tabs>
              <w:autoSpaceDE w:val="0"/>
              <w:autoSpaceDN w:val="0"/>
              <w:adjustRightInd w:val="0"/>
              <w:jc w:val="center"/>
              <w:rPr>
                <w:b/>
              </w:rPr>
            </w:pPr>
            <w:r w:rsidRPr="00333277">
              <w:rPr>
                <w:b/>
              </w:rPr>
              <w:t xml:space="preserve">Уровень квалификации </w:t>
            </w:r>
          </w:p>
        </w:tc>
      </w:tr>
      <w:tr w:rsidR="00085283" w:rsidRPr="00333277" w:rsidTr="00085283">
        <w:trPr>
          <w:trHeight w:val="547"/>
        </w:trPr>
        <w:tc>
          <w:tcPr>
            <w:tcW w:w="3011" w:type="dxa"/>
            <w:vMerge/>
          </w:tcPr>
          <w:p w:rsidR="00085283" w:rsidRPr="00333277" w:rsidRDefault="00085283" w:rsidP="00085283">
            <w:pPr>
              <w:widowControl w:val="0"/>
              <w:tabs>
                <w:tab w:val="left" w:pos="720"/>
              </w:tabs>
              <w:autoSpaceDE w:val="0"/>
              <w:autoSpaceDN w:val="0"/>
              <w:adjustRightInd w:val="0"/>
              <w:jc w:val="center"/>
              <w:rPr>
                <w:b/>
              </w:rPr>
            </w:pPr>
          </w:p>
        </w:tc>
        <w:tc>
          <w:tcPr>
            <w:tcW w:w="3103" w:type="dxa"/>
            <w:vMerge/>
          </w:tcPr>
          <w:p w:rsidR="00085283" w:rsidRPr="00333277" w:rsidRDefault="00085283" w:rsidP="00085283">
            <w:pPr>
              <w:widowControl w:val="0"/>
              <w:tabs>
                <w:tab w:val="left" w:pos="720"/>
              </w:tabs>
              <w:autoSpaceDE w:val="0"/>
              <w:autoSpaceDN w:val="0"/>
              <w:adjustRightInd w:val="0"/>
              <w:jc w:val="center"/>
              <w:rPr>
                <w:b/>
              </w:rPr>
            </w:pPr>
          </w:p>
        </w:tc>
        <w:tc>
          <w:tcPr>
            <w:tcW w:w="2208" w:type="dxa"/>
            <w:vMerge/>
          </w:tcPr>
          <w:p w:rsidR="00085283" w:rsidRPr="00333277" w:rsidRDefault="00085283" w:rsidP="00085283">
            <w:pPr>
              <w:widowControl w:val="0"/>
              <w:tabs>
                <w:tab w:val="left" w:pos="720"/>
              </w:tabs>
              <w:autoSpaceDE w:val="0"/>
              <w:autoSpaceDN w:val="0"/>
              <w:adjustRightInd w:val="0"/>
              <w:jc w:val="center"/>
              <w:rPr>
                <w:b/>
              </w:rPr>
            </w:pPr>
          </w:p>
        </w:tc>
        <w:tc>
          <w:tcPr>
            <w:tcW w:w="3083" w:type="dxa"/>
          </w:tcPr>
          <w:p w:rsidR="00085283" w:rsidRPr="00333277" w:rsidRDefault="00085283" w:rsidP="00085283">
            <w:pPr>
              <w:widowControl w:val="0"/>
              <w:tabs>
                <w:tab w:val="left" w:pos="720"/>
              </w:tabs>
              <w:autoSpaceDE w:val="0"/>
              <w:autoSpaceDN w:val="0"/>
              <w:adjustRightInd w:val="0"/>
              <w:jc w:val="center"/>
              <w:rPr>
                <w:b/>
              </w:rPr>
            </w:pPr>
            <w:r w:rsidRPr="00333277">
              <w:rPr>
                <w:b/>
              </w:rPr>
              <w:t>Требования к уровню квалификации</w:t>
            </w:r>
          </w:p>
        </w:tc>
        <w:tc>
          <w:tcPr>
            <w:tcW w:w="3072" w:type="dxa"/>
          </w:tcPr>
          <w:p w:rsidR="00085283" w:rsidRPr="00333277" w:rsidRDefault="00085283" w:rsidP="00085283">
            <w:pPr>
              <w:widowControl w:val="0"/>
              <w:tabs>
                <w:tab w:val="left" w:pos="720"/>
              </w:tabs>
              <w:autoSpaceDE w:val="0"/>
              <w:autoSpaceDN w:val="0"/>
              <w:adjustRightInd w:val="0"/>
              <w:jc w:val="center"/>
              <w:rPr>
                <w:b/>
              </w:rPr>
            </w:pPr>
            <w:r w:rsidRPr="00333277">
              <w:rPr>
                <w:b/>
              </w:rPr>
              <w:t>Фактический уровень</w:t>
            </w:r>
          </w:p>
        </w:tc>
      </w:tr>
      <w:tr w:rsidR="00B3074F" w:rsidRPr="00333277" w:rsidTr="00085283">
        <w:trPr>
          <w:trHeight w:val="146"/>
        </w:trPr>
        <w:tc>
          <w:tcPr>
            <w:tcW w:w="3011" w:type="dxa"/>
          </w:tcPr>
          <w:p w:rsidR="00B3074F" w:rsidRPr="00333277" w:rsidRDefault="00B3074F" w:rsidP="00085283">
            <w:pPr>
              <w:widowControl w:val="0"/>
              <w:tabs>
                <w:tab w:val="left" w:pos="720"/>
              </w:tabs>
              <w:autoSpaceDE w:val="0"/>
              <w:autoSpaceDN w:val="0"/>
              <w:adjustRightInd w:val="0"/>
            </w:pPr>
            <w:r w:rsidRPr="00333277">
              <w:t>Руководитель образовательного учреждения.</w:t>
            </w:r>
          </w:p>
          <w:p w:rsidR="00B3074F" w:rsidRPr="00333277" w:rsidRDefault="00B3074F" w:rsidP="00085283">
            <w:pPr>
              <w:widowControl w:val="0"/>
              <w:tabs>
                <w:tab w:val="left" w:pos="720"/>
              </w:tabs>
              <w:autoSpaceDE w:val="0"/>
              <w:autoSpaceDN w:val="0"/>
              <w:adjustRightInd w:val="0"/>
            </w:pPr>
          </w:p>
        </w:tc>
        <w:tc>
          <w:tcPr>
            <w:tcW w:w="3103" w:type="dxa"/>
          </w:tcPr>
          <w:p w:rsidR="00B3074F" w:rsidRPr="00333277" w:rsidRDefault="00B3074F" w:rsidP="00085283">
            <w:pPr>
              <w:widowControl w:val="0"/>
              <w:tabs>
                <w:tab w:val="left" w:pos="720"/>
              </w:tabs>
              <w:autoSpaceDE w:val="0"/>
              <w:autoSpaceDN w:val="0"/>
              <w:adjustRightInd w:val="0"/>
            </w:pPr>
            <w:r w:rsidRPr="00333277">
              <w:t>Обеспечивает системную образовательную и административно-хозяйственную работу образовательного учреждения</w:t>
            </w:r>
          </w:p>
        </w:tc>
        <w:tc>
          <w:tcPr>
            <w:tcW w:w="2208" w:type="dxa"/>
          </w:tcPr>
          <w:p w:rsidR="00B3074F" w:rsidRPr="00333277" w:rsidRDefault="00B3074F" w:rsidP="00B3074F">
            <w:pPr>
              <w:widowControl w:val="0"/>
              <w:tabs>
                <w:tab w:val="left" w:pos="720"/>
              </w:tabs>
              <w:autoSpaceDE w:val="0"/>
              <w:autoSpaceDN w:val="0"/>
              <w:adjustRightInd w:val="0"/>
              <w:jc w:val="center"/>
            </w:pPr>
            <w:r w:rsidRPr="00333277">
              <w:t>1/1</w:t>
            </w:r>
          </w:p>
        </w:tc>
        <w:tc>
          <w:tcPr>
            <w:tcW w:w="3083" w:type="dxa"/>
          </w:tcPr>
          <w:p w:rsidR="00B3074F" w:rsidRPr="00333277" w:rsidRDefault="00B3074F" w:rsidP="00085283">
            <w:pPr>
              <w:widowControl w:val="0"/>
              <w:tabs>
                <w:tab w:val="left" w:pos="720"/>
              </w:tabs>
              <w:autoSpaceDE w:val="0"/>
              <w:autoSpaceDN w:val="0"/>
              <w:adjustRightInd w:val="0"/>
            </w:pPr>
            <w:r w:rsidRPr="00333277">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w:t>
            </w:r>
            <w:r w:rsidRPr="00333277">
              <w:lastRenderedPageBreak/>
              <w:t>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072" w:type="dxa"/>
          </w:tcPr>
          <w:p w:rsidR="00B53860" w:rsidRPr="00333277" w:rsidRDefault="002557B3" w:rsidP="00B53860">
            <w:r w:rsidRPr="00333277">
              <w:lastRenderedPageBreak/>
              <w:t>Высшее профессиональное образование по направлению</w:t>
            </w:r>
            <w:r w:rsidR="00427FC4" w:rsidRPr="00333277">
              <w:t xml:space="preserve"> </w:t>
            </w:r>
            <w:r w:rsidR="00B53860" w:rsidRPr="00333277">
              <w:t>«Менеджмент организации. Менеджмент в образовании».</w:t>
            </w:r>
          </w:p>
          <w:p w:rsidR="00B3074F" w:rsidRPr="00333277" w:rsidRDefault="00B53860" w:rsidP="00EA797E">
            <w:pPr>
              <w:widowControl w:val="0"/>
              <w:tabs>
                <w:tab w:val="left" w:pos="720"/>
              </w:tabs>
              <w:autoSpaceDE w:val="0"/>
              <w:autoSpaceDN w:val="0"/>
              <w:adjustRightInd w:val="0"/>
            </w:pPr>
            <w:r w:rsidRPr="00333277">
              <w:t xml:space="preserve"> С</w:t>
            </w:r>
            <w:r w:rsidR="002557B3" w:rsidRPr="00333277">
              <w:t>таж работы на педагогической должн</w:t>
            </w:r>
            <w:r w:rsidR="00427FC4" w:rsidRPr="00333277">
              <w:t>ости 29</w:t>
            </w:r>
            <w:r w:rsidR="002557B3" w:rsidRPr="00333277">
              <w:t xml:space="preserve"> лет</w:t>
            </w:r>
            <w:r w:rsidR="00EA797E" w:rsidRPr="00333277">
              <w:t>, стаж работы на руководящих должностях – 7 лет</w:t>
            </w:r>
          </w:p>
        </w:tc>
      </w:tr>
      <w:tr w:rsidR="00B3074F" w:rsidRPr="0050665D" w:rsidTr="00085283">
        <w:trPr>
          <w:trHeight w:val="146"/>
        </w:trPr>
        <w:tc>
          <w:tcPr>
            <w:tcW w:w="3011" w:type="dxa"/>
          </w:tcPr>
          <w:p w:rsidR="00B3074F" w:rsidRPr="001666F5" w:rsidRDefault="00B3074F" w:rsidP="00085283">
            <w:pPr>
              <w:widowControl w:val="0"/>
              <w:tabs>
                <w:tab w:val="left" w:pos="720"/>
              </w:tabs>
              <w:autoSpaceDE w:val="0"/>
              <w:autoSpaceDN w:val="0"/>
              <w:adjustRightInd w:val="0"/>
            </w:pPr>
            <w:r w:rsidRPr="001666F5">
              <w:lastRenderedPageBreak/>
              <w:t xml:space="preserve">Заместитель </w:t>
            </w:r>
          </w:p>
          <w:p w:rsidR="00B3074F" w:rsidRPr="001666F5" w:rsidRDefault="00B3074F" w:rsidP="00085283">
            <w:pPr>
              <w:widowControl w:val="0"/>
              <w:tabs>
                <w:tab w:val="left" w:pos="720"/>
              </w:tabs>
              <w:autoSpaceDE w:val="0"/>
              <w:autoSpaceDN w:val="0"/>
              <w:adjustRightInd w:val="0"/>
            </w:pPr>
            <w:r w:rsidRPr="001666F5">
              <w:t xml:space="preserve">руководителя </w:t>
            </w:r>
          </w:p>
          <w:p w:rsidR="00B3074F" w:rsidRPr="001666F5" w:rsidRDefault="00B3074F" w:rsidP="00085283">
            <w:pPr>
              <w:widowControl w:val="0"/>
              <w:tabs>
                <w:tab w:val="left" w:pos="720"/>
              </w:tabs>
              <w:autoSpaceDE w:val="0"/>
              <w:autoSpaceDN w:val="0"/>
              <w:adjustRightInd w:val="0"/>
            </w:pPr>
          </w:p>
        </w:tc>
        <w:tc>
          <w:tcPr>
            <w:tcW w:w="3103" w:type="dxa"/>
          </w:tcPr>
          <w:p w:rsidR="00B3074F" w:rsidRPr="001666F5" w:rsidRDefault="00B3074F" w:rsidP="00085283">
            <w:pPr>
              <w:widowControl w:val="0"/>
              <w:tabs>
                <w:tab w:val="left" w:pos="720"/>
              </w:tabs>
              <w:autoSpaceDE w:val="0"/>
              <w:autoSpaceDN w:val="0"/>
              <w:adjustRightInd w:val="0"/>
            </w:pPr>
            <w:r w:rsidRPr="001666F5">
              <w:t>Координирует</w:t>
            </w:r>
          </w:p>
          <w:p w:rsidR="00B3074F" w:rsidRPr="001666F5" w:rsidRDefault="00B3074F" w:rsidP="00085283">
            <w:pPr>
              <w:widowControl w:val="0"/>
              <w:tabs>
                <w:tab w:val="left" w:pos="720"/>
              </w:tabs>
              <w:autoSpaceDE w:val="0"/>
              <w:autoSpaceDN w:val="0"/>
              <w:adjustRightInd w:val="0"/>
            </w:pPr>
            <w:r w:rsidRPr="001666F5">
              <w:t xml:space="preserve">работу преподавателей, воспитателей, разработку учебно-методической и иной документации. </w:t>
            </w:r>
          </w:p>
          <w:p w:rsidR="00B3074F" w:rsidRPr="001666F5" w:rsidRDefault="00B3074F" w:rsidP="00085283">
            <w:pPr>
              <w:widowControl w:val="0"/>
              <w:tabs>
                <w:tab w:val="left" w:pos="720"/>
              </w:tabs>
              <w:autoSpaceDE w:val="0"/>
              <w:autoSpaceDN w:val="0"/>
              <w:adjustRightInd w:val="0"/>
            </w:pPr>
            <w:r w:rsidRPr="001666F5">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208" w:type="dxa"/>
          </w:tcPr>
          <w:p w:rsidR="00B3074F" w:rsidRPr="001666F5" w:rsidRDefault="00EA797E" w:rsidP="00085283">
            <w:pPr>
              <w:widowControl w:val="0"/>
              <w:tabs>
                <w:tab w:val="left" w:pos="720"/>
              </w:tabs>
              <w:autoSpaceDE w:val="0"/>
              <w:autoSpaceDN w:val="0"/>
              <w:adjustRightInd w:val="0"/>
              <w:jc w:val="center"/>
            </w:pPr>
            <w:r>
              <w:t>3/3</w:t>
            </w:r>
          </w:p>
        </w:tc>
        <w:tc>
          <w:tcPr>
            <w:tcW w:w="3083" w:type="dxa"/>
          </w:tcPr>
          <w:p w:rsidR="00B3074F" w:rsidRPr="001666F5" w:rsidRDefault="00B3074F" w:rsidP="00085283">
            <w:pPr>
              <w:widowControl w:val="0"/>
              <w:tabs>
                <w:tab w:val="left" w:pos="720"/>
              </w:tabs>
              <w:autoSpaceDE w:val="0"/>
              <w:autoSpaceDN w:val="0"/>
              <w:adjustRightInd w:val="0"/>
            </w:pPr>
            <w:r w:rsidRPr="001666F5">
              <w:t>Высшее</w:t>
            </w:r>
          </w:p>
          <w:p w:rsidR="00B3074F" w:rsidRPr="001666F5" w:rsidRDefault="00B3074F" w:rsidP="00085283">
            <w:pPr>
              <w:widowControl w:val="0"/>
              <w:tabs>
                <w:tab w:val="left" w:pos="720"/>
              </w:tabs>
              <w:autoSpaceDE w:val="0"/>
              <w:autoSpaceDN w:val="0"/>
              <w:adjustRightInd w:val="0"/>
            </w:pPr>
            <w:r w:rsidRPr="001666F5">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072" w:type="dxa"/>
          </w:tcPr>
          <w:p w:rsidR="00B53860" w:rsidRDefault="002557B3" w:rsidP="00085283">
            <w:pPr>
              <w:widowControl w:val="0"/>
              <w:tabs>
                <w:tab w:val="left" w:pos="720"/>
              </w:tabs>
              <w:autoSpaceDE w:val="0"/>
              <w:autoSpaceDN w:val="0"/>
              <w:adjustRightInd w:val="0"/>
              <w:rPr>
                <w:color w:val="FF0000"/>
              </w:rPr>
            </w:pPr>
            <w:r>
              <w:t>Высшее профессиональное образование по неправлению подготовки «</w:t>
            </w:r>
            <w:r w:rsidR="00B53860" w:rsidRPr="00086265">
              <w:t>Менеджмент организации. Менеджмент в образовании».</w:t>
            </w:r>
            <w:r w:rsidR="00B53860">
              <w:rPr>
                <w:color w:val="FF0000"/>
              </w:rPr>
              <w:t xml:space="preserve"> </w:t>
            </w:r>
          </w:p>
          <w:p w:rsidR="00B3074F" w:rsidRPr="00697477" w:rsidRDefault="00B53860" w:rsidP="00085283">
            <w:pPr>
              <w:widowControl w:val="0"/>
              <w:tabs>
                <w:tab w:val="left" w:pos="720"/>
              </w:tabs>
              <w:autoSpaceDE w:val="0"/>
              <w:autoSpaceDN w:val="0"/>
              <w:adjustRightInd w:val="0"/>
            </w:pPr>
            <w:r w:rsidRPr="00697477">
              <w:t>С</w:t>
            </w:r>
            <w:r w:rsidR="002557B3" w:rsidRPr="00697477">
              <w:t>таж работы</w:t>
            </w:r>
            <w:r w:rsidR="00EA797E" w:rsidRPr="00697477">
              <w:t xml:space="preserve"> н</w:t>
            </w:r>
            <w:r w:rsidR="00013FC1" w:rsidRPr="00697477">
              <w:t xml:space="preserve">а педагогических должностях  12 </w:t>
            </w:r>
            <w:r w:rsidR="002557B3" w:rsidRPr="00697477">
              <w:t>лет</w:t>
            </w:r>
            <w:r w:rsidR="00531FF7">
              <w:t>,27 лет, 38 лет.</w:t>
            </w:r>
          </w:p>
          <w:p w:rsidR="00EA797E" w:rsidRPr="001666F5" w:rsidRDefault="00EA797E" w:rsidP="00085283">
            <w:pPr>
              <w:widowControl w:val="0"/>
              <w:tabs>
                <w:tab w:val="left" w:pos="720"/>
              </w:tabs>
              <w:autoSpaceDE w:val="0"/>
              <w:autoSpaceDN w:val="0"/>
              <w:adjustRightInd w:val="0"/>
            </w:pPr>
            <w:r w:rsidRPr="00697477">
              <w:t xml:space="preserve">Стаж работы на руководящих должностях – </w:t>
            </w:r>
            <w:r w:rsidR="00013FC1" w:rsidRPr="00697477">
              <w:t>3</w:t>
            </w:r>
            <w:r w:rsidR="00B53860" w:rsidRPr="00697477">
              <w:t xml:space="preserve"> </w:t>
            </w:r>
            <w:r w:rsidR="00013FC1" w:rsidRPr="00697477">
              <w:t xml:space="preserve">года </w:t>
            </w:r>
            <w:r w:rsidRPr="00697477">
              <w:t>, 9 лет, 12</w:t>
            </w:r>
            <w:r w:rsidR="00531FF7">
              <w:t xml:space="preserve"> </w:t>
            </w:r>
            <w:r w:rsidRPr="00697477">
              <w:t>лет</w:t>
            </w:r>
          </w:p>
        </w:tc>
      </w:tr>
      <w:tr w:rsidR="00B3074F" w:rsidRPr="0050665D" w:rsidTr="00085283">
        <w:trPr>
          <w:trHeight w:val="146"/>
        </w:trPr>
        <w:tc>
          <w:tcPr>
            <w:tcW w:w="3011" w:type="dxa"/>
          </w:tcPr>
          <w:p w:rsidR="00B3074F" w:rsidRPr="001666F5" w:rsidRDefault="00B3074F" w:rsidP="00085283">
            <w:pPr>
              <w:widowControl w:val="0"/>
              <w:tabs>
                <w:tab w:val="left" w:pos="720"/>
              </w:tabs>
              <w:autoSpaceDE w:val="0"/>
              <w:autoSpaceDN w:val="0"/>
              <w:adjustRightInd w:val="0"/>
            </w:pPr>
            <w:r w:rsidRPr="001666F5">
              <w:t xml:space="preserve">Учитель </w:t>
            </w:r>
          </w:p>
          <w:p w:rsidR="00B3074F" w:rsidRPr="001666F5" w:rsidRDefault="00B3074F" w:rsidP="00B3074F">
            <w:pPr>
              <w:widowControl w:val="0"/>
              <w:tabs>
                <w:tab w:val="left" w:pos="720"/>
              </w:tabs>
              <w:autoSpaceDE w:val="0"/>
              <w:autoSpaceDN w:val="0"/>
              <w:adjustRightInd w:val="0"/>
            </w:pPr>
          </w:p>
        </w:tc>
        <w:tc>
          <w:tcPr>
            <w:tcW w:w="3103" w:type="dxa"/>
          </w:tcPr>
          <w:p w:rsidR="00B3074F" w:rsidRPr="001666F5" w:rsidRDefault="00B3074F" w:rsidP="00085283">
            <w:pPr>
              <w:widowControl w:val="0"/>
              <w:tabs>
                <w:tab w:val="left" w:pos="720"/>
              </w:tabs>
              <w:autoSpaceDE w:val="0"/>
              <w:autoSpaceDN w:val="0"/>
              <w:adjustRightInd w:val="0"/>
            </w:pPr>
            <w:r w:rsidRPr="001666F5">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w:t>
            </w:r>
            <w:r w:rsidRPr="001666F5">
              <w:lastRenderedPageBreak/>
              <w:t>образовательных программ</w:t>
            </w:r>
          </w:p>
        </w:tc>
        <w:tc>
          <w:tcPr>
            <w:tcW w:w="2208" w:type="dxa"/>
          </w:tcPr>
          <w:p w:rsidR="00B3074F" w:rsidRPr="001666F5" w:rsidRDefault="001B7D6D" w:rsidP="001B7D6D">
            <w:pPr>
              <w:widowControl w:val="0"/>
              <w:tabs>
                <w:tab w:val="left" w:pos="720"/>
              </w:tabs>
              <w:autoSpaceDE w:val="0"/>
              <w:autoSpaceDN w:val="0"/>
              <w:adjustRightInd w:val="0"/>
              <w:jc w:val="center"/>
            </w:pPr>
            <w:r>
              <w:lastRenderedPageBreak/>
              <w:t>4</w:t>
            </w:r>
            <w:r w:rsidR="00531FF7">
              <w:t>6</w:t>
            </w:r>
            <w:r w:rsidR="00EA797E">
              <w:t>/4</w:t>
            </w:r>
            <w:r w:rsidR="00531FF7">
              <w:t>6</w:t>
            </w:r>
          </w:p>
        </w:tc>
        <w:tc>
          <w:tcPr>
            <w:tcW w:w="3083" w:type="dxa"/>
          </w:tcPr>
          <w:p w:rsidR="00B3074F" w:rsidRPr="001666F5" w:rsidRDefault="00B3074F" w:rsidP="002557B3">
            <w:pPr>
              <w:widowControl w:val="0"/>
              <w:tabs>
                <w:tab w:val="left" w:pos="720"/>
              </w:tabs>
              <w:autoSpaceDE w:val="0"/>
              <w:autoSpaceDN w:val="0"/>
              <w:adjustRightInd w:val="0"/>
            </w:pPr>
            <w:r w:rsidRPr="001666F5">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w:t>
            </w:r>
            <w:r w:rsidRPr="001666F5">
              <w:lastRenderedPageBreak/>
              <w:t>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072" w:type="dxa"/>
          </w:tcPr>
          <w:p w:rsidR="00B3074F" w:rsidRPr="001666F5" w:rsidRDefault="00531FF7" w:rsidP="00085283">
            <w:pPr>
              <w:widowControl w:val="0"/>
              <w:tabs>
                <w:tab w:val="left" w:pos="720"/>
              </w:tabs>
              <w:autoSpaceDE w:val="0"/>
              <w:autoSpaceDN w:val="0"/>
              <w:adjustRightInd w:val="0"/>
              <w:rPr>
                <w:color w:val="FF0000"/>
              </w:rPr>
            </w:pPr>
            <w:r>
              <w:lastRenderedPageBreak/>
              <w:t>36</w:t>
            </w:r>
            <w:r w:rsidR="000B19AE" w:rsidRPr="00697477">
              <w:t xml:space="preserve"> учителей</w:t>
            </w:r>
            <w:r w:rsidR="000B19AE">
              <w:rPr>
                <w:color w:val="FF0000"/>
              </w:rPr>
              <w:t>-</w:t>
            </w:r>
            <w:r w:rsidR="000B19AE">
              <w:t>в</w:t>
            </w:r>
            <w:r w:rsidR="00EA797E" w:rsidRPr="001666F5">
              <w:t xml:space="preserve">ысшее профессиональное образование </w:t>
            </w:r>
            <w:r>
              <w:t>, 10</w:t>
            </w:r>
            <w:r w:rsidR="00B53860" w:rsidRPr="000B19AE">
              <w:t xml:space="preserve"> </w:t>
            </w:r>
            <w:r w:rsidR="00B53860">
              <w:t xml:space="preserve"> учителей-</w:t>
            </w:r>
            <w:r w:rsidR="00EA797E" w:rsidRPr="001666F5">
              <w:t>среднее профессиональное образова</w:t>
            </w:r>
            <w:r w:rsidR="000B19AE">
              <w:t>ние.</w:t>
            </w:r>
          </w:p>
        </w:tc>
      </w:tr>
      <w:tr w:rsidR="00B3074F" w:rsidRPr="0050665D" w:rsidTr="00085283">
        <w:trPr>
          <w:trHeight w:val="146"/>
        </w:trPr>
        <w:tc>
          <w:tcPr>
            <w:tcW w:w="3011" w:type="dxa"/>
          </w:tcPr>
          <w:p w:rsidR="00B3074F" w:rsidRPr="001666F5" w:rsidRDefault="00B3074F" w:rsidP="00085283">
            <w:pPr>
              <w:widowControl w:val="0"/>
              <w:tabs>
                <w:tab w:val="left" w:pos="720"/>
              </w:tabs>
              <w:autoSpaceDE w:val="0"/>
              <w:autoSpaceDN w:val="0"/>
              <w:adjustRightInd w:val="0"/>
            </w:pPr>
            <w:r w:rsidRPr="001666F5">
              <w:lastRenderedPageBreak/>
              <w:t xml:space="preserve">Педагог-психолог </w:t>
            </w:r>
          </w:p>
          <w:p w:rsidR="00B3074F" w:rsidRPr="001666F5" w:rsidRDefault="00B3074F" w:rsidP="00085283">
            <w:pPr>
              <w:widowControl w:val="0"/>
              <w:tabs>
                <w:tab w:val="left" w:pos="720"/>
              </w:tabs>
              <w:autoSpaceDE w:val="0"/>
              <w:autoSpaceDN w:val="0"/>
              <w:adjustRightInd w:val="0"/>
            </w:pPr>
          </w:p>
        </w:tc>
        <w:tc>
          <w:tcPr>
            <w:tcW w:w="3103" w:type="dxa"/>
          </w:tcPr>
          <w:p w:rsidR="00B3074F" w:rsidRPr="001666F5" w:rsidRDefault="00B3074F" w:rsidP="00085283">
            <w:pPr>
              <w:widowControl w:val="0"/>
              <w:tabs>
                <w:tab w:val="left" w:pos="720"/>
              </w:tabs>
              <w:autoSpaceDE w:val="0"/>
              <w:autoSpaceDN w:val="0"/>
              <w:adjustRightInd w:val="0"/>
            </w:pPr>
            <w:r w:rsidRPr="001666F5">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B3074F" w:rsidRPr="001666F5" w:rsidRDefault="00B3074F" w:rsidP="00085283">
            <w:pPr>
              <w:widowControl w:val="0"/>
              <w:tabs>
                <w:tab w:val="left" w:pos="720"/>
              </w:tabs>
              <w:autoSpaceDE w:val="0"/>
              <w:autoSpaceDN w:val="0"/>
              <w:adjustRightInd w:val="0"/>
            </w:pPr>
          </w:p>
        </w:tc>
        <w:tc>
          <w:tcPr>
            <w:tcW w:w="2208" w:type="dxa"/>
          </w:tcPr>
          <w:p w:rsidR="00B3074F" w:rsidRPr="001666F5" w:rsidRDefault="002557B3" w:rsidP="002557B3">
            <w:pPr>
              <w:widowControl w:val="0"/>
              <w:tabs>
                <w:tab w:val="left" w:pos="720"/>
              </w:tabs>
              <w:autoSpaceDE w:val="0"/>
              <w:autoSpaceDN w:val="0"/>
              <w:adjustRightInd w:val="0"/>
              <w:jc w:val="center"/>
            </w:pPr>
            <w:r>
              <w:t>1/1</w:t>
            </w:r>
          </w:p>
        </w:tc>
        <w:tc>
          <w:tcPr>
            <w:tcW w:w="3083" w:type="dxa"/>
          </w:tcPr>
          <w:p w:rsidR="00B3074F" w:rsidRPr="001666F5" w:rsidRDefault="00B3074F" w:rsidP="00085283">
            <w:pPr>
              <w:widowControl w:val="0"/>
              <w:tabs>
                <w:tab w:val="left" w:pos="720"/>
              </w:tabs>
              <w:autoSpaceDE w:val="0"/>
              <w:autoSpaceDN w:val="0"/>
              <w:adjustRightInd w:val="0"/>
            </w:pPr>
            <w:r w:rsidRPr="001666F5">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B3074F" w:rsidRPr="001666F5" w:rsidRDefault="00B3074F" w:rsidP="00085283">
            <w:pPr>
              <w:widowControl w:val="0"/>
              <w:tabs>
                <w:tab w:val="left" w:pos="720"/>
              </w:tabs>
              <w:autoSpaceDE w:val="0"/>
              <w:autoSpaceDN w:val="0"/>
              <w:adjustRightInd w:val="0"/>
              <w:ind w:firstLine="454"/>
            </w:pPr>
          </w:p>
        </w:tc>
        <w:tc>
          <w:tcPr>
            <w:tcW w:w="3072" w:type="dxa"/>
          </w:tcPr>
          <w:p w:rsidR="00B3074F" w:rsidRPr="001666F5" w:rsidRDefault="002557B3" w:rsidP="00523C7F">
            <w:pPr>
              <w:widowControl w:val="0"/>
              <w:tabs>
                <w:tab w:val="left" w:pos="720"/>
              </w:tabs>
              <w:autoSpaceDE w:val="0"/>
              <w:autoSpaceDN w:val="0"/>
              <w:adjustRightInd w:val="0"/>
            </w:pPr>
            <w:r w:rsidRPr="001666F5">
              <w:t>Высшее профессиональное образование  образование по направлению подготовки «Педагогика и психология»</w:t>
            </w:r>
            <w:r>
              <w:t xml:space="preserve"> и стаж </w:t>
            </w:r>
            <w:r w:rsidRPr="00B53860">
              <w:t xml:space="preserve">педагоической работы </w:t>
            </w:r>
            <w:r w:rsidR="00B53860" w:rsidRPr="00B53860">
              <w:t>– 14 лет</w:t>
            </w:r>
          </w:p>
        </w:tc>
      </w:tr>
      <w:tr w:rsidR="00EA797E" w:rsidRPr="0050665D" w:rsidTr="00085283">
        <w:trPr>
          <w:trHeight w:val="146"/>
        </w:trPr>
        <w:tc>
          <w:tcPr>
            <w:tcW w:w="3011" w:type="dxa"/>
          </w:tcPr>
          <w:p w:rsidR="00EA797E" w:rsidRPr="001666F5" w:rsidRDefault="00EA797E" w:rsidP="00AA1160">
            <w:pPr>
              <w:widowControl w:val="0"/>
              <w:tabs>
                <w:tab w:val="left" w:pos="720"/>
              </w:tabs>
              <w:autoSpaceDE w:val="0"/>
              <w:autoSpaceDN w:val="0"/>
              <w:adjustRightInd w:val="0"/>
            </w:pPr>
            <w:r w:rsidRPr="001666F5">
              <w:t xml:space="preserve">Педагог-организатор </w:t>
            </w:r>
          </w:p>
        </w:tc>
        <w:tc>
          <w:tcPr>
            <w:tcW w:w="3103" w:type="dxa"/>
          </w:tcPr>
          <w:p w:rsidR="00EA797E" w:rsidRPr="001666F5" w:rsidRDefault="00EA797E" w:rsidP="00AA1160">
            <w:pPr>
              <w:widowControl w:val="0"/>
              <w:tabs>
                <w:tab w:val="left" w:pos="720"/>
              </w:tabs>
              <w:autoSpaceDE w:val="0"/>
              <w:autoSpaceDN w:val="0"/>
              <w:adjustRightInd w:val="0"/>
            </w:pPr>
            <w:r w:rsidRPr="001666F5">
              <w:t xml:space="preserve">Содействует развитию личности, талантов и способностей, формированию общей культуры обучающихся, </w:t>
            </w:r>
            <w:r w:rsidRPr="001666F5">
              <w:lastRenderedPageBreak/>
              <w:t>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2208" w:type="dxa"/>
          </w:tcPr>
          <w:p w:rsidR="00EA797E" w:rsidRPr="00697477" w:rsidRDefault="00EA797E" w:rsidP="00EA797E">
            <w:pPr>
              <w:widowControl w:val="0"/>
              <w:tabs>
                <w:tab w:val="left" w:pos="720"/>
              </w:tabs>
              <w:autoSpaceDE w:val="0"/>
              <w:autoSpaceDN w:val="0"/>
              <w:adjustRightInd w:val="0"/>
              <w:jc w:val="center"/>
            </w:pPr>
            <w:r w:rsidRPr="00697477">
              <w:lastRenderedPageBreak/>
              <w:t>1/1</w:t>
            </w:r>
          </w:p>
        </w:tc>
        <w:tc>
          <w:tcPr>
            <w:tcW w:w="3083" w:type="dxa"/>
          </w:tcPr>
          <w:p w:rsidR="00EA797E" w:rsidRPr="001666F5" w:rsidRDefault="00EA797E" w:rsidP="00AA1160">
            <w:pPr>
              <w:widowControl w:val="0"/>
              <w:tabs>
                <w:tab w:val="left" w:pos="720"/>
              </w:tabs>
              <w:autoSpaceDE w:val="0"/>
              <w:autoSpaceDN w:val="0"/>
              <w:adjustRightInd w:val="0"/>
            </w:pPr>
            <w:r w:rsidRPr="001666F5">
              <w:t xml:space="preserve">Высшее профессиональное образование или среднее профессиональное образование по направлению </w:t>
            </w:r>
            <w:r w:rsidRPr="001666F5">
              <w:lastRenderedPageBreak/>
              <w:t>подготовки «Образование и педагогика» либо в области, соответствующей профилю работы, без предъявления требований к стажу работы.</w:t>
            </w:r>
          </w:p>
          <w:p w:rsidR="00EA797E" w:rsidRPr="001666F5" w:rsidRDefault="00EA797E" w:rsidP="00AA1160">
            <w:pPr>
              <w:widowControl w:val="0"/>
              <w:tabs>
                <w:tab w:val="left" w:pos="720"/>
              </w:tabs>
              <w:autoSpaceDE w:val="0"/>
              <w:autoSpaceDN w:val="0"/>
              <w:adjustRightInd w:val="0"/>
            </w:pPr>
          </w:p>
        </w:tc>
        <w:tc>
          <w:tcPr>
            <w:tcW w:w="3072" w:type="dxa"/>
          </w:tcPr>
          <w:p w:rsidR="00EA797E" w:rsidRPr="001666F5" w:rsidRDefault="00EA797E" w:rsidP="00AA1160">
            <w:pPr>
              <w:widowControl w:val="0"/>
              <w:tabs>
                <w:tab w:val="left" w:pos="720"/>
              </w:tabs>
              <w:autoSpaceDE w:val="0"/>
              <w:autoSpaceDN w:val="0"/>
              <w:adjustRightInd w:val="0"/>
            </w:pPr>
            <w:r w:rsidRPr="001666F5">
              <w:lastRenderedPageBreak/>
              <w:t>среднее профессиональное образование по направлению подготовки «Образование и педагогика»</w:t>
            </w:r>
          </w:p>
        </w:tc>
      </w:tr>
      <w:tr w:rsidR="00EA797E" w:rsidRPr="0050665D" w:rsidTr="00C0672B">
        <w:trPr>
          <w:trHeight w:val="4113"/>
        </w:trPr>
        <w:tc>
          <w:tcPr>
            <w:tcW w:w="3011" w:type="dxa"/>
          </w:tcPr>
          <w:p w:rsidR="00EA797E" w:rsidRPr="001666F5" w:rsidRDefault="00EA797E" w:rsidP="00AA1160">
            <w:pPr>
              <w:widowControl w:val="0"/>
              <w:tabs>
                <w:tab w:val="left" w:pos="720"/>
              </w:tabs>
              <w:autoSpaceDE w:val="0"/>
              <w:autoSpaceDN w:val="0"/>
              <w:adjustRightInd w:val="0"/>
            </w:pPr>
            <w:r w:rsidRPr="001666F5">
              <w:lastRenderedPageBreak/>
              <w:t xml:space="preserve">Социальный педагог </w:t>
            </w:r>
          </w:p>
        </w:tc>
        <w:tc>
          <w:tcPr>
            <w:tcW w:w="3103" w:type="dxa"/>
          </w:tcPr>
          <w:p w:rsidR="00EA797E" w:rsidRPr="001666F5" w:rsidRDefault="00EA797E" w:rsidP="00AA1160">
            <w:pPr>
              <w:widowControl w:val="0"/>
              <w:tabs>
                <w:tab w:val="left" w:pos="720"/>
              </w:tabs>
              <w:autoSpaceDE w:val="0"/>
              <w:autoSpaceDN w:val="0"/>
              <w:adjustRightInd w:val="0"/>
            </w:pPr>
            <w:r w:rsidRPr="001666F5">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208" w:type="dxa"/>
          </w:tcPr>
          <w:p w:rsidR="00EA797E" w:rsidRPr="001666F5" w:rsidRDefault="00EA797E" w:rsidP="00531FF7">
            <w:pPr>
              <w:widowControl w:val="0"/>
              <w:tabs>
                <w:tab w:val="left" w:pos="720"/>
              </w:tabs>
              <w:autoSpaceDE w:val="0"/>
              <w:autoSpaceDN w:val="0"/>
              <w:adjustRightInd w:val="0"/>
              <w:jc w:val="center"/>
            </w:pPr>
            <w:r>
              <w:t>1</w:t>
            </w:r>
            <w:r w:rsidR="00531FF7">
              <w:t>,5/1,5</w:t>
            </w:r>
          </w:p>
        </w:tc>
        <w:tc>
          <w:tcPr>
            <w:tcW w:w="3083" w:type="dxa"/>
          </w:tcPr>
          <w:p w:rsidR="00EA797E" w:rsidRPr="001666F5" w:rsidRDefault="00EA797E" w:rsidP="00AA1160">
            <w:pPr>
              <w:widowControl w:val="0"/>
              <w:tabs>
                <w:tab w:val="left" w:pos="720"/>
              </w:tabs>
              <w:autoSpaceDE w:val="0"/>
              <w:autoSpaceDN w:val="0"/>
              <w:adjustRightInd w:val="0"/>
            </w:pPr>
            <w:r w:rsidRPr="001666F5">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EA797E" w:rsidRPr="001666F5" w:rsidRDefault="00EA797E" w:rsidP="00AA1160">
            <w:pPr>
              <w:widowControl w:val="0"/>
              <w:tabs>
                <w:tab w:val="left" w:pos="720"/>
              </w:tabs>
              <w:autoSpaceDE w:val="0"/>
              <w:autoSpaceDN w:val="0"/>
              <w:adjustRightInd w:val="0"/>
            </w:pPr>
          </w:p>
        </w:tc>
        <w:tc>
          <w:tcPr>
            <w:tcW w:w="3072" w:type="dxa"/>
          </w:tcPr>
          <w:p w:rsidR="00EA797E" w:rsidRPr="001666F5" w:rsidRDefault="00EA797E" w:rsidP="00EA797E">
            <w:pPr>
              <w:widowControl w:val="0"/>
              <w:tabs>
                <w:tab w:val="left" w:pos="720"/>
              </w:tabs>
              <w:autoSpaceDE w:val="0"/>
              <w:autoSpaceDN w:val="0"/>
              <w:adjustRightInd w:val="0"/>
            </w:pPr>
            <w:r w:rsidRPr="001666F5">
              <w:t>Высшее профессиональное образование по направлениям подготовки «Образование и педагогика»,</w:t>
            </w:r>
          </w:p>
        </w:tc>
      </w:tr>
      <w:tr w:rsidR="00EA797E" w:rsidRPr="0050665D" w:rsidTr="00085283">
        <w:trPr>
          <w:trHeight w:val="146"/>
        </w:trPr>
        <w:tc>
          <w:tcPr>
            <w:tcW w:w="3011" w:type="dxa"/>
          </w:tcPr>
          <w:p w:rsidR="00EA797E" w:rsidRPr="001666F5" w:rsidRDefault="00EA797E" w:rsidP="00AA1160">
            <w:pPr>
              <w:widowControl w:val="0"/>
              <w:tabs>
                <w:tab w:val="left" w:pos="720"/>
              </w:tabs>
              <w:autoSpaceDE w:val="0"/>
              <w:autoSpaceDN w:val="0"/>
              <w:adjustRightInd w:val="0"/>
            </w:pPr>
            <w:r w:rsidRPr="001666F5">
              <w:t xml:space="preserve">Учитель логопед </w:t>
            </w:r>
          </w:p>
          <w:p w:rsidR="00EA797E" w:rsidRPr="001666F5" w:rsidRDefault="00EA797E" w:rsidP="00AA1160">
            <w:pPr>
              <w:widowControl w:val="0"/>
              <w:tabs>
                <w:tab w:val="left" w:pos="720"/>
              </w:tabs>
              <w:autoSpaceDE w:val="0"/>
              <w:autoSpaceDN w:val="0"/>
              <w:adjustRightInd w:val="0"/>
            </w:pPr>
          </w:p>
        </w:tc>
        <w:tc>
          <w:tcPr>
            <w:tcW w:w="3103" w:type="dxa"/>
          </w:tcPr>
          <w:p w:rsidR="00EA797E" w:rsidRPr="001666F5" w:rsidRDefault="00EA797E" w:rsidP="00AA1160">
            <w:pPr>
              <w:widowControl w:val="0"/>
              <w:tabs>
                <w:tab w:val="left" w:pos="720"/>
              </w:tabs>
              <w:autoSpaceDE w:val="0"/>
              <w:autoSpaceDN w:val="0"/>
              <w:adjustRightInd w:val="0"/>
            </w:pPr>
            <w:r w:rsidRPr="001666F5">
              <w:t>Осуществляет работу, направленную на максимальную коррекцию недостатков в развитии у обучающихся.</w:t>
            </w:r>
          </w:p>
          <w:p w:rsidR="00EA797E" w:rsidRPr="001666F5" w:rsidRDefault="00EA797E" w:rsidP="00AA1160">
            <w:pPr>
              <w:widowControl w:val="0"/>
              <w:tabs>
                <w:tab w:val="left" w:pos="720"/>
              </w:tabs>
              <w:autoSpaceDE w:val="0"/>
              <w:autoSpaceDN w:val="0"/>
              <w:adjustRightInd w:val="0"/>
            </w:pPr>
          </w:p>
        </w:tc>
        <w:tc>
          <w:tcPr>
            <w:tcW w:w="2208" w:type="dxa"/>
          </w:tcPr>
          <w:p w:rsidR="00EA797E" w:rsidRPr="001666F5" w:rsidRDefault="00EA797E" w:rsidP="00EA797E">
            <w:pPr>
              <w:widowControl w:val="0"/>
              <w:tabs>
                <w:tab w:val="left" w:pos="720"/>
              </w:tabs>
              <w:autoSpaceDE w:val="0"/>
              <w:autoSpaceDN w:val="0"/>
              <w:adjustRightInd w:val="0"/>
              <w:jc w:val="center"/>
            </w:pPr>
            <w:r>
              <w:t>1/1</w:t>
            </w:r>
          </w:p>
        </w:tc>
        <w:tc>
          <w:tcPr>
            <w:tcW w:w="3083" w:type="dxa"/>
          </w:tcPr>
          <w:p w:rsidR="00EA797E" w:rsidRPr="001666F5" w:rsidRDefault="00EA797E" w:rsidP="00AA1160">
            <w:pPr>
              <w:widowControl w:val="0"/>
              <w:tabs>
                <w:tab w:val="left" w:pos="720"/>
              </w:tabs>
              <w:autoSpaceDE w:val="0"/>
              <w:autoSpaceDN w:val="0"/>
              <w:adjustRightInd w:val="0"/>
            </w:pPr>
            <w:r w:rsidRPr="001666F5">
              <w:t>Высшее профессиональное образование в области дефектологии без предъявления требований к стажу работы.</w:t>
            </w:r>
          </w:p>
          <w:p w:rsidR="00EA797E" w:rsidRPr="001666F5" w:rsidRDefault="00EA797E" w:rsidP="00AA1160">
            <w:pPr>
              <w:widowControl w:val="0"/>
              <w:tabs>
                <w:tab w:val="left" w:pos="720"/>
              </w:tabs>
              <w:autoSpaceDE w:val="0"/>
              <w:autoSpaceDN w:val="0"/>
              <w:adjustRightInd w:val="0"/>
              <w:ind w:firstLine="454"/>
            </w:pPr>
          </w:p>
        </w:tc>
        <w:tc>
          <w:tcPr>
            <w:tcW w:w="3072" w:type="dxa"/>
          </w:tcPr>
          <w:p w:rsidR="00EA797E" w:rsidRPr="001666F5" w:rsidRDefault="00EA797E" w:rsidP="00AA1160">
            <w:pPr>
              <w:widowControl w:val="0"/>
              <w:tabs>
                <w:tab w:val="left" w:pos="720"/>
              </w:tabs>
              <w:autoSpaceDE w:val="0"/>
              <w:autoSpaceDN w:val="0"/>
              <w:adjustRightInd w:val="0"/>
            </w:pPr>
            <w:r w:rsidRPr="001666F5">
              <w:t>Высшее профессиональное образование в области дефектологии</w:t>
            </w:r>
          </w:p>
        </w:tc>
      </w:tr>
      <w:tr w:rsidR="00EA797E" w:rsidRPr="0050665D" w:rsidTr="00085283">
        <w:trPr>
          <w:trHeight w:val="146"/>
        </w:trPr>
        <w:tc>
          <w:tcPr>
            <w:tcW w:w="3011" w:type="dxa"/>
          </w:tcPr>
          <w:p w:rsidR="00EA797E" w:rsidRPr="001666F5" w:rsidRDefault="00EA797E" w:rsidP="00AA1160">
            <w:pPr>
              <w:widowControl w:val="0"/>
              <w:tabs>
                <w:tab w:val="left" w:pos="720"/>
              </w:tabs>
              <w:autoSpaceDE w:val="0"/>
              <w:autoSpaceDN w:val="0"/>
              <w:adjustRightInd w:val="0"/>
            </w:pPr>
            <w:r w:rsidRPr="001666F5">
              <w:t xml:space="preserve">Воспитатель </w:t>
            </w:r>
          </w:p>
          <w:p w:rsidR="00EA797E" w:rsidRPr="001666F5" w:rsidRDefault="00EA797E" w:rsidP="00AA1160">
            <w:pPr>
              <w:widowControl w:val="0"/>
              <w:tabs>
                <w:tab w:val="left" w:pos="720"/>
              </w:tabs>
              <w:autoSpaceDE w:val="0"/>
              <w:autoSpaceDN w:val="0"/>
              <w:adjustRightInd w:val="0"/>
            </w:pPr>
          </w:p>
        </w:tc>
        <w:tc>
          <w:tcPr>
            <w:tcW w:w="3103" w:type="dxa"/>
          </w:tcPr>
          <w:p w:rsidR="00EA797E" w:rsidRPr="001666F5" w:rsidRDefault="00EA797E" w:rsidP="00AA1160">
            <w:pPr>
              <w:widowControl w:val="0"/>
              <w:tabs>
                <w:tab w:val="left" w:pos="720"/>
              </w:tabs>
              <w:autoSpaceDE w:val="0"/>
              <w:autoSpaceDN w:val="0"/>
              <w:adjustRightInd w:val="0"/>
            </w:pPr>
            <w:r w:rsidRPr="001666F5">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EA797E" w:rsidRPr="001666F5" w:rsidRDefault="00EA797E" w:rsidP="00AA1160">
            <w:pPr>
              <w:widowControl w:val="0"/>
              <w:tabs>
                <w:tab w:val="left" w:pos="720"/>
              </w:tabs>
              <w:autoSpaceDE w:val="0"/>
              <w:autoSpaceDN w:val="0"/>
              <w:adjustRightInd w:val="0"/>
            </w:pPr>
          </w:p>
        </w:tc>
        <w:tc>
          <w:tcPr>
            <w:tcW w:w="2208" w:type="dxa"/>
          </w:tcPr>
          <w:p w:rsidR="00EA797E" w:rsidRPr="001666F5" w:rsidRDefault="00EA797E" w:rsidP="00EA797E">
            <w:pPr>
              <w:widowControl w:val="0"/>
              <w:tabs>
                <w:tab w:val="left" w:pos="720"/>
              </w:tabs>
              <w:autoSpaceDE w:val="0"/>
              <w:autoSpaceDN w:val="0"/>
              <w:adjustRightInd w:val="0"/>
              <w:jc w:val="center"/>
            </w:pPr>
            <w:r>
              <w:t>1/1</w:t>
            </w:r>
          </w:p>
        </w:tc>
        <w:tc>
          <w:tcPr>
            <w:tcW w:w="3083" w:type="dxa"/>
          </w:tcPr>
          <w:p w:rsidR="00EA797E" w:rsidRPr="001666F5" w:rsidRDefault="00EA797E" w:rsidP="00AA1160">
            <w:pPr>
              <w:widowControl w:val="0"/>
              <w:tabs>
                <w:tab w:val="left" w:pos="720"/>
              </w:tabs>
              <w:autoSpaceDE w:val="0"/>
              <w:autoSpaceDN w:val="0"/>
              <w:adjustRightInd w:val="0"/>
            </w:pPr>
            <w:r w:rsidRPr="001666F5">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w:t>
            </w:r>
            <w:r w:rsidRPr="001666F5">
              <w:lastRenderedPageBreak/>
              <w:t>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3072" w:type="dxa"/>
          </w:tcPr>
          <w:p w:rsidR="00EA797E" w:rsidRPr="001666F5" w:rsidRDefault="00EA797E" w:rsidP="00AA1160">
            <w:pPr>
              <w:widowControl w:val="0"/>
              <w:tabs>
                <w:tab w:val="left" w:pos="720"/>
              </w:tabs>
              <w:autoSpaceDE w:val="0"/>
              <w:autoSpaceDN w:val="0"/>
              <w:adjustRightInd w:val="0"/>
            </w:pPr>
            <w:r>
              <w:lastRenderedPageBreak/>
              <w:t>С</w:t>
            </w:r>
            <w:r w:rsidRPr="001666F5">
              <w:t>реднее профессиональное образование по направлению подготовки «Образование и педагогика»</w:t>
            </w:r>
          </w:p>
        </w:tc>
      </w:tr>
      <w:tr w:rsidR="00EA797E" w:rsidRPr="0050665D" w:rsidTr="00085283">
        <w:trPr>
          <w:trHeight w:val="146"/>
        </w:trPr>
        <w:tc>
          <w:tcPr>
            <w:tcW w:w="3011" w:type="dxa"/>
          </w:tcPr>
          <w:p w:rsidR="00EA797E" w:rsidRPr="001666F5" w:rsidRDefault="00EA797E" w:rsidP="00AA1160">
            <w:pPr>
              <w:widowControl w:val="0"/>
              <w:tabs>
                <w:tab w:val="left" w:pos="720"/>
              </w:tabs>
              <w:autoSpaceDE w:val="0"/>
              <w:autoSpaceDN w:val="0"/>
              <w:adjustRightInd w:val="0"/>
            </w:pPr>
            <w:r w:rsidRPr="001666F5">
              <w:lastRenderedPageBreak/>
              <w:t xml:space="preserve">Старший вожатый </w:t>
            </w:r>
          </w:p>
        </w:tc>
        <w:tc>
          <w:tcPr>
            <w:tcW w:w="3103" w:type="dxa"/>
          </w:tcPr>
          <w:p w:rsidR="00EA797E" w:rsidRPr="001666F5" w:rsidRDefault="00EA797E" w:rsidP="00AA1160">
            <w:pPr>
              <w:widowControl w:val="0"/>
              <w:tabs>
                <w:tab w:val="left" w:pos="720"/>
              </w:tabs>
              <w:autoSpaceDE w:val="0"/>
              <w:autoSpaceDN w:val="0"/>
              <w:adjustRightInd w:val="0"/>
            </w:pPr>
            <w:r w:rsidRPr="001666F5">
              <w:t xml:space="preserve">Способствует развитию и деятельности детских общественных организаций, объединений </w:t>
            </w:r>
          </w:p>
        </w:tc>
        <w:tc>
          <w:tcPr>
            <w:tcW w:w="2208" w:type="dxa"/>
          </w:tcPr>
          <w:p w:rsidR="00EA797E" w:rsidRPr="001666F5" w:rsidRDefault="00EA797E" w:rsidP="00AA1160">
            <w:pPr>
              <w:widowControl w:val="0"/>
              <w:tabs>
                <w:tab w:val="left" w:pos="720"/>
              </w:tabs>
              <w:autoSpaceDE w:val="0"/>
              <w:autoSpaceDN w:val="0"/>
              <w:adjustRightInd w:val="0"/>
              <w:jc w:val="center"/>
            </w:pPr>
            <w:r>
              <w:t>1/1</w:t>
            </w:r>
          </w:p>
        </w:tc>
        <w:tc>
          <w:tcPr>
            <w:tcW w:w="3083" w:type="dxa"/>
          </w:tcPr>
          <w:p w:rsidR="00EA797E" w:rsidRPr="001666F5" w:rsidRDefault="00EA797E" w:rsidP="00AA1160">
            <w:pPr>
              <w:widowControl w:val="0"/>
              <w:tabs>
                <w:tab w:val="left" w:pos="720"/>
              </w:tabs>
              <w:autoSpaceDE w:val="0"/>
              <w:autoSpaceDN w:val="0"/>
              <w:adjustRightInd w:val="0"/>
            </w:pPr>
            <w:r w:rsidRPr="001666F5">
              <w:t xml:space="preserve">Высшее профессиональное образование  или среднее профессиональное образование без предъявления требований к стажу работы </w:t>
            </w:r>
          </w:p>
        </w:tc>
        <w:tc>
          <w:tcPr>
            <w:tcW w:w="3072" w:type="dxa"/>
          </w:tcPr>
          <w:p w:rsidR="00EA797E" w:rsidRPr="001666F5" w:rsidRDefault="006C6430" w:rsidP="00AA1160">
            <w:pPr>
              <w:widowControl w:val="0"/>
              <w:tabs>
                <w:tab w:val="left" w:pos="720"/>
              </w:tabs>
              <w:autoSpaceDE w:val="0"/>
              <w:autoSpaceDN w:val="0"/>
              <w:adjustRightInd w:val="0"/>
            </w:pPr>
            <w:r w:rsidRPr="001666F5">
              <w:t xml:space="preserve">Высшее профессиональное образование  </w:t>
            </w:r>
          </w:p>
        </w:tc>
      </w:tr>
      <w:tr w:rsidR="00B3074F" w:rsidRPr="0050665D" w:rsidTr="00085283">
        <w:trPr>
          <w:trHeight w:val="146"/>
        </w:trPr>
        <w:tc>
          <w:tcPr>
            <w:tcW w:w="3011" w:type="dxa"/>
          </w:tcPr>
          <w:p w:rsidR="00B3074F" w:rsidRPr="001666F5" w:rsidRDefault="00B3074F" w:rsidP="00085283">
            <w:pPr>
              <w:widowControl w:val="0"/>
              <w:tabs>
                <w:tab w:val="left" w:pos="720"/>
              </w:tabs>
              <w:autoSpaceDE w:val="0"/>
              <w:autoSpaceDN w:val="0"/>
              <w:adjustRightInd w:val="0"/>
            </w:pPr>
            <w:r w:rsidRPr="001666F5">
              <w:t xml:space="preserve">Библиотекарь </w:t>
            </w:r>
          </w:p>
          <w:p w:rsidR="00B3074F" w:rsidRPr="001666F5" w:rsidRDefault="00B3074F" w:rsidP="00085283">
            <w:pPr>
              <w:widowControl w:val="0"/>
              <w:tabs>
                <w:tab w:val="left" w:pos="720"/>
              </w:tabs>
              <w:autoSpaceDE w:val="0"/>
              <w:autoSpaceDN w:val="0"/>
              <w:adjustRightInd w:val="0"/>
            </w:pPr>
          </w:p>
        </w:tc>
        <w:tc>
          <w:tcPr>
            <w:tcW w:w="3103" w:type="dxa"/>
          </w:tcPr>
          <w:p w:rsidR="00B3074F" w:rsidRPr="001666F5" w:rsidRDefault="00B3074F" w:rsidP="00085283">
            <w:pPr>
              <w:widowControl w:val="0"/>
              <w:tabs>
                <w:tab w:val="left" w:pos="720"/>
              </w:tabs>
              <w:autoSpaceDE w:val="0"/>
              <w:autoSpaceDN w:val="0"/>
              <w:adjustRightInd w:val="0"/>
            </w:pPr>
            <w:r w:rsidRPr="001666F5">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208" w:type="dxa"/>
          </w:tcPr>
          <w:p w:rsidR="00B3074F" w:rsidRPr="001666F5" w:rsidRDefault="00531FF7" w:rsidP="00523C7F">
            <w:pPr>
              <w:widowControl w:val="0"/>
              <w:tabs>
                <w:tab w:val="left" w:pos="720"/>
              </w:tabs>
              <w:autoSpaceDE w:val="0"/>
              <w:autoSpaceDN w:val="0"/>
              <w:adjustRightInd w:val="0"/>
              <w:jc w:val="center"/>
            </w:pPr>
            <w:r>
              <w:t>2</w:t>
            </w:r>
            <w:r w:rsidR="00523C7F">
              <w:t>\</w:t>
            </w:r>
            <w:r>
              <w:t>2</w:t>
            </w:r>
          </w:p>
        </w:tc>
        <w:tc>
          <w:tcPr>
            <w:tcW w:w="3083" w:type="dxa"/>
          </w:tcPr>
          <w:p w:rsidR="00B3074F" w:rsidRPr="001666F5" w:rsidRDefault="00B3074F" w:rsidP="00085283">
            <w:pPr>
              <w:widowControl w:val="0"/>
              <w:tabs>
                <w:tab w:val="left" w:pos="720"/>
              </w:tabs>
              <w:autoSpaceDE w:val="0"/>
              <w:autoSpaceDN w:val="0"/>
              <w:adjustRightInd w:val="0"/>
            </w:pPr>
            <w:r w:rsidRPr="001666F5">
              <w:t>Высшее или среднее профессиональное образование по специальности «Библиотечно-информационная деятельность».</w:t>
            </w:r>
          </w:p>
          <w:p w:rsidR="00B3074F" w:rsidRPr="001666F5" w:rsidRDefault="00B3074F" w:rsidP="00085283">
            <w:pPr>
              <w:widowControl w:val="0"/>
              <w:tabs>
                <w:tab w:val="left" w:pos="720"/>
              </w:tabs>
              <w:autoSpaceDE w:val="0"/>
              <w:autoSpaceDN w:val="0"/>
              <w:adjustRightInd w:val="0"/>
              <w:ind w:firstLine="454"/>
            </w:pPr>
          </w:p>
        </w:tc>
        <w:tc>
          <w:tcPr>
            <w:tcW w:w="3072" w:type="dxa"/>
          </w:tcPr>
          <w:p w:rsidR="006C6430" w:rsidRPr="001666F5" w:rsidRDefault="006C6430" w:rsidP="006C6430">
            <w:pPr>
              <w:widowControl w:val="0"/>
              <w:tabs>
                <w:tab w:val="left" w:pos="720"/>
              </w:tabs>
              <w:autoSpaceDE w:val="0"/>
              <w:autoSpaceDN w:val="0"/>
              <w:adjustRightInd w:val="0"/>
            </w:pPr>
            <w:r>
              <w:t>С</w:t>
            </w:r>
            <w:r w:rsidRPr="001666F5">
              <w:t>реднее профессиональное образование по специальности «Библиотечно-информационная деятельность».</w:t>
            </w:r>
          </w:p>
          <w:p w:rsidR="00B3074F" w:rsidRPr="001666F5" w:rsidRDefault="00B3074F" w:rsidP="00085283">
            <w:pPr>
              <w:widowControl w:val="0"/>
              <w:tabs>
                <w:tab w:val="left" w:pos="720"/>
              </w:tabs>
              <w:autoSpaceDE w:val="0"/>
              <w:autoSpaceDN w:val="0"/>
              <w:adjustRightInd w:val="0"/>
            </w:pPr>
          </w:p>
        </w:tc>
      </w:tr>
    </w:tbl>
    <w:p w:rsidR="009C450F" w:rsidRPr="002923DC" w:rsidRDefault="00653A76" w:rsidP="00990980">
      <w:pPr>
        <w:pStyle w:val="a4"/>
        <w:spacing w:line="360" w:lineRule="auto"/>
        <w:ind w:firstLine="0"/>
        <w:rPr>
          <w:rFonts w:ascii="Times New Roman" w:hAnsi="Times New Roman"/>
          <w:b/>
          <w:bCs/>
          <w:color w:val="auto"/>
          <w:sz w:val="24"/>
          <w:szCs w:val="24"/>
        </w:rPr>
      </w:pPr>
      <w:r w:rsidRPr="002923DC">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840C8" w:rsidRPr="002923DC" w:rsidRDefault="001666F5" w:rsidP="006840C8">
      <w:pPr>
        <w:pStyle w:val="a4"/>
        <w:spacing w:line="360" w:lineRule="auto"/>
        <w:ind w:firstLine="851"/>
        <w:rPr>
          <w:sz w:val="24"/>
          <w:szCs w:val="24"/>
        </w:rPr>
      </w:pPr>
      <w:r w:rsidRPr="002923DC">
        <w:rPr>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666F5" w:rsidRPr="002923DC" w:rsidRDefault="001666F5" w:rsidP="003F7807">
      <w:pPr>
        <w:pStyle w:val="a4"/>
        <w:spacing w:line="360" w:lineRule="auto"/>
        <w:ind w:firstLine="851"/>
        <w:rPr>
          <w:rFonts w:ascii="Times New Roman" w:hAnsi="Times New Roman"/>
          <w:color w:val="auto"/>
          <w:sz w:val="24"/>
          <w:szCs w:val="24"/>
        </w:rPr>
      </w:pPr>
      <w:r w:rsidRPr="002923DC">
        <w:rPr>
          <w:rFonts w:ascii="Times New Roman" w:hAnsi="Times New Roman"/>
          <w:color w:val="auto"/>
          <w:sz w:val="24"/>
          <w:szCs w:val="24"/>
        </w:rPr>
        <w:t xml:space="preserve">План –график повышения квалификации </w:t>
      </w:r>
      <w:r w:rsidR="006831A1" w:rsidRPr="002923DC">
        <w:rPr>
          <w:rFonts w:ascii="Times New Roman" w:hAnsi="Times New Roman"/>
          <w:color w:val="auto"/>
          <w:sz w:val="24"/>
          <w:szCs w:val="24"/>
        </w:rPr>
        <w:t>педагогических работников МКОУ С</w:t>
      </w:r>
      <w:r w:rsidRPr="002923DC">
        <w:rPr>
          <w:rFonts w:ascii="Times New Roman" w:hAnsi="Times New Roman"/>
          <w:color w:val="auto"/>
          <w:sz w:val="24"/>
          <w:szCs w:val="24"/>
        </w:rPr>
        <w:t xml:space="preserve">ОШ </w:t>
      </w:r>
      <w:r w:rsidR="006831A1" w:rsidRPr="002923DC">
        <w:rPr>
          <w:rFonts w:ascii="Times New Roman" w:hAnsi="Times New Roman"/>
          <w:color w:val="auto"/>
          <w:sz w:val="24"/>
          <w:szCs w:val="24"/>
        </w:rPr>
        <w:t>№ 5</w:t>
      </w:r>
      <w:r w:rsidR="00523C7F" w:rsidRPr="002923DC">
        <w:rPr>
          <w:rFonts w:ascii="Times New Roman" w:hAnsi="Times New Roman"/>
          <w:color w:val="auto"/>
          <w:sz w:val="24"/>
          <w:szCs w:val="24"/>
        </w:rPr>
        <w:t xml:space="preserve"> г. Киренска</w:t>
      </w:r>
      <w:r w:rsidRPr="002923DC">
        <w:rPr>
          <w:rFonts w:ascii="Times New Roman" w:hAnsi="Times New Roman"/>
          <w:color w:val="auto"/>
          <w:sz w:val="24"/>
          <w:szCs w:val="24"/>
        </w:rPr>
        <w:t xml:space="preserve">  </w:t>
      </w:r>
      <w:r w:rsidRPr="002A606D">
        <w:rPr>
          <w:rFonts w:ascii="Times New Roman" w:hAnsi="Times New Roman"/>
          <w:b/>
          <w:color w:val="auto"/>
          <w:sz w:val="24"/>
          <w:szCs w:val="24"/>
        </w:rPr>
        <w:t>(Приложение</w:t>
      </w:r>
      <w:r w:rsidR="00CB3DF7" w:rsidRPr="002A606D">
        <w:rPr>
          <w:rFonts w:ascii="Times New Roman" w:hAnsi="Times New Roman"/>
          <w:b/>
          <w:color w:val="auto"/>
          <w:sz w:val="24"/>
          <w:szCs w:val="24"/>
        </w:rPr>
        <w:t xml:space="preserve"> 13</w:t>
      </w:r>
      <w:r w:rsidRPr="002A606D">
        <w:rPr>
          <w:rFonts w:ascii="Times New Roman" w:hAnsi="Times New Roman"/>
          <w:b/>
          <w:color w:val="auto"/>
          <w:sz w:val="24"/>
          <w:szCs w:val="24"/>
        </w:rPr>
        <w:t xml:space="preserve"> )</w:t>
      </w:r>
    </w:p>
    <w:p w:rsidR="009C450F" w:rsidRPr="002923DC" w:rsidRDefault="009C450F" w:rsidP="009C450F">
      <w:pPr>
        <w:pStyle w:val="a4"/>
        <w:spacing w:line="360" w:lineRule="auto"/>
        <w:ind w:firstLine="851"/>
        <w:rPr>
          <w:rFonts w:ascii="Times New Roman" w:hAnsi="Times New Roman"/>
          <w:color w:val="auto"/>
          <w:sz w:val="24"/>
          <w:szCs w:val="24"/>
        </w:rPr>
      </w:pPr>
      <w:r w:rsidRPr="002923DC">
        <w:rPr>
          <w:rFonts w:ascii="Times New Roman" w:hAnsi="Times New Roman"/>
          <w:color w:val="auto"/>
          <w:sz w:val="24"/>
          <w:szCs w:val="24"/>
        </w:rPr>
        <w:t xml:space="preserve">Аттестация педагогических кадров на соответствие занимаемой должности и квалификационную категорию осуществляется в соответствии с приказом Минобрнауки России </w:t>
      </w:r>
      <w:r w:rsidRPr="002923DC">
        <w:rPr>
          <w:rFonts w:ascii="Times New Roman" w:hAnsi="Times New Roman"/>
          <w:color w:val="auto"/>
          <w:sz w:val="24"/>
          <w:szCs w:val="24"/>
        </w:rPr>
        <w:lastRenderedPageBreak/>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9C450F" w:rsidRPr="002A606D" w:rsidRDefault="009C450F" w:rsidP="003F7807">
      <w:pPr>
        <w:pStyle w:val="a4"/>
        <w:spacing w:line="360" w:lineRule="auto"/>
        <w:ind w:firstLine="851"/>
        <w:rPr>
          <w:rFonts w:ascii="Times New Roman" w:hAnsi="Times New Roman"/>
          <w:b/>
          <w:color w:val="auto"/>
          <w:sz w:val="24"/>
          <w:szCs w:val="24"/>
        </w:rPr>
      </w:pPr>
      <w:r w:rsidRPr="002923DC">
        <w:rPr>
          <w:rFonts w:ascii="Times New Roman" w:hAnsi="Times New Roman"/>
          <w:color w:val="auto"/>
          <w:sz w:val="24"/>
          <w:szCs w:val="24"/>
        </w:rPr>
        <w:t xml:space="preserve">График аттестации педагогических кадров </w:t>
      </w:r>
      <w:r w:rsidRPr="002A606D">
        <w:rPr>
          <w:rFonts w:ascii="Times New Roman" w:hAnsi="Times New Roman"/>
          <w:b/>
          <w:color w:val="auto"/>
          <w:sz w:val="24"/>
          <w:szCs w:val="24"/>
        </w:rPr>
        <w:t>(Приложение</w:t>
      </w:r>
      <w:r w:rsidR="00CB3DF7" w:rsidRPr="002A606D">
        <w:rPr>
          <w:rFonts w:ascii="Times New Roman" w:hAnsi="Times New Roman"/>
          <w:b/>
          <w:color w:val="auto"/>
          <w:sz w:val="24"/>
          <w:szCs w:val="24"/>
        </w:rPr>
        <w:t xml:space="preserve"> 14</w:t>
      </w:r>
      <w:r w:rsidRPr="002A606D">
        <w:rPr>
          <w:rFonts w:ascii="Times New Roman" w:hAnsi="Times New Roman"/>
          <w:b/>
          <w:color w:val="auto"/>
          <w:sz w:val="24"/>
          <w:szCs w:val="24"/>
        </w:rPr>
        <w:t xml:space="preserve">) </w:t>
      </w:r>
    </w:p>
    <w:p w:rsidR="00653A76" w:rsidRPr="002923DC" w:rsidRDefault="00653A76" w:rsidP="003F7807">
      <w:pPr>
        <w:pStyle w:val="a4"/>
        <w:spacing w:line="360" w:lineRule="auto"/>
        <w:ind w:firstLine="851"/>
        <w:rPr>
          <w:rFonts w:ascii="Times New Roman" w:hAnsi="Times New Roman"/>
          <w:color w:val="auto"/>
          <w:sz w:val="24"/>
          <w:szCs w:val="24"/>
        </w:rPr>
      </w:pPr>
      <w:r w:rsidRPr="002923DC">
        <w:rPr>
          <w:rFonts w:ascii="Times New Roman" w:hAnsi="Times New Roman"/>
          <w:b/>
          <w:bCs/>
          <w:color w:val="auto"/>
          <w:spacing w:val="-4"/>
          <w:sz w:val="24"/>
          <w:szCs w:val="24"/>
        </w:rPr>
        <w:t>Ожидаемый результат повышения квалификации — про</w:t>
      </w:r>
      <w:r w:rsidRPr="002923DC">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2923DC">
        <w:rPr>
          <w:rFonts w:ascii="Times New Roman" w:hAnsi="Times New Roman"/>
          <w:b/>
          <w:bCs/>
          <w:color w:val="auto"/>
          <w:sz w:val="24"/>
          <w:szCs w:val="24"/>
        </w:rPr>
        <w:t xml:space="preserve">ФГОС </w:t>
      </w:r>
      <w:r w:rsidR="001B7D6D" w:rsidRPr="002923DC">
        <w:rPr>
          <w:rFonts w:ascii="Times New Roman" w:hAnsi="Times New Roman"/>
          <w:b/>
          <w:bCs/>
          <w:color w:val="auto"/>
          <w:sz w:val="24"/>
          <w:szCs w:val="24"/>
        </w:rPr>
        <w:t>О</w:t>
      </w:r>
      <w:r w:rsidR="00C11324" w:rsidRPr="002923DC">
        <w:rPr>
          <w:rFonts w:ascii="Times New Roman" w:hAnsi="Times New Roman"/>
          <w:b/>
          <w:bCs/>
          <w:color w:val="auto"/>
          <w:sz w:val="24"/>
          <w:szCs w:val="24"/>
        </w:rPr>
        <w:t>ОО</w:t>
      </w:r>
      <w:r w:rsidRPr="002923DC">
        <w:rPr>
          <w:rFonts w:ascii="Times New Roman" w:hAnsi="Times New Roman"/>
          <w:b/>
          <w:bCs/>
          <w:color w:val="auto"/>
          <w:sz w:val="24"/>
          <w:szCs w:val="24"/>
        </w:rPr>
        <w:t>:</w:t>
      </w:r>
    </w:p>
    <w:p w:rsidR="00653A76" w:rsidRPr="002923DC" w:rsidRDefault="00653A76" w:rsidP="003F7807">
      <w:pPr>
        <w:pStyle w:val="21"/>
        <w:ind w:firstLine="851"/>
        <w:rPr>
          <w:sz w:val="24"/>
        </w:rPr>
      </w:pPr>
      <w:r w:rsidRPr="002923DC">
        <w:rPr>
          <w:b/>
          <w:bCs/>
          <w:sz w:val="24"/>
        </w:rPr>
        <w:t>обеспечение</w:t>
      </w:r>
      <w:r w:rsidRPr="002923DC">
        <w:rPr>
          <w:sz w:val="24"/>
        </w:rPr>
        <w:t xml:space="preserve"> оптимального вхождения работников образования в систему ценностей современного образования;</w:t>
      </w:r>
    </w:p>
    <w:p w:rsidR="00653A76" w:rsidRPr="002923DC" w:rsidRDefault="00653A76" w:rsidP="003F7807">
      <w:pPr>
        <w:pStyle w:val="21"/>
        <w:ind w:firstLine="851"/>
        <w:rPr>
          <w:sz w:val="24"/>
        </w:rPr>
      </w:pPr>
      <w:r w:rsidRPr="002923DC">
        <w:rPr>
          <w:b/>
          <w:bCs/>
          <w:sz w:val="24"/>
        </w:rPr>
        <w:t xml:space="preserve">принятие </w:t>
      </w:r>
      <w:r w:rsidRPr="002923DC">
        <w:rPr>
          <w:sz w:val="24"/>
        </w:rPr>
        <w:t xml:space="preserve">идеологии </w:t>
      </w:r>
      <w:r w:rsidR="001B7D6D" w:rsidRPr="002923DC">
        <w:rPr>
          <w:sz w:val="24"/>
        </w:rPr>
        <w:t>ФГОС О</w:t>
      </w:r>
      <w:r w:rsidR="00C11324" w:rsidRPr="002923DC">
        <w:rPr>
          <w:sz w:val="24"/>
        </w:rPr>
        <w:t>ОО</w:t>
      </w:r>
      <w:r w:rsidRPr="002923DC">
        <w:rPr>
          <w:sz w:val="24"/>
        </w:rPr>
        <w:t>;</w:t>
      </w:r>
    </w:p>
    <w:p w:rsidR="00653A76" w:rsidRPr="002923DC" w:rsidRDefault="00653A76" w:rsidP="003F7807">
      <w:pPr>
        <w:pStyle w:val="21"/>
        <w:ind w:firstLine="851"/>
        <w:rPr>
          <w:sz w:val="24"/>
        </w:rPr>
      </w:pPr>
      <w:r w:rsidRPr="002923DC">
        <w:rPr>
          <w:b/>
          <w:bCs/>
          <w:sz w:val="24"/>
        </w:rPr>
        <w:t>освоение</w:t>
      </w:r>
      <w:r w:rsidRPr="002923DC">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2923DC" w:rsidRDefault="00653A76" w:rsidP="003F7807">
      <w:pPr>
        <w:pStyle w:val="21"/>
        <w:ind w:firstLine="851"/>
        <w:rPr>
          <w:sz w:val="24"/>
        </w:rPr>
      </w:pPr>
      <w:r w:rsidRPr="002923DC">
        <w:rPr>
          <w:b/>
          <w:bCs/>
          <w:spacing w:val="2"/>
          <w:sz w:val="24"/>
        </w:rPr>
        <w:t>овладение</w:t>
      </w:r>
      <w:r w:rsidRPr="002923DC">
        <w:rPr>
          <w:spacing w:val="2"/>
          <w:sz w:val="24"/>
        </w:rPr>
        <w:t>учебно­методическими и информационно­</w:t>
      </w:r>
      <w:r w:rsidRPr="002923DC">
        <w:rPr>
          <w:sz w:val="24"/>
        </w:rPr>
        <w:t xml:space="preserve">методическими ресурсами, необходимыми для успешного решения задач </w:t>
      </w:r>
      <w:r w:rsidR="00C11324" w:rsidRPr="002923DC">
        <w:rPr>
          <w:sz w:val="24"/>
        </w:rPr>
        <w:t xml:space="preserve">ФГОС </w:t>
      </w:r>
      <w:r w:rsidR="001B7D6D" w:rsidRPr="002923DC">
        <w:rPr>
          <w:sz w:val="24"/>
        </w:rPr>
        <w:t>О</w:t>
      </w:r>
      <w:r w:rsidR="00C11324" w:rsidRPr="002923DC">
        <w:rPr>
          <w:sz w:val="24"/>
        </w:rPr>
        <w:t>ОО</w:t>
      </w:r>
      <w:r w:rsidRPr="002923DC">
        <w:rPr>
          <w:sz w:val="24"/>
        </w:rPr>
        <w:t>.</w:t>
      </w:r>
    </w:p>
    <w:p w:rsidR="00653A76" w:rsidRPr="002923DC" w:rsidRDefault="006831A1" w:rsidP="003F7807">
      <w:pPr>
        <w:pStyle w:val="a4"/>
        <w:spacing w:line="360" w:lineRule="auto"/>
        <w:ind w:firstLine="851"/>
        <w:rPr>
          <w:rFonts w:ascii="Times New Roman" w:hAnsi="Times New Roman"/>
          <w:b/>
          <w:bCs/>
          <w:color w:val="auto"/>
          <w:sz w:val="24"/>
          <w:szCs w:val="24"/>
        </w:rPr>
      </w:pPr>
      <w:r w:rsidRPr="002923DC">
        <w:rPr>
          <w:rFonts w:ascii="Times New Roman" w:hAnsi="Times New Roman"/>
          <w:color w:val="auto"/>
          <w:sz w:val="24"/>
          <w:szCs w:val="24"/>
        </w:rPr>
        <w:t>В МКОУ С</w:t>
      </w:r>
      <w:r w:rsidR="009C450F" w:rsidRPr="002923DC">
        <w:rPr>
          <w:rFonts w:ascii="Times New Roman" w:hAnsi="Times New Roman"/>
          <w:color w:val="auto"/>
          <w:sz w:val="24"/>
          <w:szCs w:val="24"/>
        </w:rPr>
        <w:t>О</w:t>
      </w:r>
      <w:r w:rsidRPr="002923DC">
        <w:rPr>
          <w:rFonts w:ascii="Times New Roman" w:hAnsi="Times New Roman"/>
          <w:color w:val="auto"/>
          <w:sz w:val="24"/>
          <w:szCs w:val="24"/>
        </w:rPr>
        <w:t>Ш№ 5</w:t>
      </w:r>
      <w:r w:rsidR="00523C7F" w:rsidRPr="002923DC">
        <w:rPr>
          <w:rFonts w:ascii="Times New Roman" w:hAnsi="Times New Roman"/>
          <w:color w:val="auto"/>
          <w:sz w:val="24"/>
          <w:szCs w:val="24"/>
        </w:rPr>
        <w:t xml:space="preserve"> г. Киренска</w:t>
      </w:r>
      <w:r w:rsidR="009C450F" w:rsidRPr="002923DC">
        <w:rPr>
          <w:rFonts w:ascii="Times New Roman" w:hAnsi="Times New Roman"/>
          <w:color w:val="auto"/>
          <w:sz w:val="24"/>
          <w:szCs w:val="24"/>
        </w:rPr>
        <w:t xml:space="preserve"> создана  система</w:t>
      </w:r>
      <w:r w:rsidR="00653A76" w:rsidRPr="002923DC">
        <w:rPr>
          <w:rFonts w:ascii="Times New Roman" w:hAnsi="Times New Roman"/>
          <w:color w:val="auto"/>
          <w:sz w:val="24"/>
          <w:szCs w:val="24"/>
        </w:rPr>
        <w:t xml:space="preserve"> методической работы, обеспечивающей сопровождение деятельности педагогов на всех этапах реализации требований </w:t>
      </w:r>
      <w:r w:rsidR="00B50E75" w:rsidRPr="002923DC">
        <w:rPr>
          <w:rFonts w:ascii="Times New Roman" w:hAnsi="Times New Roman"/>
          <w:color w:val="auto"/>
          <w:sz w:val="24"/>
          <w:szCs w:val="24"/>
        </w:rPr>
        <w:t>ФГОС</w:t>
      </w:r>
      <w:r w:rsidR="00653A76" w:rsidRPr="002923DC">
        <w:rPr>
          <w:rFonts w:ascii="Times New Roman" w:hAnsi="Times New Roman"/>
          <w:color w:val="auto"/>
          <w:sz w:val="24"/>
          <w:szCs w:val="24"/>
        </w:rPr>
        <w:t>.</w:t>
      </w:r>
    </w:p>
    <w:p w:rsidR="00B630CB" w:rsidRPr="002923DC" w:rsidRDefault="009C450F" w:rsidP="003F7807">
      <w:pPr>
        <w:pStyle w:val="a4"/>
        <w:spacing w:line="360" w:lineRule="auto"/>
        <w:ind w:firstLine="851"/>
        <w:rPr>
          <w:rFonts w:ascii="Times New Roman" w:hAnsi="Times New Roman"/>
          <w:i/>
          <w:color w:val="auto"/>
          <w:sz w:val="24"/>
          <w:szCs w:val="24"/>
        </w:rPr>
      </w:pPr>
      <w:r w:rsidRPr="002923DC">
        <w:rPr>
          <w:rFonts w:ascii="Times New Roman" w:hAnsi="Times New Roman"/>
          <w:color w:val="auto"/>
          <w:sz w:val="24"/>
          <w:szCs w:val="24"/>
        </w:rPr>
        <w:t xml:space="preserve">План методической работы МКОУ </w:t>
      </w:r>
      <w:r w:rsidR="006831A1" w:rsidRPr="002923DC">
        <w:rPr>
          <w:rFonts w:ascii="Times New Roman" w:hAnsi="Times New Roman"/>
          <w:color w:val="auto"/>
          <w:sz w:val="24"/>
          <w:szCs w:val="24"/>
        </w:rPr>
        <w:t>СОШ № 5</w:t>
      </w:r>
      <w:r w:rsidR="00523C7F" w:rsidRPr="002923DC">
        <w:rPr>
          <w:rFonts w:ascii="Times New Roman" w:hAnsi="Times New Roman"/>
          <w:color w:val="auto"/>
          <w:sz w:val="24"/>
          <w:szCs w:val="24"/>
        </w:rPr>
        <w:t xml:space="preserve"> г. Киренска</w:t>
      </w:r>
      <w:r w:rsidRPr="002A606D">
        <w:rPr>
          <w:rFonts w:ascii="Times New Roman" w:hAnsi="Times New Roman"/>
          <w:b/>
          <w:color w:val="auto"/>
          <w:sz w:val="24"/>
          <w:szCs w:val="24"/>
        </w:rPr>
        <w:t xml:space="preserve">(Приложение </w:t>
      </w:r>
      <w:r w:rsidR="00E53E70" w:rsidRPr="002A606D">
        <w:rPr>
          <w:rFonts w:ascii="Times New Roman" w:hAnsi="Times New Roman"/>
          <w:b/>
          <w:color w:val="auto"/>
          <w:sz w:val="24"/>
          <w:szCs w:val="24"/>
        </w:rPr>
        <w:t>1</w:t>
      </w:r>
      <w:r w:rsidR="00CB3DF7" w:rsidRPr="002A606D">
        <w:rPr>
          <w:rFonts w:ascii="Times New Roman" w:hAnsi="Times New Roman"/>
          <w:b/>
          <w:color w:val="auto"/>
          <w:sz w:val="24"/>
          <w:szCs w:val="24"/>
        </w:rPr>
        <w:t>5</w:t>
      </w:r>
      <w:r w:rsidRPr="002A606D">
        <w:rPr>
          <w:rFonts w:ascii="Times New Roman" w:hAnsi="Times New Roman"/>
          <w:b/>
          <w:i/>
          <w:color w:val="auto"/>
          <w:sz w:val="24"/>
          <w:szCs w:val="24"/>
        </w:rPr>
        <w:t>)</w:t>
      </w:r>
      <w:r w:rsidRPr="002923DC">
        <w:rPr>
          <w:rFonts w:ascii="Times New Roman" w:hAnsi="Times New Roman"/>
          <w:i/>
          <w:color w:val="auto"/>
          <w:sz w:val="24"/>
          <w:szCs w:val="24"/>
        </w:rPr>
        <w:t xml:space="preserve"> </w:t>
      </w:r>
    </w:p>
    <w:p w:rsidR="00653A76" w:rsidRPr="002923DC" w:rsidRDefault="00FC230B" w:rsidP="00FC230B">
      <w:pPr>
        <w:pStyle w:val="afe"/>
        <w:rPr>
          <w:sz w:val="24"/>
        </w:rPr>
      </w:pPr>
      <w:bookmarkStart w:id="141" w:name="_Toc288394111"/>
      <w:bookmarkStart w:id="142" w:name="_Toc288410578"/>
      <w:bookmarkStart w:id="143" w:name="_Toc288410707"/>
      <w:bookmarkStart w:id="144" w:name="_Toc294246116"/>
      <w:r>
        <w:rPr>
          <w:sz w:val="24"/>
        </w:rPr>
        <w:t>3.2.2.</w:t>
      </w:r>
      <w:r w:rsidR="00653A76" w:rsidRPr="002923DC">
        <w:rPr>
          <w:sz w:val="24"/>
        </w:rPr>
        <w:t>Психолого­педагогические условия</w:t>
      </w:r>
      <w:r w:rsidR="006256D9" w:rsidRPr="002923DC">
        <w:rPr>
          <w:sz w:val="24"/>
        </w:rPr>
        <w:t xml:space="preserve"> (далее программа)</w:t>
      </w:r>
      <w:r w:rsidR="00653A76" w:rsidRPr="002923DC">
        <w:rPr>
          <w:sz w:val="24"/>
        </w:rPr>
        <w:t xml:space="preserve"> реализации основной образовательной программы</w:t>
      </w:r>
      <w:bookmarkEnd w:id="141"/>
      <w:bookmarkEnd w:id="142"/>
      <w:bookmarkEnd w:id="143"/>
      <w:bookmarkEnd w:id="144"/>
      <w:r w:rsidR="00CB3DF7">
        <w:rPr>
          <w:sz w:val="24"/>
        </w:rPr>
        <w:t xml:space="preserve"> (приложение 16</w:t>
      </w:r>
      <w:r w:rsidR="00EE2759" w:rsidRPr="002923DC">
        <w:rPr>
          <w:sz w:val="24"/>
        </w:rPr>
        <w:t>)</w:t>
      </w:r>
    </w:p>
    <w:p w:rsidR="00653A76" w:rsidRPr="002923DC" w:rsidRDefault="00653A76" w:rsidP="003F7807">
      <w:pPr>
        <w:pStyle w:val="a4"/>
        <w:spacing w:line="360" w:lineRule="auto"/>
        <w:ind w:firstLine="851"/>
        <w:rPr>
          <w:rFonts w:ascii="Times New Roman" w:hAnsi="Times New Roman"/>
          <w:color w:val="auto"/>
          <w:sz w:val="24"/>
          <w:szCs w:val="24"/>
        </w:rPr>
      </w:pPr>
      <w:r w:rsidRPr="002923DC">
        <w:rPr>
          <w:rFonts w:ascii="Times New Roman" w:hAnsi="Times New Roman"/>
          <w:color w:val="auto"/>
          <w:sz w:val="24"/>
          <w:szCs w:val="24"/>
        </w:rPr>
        <w:t xml:space="preserve">Непременным условием реализации требований </w:t>
      </w:r>
      <w:r w:rsidR="00D30EC9" w:rsidRPr="002923DC">
        <w:rPr>
          <w:rFonts w:ascii="Times New Roman" w:hAnsi="Times New Roman"/>
          <w:color w:val="auto"/>
          <w:sz w:val="24"/>
          <w:szCs w:val="24"/>
        </w:rPr>
        <w:t>ФГОС О</w:t>
      </w:r>
      <w:r w:rsidR="00C11324" w:rsidRPr="002923DC">
        <w:rPr>
          <w:rFonts w:ascii="Times New Roman" w:hAnsi="Times New Roman"/>
          <w:color w:val="auto"/>
          <w:sz w:val="24"/>
          <w:szCs w:val="24"/>
        </w:rPr>
        <w:t>ОО</w:t>
      </w:r>
      <w:r w:rsidRPr="002923DC">
        <w:rPr>
          <w:rFonts w:ascii="Times New Roman" w:hAnsi="Times New Roman"/>
          <w:color w:val="auto"/>
          <w:sz w:val="24"/>
          <w:szCs w:val="24"/>
        </w:rPr>
        <w:t xml:space="preserve"> яв</w:t>
      </w:r>
      <w:r w:rsidR="00F8092B" w:rsidRPr="002923DC">
        <w:rPr>
          <w:rFonts w:ascii="Times New Roman" w:hAnsi="Times New Roman"/>
          <w:color w:val="auto"/>
          <w:sz w:val="24"/>
          <w:szCs w:val="24"/>
        </w:rPr>
        <w:t xml:space="preserve">ляется создание </w:t>
      </w:r>
      <w:r w:rsidRPr="002923DC">
        <w:rPr>
          <w:rFonts w:ascii="Times New Roman" w:hAnsi="Times New Roman"/>
          <w:color w:val="auto"/>
          <w:sz w:val="24"/>
          <w:szCs w:val="24"/>
        </w:rPr>
        <w:t>психолого­педагогических условий, обеспечивающих:</w:t>
      </w:r>
    </w:p>
    <w:p w:rsidR="00653A76" w:rsidRPr="002923DC" w:rsidRDefault="00653A76" w:rsidP="003F7807">
      <w:pPr>
        <w:pStyle w:val="21"/>
        <w:ind w:firstLine="851"/>
        <w:rPr>
          <w:sz w:val="24"/>
        </w:rPr>
      </w:pPr>
      <w:r w:rsidRPr="002923DC">
        <w:rPr>
          <w:sz w:val="24"/>
        </w:rPr>
        <w:t>преемственность содержания и форм организации образовательно</w:t>
      </w:r>
      <w:r w:rsidR="005F572A" w:rsidRPr="002923DC">
        <w:rPr>
          <w:sz w:val="24"/>
        </w:rPr>
        <w:t>й деятельности</w:t>
      </w:r>
      <w:r w:rsidRPr="002923DC">
        <w:rPr>
          <w:sz w:val="24"/>
        </w:rPr>
        <w:t xml:space="preserve"> по отношению к дошкольному образованию с учётом специфики возрастного психофизического развития обучающихся;</w:t>
      </w:r>
    </w:p>
    <w:p w:rsidR="00653A76" w:rsidRPr="002923DC" w:rsidRDefault="00653A76" w:rsidP="003F7807">
      <w:pPr>
        <w:pStyle w:val="21"/>
        <w:ind w:firstLine="851"/>
        <w:rPr>
          <w:b/>
          <w:bCs/>
          <w:sz w:val="24"/>
        </w:rPr>
      </w:pPr>
      <w:r w:rsidRPr="002923DC">
        <w:rPr>
          <w:spacing w:val="-2"/>
          <w:sz w:val="24"/>
        </w:rPr>
        <w:t>формирование и развитие психолого­педагогической ком</w:t>
      </w:r>
      <w:r w:rsidRPr="002923DC">
        <w:rPr>
          <w:sz w:val="24"/>
        </w:rPr>
        <w:t xml:space="preserve">петентности участников </w:t>
      </w:r>
      <w:r w:rsidR="00AD64C6" w:rsidRPr="002923DC">
        <w:rPr>
          <w:sz w:val="24"/>
        </w:rPr>
        <w:t>образовательных отношений</w:t>
      </w:r>
      <w:r w:rsidRPr="002923DC">
        <w:rPr>
          <w:sz w:val="24"/>
        </w:rPr>
        <w:t>;</w:t>
      </w:r>
      <w:r w:rsidRPr="002923DC">
        <w:rPr>
          <w:b/>
          <w:bCs/>
          <w:sz w:val="24"/>
        </w:rPr>
        <w:t> </w:t>
      </w:r>
    </w:p>
    <w:p w:rsidR="00653A76" w:rsidRPr="002923DC" w:rsidRDefault="00653A76" w:rsidP="003F7807">
      <w:pPr>
        <w:pStyle w:val="21"/>
        <w:ind w:firstLine="851"/>
        <w:rPr>
          <w:sz w:val="24"/>
        </w:rPr>
      </w:pPr>
      <w:r w:rsidRPr="002923DC">
        <w:rPr>
          <w:spacing w:val="2"/>
          <w:sz w:val="24"/>
        </w:rPr>
        <w:t>вариативность направлений и форм, а также диверси</w:t>
      </w:r>
      <w:r w:rsidRPr="002923DC">
        <w:rPr>
          <w:sz w:val="24"/>
        </w:rPr>
        <w:t xml:space="preserve">фикацию уровней психолого­педагогического сопровождения участников </w:t>
      </w:r>
      <w:r w:rsidR="00AD64C6" w:rsidRPr="002923DC">
        <w:rPr>
          <w:sz w:val="24"/>
        </w:rPr>
        <w:t>образовательных отношений</w:t>
      </w:r>
      <w:r w:rsidRPr="002923DC">
        <w:rPr>
          <w:sz w:val="24"/>
        </w:rPr>
        <w:t>;</w:t>
      </w:r>
    </w:p>
    <w:p w:rsidR="00653A76" w:rsidRPr="002923DC" w:rsidRDefault="00653A76" w:rsidP="003F7807">
      <w:pPr>
        <w:pStyle w:val="21"/>
        <w:ind w:firstLine="851"/>
        <w:rPr>
          <w:sz w:val="24"/>
        </w:rPr>
      </w:pPr>
      <w:r w:rsidRPr="002923DC">
        <w:rPr>
          <w:sz w:val="24"/>
        </w:rPr>
        <w:t>дифференциацию и индивидуализацию обучения.</w:t>
      </w:r>
    </w:p>
    <w:p w:rsidR="00653A76" w:rsidRPr="002923DC" w:rsidRDefault="00653A76" w:rsidP="003F7807">
      <w:pPr>
        <w:pStyle w:val="a4"/>
        <w:spacing w:line="360" w:lineRule="auto"/>
        <w:ind w:firstLine="851"/>
        <w:rPr>
          <w:rFonts w:ascii="Times New Roman" w:hAnsi="Times New Roman"/>
          <w:b/>
          <w:bCs/>
          <w:color w:val="auto"/>
          <w:sz w:val="24"/>
          <w:szCs w:val="24"/>
        </w:rPr>
      </w:pPr>
      <w:r w:rsidRPr="002923DC">
        <w:rPr>
          <w:rFonts w:ascii="Times New Roman" w:hAnsi="Times New Roman"/>
          <w:b/>
          <w:bCs/>
          <w:color w:val="auto"/>
          <w:spacing w:val="2"/>
          <w:sz w:val="24"/>
          <w:szCs w:val="24"/>
        </w:rPr>
        <w:t xml:space="preserve">Психолого­педагогическое сопровождение участников </w:t>
      </w:r>
      <w:r w:rsidR="00AD64C6" w:rsidRPr="002923DC">
        <w:rPr>
          <w:rFonts w:ascii="Times New Roman" w:hAnsi="Times New Roman"/>
          <w:b/>
          <w:color w:val="auto"/>
          <w:sz w:val="24"/>
          <w:szCs w:val="24"/>
        </w:rPr>
        <w:t>образовательных отношений</w:t>
      </w:r>
      <w:r w:rsidR="00B630CB" w:rsidRPr="002923DC">
        <w:rPr>
          <w:rFonts w:ascii="Times New Roman" w:hAnsi="Times New Roman"/>
          <w:b/>
          <w:bCs/>
          <w:color w:val="auto"/>
          <w:sz w:val="24"/>
          <w:szCs w:val="24"/>
        </w:rPr>
        <w:t>на уровне</w:t>
      </w:r>
      <w:r w:rsidR="006840C8" w:rsidRPr="002923DC">
        <w:rPr>
          <w:rFonts w:ascii="Times New Roman" w:hAnsi="Times New Roman"/>
          <w:b/>
          <w:bCs/>
          <w:color w:val="auto"/>
          <w:sz w:val="24"/>
          <w:szCs w:val="24"/>
        </w:rPr>
        <w:t xml:space="preserve">основного </w:t>
      </w:r>
      <w:r w:rsidRPr="002923DC">
        <w:rPr>
          <w:rFonts w:ascii="Times New Roman" w:hAnsi="Times New Roman"/>
          <w:b/>
          <w:bCs/>
          <w:color w:val="auto"/>
          <w:sz w:val="24"/>
          <w:szCs w:val="24"/>
        </w:rPr>
        <w:t>общего образования</w:t>
      </w:r>
    </w:p>
    <w:p w:rsidR="00653A76" w:rsidRPr="002923DC" w:rsidRDefault="00653A76" w:rsidP="003F7807">
      <w:pPr>
        <w:pStyle w:val="a4"/>
        <w:spacing w:line="360" w:lineRule="auto"/>
        <w:ind w:firstLine="851"/>
        <w:rPr>
          <w:rFonts w:ascii="Times New Roman" w:hAnsi="Times New Roman"/>
          <w:color w:val="auto"/>
          <w:sz w:val="24"/>
          <w:szCs w:val="24"/>
        </w:rPr>
      </w:pPr>
      <w:r w:rsidRPr="002923DC">
        <w:rPr>
          <w:rFonts w:ascii="Times New Roman" w:hAnsi="Times New Roman"/>
          <w:color w:val="auto"/>
          <w:spacing w:val="2"/>
          <w:sz w:val="24"/>
          <w:szCs w:val="24"/>
        </w:rPr>
        <w:t>Можно выделить следующие уровни психолого­педагоги</w:t>
      </w:r>
      <w:r w:rsidRPr="002923DC">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2923DC">
        <w:rPr>
          <w:rFonts w:ascii="Times New Roman" w:hAnsi="Times New Roman"/>
          <w:color w:val="auto"/>
          <w:sz w:val="24"/>
          <w:szCs w:val="24"/>
        </w:rPr>
        <w:t xml:space="preserve"> образовательной </w:t>
      </w:r>
      <w:r w:rsidR="005C5F90" w:rsidRPr="002923DC">
        <w:rPr>
          <w:rFonts w:ascii="Times New Roman" w:hAnsi="Times New Roman"/>
          <w:color w:val="auto"/>
          <w:sz w:val="24"/>
          <w:szCs w:val="24"/>
        </w:rPr>
        <w:t>организации</w:t>
      </w:r>
      <w:r w:rsidRPr="002923DC">
        <w:rPr>
          <w:rFonts w:ascii="Times New Roman" w:hAnsi="Times New Roman"/>
          <w:color w:val="auto"/>
          <w:sz w:val="24"/>
          <w:szCs w:val="24"/>
        </w:rPr>
        <w:t>.</w:t>
      </w:r>
    </w:p>
    <w:p w:rsidR="00653A76" w:rsidRPr="002923DC" w:rsidRDefault="00653A76" w:rsidP="003F7807">
      <w:pPr>
        <w:pStyle w:val="a4"/>
        <w:spacing w:line="360" w:lineRule="auto"/>
        <w:ind w:firstLine="851"/>
        <w:rPr>
          <w:rFonts w:ascii="Times New Roman" w:hAnsi="Times New Roman"/>
          <w:color w:val="auto"/>
          <w:sz w:val="24"/>
          <w:szCs w:val="24"/>
        </w:rPr>
      </w:pPr>
      <w:r w:rsidRPr="002923DC">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2923DC" w:rsidRDefault="00653A76" w:rsidP="003F7807">
      <w:pPr>
        <w:pStyle w:val="21"/>
        <w:ind w:firstLine="851"/>
        <w:rPr>
          <w:sz w:val="24"/>
        </w:rPr>
      </w:pPr>
      <w:r w:rsidRPr="002923DC">
        <w:rPr>
          <w:spacing w:val="2"/>
          <w:sz w:val="24"/>
        </w:rPr>
        <w:t xml:space="preserve">диагностика, направленная на выявление особенностей </w:t>
      </w:r>
      <w:r w:rsidRPr="002923DC">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2923DC" w:rsidRDefault="00653A76" w:rsidP="003F7807">
      <w:pPr>
        <w:pStyle w:val="21"/>
        <w:ind w:firstLine="851"/>
        <w:rPr>
          <w:sz w:val="24"/>
        </w:rPr>
      </w:pPr>
      <w:r w:rsidRPr="002923DC">
        <w:rPr>
          <w:spacing w:val="2"/>
          <w:sz w:val="24"/>
        </w:rPr>
        <w:lastRenderedPageBreak/>
        <w:t>консультирование педагогов и родителей, которое осу</w:t>
      </w:r>
      <w:r w:rsidRPr="002923DC">
        <w:rPr>
          <w:spacing w:val="-2"/>
          <w:sz w:val="24"/>
        </w:rPr>
        <w:t>ществляется учителем и психологом с учётом результатов диа</w:t>
      </w:r>
      <w:r w:rsidRPr="002923DC">
        <w:rPr>
          <w:sz w:val="24"/>
        </w:rPr>
        <w:t xml:space="preserve">гностики, а также администрацией </w:t>
      </w:r>
      <w:r w:rsidR="002D2C77" w:rsidRPr="002923DC">
        <w:rPr>
          <w:sz w:val="24"/>
        </w:rPr>
        <w:t xml:space="preserve"> образовательной </w:t>
      </w:r>
      <w:r w:rsidR="005C5F90" w:rsidRPr="002923DC">
        <w:rPr>
          <w:sz w:val="24"/>
        </w:rPr>
        <w:t>организации</w:t>
      </w:r>
      <w:r w:rsidRPr="002923DC">
        <w:rPr>
          <w:sz w:val="24"/>
        </w:rPr>
        <w:t>;</w:t>
      </w:r>
    </w:p>
    <w:p w:rsidR="00653A76" w:rsidRPr="002923DC" w:rsidRDefault="00653A76" w:rsidP="003F7807">
      <w:pPr>
        <w:pStyle w:val="21"/>
        <w:ind w:firstLine="851"/>
        <w:rPr>
          <w:sz w:val="24"/>
        </w:rPr>
      </w:pPr>
      <w:r w:rsidRPr="002923DC">
        <w:rPr>
          <w:sz w:val="24"/>
        </w:rPr>
        <w:t>профилактика, экспертиза, развивающая работа, просве</w:t>
      </w:r>
      <w:r w:rsidRPr="002923DC">
        <w:rPr>
          <w:spacing w:val="-2"/>
          <w:sz w:val="24"/>
        </w:rPr>
        <w:t>щение, коррекционная работа, осуществляемая в течение все</w:t>
      </w:r>
      <w:r w:rsidRPr="002923DC">
        <w:rPr>
          <w:sz w:val="24"/>
        </w:rPr>
        <w:t>го учебного времени.</w:t>
      </w:r>
    </w:p>
    <w:p w:rsidR="00653A76" w:rsidRPr="002923DC" w:rsidRDefault="00653A76" w:rsidP="003F7807">
      <w:pPr>
        <w:pStyle w:val="a4"/>
        <w:spacing w:line="360" w:lineRule="auto"/>
        <w:ind w:firstLine="851"/>
        <w:rPr>
          <w:rFonts w:ascii="Times New Roman" w:hAnsi="Times New Roman"/>
          <w:color w:val="auto"/>
          <w:sz w:val="24"/>
          <w:szCs w:val="24"/>
        </w:rPr>
      </w:pPr>
      <w:r w:rsidRPr="002923DC">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2923DC" w:rsidRDefault="00653A76" w:rsidP="003F7807">
      <w:pPr>
        <w:pStyle w:val="21"/>
        <w:ind w:firstLine="851"/>
        <w:rPr>
          <w:sz w:val="24"/>
        </w:rPr>
      </w:pPr>
      <w:r w:rsidRPr="002923DC">
        <w:rPr>
          <w:sz w:val="24"/>
        </w:rPr>
        <w:t xml:space="preserve">сохранение и укрепление психологического здоровья; </w:t>
      </w:r>
    </w:p>
    <w:p w:rsidR="00653A76" w:rsidRPr="002923DC" w:rsidRDefault="00653A76" w:rsidP="003F7807">
      <w:pPr>
        <w:pStyle w:val="21"/>
        <w:ind w:firstLine="851"/>
        <w:rPr>
          <w:sz w:val="24"/>
        </w:rPr>
      </w:pPr>
      <w:r w:rsidRPr="002923DC">
        <w:rPr>
          <w:sz w:val="24"/>
        </w:rPr>
        <w:t xml:space="preserve">мониторинг возможностей и способностей обучающихся; </w:t>
      </w:r>
    </w:p>
    <w:p w:rsidR="00653A76" w:rsidRPr="002923DC" w:rsidRDefault="00653A76" w:rsidP="003F7807">
      <w:pPr>
        <w:pStyle w:val="21"/>
        <w:ind w:firstLine="851"/>
        <w:rPr>
          <w:sz w:val="24"/>
        </w:rPr>
      </w:pPr>
      <w:r w:rsidRPr="002923DC">
        <w:rPr>
          <w:spacing w:val="2"/>
          <w:sz w:val="24"/>
        </w:rPr>
        <w:t>психолого­педагогическую поддержку участников олим</w:t>
      </w:r>
      <w:r w:rsidRPr="002923DC">
        <w:rPr>
          <w:sz w:val="24"/>
        </w:rPr>
        <w:t xml:space="preserve">пиадного движения; </w:t>
      </w:r>
    </w:p>
    <w:p w:rsidR="00653A76" w:rsidRPr="002923DC" w:rsidRDefault="00653A76" w:rsidP="003F7807">
      <w:pPr>
        <w:pStyle w:val="21"/>
        <w:ind w:firstLine="851"/>
        <w:rPr>
          <w:sz w:val="24"/>
        </w:rPr>
      </w:pPr>
      <w:r w:rsidRPr="002923DC">
        <w:rPr>
          <w:sz w:val="24"/>
        </w:rPr>
        <w:t xml:space="preserve">формирование у обучающихся ценности здоровья и безопасного образа жизни; </w:t>
      </w:r>
    </w:p>
    <w:p w:rsidR="00653A76" w:rsidRPr="002923DC" w:rsidRDefault="00653A76" w:rsidP="003F7807">
      <w:pPr>
        <w:pStyle w:val="21"/>
        <w:ind w:firstLine="851"/>
        <w:rPr>
          <w:sz w:val="24"/>
        </w:rPr>
      </w:pPr>
      <w:r w:rsidRPr="002923DC">
        <w:rPr>
          <w:sz w:val="24"/>
        </w:rPr>
        <w:t xml:space="preserve">развитие экологической культуры; </w:t>
      </w:r>
    </w:p>
    <w:p w:rsidR="00653A76" w:rsidRPr="002923DC" w:rsidRDefault="00653A76" w:rsidP="003F7807">
      <w:pPr>
        <w:pStyle w:val="21"/>
        <w:ind w:firstLine="851"/>
        <w:rPr>
          <w:sz w:val="24"/>
        </w:rPr>
      </w:pPr>
      <w:r w:rsidRPr="002923DC">
        <w:rPr>
          <w:sz w:val="24"/>
        </w:rPr>
        <w:t>выявление и поддержку детей с особыми образовательными потребностями;</w:t>
      </w:r>
    </w:p>
    <w:p w:rsidR="00653A76" w:rsidRPr="002923DC" w:rsidRDefault="00653A76" w:rsidP="003F7807">
      <w:pPr>
        <w:pStyle w:val="21"/>
        <w:ind w:firstLine="851"/>
        <w:rPr>
          <w:sz w:val="24"/>
        </w:rPr>
      </w:pPr>
      <w:r w:rsidRPr="002923DC">
        <w:rPr>
          <w:spacing w:val="2"/>
          <w:sz w:val="24"/>
        </w:rPr>
        <w:t>формирование коммуникативных навыков в разновоз</w:t>
      </w:r>
      <w:r w:rsidRPr="002923DC">
        <w:rPr>
          <w:sz w:val="24"/>
        </w:rPr>
        <w:t xml:space="preserve">растной среде и среде сверстников; </w:t>
      </w:r>
    </w:p>
    <w:p w:rsidR="00653A76" w:rsidRPr="002923DC" w:rsidRDefault="00653A76" w:rsidP="003F7807">
      <w:pPr>
        <w:pStyle w:val="21"/>
        <w:ind w:firstLine="851"/>
        <w:rPr>
          <w:sz w:val="24"/>
        </w:rPr>
      </w:pPr>
      <w:r w:rsidRPr="002923DC">
        <w:rPr>
          <w:sz w:val="24"/>
        </w:rPr>
        <w:t xml:space="preserve">поддержку детских объединений и ученического самоуправления; </w:t>
      </w:r>
    </w:p>
    <w:p w:rsidR="006256D9" w:rsidRPr="002923DC" w:rsidRDefault="00653A76" w:rsidP="002923DC">
      <w:pPr>
        <w:pStyle w:val="21"/>
        <w:ind w:firstLine="851"/>
        <w:rPr>
          <w:sz w:val="24"/>
        </w:rPr>
      </w:pPr>
      <w:r w:rsidRPr="002923DC">
        <w:rPr>
          <w:sz w:val="24"/>
        </w:rPr>
        <w:t xml:space="preserve">выявление и поддержку </w:t>
      </w:r>
      <w:r w:rsidR="002D2C77" w:rsidRPr="002923DC">
        <w:rPr>
          <w:sz w:val="24"/>
        </w:rPr>
        <w:t>лиц, проявивших  выдающиеся способности</w:t>
      </w:r>
      <w:r w:rsidR="006840C8" w:rsidRPr="002923DC">
        <w:rPr>
          <w:sz w:val="24"/>
        </w:rPr>
        <w:t>.</w:t>
      </w:r>
    </w:p>
    <w:p w:rsidR="00443016" w:rsidRPr="002923DC" w:rsidRDefault="00FC230B" w:rsidP="00FC230B">
      <w:pPr>
        <w:pStyle w:val="afe"/>
        <w:rPr>
          <w:sz w:val="24"/>
        </w:rPr>
      </w:pPr>
      <w:bookmarkStart w:id="145" w:name="_GoBack"/>
      <w:bookmarkStart w:id="146" w:name="_Toc288394112"/>
      <w:bookmarkStart w:id="147" w:name="_Toc288410579"/>
      <w:bookmarkStart w:id="148" w:name="_Toc288410708"/>
      <w:bookmarkStart w:id="149" w:name="_Toc294246117"/>
      <w:bookmarkEnd w:id="145"/>
      <w:r>
        <w:rPr>
          <w:sz w:val="24"/>
        </w:rPr>
        <w:t>3.2.3.</w:t>
      </w:r>
      <w:r w:rsidR="00653A76" w:rsidRPr="002923DC">
        <w:rPr>
          <w:sz w:val="24"/>
        </w:rPr>
        <w:t>Финансовое обеспечение реализации основной образовательной программы</w:t>
      </w:r>
      <w:bookmarkEnd w:id="146"/>
      <w:bookmarkEnd w:id="147"/>
      <w:bookmarkEnd w:id="148"/>
      <w:bookmarkEnd w:id="149"/>
    </w:p>
    <w:p w:rsidR="002D0462" w:rsidRPr="002923DC" w:rsidRDefault="002D0462" w:rsidP="00443016">
      <w:pPr>
        <w:spacing w:line="360" w:lineRule="auto"/>
        <w:jc w:val="both"/>
      </w:pPr>
      <w:r w:rsidRPr="002923DC">
        <w:t xml:space="preserve">Финансовое обеспечение реализации образовательной программы </w:t>
      </w:r>
      <w:r w:rsidR="00D30EC9" w:rsidRPr="002923DC">
        <w:t>основного</w:t>
      </w:r>
      <w:r w:rsidRPr="002923DC">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2923DC">
        <w:t>началь</w:t>
      </w:r>
      <w:r w:rsidRPr="002923DC">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2923DC" w:rsidRDefault="002D0462" w:rsidP="00443016">
      <w:pPr>
        <w:spacing w:line="360" w:lineRule="auto"/>
        <w:jc w:val="both"/>
      </w:pPr>
      <w:r w:rsidRPr="002923DC">
        <w:t xml:space="preserve">Обеспечение государственных гарантий реализации прав на получение общедоступного и бесплатного </w:t>
      </w:r>
      <w:r w:rsidR="00746817" w:rsidRPr="002923DC">
        <w:t>началь</w:t>
      </w:r>
      <w:r w:rsidRPr="002923DC">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2923DC" w:rsidRDefault="002D0462" w:rsidP="00443016">
      <w:pPr>
        <w:spacing w:line="360" w:lineRule="auto"/>
        <w:jc w:val="both"/>
      </w:pPr>
      <w:r w:rsidRPr="002923DC">
        <w:t xml:space="preserve">Норматив затрат на реализацию образовательной программы </w:t>
      </w:r>
      <w:r w:rsidR="00746817" w:rsidRPr="002923DC">
        <w:t>началь</w:t>
      </w:r>
      <w:r w:rsidRPr="002923DC">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2923DC">
        <w:t>началь</w:t>
      </w:r>
      <w:r w:rsidRPr="002923DC">
        <w:t>ного общего образования, включая:</w:t>
      </w:r>
    </w:p>
    <w:p w:rsidR="002D0462" w:rsidRPr="002923DC" w:rsidRDefault="002D0462" w:rsidP="00ED7567">
      <w:pPr>
        <w:numPr>
          <w:ilvl w:val="0"/>
          <w:numId w:val="3"/>
        </w:numPr>
        <w:tabs>
          <w:tab w:val="left" w:pos="993"/>
        </w:tabs>
        <w:spacing w:line="360" w:lineRule="auto"/>
        <w:ind w:left="0" w:firstLine="851"/>
        <w:jc w:val="both"/>
      </w:pPr>
      <w:r w:rsidRPr="002923DC">
        <w:t xml:space="preserve">расходы на оплату труда работников, реализующих образовательную программу </w:t>
      </w:r>
      <w:r w:rsidR="00746817" w:rsidRPr="002923DC">
        <w:t>началь</w:t>
      </w:r>
      <w:r w:rsidRPr="002923DC">
        <w:t>ного общего образования;</w:t>
      </w:r>
    </w:p>
    <w:p w:rsidR="002D0462" w:rsidRPr="002923DC" w:rsidRDefault="002D0462" w:rsidP="00ED7567">
      <w:pPr>
        <w:numPr>
          <w:ilvl w:val="0"/>
          <w:numId w:val="3"/>
        </w:numPr>
        <w:tabs>
          <w:tab w:val="left" w:pos="993"/>
        </w:tabs>
        <w:spacing w:line="360" w:lineRule="auto"/>
        <w:ind w:left="0" w:firstLine="851"/>
        <w:jc w:val="both"/>
      </w:pPr>
      <w:r w:rsidRPr="002923DC">
        <w:t>расходы на приобретение учебников и учебных пособий, средств обучения, игр, игрушек;</w:t>
      </w:r>
    </w:p>
    <w:p w:rsidR="0006619F" w:rsidRPr="002923DC" w:rsidRDefault="002D0462" w:rsidP="00ED7567">
      <w:pPr>
        <w:numPr>
          <w:ilvl w:val="0"/>
          <w:numId w:val="3"/>
        </w:numPr>
        <w:tabs>
          <w:tab w:val="left" w:pos="993"/>
        </w:tabs>
        <w:spacing w:line="360" w:lineRule="auto"/>
        <w:ind w:left="0" w:firstLine="851"/>
        <w:jc w:val="both"/>
      </w:pPr>
      <w:r w:rsidRPr="002923DC">
        <w:t>прочие расходы (за исключением расходов на содержание зданий и оплату коммунальных услуг, осуществляемых из местных бюджетов).</w:t>
      </w:r>
    </w:p>
    <w:p w:rsidR="0006619F" w:rsidRPr="002923DC" w:rsidRDefault="0006619F" w:rsidP="004D46F9">
      <w:pPr>
        <w:spacing w:line="360" w:lineRule="auto"/>
        <w:ind w:left="360"/>
        <w:jc w:val="both"/>
      </w:pPr>
      <w:r w:rsidRPr="002923DC">
        <w:lastRenderedPageBreak/>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6619F" w:rsidRPr="002923DC" w:rsidRDefault="0006619F" w:rsidP="00443016">
      <w:pPr>
        <w:spacing w:line="360" w:lineRule="auto"/>
        <w:ind w:left="360"/>
        <w:jc w:val="both"/>
      </w:pPr>
      <w:r w:rsidRPr="002923DC">
        <w:t>Размеры, порядок и условия осуществления стимулирующих выплат определяются в По</w:t>
      </w:r>
      <w:r w:rsidR="006B0D84" w:rsidRPr="002923DC">
        <w:t xml:space="preserve">ложении о порядке и условиях оплаты труда работников МКОУ </w:t>
      </w:r>
      <w:r w:rsidR="00D30EC9" w:rsidRPr="002923DC">
        <w:t>С</w:t>
      </w:r>
      <w:r w:rsidR="006B0D84" w:rsidRPr="002923DC">
        <w:t xml:space="preserve">ОШ </w:t>
      </w:r>
      <w:r w:rsidR="00D30EC9" w:rsidRPr="002923DC">
        <w:t>№ 5</w:t>
      </w:r>
      <w:r w:rsidR="00523C7F" w:rsidRPr="002923DC">
        <w:t xml:space="preserve"> г. Киренска</w:t>
      </w:r>
      <w:r w:rsidR="006B0D84" w:rsidRPr="002923DC">
        <w:t xml:space="preserve"> отличных от ЕТС </w:t>
      </w:r>
      <w:r w:rsidRPr="002923DC">
        <w:t xml:space="preserve"> и  в коллективном договоре. </w:t>
      </w:r>
    </w:p>
    <w:p w:rsidR="006B0D84" w:rsidRPr="002923DC" w:rsidRDefault="006B0D84" w:rsidP="00443016">
      <w:pPr>
        <w:spacing w:line="360" w:lineRule="auto"/>
        <w:ind w:left="360"/>
        <w:jc w:val="both"/>
      </w:pPr>
      <w:r w:rsidRPr="002923DC">
        <w:t>Положение о порядке и условия</w:t>
      </w:r>
      <w:r w:rsidR="00523C7F" w:rsidRPr="002923DC">
        <w:t>х оплаты</w:t>
      </w:r>
      <w:r w:rsidR="006831A1" w:rsidRPr="002923DC">
        <w:t xml:space="preserve"> труда работников МКОУ СОШ № 5</w:t>
      </w:r>
      <w:r w:rsidR="00523C7F" w:rsidRPr="002923DC">
        <w:t xml:space="preserve"> г. Киренска</w:t>
      </w:r>
      <w:r w:rsidR="006831A1" w:rsidRPr="002923DC">
        <w:t xml:space="preserve"> </w:t>
      </w:r>
      <w:r w:rsidRPr="002923DC">
        <w:t xml:space="preserve">отличных от ЕТС  </w:t>
      </w:r>
      <w:r w:rsidRPr="002A606D">
        <w:rPr>
          <w:b/>
        </w:rPr>
        <w:t>(Приложение</w:t>
      </w:r>
      <w:r w:rsidR="006256D9" w:rsidRPr="002A606D">
        <w:rPr>
          <w:b/>
        </w:rPr>
        <w:t xml:space="preserve"> № </w:t>
      </w:r>
      <w:r w:rsidR="00CB3DF7" w:rsidRPr="002A606D">
        <w:rPr>
          <w:b/>
        </w:rPr>
        <w:t>17</w:t>
      </w:r>
      <w:r w:rsidRPr="002A606D">
        <w:rPr>
          <w:b/>
        </w:rPr>
        <w:t>)</w:t>
      </w:r>
      <w:r w:rsidRPr="002923DC">
        <w:t xml:space="preserve"> </w:t>
      </w:r>
    </w:p>
    <w:p w:rsidR="0006619F" w:rsidRPr="002923DC" w:rsidRDefault="0006619F" w:rsidP="0006619F">
      <w:pPr>
        <w:spacing w:line="360" w:lineRule="auto"/>
        <w:ind w:left="360" w:firstLine="709"/>
        <w:jc w:val="both"/>
      </w:pPr>
      <w:r w:rsidRPr="002923DC">
        <w:t>В По</w:t>
      </w:r>
      <w:r w:rsidR="006B0D84" w:rsidRPr="002923DC">
        <w:t xml:space="preserve">ложении о порядке и условиях оплаты труда работников МКОУ </w:t>
      </w:r>
      <w:r w:rsidR="006831A1" w:rsidRPr="002923DC">
        <w:t>СОШ № 5</w:t>
      </w:r>
      <w:r w:rsidR="00523C7F" w:rsidRPr="002923DC">
        <w:t xml:space="preserve"> г. Киренска</w:t>
      </w:r>
      <w:r w:rsidR="006B0D84" w:rsidRPr="002923DC">
        <w:t xml:space="preserve"> отличных от ЕТС</w:t>
      </w:r>
      <w:r w:rsidRPr="002923DC">
        <w:t xml:space="preserve">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06619F" w:rsidRPr="002923DC" w:rsidRDefault="0006619F" w:rsidP="0006619F">
      <w:pPr>
        <w:spacing w:line="360" w:lineRule="auto"/>
        <w:ind w:left="360" w:firstLine="709"/>
        <w:jc w:val="both"/>
        <w:rPr>
          <w:bCs/>
          <w:iCs/>
        </w:rPr>
      </w:pPr>
      <w:r w:rsidRPr="002923DC">
        <w:t>Образовательное учреждение самостоятельно определило:</w:t>
      </w:r>
    </w:p>
    <w:p w:rsidR="0006619F" w:rsidRPr="002923DC" w:rsidRDefault="0006619F" w:rsidP="0006619F">
      <w:pPr>
        <w:spacing w:line="360" w:lineRule="auto"/>
        <w:ind w:left="360" w:firstLine="709"/>
        <w:jc w:val="both"/>
      </w:pPr>
      <w:r w:rsidRPr="002923DC">
        <w:rPr>
          <w:bCs/>
          <w:iCs/>
        </w:rPr>
        <w:t>• </w:t>
      </w:r>
      <w:r w:rsidRPr="002923DC">
        <w:t>соотношение базовой и стимулирующей части фонда оплаты труда;</w:t>
      </w:r>
    </w:p>
    <w:p w:rsidR="0006619F" w:rsidRPr="002923DC" w:rsidRDefault="0006619F" w:rsidP="0006619F">
      <w:pPr>
        <w:spacing w:line="360" w:lineRule="auto"/>
        <w:ind w:left="360" w:firstLine="709"/>
        <w:jc w:val="both"/>
      </w:pPr>
      <w:r w:rsidRPr="002923DC">
        <w:rPr>
          <w:bCs/>
          <w:iCs/>
        </w:rPr>
        <w:t>• </w:t>
      </w:r>
      <w:r w:rsidRPr="002923DC">
        <w:t>соотношение фонда оплаты труда педагогического, административно-управленческого и учебно-вспомогательного персонала;</w:t>
      </w:r>
    </w:p>
    <w:p w:rsidR="0006619F" w:rsidRPr="002923DC" w:rsidRDefault="0006619F" w:rsidP="0006619F">
      <w:pPr>
        <w:spacing w:line="360" w:lineRule="auto"/>
        <w:ind w:left="360" w:firstLine="709"/>
        <w:jc w:val="both"/>
      </w:pPr>
      <w:r w:rsidRPr="002923DC">
        <w:rPr>
          <w:bCs/>
          <w:iCs/>
        </w:rPr>
        <w:t>• </w:t>
      </w:r>
      <w:r w:rsidRPr="002923DC">
        <w:t xml:space="preserve"> соотношение общей и специальной частей внутрибазовой части фонда оплаты труда;</w:t>
      </w:r>
    </w:p>
    <w:p w:rsidR="0006619F" w:rsidRPr="002923DC" w:rsidRDefault="0006619F" w:rsidP="006B0D84">
      <w:pPr>
        <w:spacing w:line="360" w:lineRule="auto"/>
        <w:ind w:left="360" w:firstLine="709"/>
        <w:jc w:val="both"/>
      </w:pPr>
      <w:r w:rsidRPr="002923DC">
        <w:rPr>
          <w:bCs/>
          <w:iCs/>
        </w:rPr>
        <w:t>• </w:t>
      </w:r>
      <w:r w:rsidRPr="002923DC">
        <w:t>порядок распределения стимулирующей части фонда оплаты труда в соответствии с региональными и муниципальными нормативными актами.</w:t>
      </w:r>
    </w:p>
    <w:p w:rsidR="00443016" w:rsidRPr="002923DC" w:rsidRDefault="002D0462" w:rsidP="002923DC">
      <w:pPr>
        <w:spacing w:line="360" w:lineRule="auto"/>
        <w:jc w:val="both"/>
      </w:pPr>
      <w:r w:rsidRPr="002923DC">
        <w:t>В распределении стимулирующей части фонда оплаты труда учитывается м</w:t>
      </w:r>
      <w:r w:rsidR="0006619F" w:rsidRPr="002923DC">
        <w:t xml:space="preserve">нение </w:t>
      </w:r>
      <w:r w:rsidR="00B44A66" w:rsidRPr="002923DC">
        <w:t xml:space="preserve"> </w:t>
      </w:r>
      <w:r w:rsidR="006B0D84" w:rsidRPr="002923DC">
        <w:t>профсоюзного комитета.</w:t>
      </w:r>
    </w:p>
    <w:p w:rsidR="004D46F9" w:rsidRPr="002923DC" w:rsidRDefault="00FC230B" w:rsidP="00FC230B">
      <w:pPr>
        <w:pStyle w:val="afe"/>
        <w:rPr>
          <w:sz w:val="24"/>
        </w:rPr>
      </w:pPr>
      <w:bookmarkStart w:id="150" w:name="_Toc288394113"/>
      <w:bookmarkStart w:id="151" w:name="_Toc288410580"/>
      <w:bookmarkStart w:id="152" w:name="_Toc288410709"/>
      <w:bookmarkStart w:id="153" w:name="_Toc294246118"/>
      <w:r>
        <w:rPr>
          <w:sz w:val="24"/>
        </w:rPr>
        <w:t>3.2.4.</w:t>
      </w:r>
      <w:r w:rsidR="009D5D74" w:rsidRPr="002923DC">
        <w:rPr>
          <w:sz w:val="24"/>
        </w:rPr>
        <w:t xml:space="preserve">Материально-технические </w:t>
      </w:r>
      <w:r w:rsidR="00BD4FBD" w:rsidRPr="002923DC">
        <w:rPr>
          <w:sz w:val="24"/>
        </w:rPr>
        <w:t>условия</w:t>
      </w:r>
      <w:r w:rsidR="009D5D74" w:rsidRPr="002923DC">
        <w:rPr>
          <w:sz w:val="24"/>
        </w:rPr>
        <w:t xml:space="preserve"> реализации основной образовательной программы</w:t>
      </w:r>
      <w:bookmarkEnd w:id="150"/>
      <w:bookmarkEnd w:id="151"/>
      <w:bookmarkEnd w:id="152"/>
      <w:bookmarkEnd w:id="153"/>
    </w:p>
    <w:p w:rsidR="00653A76" w:rsidRPr="002923DC" w:rsidRDefault="00653A76" w:rsidP="00443016">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Материально­техническая база</w:t>
      </w:r>
      <w:r w:rsidR="00F11CE9" w:rsidRPr="002923DC">
        <w:rPr>
          <w:rFonts w:ascii="Times New Roman" w:hAnsi="Times New Roman"/>
          <w:color w:val="auto"/>
          <w:sz w:val="24"/>
          <w:szCs w:val="24"/>
        </w:rPr>
        <w:t xml:space="preserve"> </w:t>
      </w:r>
      <w:r w:rsidR="006831A1" w:rsidRPr="002923DC">
        <w:rPr>
          <w:rFonts w:ascii="Times New Roman" w:hAnsi="Times New Roman"/>
          <w:color w:val="auto"/>
          <w:spacing w:val="-2"/>
          <w:sz w:val="24"/>
          <w:szCs w:val="24"/>
        </w:rPr>
        <w:t>МКОУ С</w:t>
      </w:r>
      <w:r w:rsidR="0057358D" w:rsidRPr="002923DC">
        <w:rPr>
          <w:rFonts w:ascii="Times New Roman" w:hAnsi="Times New Roman"/>
          <w:color w:val="auto"/>
          <w:spacing w:val="-2"/>
          <w:sz w:val="24"/>
          <w:szCs w:val="24"/>
        </w:rPr>
        <w:t xml:space="preserve">ОШ  </w:t>
      </w:r>
      <w:r w:rsidR="006831A1" w:rsidRPr="002923DC">
        <w:rPr>
          <w:rFonts w:ascii="Times New Roman" w:hAnsi="Times New Roman"/>
          <w:color w:val="auto"/>
          <w:spacing w:val="-2"/>
          <w:sz w:val="24"/>
          <w:szCs w:val="24"/>
        </w:rPr>
        <w:t>№ 5</w:t>
      </w:r>
      <w:r w:rsidR="00523C7F" w:rsidRPr="002923DC">
        <w:rPr>
          <w:rFonts w:ascii="Times New Roman" w:hAnsi="Times New Roman"/>
          <w:color w:val="auto"/>
          <w:spacing w:val="-2"/>
          <w:sz w:val="24"/>
          <w:szCs w:val="24"/>
        </w:rPr>
        <w:t xml:space="preserve"> г. Киренска</w:t>
      </w:r>
      <w:r w:rsidRPr="002923DC">
        <w:rPr>
          <w:rFonts w:ascii="Times New Roman" w:hAnsi="Times New Roman"/>
          <w:color w:val="auto"/>
          <w:spacing w:val="-2"/>
          <w:sz w:val="24"/>
          <w:szCs w:val="24"/>
        </w:rPr>
        <w:t xml:space="preserve"> приведена в соответствие с задачами по обес</w:t>
      </w:r>
      <w:r w:rsidRPr="002923DC">
        <w:rPr>
          <w:rFonts w:ascii="Times New Roman" w:hAnsi="Times New Roman"/>
          <w:color w:val="auto"/>
          <w:spacing w:val="2"/>
          <w:sz w:val="24"/>
          <w:szCs w:val="24"/>
        </w:rPr>
        <w:t>печению реализации основной образовательной программы</w:t>
      </w:r>
      <w:r w:rsidR="002D2C77" w:rsidRPr="002923DC">
        <w:rPr>
          <w:rFonts w:ascii="Times New Roman" w:hAnsi="Times New Roman"/>
          <w:color w:val="auto"/>
          <w:spacing w:val="2"/>
          <w:sz w:val="24"/>
          <w:szCs w:val="24"/>
        </w:rPr>
        <w:t xml:space="preserve"> образовательной </w:t>
      </w:r>
      <w:r w:rsidR="005C5F90" w:rsidRPr="002923DC">
        <w:rPr>
          <w:rFonts w:ascii="Times New Roman" w:hAnsi="Times New Roman"/>
          <w:color w:val="auto"/>
          <w:spacing w:val="2"/>
          <w:sz w:val="24"/>
          <w:szCs w:val="24"/>
        </w:rPr>
        <w:t>организации</w:t>
      </w:r>
      <w:r w:rsidRPr="002923DC">
        <w:rPr>
          <w:rFonts w:ascii="Times New Roman" w:hAnsi="Times New Roman"/>
          <w:color w:val="auto"/>
          <w:spacing w:val="2"/>
          <w:sz w:val="24"/>
          <w:szCs w:val="24"/>
        </w:rPr>
        <w:t xml:space="preserve"> и созданию соответствующей </w:t>
      </w:r>
      <w:r w:rsidRPr="002923DC">
        <w:rPr>
          <w:rFonts w:ascii="Times New Roman" w:hAnsi="Times New Roman"/>
          <w:color w:val="auto"/>
          <w:sz w:val="24"/>
          <w:szCs w:val="24"/>
        </w:rPr>
        <w:t>образовательной и социальной среды.</w:t>
      </w:r>
    </w:p>
    <w:p w:rsidR="0014182E" w:rsidRPr="002923DC" w:rsidRDefault="0014182E" w:rsidP="00443016">
      <w:pPr>
        <w:widowControl w:val="0"/>
        <w:autoSpaceDE w:val="0"/>
        <w:autoSpaceDN w:val="0"/>
        <w:adjustRightInd w:val="0"/>
        <w:spacing w:line="360" w:lineRule="auto"/>
        <w:jc w:val="both"/>
      </w:pPr>
      <w:r w:rsidRPr="002923DC">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2923DC">
          <w:t>2009 г</w:t>
        </w:r>
      </w:smartTag>
      <w:r w:rsidRPr="002923DC">
        <w:t>. № 277, а также соответствующие методические рекомендации, в том числе:</w:t>
      </w:r>
    </w:p>
    <w:p w:rsidR="0014182E" w:rsidRPr="002923DC" w:rsidRDefault="0014182E" w:rsidP="0014182E">
      <w:pPr>
        <w:widowControl w:val="0"/>
        <w:autoSpaceDE w:val="0"/>
        <w:autoSpaceDN w:val="0"/>
        <w:adjustRightInd w:val="0"/>
        <w:spacing w:line="360" w:lineRule="auto"/>
        <w:ind w:firstLine="454"/>
        <w:jc w:val="both"/>
      </w:pPr>
      <w:r w:rsidRPr="002923DC">
        <w:lastRenderedPageBreak/>
        <w:t xml:space="preserve">— 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2923DC">
          <w:t>2005 г</w:t>
        </w:r>
      </w:smartTag>
      <w:r w:rsidRPr="002923DC">
        <w:t>. № 03-417 «О перечне учебного и компьютерного оборудования для оснащения общеобразовательных учреждений»);</w:t>
      </w:r>
    </w:p>
    <w:p w:rsidR="0014182E" w:rsidRPr="002923DC" w:rsidRDefault="0014182E" w:rsidP="0014182E">
      <w:pPr>
        <w:spacing w:line="360" w:lineRule="auto"/>
        <w:ind w:firstLine="454"/>
        <w:jc w:val="both"/>
      </w:pPr>
      <w:r w:rsidRPr="002923DC">
        <w:t>— перечни рекомендуемой учебной литературы и цифровых образовательных ресурсов.</w:t>
      </w:r>
    </w:p>
    <w:p w:rsidR="00443016" w:rsidRPr="002923DC" w:rsidRDefault="00B44A66" w:rsidP="002923DC">
      <w:pPr>
        <w:pStyle w:val="a4"/>
        <w:spacing w:line="360" w:lineRule="auto"/>
        <w:ind w:firstLine="851"/>
        <w:rPr>
          <w:rFonts w:ascii="Times New Roman" w:hAnsi="Times New Roman"/>
          <w:color w:val="auto"/>
          <w:sz w:val="24"/>
          <w:szCs w:val="24"/>
        </w:rPr>
      </w:pPr>
      <w:r w:rsidRPr="002923DC">
        <w:rPr>
          <w:rFonts w:ascii="Times New Roman" w:hAnsi="Times New Roman"/>
          <w:color w:val="auto"/>
          <w:spacing w:val="-2"/>
          <w:sz w:val="24"/>
          <w:szCs w:val="24"/>
        </w:rPr>
        <w:t xml:space="preserve">Перечень </w:t>
      </w:r>
      <w:r w:rsidR="00653A76" w:rsidRPr="002923DC">
        <w:rPr>
          <w:rFonts w:ascii="Times New Roman" w:hAnsi="Times New Roman"/>
          <w:color w:val="auto"/>
          <w:spacing w:val="-2"/>
          <w:sz w:val="24"/>
          <w:szCs w:val="24"/>
        </w:rPr>
        <w:t>оснащения и обору</w:t>
      </w:r>
      <w:r w:rsidR="00653A76" w:rsidRPr="002923DC">
        <w:rPr>
          <w:rFonts w:ascii="Times New Roman" w:hAnsi="Times New Roman"/>
          <w:color w:val="auto"/>
          <w:sz w:val="24"/>
          <w:szCs w:val="24"/>
        </w:rPr>
        <w:t xml:space="preserve">дования </w:t>
      </w:r>
      <w:r w:rsidR="006831A1" w:rsidRPr="002923DC">
        <w:rPr>
          <w:rFonts w:ascii="Times New Roman" w:hAnsi="Times New Roman"/>
          <w:color w:val="auto"/>
          <w:sz w:val="24"/>
          <w:szCs w:val="24"/>
        </w:rPr>
        <w:t xml:space="preserve">МКОУ </w:t>
      </w:r>
      <w:r w:rsidR="006831A1" w:rsidRPr="002923DC">
        <w:rPr>
          <w:rFonts w:ascii="Times New Roman" w:hAnsi="Times New Roman"/>
          <w:color w:val="auto"/>
          <w:sz w:val="24"/>
          <w:szCs w:val="24"/>
        </w:rPr>
        <w:br/>
        <w:t>С</w:t>
      </w:r>
      <w:r w:rsidR="0057358D" w:rsidRPr="002923DC">
        <w:rPr>
          <w:rFonts w:ascii="Times New Roman" w:hAnsi="Times New Roman"/>
          <w:color w:val="auto"/>
          <w:sz w:val="24"/>
          <w:szCs w:val="24"/>
        </w:rPr>
        <w:t xml:space="preserve">ОШ </w:t>
      </w:r>
      <w:r w:rsidR="006831A1" w:rsidRPr="002923DC">
        <w:rPr>
          <w:rFonts w:ascii="Times New Roman" w:hAnsi="Times New Roman"/>
          <w:color w:val="auto"/>
          <w:sz w:val="24"/>
          <w:szCs w:val="24"/>
        </w:rPr>
        <w:t>№ 5</w:t>
      </w:r>
      <w:r w:rsidR="00523C7F" w:rsidRPr="002923DC">
        <w:rPr>
          <w:rFonts w:ascii="Times New Roman" w:hAnsi="Times New Roman"/>
          <w:color w:val="auto"/>
          <w:sz w:val="24"/>
          <w:szCs w:val="24"/>
        </w:rPr>
        <w:t xml:space="preserve"> г. Киренска</w:t>
      </w:r>
      <w:r w:rsidR="0057358D" w:rsidRPr="002923DC">
        <w:rPr>
          <w:rFonts w:ascii="Times New Roman" w:hAnsi="Times New Roman"/>
          <w:color w:val="auto"/>
          <w:sz w:val="24"/>
          <w:szCs w:val="24"/>
        </w:rPr>
        <w:t xml:space="preserve"> (</w:t>
      </w:r>
      <w:r w:rsidR="0057358D" w:rsidRPr="002A606D">
        <w:rPr>
          <w:rFonts w:ascii="Times New Roman" w:hAnsi="Times New Roman"/>
          <w:b/>
          <w:color w:val="auto"/>
          <w:sz w:val="24"/>
          <w:szCs w:val="24"/>
        </w:rPr>
        <w:t>Приложение</w:t>
      </w:r>
      <w:r w:rsidR="006256D9" w:rsidRPr="002A606D">
        <w:rPr>
          <w:rFonts w:ascii="Times New Roman" w:hAnsi="Times New Roman"/>
          <w:b/>
          <w:color w:val="auto"/>
          <w:sz w:val="24"/>
          <w:szCs w:val="24"/>
        </w:rPr>
        <w:t xml:space="preserve"> № </w:t>
      </w:r>
      <w:r w:rsidR="00CB3DF7" w:rsidRPr="002A606D">
        <w:rPr>
          <w:rFonts w:ascii="Times New Roman" w:hAnsi="Times New Roman"/>
          <w:b/>
          <w:color w:val="auto"/>
          <w:sz w:val="24"/>
          <w:szCs w:val="24"/>
        </w:rPr>
        <w:t>12</w:t>
      </w:r>
      <w:r w:rsidR="0057358D" w:rsidRPr="002A606D">
        <w:rPr>
          <w:rFonts w:ascii="Times New Roman" w:hAnsi="Times New Roman"/>
          <w:b/>
          <w:color w:val="auto"/>
          <w:sz w:val="24"/>
          <w:szCs w:val="24"/>
        </w:rPr>
        <w:t>)</w:t>
      </w:r>
      <w:r w:rsidR="0057358D" w:rsidRPr="002923DC">
        <w:rPr>
          <w:rFonts w:ascii="Times New Roman" w:hAnsi="Times New Roman"/>
          <w:color w:val="auto"/>
          <w:sz w:val="24"/>
          <w:szCs w:val="24"/>
        </w:rPr>
        <w:t xml:space="preserve"> </w:t>
      </w:r>
      <w:r w:rsidR="00653A76" w:rsidRPr="002923DC">
        <w:rPr>
          <w:rFonts w:ascii="Times New Roman" w:hAnsi="Times New Roman"/>
          <w:color w:val="auto"/>
          <w:sz w:val="24"/>
          <w:szCs w:val="24"/>
        </w:rPr>
        <w:t>.</w:t>
      </w:r>
    </w:p>
    <w:p w:rsidR="00443016" w:rsidRPr="002923DC" w:rsidRDefault="00FC230B" w:rsidP="00FC230B">
      <w:pPr>
        <w:pStyle w:val="affe"/>
        <w:widowControl w:val="0"/>
        <w:autoSpaceDE w:val="0"/>
        <w:autoSpaceDN w:val="0"/>
        <w:adjustRightInd w:val="0"/>
        <w:spacing w:line="360" w:lineRule="auto"/>
        <w:ind w:left="0"/>
        <w:jc w:val="center"/>
        <w:rPr>
          <w:rFonts w:ascii="Times New Roman" w:hAnsi="Times New Roman"/>
          <w:b/>
          <w:sz w:val="24"/>
          <w:szCs w:val="24"/>
        </w:rPr>
      </w:pPr>
      <w:r>
        <w:rPr>
          <w:rFonts w:ascii="Times New Roman" w:hAnsi="Times New Roman"/>
          <w:b/>
          <w:sz w:val="24"/>
          <w:szCs w:val="24"/>
        </w:rPr>
        <w:t>3.2.5.</w:t>
      </w:r>
      <w:r w:rsidR="0014182E" w:rsidRPr="002923DC">
        <w:rPr>
          <w:rFonts w:ascii="Times New Roman" w:hAnsi="Times New Roman"/>
          <w:b/>
          <w:sz w:val="24"/>
          <w:szCs w:val="24"/>
        </w:rPr>
        <w:t>Информационно-методические условия реализации основной обр</w:t>
      </w:r>
      <w:r w:rsidR="003B4A23" w:rsidRPr="002923DC">
        <w:rPr>
          <w:rFonts w:ascii="Times New Roman" w:hAnsi="Times New Roman"/>
          <w:b/>
          <w:sz w:val="24"/>
          <w:szCs w:val="24"/>
        </w:rPr>
        <w:t>а</w:t>
      </w:r>
      <w:r w:rsidR="00F11CE9" w:rsidRPr="002923DC">
        <w:rPr>
          <w:rFonts w:ascii="Times New Roman" w:hAnsi="Times New Roman"/>
          <w:b/>
          <w:sz w:val="24"/>
          <w:szCs w:val="24"/>
        </w:rPr>
        <w:t>зовательной программы основного</w:t>
      </w:r>
      <w:r w:rsidR="003B4A23" w:rsidRPr="002923DC">
        <w:rPr>
          <w:rFonts w:ascii="Times New Roman" w:hAnsi="Times New Roman"/>
          <w:b/>
          <w:sz w:val="24"/>
          <w:szCs w:val="24"/>
        </w:rPr>
        <w:t xml:space="preserve"> </w:t>
      </w:r>
      <w:r w:rsidR="0014182E" w:rsidRPr="002923DC">
        <w:rPr>
          <w:rFonts w:ascii="Times New Roman" w:hAnsi="Times New Roman"/>
          <w:b/>
          <w:sz w:val="24"/>
          <w:szCs w:val="24"/>
        </w:rPr>
        <w:t xml:space="preserve"> общего образования</w:t>
      </w:r>
    </w:p>
    <w:p w:rsidR="0014182E" w:rsidRPr="002923DC" w:rsidRDefault="0014182E" w:rsidP="004D46F9">
      <w:pPr>
        <w:pStyle w:val="affe"/>
        <w:widowControl w:val="0"/>
        <w:autoSpaceDE w:val="0"/>
        <w:autoSpaceDN w:val="0"/>
        <w:adjustRightInd w:val="0"/>
        <w:spacing w:after="0" w:line="360" w:lineRule="auto"/>
        <w:ind w:left="0"/>
        <w:jc w:val="both"/>
        <w:rPr>
          <w:rFonts w:ascii="Times New Roman" w:hAnsi="Times New Roman"/>
          <w:b/>
          <w:sz w:val="24"/>
          <w:szCs w:val="24"/>
        </w:rPr>
      </w:pPr>
      <w:r w:rsidRPr="002923DC">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B4A23" w:rsidRPr="002923DC" w:rsidRDefault="003B4A23" w:rsidP="004D46F9">
      <w:pPr>
        <w:pStyle w:val="21"/>
        <w:numPr>
          <w:ilvl w:val="0"/>
          <w:numId w:val="0"/>
        </w:numPr>
        <w:rPr>
          <w:sz w:val="24"/>
        </w:rPr>
      </w:pPr>
      <w:r w:rsidRPr="002923DC">
        <w:rPr>
          <w:sz w:val="24"/>
        </w:rPr>
        <w:t>Учреждение обеспечено (100%) учебниками, в том числе и учебниками с электронными приложениями, являющимися их составной частью, учебно – методической литературы и материалами по всем учебным предметам основной образовательной программы начального общего образования.</w:t>
      </w:r>
    </w:p>
    <w:p w:rsidR="003B4A23" w:rsidRPr="002923DC" w:rsidRDefault="004E1978" w:rsidP="004D46F9">
      <w:pPr>
        <w:pStyle w:val="21"/>
        <w:numPr>
          <w:ilvl w:val="0"/>
          <w:numId w:val="0"/>
        </w:numPr>
        <w:rPr>
          <w:sz w:val="24"/>
        </w:rPr>
      </w:pPr>
      <w:r w:rsidRPr="002923DC">
        <w:rPr>
          <w:sz w:val="24"/>
        </w:rPr>
        <w:t xml:space="preserve"> </w:t>
      </w:r>
      <w:r w:rsidR="000824CF" w:rsidRPr="002923DC">
        <w:rPr>
          <w:sz w:val="24"/>
        </w:rPr>
        <w:t xml:space="preserve">Школа </w:t>
      </w:r>
      <w:r w:rsidR="003B4A23" w:rsidRPr="002923DC">
        <w:rPr>
          <w:sz w:val="24"/>
        </w:rPr>
        <w:t xml:space="preserve"> имеет доступ к печатным и электронным образовательным ресурсам (ЭОР), в том числе к электронным образовательным ресурсам</w:t>
      </w:r>
      <w:r w:rsidR="00495283" w:rsidRPr="002923DC">
        <w:rPr>
          <w:sz w:val="24"/>
        </w:rPr>
        <w:t>, размещенным в федеральных и региональных базах ЭОР.</w:t>
      </w:r>
    </w:p>
    <w:p w:rsidR="003B4A23" w:rsidRPr="002923DC" w:rsidRDefault="000824CF" w:rsidP="004D46F9">
      <w:pPr>
        <w:pStyle w:val="21"/>
        <w:numPr>
          <w:ilvl w:val="0"/>
          <w:numId w:val="0"/>
        </w:numPr>
        <w:rPr>
          <w:sz w:val="24"/>
        </w:rPr>
      </w:pPr>
      <w:r w:rsidRPr="002923DC">
        <w:rPr>
          <w:sz w:val="24"/>
        </w:rPr>
        <w:t xml:space="preserve">Библиотека </w:t>
      </w:r>
      <w:r w:rsidR="00495283" w:rsidRPr="002923DC">
        <w:rPr>
          <w:sz w:val="24"/>
        </w:rPr>
        <w:t xml:space="preserve"> укомплектована печатными образовательными ресурсами  </w:t>
      </w:r>
      <w:r w:rsidR="004D46F9" w:rsidRPr="002923DC">
        <w:rPr>
          <w:sz w:val="24"/>
        </w:rPr>
        <w:t xml:space="preserve">и </w:t>
      </w:r>
      <w:r w:rsidR="00495283" w:rsidRPr="002923DC">
        <w:rPr>
          <w:sz w:val="24"/>
        </w:rPr>
        <w:t>ЭОР</w:t>
      </w:r>
      <w:r w:rsidR="004D46F9" w:rsidRPr="002923DC">
        <w:rPr>
          <w:sz w:val="24"/>
        </w:rPr>
        <w:t xml:space="preserve"> (таблица)</w:t>
      </w:r>
      <w:r w:rsidR="00495283" w:rsidRPr="002923DC">
        <w:rPr>
          <w:sz w:val="24"/>
        </w:rPr>
        <w:t xml:space="preserve">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 – библиографические и периодические издания, сопровождающие реализацию основной образовательной программы начального общего образования.  </w:t>
      </w:r>
    </w:p>
    <w:p w:rsidR="000824CF" w:rsidRPr="002923DC" w:rsidRDefault="000824CF" w:rsidP="004D46F9">
      <w:pPr>
        <w:pStyle w:val="21"/>
        <w:numPr>
          <w:ilvl w:val="0"/>
          <w:numId w:val="0"/>
        </w:numPr>
        <w:rPr>
          <w:sz w:val="24"/>
        </w:rPr>
      </w:pPr>
      <w:r w:rsidRPr="002923DC">
        <w:rPr>
          <w:sz w:val="24"/>
        </w:rPr>
        <w:t xml:space="preserve">Цифровые образовательные ресурсы,  обеспечивающие реализацию образовательной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678"/>
        <w:gridCol w:w="2465"/>
        <w:gridCol w:w="1611"/>
      </w:tblGrid>
      <w:tr w:rsidR="00B44A66" w:rsidTr="00A65164">
        <w:tc>
          <w:tcPr>
            <w:tcW w:w="817" w:type="dxa"/>
          </w:tcPr>
          <w:p w:rsidR="00B44A66" w:rsidRPr="00A65164" w:rsidRDefault="00B44A66" w:rsidP="00A65164">
            <w:pPr>
              <w:tabs>
                <w:tab w:val="left" w:pos="1185"/>
              </w:tabs>
              <w:rPr>
                <w:b/>
              </w:rPr>
            </w:pPr>
            <w:r w:rsidRPr="00A65164">
              <w:rPr>
                <w:b/>
              </w:rPr>
              <w:t>№ по порядку</w:t>
            </w:r>
          </w:p>
        </w:tc>
        <w:tc>
          <w:tcPr>
            <w:tcW w:w="4678" w:type="dxa"/>
          </w:tcPr>
          <w:p w:rsidR="00B44A66" w:rsidRDefault="00B44A66" w:rsidP="00A65164">
            <w:pPr>
              <w:tabs>
                <w:tab w:val="left" w:pos="1185"/>
              </w:tabs>
            </w:pPr>
            <w:r w:rsidRPr="00A65164">
              <w:rPr>
                <w:b/>
              </w:rPr>
              <w:t>Название цифровых образовательных ресурсов</w:t>
            </w:r>
          </w:p>
        </w:tc>
        <w:tc>
          <w:tcPr>
            <w:tcW w:w="2465" w:type="dxa"/>
          </w:tcPr>
          <w:p w:rsidR="00B44A66" w:rsidRDefault="00B44A66" w:rsidP="00A65164">
            <w:pPr>
              <w:tabs>
                <w:tab w:val="left" w:pos="1185"/>
              </w:tabs>
            </w:pPr>
            <w:r w:rsidRPr="00A65164">
              <w:rPr>
                <w:b/>
              </w:rPr>
              <w:t>Учебный предмет</w:t>
            </w:r>
          </w:p>
        </w:tc>
        <w:tc>
          <w:tcPr>
            <w:tcW w:w="1611" w:type="dxa"/>
          </w:tcPr>
          <w:p w:rsidR="00B44A66" w:rsidRDefault="00B44A66" w:rsidP="00A65164">
            <w:pPr>
              <w:tabs>
                <w:tab w:val="left" w:pos="1185"/>
              </w:tabs>
            </w:pPr>
            <w:r w:rsidRPr="00A65164">
              <w:rPr>
                <w:b/>
              </w:rPr>
              <w:t>Количество экземпляров</w:t>
            </w:r>
          </w:p>
        </w:tc>
      </w:tr>
      <w:tr w:rsidR="00B44A66" w:rsidTr="00A65164">
        <w:tc>
          <w:tcPr>
            <w:tcW w:w="817" w:type="dxa"/>
          </w:tcPr>
          <w:p w:rsidR="00B44A66" w:rsidRPr="00A65164" w:rsidRDefault="00B44A66" w:rsidP="00A65164">
            <w:pPr>
              <w:tabs>
                <w:tab w:val="left" w:pos="1185"/>
              </w:tabs>
              <w:rPr>
                <w:b/>
              </w:rPr>
            </w:pPr>
            <w:r w:rsidRPr="00A65164">
              <w:rPr>
                <w:b/>
              </w:rPr>
              <w:t>1</w:t>
            </w:r>
          </w:p>
        </w:tc>
        <w:tc>
          <w:tcPr>
            <w:tcW w:w="4678" w:type="dxa"/>
          </w:tcPr>
          <w:p w:rsidR="00B44A66" w:rsidRPr="00EA123F" w:rsidRDefault="00B44A66" w:rsidP="00A65164">
            <w:pPr>
              <w:tabs>
                <w:tab w:val="left" w:pos="1185"/>
              </w:tabs>
            </w:pPr>
            <w:r w:rsidRPr="00EA123F">
              <w:t>Химия 9 класс</w:t>
            </w:r>
            <w:r>
              <w:t xml:space="preserve"> Электронное приложение к учебнику Г. </w:t>
            </w:r>
            <w:r w:rsidRPr="00A65164">
              <w:rPr>
                <w:lang w:val="en-US"/>
              </w:rPr>
              <w:t>E</w:t>
            </w:r>
            <w:r>
              <w:t>. Рудзидиса</w:t>
            </w:r>
          </w:p>
        </w:tc>
        <w:tc>
          <w:tcPr>
            <w:tcW w:w="2465" w:type="dxa"/>
          </w:tcPr>
          <w:p w:rsidR="00B44A66" w:rsidRPr="00EA123F" w:rsidRDefault="00B44A66" w:rsidP="00A65164">
            <w:pPr>
              <w:tabs>
                <w:tab w:val="left" w:pos="1185"/>
              </w:tabs>
            </w:pPr>
            <w:r w:rsidRPr="00EA123F">
              <w:t>Химия 9 класс</w:t>
            </w:r>
          </w:p>
        </w:tc>
        <w:tc>
          <w:tcPr>
            <w:tcW w:w="1611" w:type="dxa"/>
          </w:tcPr>
          <w:p w:rsidR="00B44A66" w:rsidRDefault="00B44A66" w:rsidP="00A65164">
            <w:pPr>
              <w:tabs>
                <w:tab w:val="left" w:pos="1185"/>
              </w:tabs>
            </w:pPr>
            <w:r>
              <w:t>7 шт.</w:t>
            </w:r>
          </w:p>
        </w:tc>
      </w:tr>
      <w:tr w:rsidR="00B44A66" w:rsidTr="00A65164">
        <w:tc>
          <w:tcPr>
            <w:tcW w:w="817" w:type="dxa"/>
          </w:tcPr>
          <w:p w:rsidR="00B44A66" w:rsidRPr="00A65164" w:rsidRDefault="00B44A66" w:rsidP="00A65164">
            <w:pPr>
              <w:tabs>
                <w:tab w:val="left" w:pos="1185"/>
              </w:tabs>
              <w:rPr>
                <w:b/>
              </w:rPr>
            </w:pPr>
            <w:r w:rsidRPr="00A65164">
              <w:rPr>
                <w:b/>
              </w:rPr>
              <w:t>2</w:t>
            </w:r>
          </w:p>
        </w:tc>
        <w:tc>
          <w:tcPr>
            <w:tcW w:w="4678" w:type="dxa"/>
          </w:tcPr>
          <w:p w:rsidR="00B44A66" w:rsidRPr="00EA123F" w:rsidRDefault="00B44A66" w:rsidP="00A65164">
            <w:pPr>
              <w:tabs>
                <w:tab w:val="left" w:pos="1185"/>
              </w:tabs>
            </w:pPr>
            <w:r w:rsidRPr="00EA123F">
              <w:t xml:space="preserve">Биология 9 класс </w:t>
            </w:r>
            <w:r>
              <w:t>Электронное приложение к учебнику С. Г. Мамонтова</w:t>
            </w:r>
          </w:p>
        </w:tc>
        <w:tc>
          <w:tcPr>
            <w:tcW w:w="2465" w:type="dxa"/>
          </w:tcPr>
          <w:p w:rsidR="00B44A66" w:rsidRPr="00EA123F" w:rsidRDefault="00B44A66" w:rsidP="00A65164">
            <w:pPr>
              <w:tabs>
                <w:tab w:val="left" w:pos="1185"/>
              </w:tabs>
            </w:pPr>
            <w:r w:rsidRPr="00EA123F">
              <w:t>Биология 9 класс</w:t>
            </w:r>
          </w:p>
        </w:tc>
        <w:tc>
          <w:tcPr>
            <w:tcW w:w="1611" w:type="dxa"/>
          </w:tcPr>
          <w:p w:rsidR="00B44A66" w:rsidRDefault="00B44A66" w:rsidP="00A65164">
            <w:pPr>
              <w:tabs>
                <w:tab w:val="left" w:pos="1185"/>
              </w:tabs>
            </w:pPr>
            <w:r>
              <w:t>1 шт.</w:t>
            </w:r>
          </w:p>
        </w:tc>
      </w:tr>
      <w:tr w:rsidR="00B44A66" w:rsidTr="00A65164">
        <w:tc>
          <w:tcPr>
            <w:tcW w:w="817" w:type="dxa"/>
          </w:tcPr>
          <w:p w:rsidR="00B44A66" w:rsidRPr="00A65164" w:rsidRDefault="00B44A66" w:rsidP="00A65164">
            <w:pPr>
              <w:tabs>
                <w:tab w:val="left" w:pos="1185"/>
              </w:tabs>
              <w:rPr>
                <w:b/>
              </w:rPr>
            </w:pPr>
            <w:r w:rsidRPr="00A65164">
              <w:rPr>
                <w:b/>
              </w:rPr>
              <w:t>3</w:t>
            </w:r>
          </w:p>
        </w:tc>
        <w:tc>
          <w:tcPr>
            <w:tcW w:w="4678" w:type="dxa"/>
          </w:tcPr>
          <w:p w:rsidR="00B44A66" w:rsidRPr="00EA123F" w:rsidRDefault="00B44A66" w:rsidP="00A65164">
            <w:pPr>
              <w:tabs>
                <w:tab w:val="left" w:pos="1185"/>
              </w:tabs>
            </w:pPr>
            <w:r w:rsidRPr="00EA123F">
              <w:t xml:space="preserve">Литература 9 класс </w:t>
            </w:r>
            <w:r>
              <w:t>Фонохрестоматия к учебнику В. Я. Коровина</w:t>
            </w:r>
          </w:p>
        </w:tc>
        <w:tc>
          <w:tcPr>
            <w:tcW w:w="2465" w:type="dxa"/>
          </w:tcPr>
          <w:p w:rsidR="00B44A66" w:rsidRPr="00EA123F" w:rsidRDefault="00B44A66" w:rsidP="00A65164">
            <w:pPr>
              <w:tabs>
                <w:tab w:val="left" w:pos="1185"/>
              </w:tabs>
            </w:pPr>
            <w:r w:rsidRPr="00EA123F">
              <w:t>Литература 9 класс</w:t>
            </w:r>
          </w:p>
        </w:tc>
        <w:tc>
          <w:tcPr>
            <w:tcW w:w="1611" w:type="dxa"/>
          </w:tcPr>
          <w:p w:rsidR="00B44A66" w:rsidRDefault="00B44A66" w:rsidP="00A65164">
            <w:pPr>
              <w:tabs>
                <w:tab w:val="left" w:pos="1185"/>
              </w:tabs>
            </w:pPr>
            <w:r>
              <w:t>5 шт.</w:t>
            </w:r>
          </w:p>
        </w:tc>
      </w:tr>
      <w:tr w:rsidR="00B44A66" w:rsidTr="00A65164">
        <w:tc>
          <w:tcPr>
            <w:tcW w:w="817" w:type="dxa"/>
          </w:tcPr>
          <w:p w:rsidR="00B44A66" w:rsidRPr="00A65164" w:rsidRDefault="00B44A66" w:rsidP="00A65164">
            <w:pPr>
              <w:tabs>
                <w:tab w:val="left" w:pos="1185"/>
              </w:tabs>
              <w:rPr>
                <w:b/>
              </w:rPr>
            </w:pPr>
            <w:r w:rsidRPr="00A65164">
              <w:rPr>
                <w:b/>
              </w:rPr>
              <w:t>4</w:t>
            </w:r>
          </w:p>
        </w:tc>
        <w:tc>
          <w:tcPr>
            <w:tcW w:w="4678" w:type="dxa"/>
          </w:tcPr>
          <w:p w:rsidR="00B44A66" w:rsidRPr="00237527" w:rsidRDefault="00B44A66" w:rsidP="00A65164">
            <w:pPr>
              <w:tabs>
                <w:tab w:val="left" w:pos="1185"/>
              </w:tabs>
            </w:pPr>
            <w:r w:rsidRPr="00237527">
              <w:t xml:space="preserve">Геометрия 7-9 класс Электронное приложение к учебнику </w:t>
            </w:r>
            <w:r>
              <w:t xml:space="preserve"> Л. С. Атанасяна</w:t>
            </w:r>
          </w:p>
        </w:tc>
        <w:tc>
          <w:tcPr>
            <w:tcW w:w="2465" w:type="dxa"/>
          </w:tcPr>
          <w:p w:rsidR="00B44A66" w:rsidRPr="00237527" w:rsidRDefault="00B44A66" w:rsidP="00A65164">
            <w:pPr>
              <w:tabs>
                <w:tab w:val="left" w:pos="1185"/>
              </w:tabs>
            </w:pPr>
            <w:r>
              <w:t>Геометрия 7-9 класс</w:t>
            </w:r>
          </w:p>
        </w:tc>
        <w:tc>
          <w:tcPr>
            <w:tcW w:w="1611" w:type="dxa"/>
          </w:tcPr>
          <w:p w:rsidR="00B44A66" w:rsidRPr="00237527" w:rsidRDefault="00B44A66" w:rsidP="00A65164">
            <w:pPr>
              <w:tabs>
                <w:tab w:val="left" w:pos="1185"/>
              </w:tabs>
            </w:pPr>
            <w:r>
              <w:t>4 шт.</w:t>
            </w:r>
          </w:p>
        </w:tc>
      </w:tr>
      <w:tr w:rsidR="00B44A66" w:rsidTr="00A65164">
        <w:tc>
          <w:tcPr>
            <w:tcW w:w="817" w:type="dxa"/>
          </w:tcPr>
          <w:p w:rsidR="00B44A66" w:rsidRPr="00A65164" w:rsidRDefault="00B44A66" w:rsidP="00A65164">
            <w:pPr>
              <w:tabs>
                <w:tab w:val="left" w:pos="1185"/>
              </w:tabs>
              <w:rPr>
                <w:b/>
              </w:rPr>
            </w:pPr>
            <w:r w:rsidRPr="00A65164">
              <w:rPr>
                <w:b/>
              </w:rPr>
              <w:t>5</w:t>
            </w:r>
          </w:p>
        </w:tc>
        <w:tc>
          <w:tcPr>
            <w:tcW w:w="4678" w:type="dxa"/>
          </w:tcPr>
          <w:p w:rsidR="00B44A66" w:rsidRPr="00237527" w:rsidRDefault="00B44A66" w:rsidP="00A65164">
            <w:pPr>
              <w:tabs>
                <w:tab w:val="left" w:pos="1185"/>
              </w:tabs>
            </w:pPr>
            <w:r>
              <w:t xml:space="preserve">История 9 класс </w:t>
            </w:r>
            <w:r w:rsidRPr="00237527">
              <w:t xml:space="preserve">Электронное приложение к учебнику </w:t>
            </w:r>
            <w:r>
              <w:t xml:space="preserve"> А. А. Данилова </w:t>
            </w:r>
          </w:p>
        </w:tc>
        <w:tc>
          <w:tcPr>
            <w:tcW w:w="2465" w:type="dxa"/>
          </w:tcPr>
          <w:p w:rsidR="00B44A66" w:rsidRPr="00237527" w:rsidRDefault="00B44A66" w:rsidP="00A65164">
            <w:pPr>
              <w:tabs>
                <w:tab w:val="left" w:pos="1185"/>
              </w:tabs>
            </w:pPr>
            <w:r w:rsidRPr="00237527">
              <w:t>История 9 класс</w:t>
            </w:r>
            <w:r>
              <w:t xml:space="preserve"> Россия в 20 в. -начале 21 в.</w:t>
            </w:r>
          </w:p>
        </w:tc>
        <w:tc>
          <w:tcPr>
            <w:tcW w:w="1611" w:type="dxa"/>
          </w:tcPr>
          <w:p w:rsidR="00B44A66" w:rsidRPr="00237527" w:rsidRDefault="00B44A66" w:rsidP="00A65164">
            <w:pPr>
              <w:tabs>
                <w:tab w:val="left" w:pos="1185"/>
              </w:tabs>
            </w:pPr>
            <w:r w:rsidRPr="00237527">
              <w:t>3 шт.</w:t>
            </w:r>
          </w:p>
        </w:tc>
      </w:tr>
      <w:tr w:rsidR="00B44A66" w:rsidTr="00A65164">
        <w:tc>
          <w:tcPr>
            <w:tcW w:w="817" w:type="dxa"/>
          </w:tcPr>
          <w:p w:rsidR="00B44A66" w:rsidRPr="00A65164" w:rsidRDefault="00B44A66" w:rsidP="00A65164">
            <w:pPr>
              <w:tabs>
                <w:tab w:val="left" w:pos="1185"/>
              </w:tabs>
              <w:rPr>
                <w:b/>
              </w:rPr>
            </w:pPr>
            <w:r w:rsidRPr="00A65164">
              <w:rPr>
                <w:b/>
              </w:rPr>
              <w:t>6</w:t>
            </w:r>
          </w:p>
        </w:tc>
        <w:tc>
          <w:tcPr>
            <w:tcW w:w="4678" w:type="dxa"/>
          </w:tcPr>
          <w:p w:rsidR="00B44A66" w:rsidRPr="00237527" w:rsidRDefault="00B44A66" w:rsidP="00A65164">
            <w:pPr>
              <w:tabs>
                <w:tab w:val="left" w:pos="1185"/>
              </w:tabs>
            </w:pPr>
            <w:r>
              <w:t>Литература 8</w:t>
            </w:r>
            <w:r w:rsidRPr="00EA123F">
              <w:t xml:space="preserve"> класс </w:t>
            </w:r>
            <w:r>
              <w:t>Фонохрестоматия к учебнику В. Я. Коровина</w:t>
            </w:r>
          </w:p>
        </w:tc>
        <w:tc>
          <w:tcPr>
            <w:tcW w:w="2465" w:type="dxa"/>
          </w:tcPr>
          <w:p w:rsidR="00B44A66" w:rsidRPr="00237527" w:rsidRDefault="00B44A66" w:rsidP="00A65164">
            <w:pPr>
              <w:tabs>
                <w:tab w:val="left" w:pos="1185"/>
              </w:tabs>
            </w:pPr>
            <w:r>
              <w:t>Литература 8</w:t>
            </w:r>
            <w:r w:rsidRPr="00EA123F">
              <w:t xml:space="preserve"> класс</w:t>
            </w:r>
          </w:p>
        </w:tc>
        <w:tc>
          <w:tcPr>
            <w:tcW w:w="1611" w:type="dxa"/>
          </w:tcPr>
          <w:p w:rsidR="00B44A66" w:rsidRPr="00237527" w:rsidRDefault="00B44A66" w:rsidP="00A65164">
            <w:pPr>
              <w:tabs>
                <w:tab w:val="left" w:pos="1185"/>
              </w:tabs>
            </w:pPr>
            <w:r>
              <w:t>2 шт.</w:t>
            </w:r>
          </w:p>
        </w:tc>
      </w:tr>
      <w:tr w:rsidR="00B44A66" w:rsidTr="00A65164">
        <w:tc>
          <w:tcPr>
            <w:tcW w:w="817" w:type="dxa"/>
          </w:tcPr>
          <w:p w:rsidR="00B44A66" w:rsidRPr="00A65164" w:rsidRDefault="00B44A66" w:rsidP="00A65164">
            <w:pPr>
              <w:tabs>
                <w:tab w:val="left" w:pos="1185"/>
              </w:tabs>
              <w:rPr>
                <w:b/>
              </w:rPr>
            </w:pPr>
            <w:r w:rsidRPr="00A65164">
              <w:rPr>
                <w:b/>
              </w:rPr>
              <w:t>7</w:t>
            </w:r>
          </w:p>
        </w:tc>
        <w:tc>
          <w:tcPr>
            <w:tcW w:w="4678" w:type="dxa"/>
          </w:tcPr>
          <w:p w:rsidR="00B44A66" w:rsidRPr="00237527" w:rsidRDefault="00B44A66" w:rsidP="00A65164">
            <w:pPr>
              <w:tabs>
                <w:tab w:val="left" w:pos="1185"/>
              </w:tabs>
            </w:pPr>
            <w:r>
              <w:t xml:space="preserve">Алгебра 8 класс </w:t>
            </w:r>
            <w:r w:rsidRPr="00237527">
              <w:t xml:space="preserve">Электронное приложение к учебнику </w:t>
            </w:r>
            <w:r>
              <w:t xml:space="preserve"> Ю. М. Макарычева</w:t>
            </w:r>
          </w:p>
        </w:tc>
        <w:tc>
          <w:tcPr>
            <w:tcW w:w="2465" w:type="dxa"/>
          </w:tcPr>
          <w:p w:rsidR="00B44A66" w:rsidRPr="00237527" w:rsidRDefault="00B44A66" w:rsidP="00A65164">
            <w:pPr>
              <w:tabs>
                <w:tab w:val="left" w:pos="1185"/>
              </w:tabs>
            </w:pPr>
            <w:r>
              <w:t>Алгебра 8 класс</w:t>
            </w:r>
          </w:p>
        </w:tc>
        <w:tc>
          <w:tcPr>
            <w:tcW w:w="1611" w:type="dxa"/>
          </w:tcPr>
          <w:p w:rsidR="00B44A66" w:rsidRPr="00237527" w:rsidRDefault="00B44A66" w:rsidP="00A65164">
            <w:pPr>
              <w:tabs>
                <w:tab w:val="left" w:pos="1185"/>
              </w:tabs>
            </w:pPr>
            <w:r>
              <w:t>3 шт.</w:t>
            </w:r>
          </w:p>
        </w:tc>
      </w:tr>
      <w:tr w:rsidR="00B44A66" w:rsidTr="00A65164">
        <w:tc>
          <w:tcPr>
            <w:tcW w:w="817" w:type="dxa"/>
          </w:tcPr>
          <w:p w:rsidR="00B44A66" w:rsidRPr="00A65164" w:rsidRDefault="00B44A66" w:rsidP="00A65164">
            <w:pPr>
              <w:tabs>
                <w:tab w:val="left" w:pos="1185"/>
              </w:tabs>
              <w:rPr>
                <w:b/>
              </w:rPr>
            </w:pPr>
            <w:r w:rsidRPr="00A65164">
              <w:rPr>
                <w:b/>
              </w:rPr>
              <w:lastRenderedPageBreak/>
              <w:t>8</w:t>
            </w:r>
          </w:p>
        </w:tc>
        <w:tc>
          <w:tcPr>
            <w:tcW w:w="4678" w:type="dxa"/>
          </w:tcPr>
          <w:p w:rsidR="00B44A66" w:rsidRPr="00105D98" w:rsidRDefault="00B44A66" w:rsidP="00A65164">
            <w:pPr>
              <w:tabs>
                <w:tab w:val="left" w:pos="1185"/>
              </w:tabs>
            </w:pPr>
            <w:r>
              <w:t>Биология 8</w:t>
            </w:r>
            <w:r w:rsidRPr="00EA123F">
              <w:t xml:space="preserve"> класс </w:t>
            </w:r>
            <w:r>
              <w:t>Электронное приложение к учебнику Н. И. Сонина</w:t>
            </w:r>
          </w:p>
        </w:tc>
        <w:tc>
          <w:tcPr>
            <w:tcW w:w="2465" w:type="dxa"/>
          </w:tcPr>
          <w:p w:rsidR="00B44A66" w:rsidRPr="00105D98" w:rsidRDefault="00B44A66" w:rsidP="00A65164">
            <w:pPr>
              <w:tabs>
                <w:tab w:val="left" w:pos="1185"/>
              </w:tabs>
            </w:pPr>
            <w:r w:rsidRPr="00105D98">
              <w:t>Биология 8 класс</w:t>
            </w:r>
          </w:p>
        </w:tc>
        <w:tc>
          <w:tcPr>
            <w:tcW w:w="1611" w:type="dxa"/>
          </w:tcPr>
          <w:p w:rsidR="00B44A66" w:rsidRPr="00105D98" w:rsidRDefault="00B44A66" w:rsidP="00A65164">
            <w:pPr>
              <w:tabs>
                <w:tab w:val="left" w:pos="1185"/>
              </w:tabs>
            </w:pPr>
            <w:r w:rsidRPr="00105D98">
              <w:t>7 шт.</w:t>
            </w:r>
          </w:p>
        </w:tc>
      </w:tr>
      <w:tr w:rsidR="00B44A66" w:rsidTr="00A65164">
        <w:tc>
          <w:tcPr>
            <w:tcW w:w="817" w:type="dxa"/>
          </w:tcPr>
          <w:p w:rsidR="00B44A66" w:rsidRPr="00A65164" w:rsidRDefault="00B44A66" w:rsidP="00A65164">
            <w:pPr>
              <w:tabs>
                <w:tab w:val="left" w:pos="1185"/>
              </w:tabs>
              <w:rPr>
                <w:b/>
              </w:rPr>
            </w:pPr>
            <w:r w:rsidRPr="00A65164">
              <w:rPr>
                <w:b/>
              </w:rPr>
              <w:t>9</w:t>
            </w:r>
          </w:p>
        </w:tc>
        <w:tc>
          <w:tcPr>
            <w:tcW w:w="4678" w:type="dxa"/>
          </w:tcPr>
          <w:p w:rsidR="00B44A66" w:rsidRPr="00105D98" w:rsidRDefault="00B44A66" w:rsidP="00A65164">
            <w:pPr>
              <w:tabs>
                <w:tab w:val="left" w:pos="1185"/>
              </w:tabs>
            </w:pPr>
            <w:r>
              <w:t xml:space="preserve">История  8 класс </w:t>
            </w:r>
            <w:r w:rsidRPr="00237527">
              <w:t xml:space="preserve">Электронное приложение к учебнику </w:t>
            </w:r>
            <w:r>
              <w:t xml:space="preserve"> А. А. Данилова</w:t>
            </w:r>
          </w:p>
        </w:tc>
        <w:tc>
          <w:tcPr>
            <w:tcW w:w="2465" w:type="dxa"/>
          </w:tcPr>
          <w:p w:rsidR="00B44A66" w:rsidRDefault="00B44A66" w:rsidP="00A65164">
            <w:pPr>
              <w:tabs>
                <w:tab w:val="left" w:pos="1185"/>
              </w:tabs>
            </w:pPr>
            <w:r>
              <w:t>История 8</w:t>
            </w:r>
            <w:r w:rsidRPr="00237527">
              <w:t xml:space="preserve"> класс</w:t>
            </w:r>
          </w:p>
          <w:p w:rsidR="00B44A66" w:rsidRPr="00105D98" w:rsidRDefault="00B44A66" w:rsidP="00A65164">
            <w:pPr>
              <w:tabs>
                <w:tab w:val="left" w:pos="1185"/>
              </w:tabs>
            </w:pPr>
            <w:r>
              <w:t>Россия в 19 в.</w:t>
            </w:r>
          </w:p>
        </w:tc>
        <w:tc>
          <w:tcPr>
            <w:tcW w:w="1611" w:type="dxa"/>
          </w:tcPr>
          <w:p w:rsidR="00B44A66" w:rsidRPr="00105D98" w:rsidRDefault="00B44A66" w:rsidP="00A65164">
            <w:pPr>
              <w:tabs>
                <w:tab w:val="left" w:pos="1185"/>
              </w:tabs>
            </w:pPr>
            <w:r>
              <w:t>1 шт.</w:t>
            </w:r>
          </w:p>
        </w:tc>
      </w:tr>
      <w:tr w:rsidR="00B44A66" w:rsidTr="00A65164">
        <w:tc>
          <w:tcPr>
            <w:tcW w:w="817" w:type="dxa"/>
          </w:tcPr>
          <w:p w:rsidR="00B44A66" w:rsidRPr="00A65164" w:rsidRDefault="00B44A66" w:rsidP="00A65164">
            <w:pPr>
              <w:tabs>
                <w:tab w:val="left" w:pos="1185"/>
              </w:tabs>
              <w:rPr>
                <w:b/>
              </w:rPr>
            </w:pPr>
            <w:r w:rsidRPr="00A65164">
              <w:rPr>
                <w:b/>
              </w:rPr>
              <w:t>10</w:t>
            </w:r>
          </w:p>
        </w:tc>
        <w:tc>
          <w:tcPr>
            <w:tcW w:w="4678" w:type="dxa"/>
          </w:tcPr>
          <w:p w:rsidR="00B44A66" w:rsidRPr="00105D98" w:rsidRDefault="00B44A66" w:rsidP="00A65164">
            <w:pPr>
              <w:tabs>
                <w:tab w:val="left" w:pos="1185"/>
              </w:tabs>
            </w:pPr>
            <w:r>
              <w:t>Литература 7</w:t>
            </w:r>
            <w:r w:rsidRPr="00EA123F">
              <w:t xml:space="preserve"> класс </w:t>
            </w:r>
            <w:r>
              <w:t>Фонохрестоматия к учебнику В. Я. Коровина</w:t>
            </w:r>
          </w:p>
        </w:tc>
        <w:tc>
          <w:tcPr>
            <w:tcW w:w="2465" w:type="dxa"/>
          </w:tcPr>
          <w:p w:rsidR="00B44A66" w:rsidRPr="00105D98" w:rsidRDefault="00B44A66" w:rsidP="00A65164">
            <w:pPr>
              <w:tabs>
                <w:tab w:val="left" w:pos="1185"/>
              </w:tabs>
            </w:pPr>
            <w:r>
              <w:t>Литература 7</w:t>
            </w:r>
            <w:r w:rsidRPr="00EA123F">
              <w:t xml:space="preserve"> класс</w:t>
            </w:r>
          </w:p>
        </w:tc>
        <w:tc>
          <w:tcPr>
            <w:tcW w:w="1611" w:type="dxa"/>
          </w:tcPr>
          <w:p w:rsidR="00B44A66" w:rsidRPr="00105D98" w:rsidRDefault="00B44A66" w:rsidP="00A65164">
            <w:pPr>
              <w:tabs>
                <w:tab w:val="left" w:pos="1185"/>
              </w:tabs>
            </w:pPr>
            <w:r>
              <w:t>8 шт.</w:t>
            </w:r>
          </w:p>
        </w:tc>
      </w:tr>
      <w:tr w:rsidR="00B44A66" w:rsidTr="00A65164">
        <w:tc>
          <w:tcPr>
            <w:tcW w:w="817" w:type="dxa"/>
          </w:tcPr>
          <w:p w:rsidR="00B44A66" w:rsidRPr="00A65164" w:rsidRDefault="00B44A66" w:rsidP="00A65164">
            <w:pPr>
              <w:tabs>
                <w:tab w:val="left" w:pos="1185"/>
              </w:tabs>
              <w:rPr>
                <w:b/>
              </w:rPr>
            </w:pPr>
            <w:r w:rsidRPr="00A65164">
              <w:rPr>
                <w:b/>
              </w:rPr>
              <w:t>11</w:t>
            </w:r>
          </w:p>
        </w:tc>
        <w:tc>
          <w:tcPr>
            <w:tcW w:w="4678" w:type="dxa"/>
          </w:tcPr>
          <w:p w:rsidR="00B44A66" w:rsidRPr="00105D98" w:rsidRDefault="00B44A66" w:rsidP="00A65164">
            <w:pPr>
              <w:tabs>
                <w:tab w:val="left" w:pos="1185"/>
              </w:tabs>
            </w:pPr>
            <w:r>
              <w:t>Биология 7</w:t>
            </w:r>
            <w:r w:rsidRPr="00EA123F">
              <w:t xml:space="preserve"> класс </w:t>
            </w:r>
            <w:r>
              <w:t>Электронное приложение к учебнику В. Б. Захарова</w:t>
            </w:r>
          </w:p>
        </w:tc>
        <w:tc>
          <w:tcPr>
            <w:tcW w:w="2465" w:type="dxa"/>
          </w:tcPr>
          <w:p w:rsidR="00B44A66" w:rsidRPr="00105D98" w:rsidRDefault="00B44A66" w:rsidP="00A65164">
            <w:pPr>
              <w:tabs>
                <w:tab w:val="left" w:pos="1185"/>
              </w:tabs>
            </w:pPr>
            <w:r>
              <w:t>Биология 7</w:t>
            </w:r>
            <w:r w:rsidRPr="00105D98">
              <w:t xml:space="preserve"> класс</w:t>
            </w:r>
          </w:p>
        </w:tc>
        <w:tc>
          <w:tcPr>
            <w:tcW w:w="1611" w:type="dxa"/>
          </w:tcPr>
          <w:p w:rsidR="00B44A66" w:rsidRPr="00105D98" w:rsidRDefault="00B44A66" w:rsidP="00A65164">
            <w:pPr>
              <w:tabs>
                <w:tab w:val="left" w:pos="1185"/>
              </w:tabs>
            </w:pPr>
            <w:r>
              <w:t>9 шт.</w:t>
            </w:r>
          </w:p>
        </w:tc>
      </w:tr>
      <w:tr w:rsidR="00B44A66" w:rsidTr="00A65164">
        <w:tc>
          <w:tcPr>
            <w:tcW w:w="817" w:type="dxa"/>
          </w:tcPr>
          <w:p w:rsidR="00B44A66" w:rsidRPr="00A65164" w:rsidRDefault="00B44A66" w:rsidP="00A65164">
            <w:pPr>
              <w:tabs>
                <w:tab w:val="left" w:pos="1185"/>
              </w:tabs>
              <w:rPr>
                <w:b/>
              </w:rPr>
            </w:pPr>
            <w:r w:rsidRPr="00A65164">
              <w:rPr>
                <w:b/>
              </w:rPr>
              <w:t>12</w:t>
            </w:r>
          </w:p>
        </w:tc>
        <w:tc>
          <w:tcPr>
            <w:tcW w:w="4678" w:type="dxa"/>
          </w:tcPr>
          <w:p w:rsidR="00B44A66" w:rsidRPr="00105D98" w:rsidRDefault="00B44A66" w:rsidP="00A65164">
            <w:pPr>
              <w:tabs>
                <w:tab w:val="left" w:pos="1185"/>
              </w:tabs>
            </w:pPr>
            <w:r>
              <w:t>Английский язык 6 класс Электронное приложение к учебнику В. П. Кузовлева</w:t>
            </w:r>
          </w:p>
        </w:tc>
        <w:tc>
          <w:tcPr>
            <w:tcW w:w="2465" w:type="dxa"/>
          </w:tcPr>
          <w:p w:rsidR="00B44A66" w:rsidRPr="00105D98" w:rsidRDefault="00B44A66" w:rsidP="00A65164">
            <w:pPr>
              <w:tabs>
                <w:tab w:val="left" w:pos="1185"/>
              </w:tabs>
            </w:pPr>
            <w:r>
              <w:t>Английский язык  6 класс</w:t>
            </w:r>
          </w:p>
        </w:tc>
        <w:tc>
          <w:tcPr>
            <w:tcW w:w="1611" w:type="dxa"/>
          </w:tcPr>
          <w:p w:rsidR="00B44A66" w:rsidRPr="00105D98" w:rsidRDefault="00B44A66" w:rsidP="00A65164">
            <w:pPr>
              <w:tabs>
                <w:tab w:val="left" w:pos="1185"/>
              </w:tabs>
            </w:pPr>
            <w:r>
              <w:t>6 шт.</w:t>
            </w:r>
          </w:p>
        </w:tc>
      </w:tr>
      <w:tr w:rsidR="00B44A66" w:rsidTr="00A65164">
        <w:tc>
          <w:tcPr>
            <w:tcW w:w="817" w:type="dxa"/>
          </w:tcPr>
          <w:p w:rsidR="00B44A66" w:rsidRPr="00A65164" w:rsidRDefault="00B44A66" w:rsidP="00A65164">
            <w:pPr>
              <w:tabs>
                <w:tab w:val="left" w:pos="1185"/>
              </w:tabs>
              <w:rPr>
                <w:b/>
              </w:rPr>
            </w:pPr>
            <w:r w:rsidRPr="00A65164">
              <w:rPr>
                <w:b/>
              </w:rPr>
              <w:t>13</w:t>
            </w:r>
          </w:p>
        </w:tc>
        <w:tc>
          <w:tcPr>
            <w:tcW w:w="4678" w:type="dxa"/>
          </w:tcPr>
          <w:p w:rsidR="00B44A66" w:rsidRPr="00105D98" w:rsidRDefault="00B44A66" w:rsidP="00A65164">
            <w:pPr>
              <w:tabs>
                <w:tab w:val="left" w:pos="1185"/>
              </w:tabs>
            </w:pPr>
            <w:r>
              <w:t>Литература 6</w:t>
            </w:r>
            <w:r w:rsidRPr="00EA123F">
              <w:t xml:space="preserve"> класс </w:t>
            </w:r>
            <w:r>
              <w:t>Фонохрестоматия к учебнику В. Я. Коровина</w:t>
            </w:r>
          </w:p>
        </w:tc>
        <w:tc>
          <w:tcPr>
            <w:tcW w:w="2465" w:type="dxa"/>
          </w:tcPr>
          <w:p w:rsidR="00B44A66" w:rsidRPr="00105D98" w:rsidRDefault="00B44A66" w:rsidP="00A65164">
            <w:pPr>
              <w:tabs>
                <w:tab w:val="left" w:pos="1185"/>
              </w:tabs>
            </w:pPr>
            <w:r>
              <w:t>Литература 6</w:t>
            </w:r>
            <w:r w:rsidRPr="00EA123F">
              <w:t xml:space="preserve"> класс</w:t>
            </w:r>
          </w:p>
        </w:tc>
        <w:tc>
          <w:tcPr>
            <w:tcW w:w="1611" w:type="dxa"/>
          </w:tcPr>
          <w:p w:rsidR="00B44A66" w:rsidRPr="00105D98" w:rsidRDefault="00B44A66" w:rsidP="00A65164">
            <w:pPr>
              <w:tabs>
                <w:tab w:val="left" w:pos="1185"/>
              </w:tabs>
            </w:pPr>
            <w:r>
              <w:t>6 шт.</w:t>
            </w:r>
          </w:p>
        </w:tc>
      </w:tr>
      <w:tr w:rsidR="00B44A66" w:rsidTr="00A65164">
        <w:tc>
          <w:tcPr>
            <w:tcW w:w="817" w:type="dxa"/>
          </w:tcPr>
          <w:p w:rsidR="00B44A66" w:rsidRPr="00A65164" w:rsidRDefault="00B44A66" w:rsidP="00A65164">
            <w:pPr>
              <w:tabs>
                <w:tab w:val="left" w:pos="1185"/>
              </w:tabs>
              <w:rPr>
                <w:b/>
              </w:rPr>
            </w:pPr>
            <w:r w:rsidRPr="00A65164">
              <w:rPr>
                <w:b/>
              </w:rPr>
              <w:t>14</w:t>
            </w:r>
          </w:p>
        </w:tc>
        <w:tc>
          <w:tcPr>
            <w:tcW w:w="4678" w:type="dxa"/>
          </w:tcPr>
          <w:p w:rsidR="00B44A66" w:rsidRPr="00105D98" w:rsidRDefault="00B44A66" w:rsidP="00A65164">
            <w:pPr>
              <w:tabs>
                <w:tab w:val="left" w:pos="1185"/>
              </w:tabs>
            </w:pPr>
            <w:r>
              <w:t>Биология 6</w:t>
            </w:r>
            <w:r w:rsidRPr="00EA123F">
              <w:t xml:space="preserve"> класс </w:t>
            </w:r>
            <w:r>
              <w:t>Электронное приложение к учебнику Н. И. Сонина</w:t>
            </w:r>
          </w:p>
        </w:tc>
        <w:tc>
          <w:tcPr>
            <w:tcW w:w="2465" w:type="dxa"/>
          </w:tcPr>
          <w:p w:rsidR="00B44A66" w:rsidRPr="00105D98" w:rsidRDefault="00B44A66" w:rsidP="00A65164">
            <w:pPr>
              <w:tabs>
                <w:tab w:val="left" w:pos="1185"/>
              </w:tabs>
            </w:pPr>
            <w:r>
              <w:t>Биология 6</w:t>
            </w:r>
            <w:r w:rsidRPr="00105D98">
              <w:t xml:space="preserve"> класс</w:t>
            </w:r>
          </w:p>
        </w:tc>
        <w:tc>
          <w:tcPr>
            <w:tcW w:w="1611" w:type="dxa"/>
          </w:tcPr>
          <w:p w:rsidR="00B44A66" w:rsidRPr="00105D98" w:rsidRDefault="00B44A66" w:rsidP="00A65164">
            <w:pPr>
              <w:tabs>
                <w:tab w:val="left" w:pos="1185"/>
              </w:tabs>
            </w:pPr>
            <w:r>
              <w:t>3 шт.</w:t>
            </w:r>
          </w:p>
        </w:tc>
      </w:tr>
      <w:tr w:rsidR="00B44A66" w:rsidTr="00A65164">
        <w:tc>
          <w:tcPr>
            <w:tcW w:w="817" w:type="dxa"/>
          </w:tcPr>
          <w:p w:rsidR="00B44A66" w:rsidRPr="00A65164" w:rsidRDefault="00B44A66" w:rsidP="00A65164">
            <w:pPr>
              <w:tabs>
                <w:tab w:val="left" w:pos="1185"/>
              </w:tabs>
              <w:rPr>
                <w:b/>
              </w:rPr>
            </w:pPr>
            <w:r w:rsidRPr="00A65164">
              <w:rPr>
                <w:b/>
              </w:rPr>
              <w:t>15</w:t>
            </w:r>
          </w:p>
        </w:tc>
        <w:tc>
          <w:tcPr>
            <w:tcW w:w="4678" w:type="dxa"/>
          </w:tcPr>
          <w:p w:rsidR="00B44A66" w:rsidRPr="00105D98" w:rsidRDefault="00B44A66" w:rsidP="00A65164">
            <w:pPr>
              <w:tabs>
                <w:tab w:val="left" w:pos="1185"/>
              </w:tabs>
            </w:pPr>
            <w:r>
              <w:t>Английский язык 5 класс Электронное приложение к учебнику В. П. Кузовлева</w:t>
            </w:r>
          </w:p>
        </w:tc>
        <w:tc>
          <w:tcPr>
            <w:tcW w:w="2465" w:type="dxa"/>
          </w:tcPr>
          <w:p w:rsidR="00B44A66" w:rsidRPr="00105D98" w:rsidRDefault="00B44A66" w:rsidP="00A65164">
            <w:pPr>
              <w:tabs>
                <w:tab w:val="left" w:pos="1185"/>
              </w:tabs>
            </w:pPr>
            <w:r>
              <w:t>Английский язык  5 класс</w:t>
            </w:r>
          </w:p>
        </w:tc>
        <w:tc>
          <w:tcPr>
            <w:tcW w:w="1611" w:type="dxa"/>
          </w:tcPr>
          <w:p w:rsidR="00B44A66" w:rsidRPr="00105D98" w:rsidRDefault="00B44A66" w:rsidP="00A65164">
            <w:pPr>
              <w:tabs>
                <w:tab w:val="left" w:pos="1185"/>
              </w:tabs>
            </w:pPr>
            <w:r>
              <w:t>6 шт.</w:t>
            </w:r>
          </w:p>
        </w:tc>
      </w:tr>
      <w:tr w:rsidR="00B44A66" w:rsidTr="00A65164">
        <w:tc>
          <w:tcPr>
            <w:tcW w:w="817" w:type="dxa"/>
          </w:tcPr>
          <w:p w:rsidR="00B44A66" w:rsidRPr="00A65164" w:rsidRDefault="00B44A66" w:rsidP="00A65164">
            <w:pPr>
              <w:tabs>
                <w:tab w:val="left" w:pos="1185"/>
              </w:tabs>
              <w:rPr>
                <w:b/>
              </w:rPr>
            </w:pPr>
            <w:r w:rsidRPr="00A65164">
              <w:rPr>
                <w:b/>
              </w:rPr>
              <w:t>16</w:t>
            </w:r>
          </w:p>
        </w:tc>
        <w:tc>
          <w:tcPr>
            <w:tcW w:w="4678" w:type="dxa"/>
          </w:tcPr>
          <w:p w:rsidR="00B44A66" w:rsidRPr="00105D98" w:rsidRDefault="00B44A66" w:rsidP="00A65164">
            <w:pPr>
              <w:tabs>
                <w:tab w:val="left" w:pos="1185"/>
              </w:tabs>
            </w:pPr>
            <w:r>
              <w:t>Литература 5</w:t>
            </w:r>
            <w:r w:rsidRPr="00EA123F">
              <w:t xml:space="preserve"> класс </w:t>
            </w:r>
            <w:r>
              <w:t>Фонохрестоматия к учебнику В. Я. Коровина</w:t>
            </w:r>
          </w:p>
        </w:tc>
        <w:tc>
          <w:tcPr>
            <w:tcW w:w="2465" w:type="dxa"/>
          </w:tcPr>
          <w:p w:rsidR="00B44A66" w:rsidRPr="00105D98" w:rsidRDefault="00B44A66" w:rsidP="00A65164">
            <w:pPr>
              <w:tabs>
                <w:tab w:val="left" w:pos="1185"/>
              </w:tabs>
            </w:pPr>
            <w:r>
              <w:t>Литература 5</w:t>
            </w:r>
            <w:r w:rsidRPr="00EA123F">
              <w:t xml:space="preserve"> класс</w:t>
            </w:r>
          </w:p>
        </w:tc>
        <w:tc>
          <w:tcPr>
            <w:tcW w:w="1611" w:type="dxa"/>
          </w:tcPr>
          <w:p w:rsidR="00B44A66" w:rsidRPr="00105D98" w:rsidRDefault="00B44A66" w:rsidP="00A65164">
            <w:pPr>
              <w:tabs>
                <w:tab w:val="left" w:pos="1185"/>
              </w:tabs>
            </w:pPr>
            <w:r>
              <w:t>2 шт.</w:t>
            </w:r>
          </w:p>
        </w:tc>
      </w:tr>
      <w:tr w:rsidR="00B44A66" w:rsidTr="00A65164">
        <w:tc>
          <w:tcPr>
            <w:tcW w:w="817" w:type="dxa"/>
          </w:tcPr>
          <w:p w:rsidR="00B44A66" w:rsidRPr="00A65164" w:rsidRDefault="00B44A66" w:rsidP="00A65164">
            <w:pPr>
              <w:tabs>
                <w:tab w:val="left" w:pos="1185"/>
              </w:tabs>
              <w:rPr>
                <w:b/>
              </w:rPr>
            </w:pPr>
            <w:r w:rsidRPr="00A65164">
              <w:rPr>
                <w:b/>
              </w:rPr>
              <w:t>17</w:t>
            </w:r>
          </w:p>
        </w:tc>
        <w:tc>
          <w:tcPr>
            <w:tcW w:w="4678" w:type="dxa"/>
          </w:tcPr>
          <w:p w:rsidR="00B44A66" w:rsidRPr="00105D98" w:rsidRDefault="00B44A66" w:rsidP="00A65164">
            <w:pPr>
              <w:tabs>
                <w:tab w:val="left" w:pos="1185"/>
              </w:tabs>
            </w:pPr>
            <w:r>
              <w:t>Русский язык 5 класс Электронное приложение к учебнику Т. А. Ладыженской</w:t>
            </w:r>
          </w:p>
        </w:tc>
        <w:tc>
          <w:tcPr>
            <w:tcW w:w="2465" w:type="dxa"/>
          </w:tcPr>
          <w:p w:rsidR="00B44A66" w:rsidRPr="00105D98" w:rsidRDefault="00B44A66" w:rsidP="00A65164">
            <w:pPr>
              <w:tabs>
                <w:tab w:val="left" w:pos="1185"/>
              </w:tabs>
            </w:pPr>
            <w:r>
              <w:t>Русский язык 5 класс</w:t>
            </w:r>
          </w:p>
        </w:tc>
        <w:tc>
          <w:tcPr>
            <w:tcW w:w="1611" w:type="dxa"/>
          </w:tcPr>
          <w:p w:rsidR="00B44A66" w:rsidRPr="00105D98" w:rsidRDefault="00B44A66" w:rsidP="00A65164">
            <w:pPr>
              <w:tabs>
                <w:tab w:val="left" w:pos="1185"/>
              </w:tabs>
            </w:pPr>
            <w:r>
              <w:t>1 шт.</w:t>
            </w:r>
          </w:p>
        </w:tc>
      </w:tr>
      <w:tr w:rsidR="00B44A66" w:rsidTr="00A65164">
        <w:tc>
          <w:tcPr>
            <w:tcW w:w="817" w:type="dxa"/>
          </w:tcPr>
          <w:p w:rsidR="00B44A66" w:rsidRPr="00A65164" w:rsidRDefault="00B44A66" w:rsidP="00A65164">
            <w:pPr>
              <w:tabs>
                <w:tab w:val="left" w:pos="1185"/>
              </w:tabs>
              <w:rPr>
                <w:b/>
              </w:rPr>
            </w:pPr>
            <w:r w:rsidRPr="00A65164">
              <w:rPr>
                <w:b/>
              </w:rPr>
              <w:t>18</w:t>
            </w:r>
          </w:p>
        </w:tc>
        <w:tc>
          <w:tcPr>
            <w:tcW w:w="4678" w:type="dxa"/>
          </w:tcPr>
          <w:p w:rsidR="00B44A66" w:rsidRDefault="00B44A66" w:rsidP="00A65164">
            <w:pPr>
              <w:tabs>
                <w:tab w:val="left" w:pos="1185"/>
              </w:tabs>
            </w:pPr>
            <w:r>
              <w:t>Природоведение 5 класс Электронное приложение к учебнику А. А. Плешакова</w:t>
            </w:r>
          </w:p>
        </w:tc>
        <w:tc>
          <w:tcPr>
            <w:tcW w:w="2465" w:type="dxa"/>
          </w:tcPr>
          <w:p w:rsidR="00B44A66" w:rsidRPr="00105D98" w:rsidRDefault="00B44A66" w:rsidP="00A65164">
            <w:pPr>
              <w:tabs>
                <w:tab w:val="left" w:pos="1185"/>
              </w:tabs>
            </w:pPr>
            <w:r>
              <w:t>Природоведение 5 класс</w:t>
            </w:r>
          </w:p>
        </w:tc>
        <w:tc>
          <w:tcPr>
            <w:tcW w:w="1611" w:type="dxa"/>
          </w:tcPr>
          <w:p w:rsidR="00B44A66" w:rsidRPr="00105D98" w:rsidRDefault="00B44A66" w:rsidP="00A65164">
            <w:pPr>
              <w:tabs>
                <w:tab w:val="left" w:pos="1185"/>
              </w:tabs>
            </w:pPr>
            <w:r>
              <w:t>4 шт.</w:t>
            </w:r>
          </w:p>
        </w:tc>
      </w:tr>
      <w:tr w:rsidR="004D46F9" w:rsidTr="00A65164">
        <w:tc>
          <w:tcPr>
            <w:tcW w:w="817" w:type="dxa"/>
          </w:tcPr>
          <w:p w:rsidR="004D46F9" w:rsidRPr="00A65164" w:rsidRDefault="004D46F9" w:rsidP="00A65164">
            <w:pPr>
              <w:tabs>
                <w:tab w:val="left" w:pos="1185"/>
              </w:tabs>
              <w:rPr>
                <w:b/>
              </w:rPr>
            </w:pPr>
            <w:r>
              <w:rPr>
                <w:b/>
              </w:rPr>
              <w:t>19</w:t>
            </w:r>
          </w:p>
        </w:tc>
        <w:tc>
          <w:tcPr>
            <w:tcW w:w="4678" w:type="dxa"/>
          </w:tcPr>
          <w:p w:rsidR="004D46F9" w:rsidRPr="00EA123F" w:rsidRDefault="004D46F9" w:rsidP="00E241D5">
            <w:pPr>
              <w:tabs>
                <w:tab w:val="left" w:pos="1185"/>
              </w:tabs>
            </w:pPr>
            <w:r>
              <w:t>Химия 10</w:t>
            </w:r>
            <w:r w:rsidRPr="00EA123F">
              <w:t xml:space="preserve"> класс</w:t>
            </w:r>
            <w:r>
              <w:t xml:space="preserve"> Электронное приложение к учебнику Г. </w:t>
            </w:r>
            <w:r w:rsidRPr="00A65164">
              <w:rPr>
                <w:lang w:val="en-US"/>
              </w:rPr>
              <w:t>E</w:t>
            </w:r>
            <w:r>
              <w:t>. Рудзидиса</w:t>
            </w:r>
          </w:p>
        </w:tc>
        <w:tc>
          <w:tcPr>
            <w:tcW w:w="2465" w:type="dxa"/>
          </w:tcPr>
          <w:p w:rsidR="004D46F9" w:rsidRPr="00EA123F" w:rsidRDefault="004D46F9" w:rsidP="00E241D5">
            <w:pPr>
              <w:tabs>
                <w:tab w:val="left" w:pos="1185"/>
              </w:tabs>
            </w:pPr>
            <w:r>
              <w:t>Химия 10</w:t>
            </w:r>
            <w:r w:rsidRPr="00EA123F">
              <w:t xml:space="preserve"> класс</w:t>
            </w:r>
          </w:p>
        </w:tc>
        <w:tc>
          <w:tcPr>
            <w:tcW w:w="1611" w:type="dxa"/>
          </w:tcPr>
          <w:p w:rsidR="004D46F9" w:rsidRDefault="004B08C9" w:rsidP="00E241D5">
            <w:pPr>
              <w:tabs>
                <w:tab w:val="left" w:pos="1185"/>
              </w:tabs>
            </w:pPr>
            <w:r>
              <w:t>25 шт.</w:t>
            </w:r>
          </w:p>
        </w:tc>
      </w:tr>
      <w:tr w:rsidR="004D46F9" w:rsidTr="00A65164">
        <w:tc>
          <w:tcPr>
            <w:tcW w:w="817" w:type="dxa"/>
          </w:tcPr>
          <w:p w:rsidR="004D46F9" w:rsidRPr="00A65164" w:rsidRDefault="004D46F9" w:rsidP="00A65164">
            <w:pPr>
              <w:tabs>
                <w:tab w:val="left" w:pos="1185"/>
              </w:tabs>
              <w:rPr>
                <w:b/>
              </w:rPr>
            </w:pPr>
            <w:r>
              <w:rPr>
                <w:b/>
              </w:rPr>
              <w:t>20</w:t>
            </w:r>
          </w:p>
        </w:tc>
        <w:tc>
          <w:tcPr>
            <w:tcW w:w="4678" w:type="dxa"/>
          </w:tcPr>
          <w:p w:rsidR="004D46F9" w:rsidRPr="00EA123F" w:rsidRDefault="004D46F9" w:rsidP="00E241D5">
            <w:pPr>
              <w:tabs>
                <w:tab w:val="left" w:pos="1185"/>
              </w:tabs>
            </w:pPr>
            <w:r>
              <w:t>Биология 10</w:t>
            </w:r>
            <w:r w:rsidRPr="00EA123F">
              <w:t xml:space="preserve"> класс </w:t>
            </w:r>
            <w:r>
              <w:t>Электронное приложение к учебнику Захарова. Сивоглазова</w:t>
            </w:r>
          </w:p>
        </w:tc>
        <w:tc>
          <w:tcPr>
            <w:tcW w:w="2465" w:type="dxa"/>
          </w:tcPr>
          <w:p w:rsidR="004D46F9" w:rsidRPr="00EA123F" w:rsidRDefault="004D46F9" w:rsidP="00E241D5">
            <w:pPr>
              <w:tabs>
                <w:tab w:val="left" w:pos="1185"/>
              </w:tabs>
            </w:pPr>
            <w:r>
              <w:t>Биология 10</w:t>
            </w:r>
            <w:r w:rsidRPr="00EA123F">
              <w:t xml:space="preserve"> класс</w:t>
            </w:r>
          </w:p>
        </w:tc>
        <w:tc>
          <w:tcPr>
            <w:tcW w:w="1611" w:type="dxa"/>
          </w:tcPr>
          <w:p w:rsidR="004D46F9" w:rsidRDefault="004B08C9" w:rsidP="00E241D5">
            <w:pPr>
              <w:tabs>
                <w:tab w:val="left" w:pos="1185"/>
              </w:tabs>
            </w:pPr>
            <w:r>
              <w:t>60 шт.</w:t>
            </w:r>
          </w:p>
        </w:tc>
      </w:tr>
    </w:tbl>
    <w:p w:rsidR="00653A76" w:rsidRPr="002923DC" w:rsidRDefault="00653A76" w:rsidP="004D46F9">
      <w:pPr>
        <w:pStyle w:val="a4"/>
        <w:spacing w:line="360" w:lineRule="auto"/>
        <w:ind w:firstLine="0"/>
        <w:rPr>
          <w:rFonts w:ascii="Times New Roman" w:hAnsi="Times New Roman"/>
          <w:color w:val="auto"/>
          <w:sz w:val="24"/>
          <w:szCs w:val="24"/>
        </w:rPr>
      </w:pPr>
      <w:r w:rsidRPr="002923DC">
        <w:rPr>
          <w:rFonts w:ascii="Times New Roman" w:hAnsi="Times New Roman"/>
          <w:b/>
          <w:bCs/>
          <w:iCs/>
          <w:color w:val="auto"/>
          <w:spacing w:val="-4"/>
          <w:sz w:val="24"/>
          <w:szCs w:val="24"/>
        </w:rPr>
        <w:t>Необходимое для использования ИКТ оборудование</w:t>
      </w:r>
      <w:r w:rsidR="00B44A66" w:rsidRPr="002923DC">
        <w:rPr>
          <w:rFonts w:ascii="Times New Roman" w:hAnsi="Times New Roman"/>
          <w:b/>
          <w:bCs/>
          <w:iCs/>
          <w:color w:val="auto"/>
          <w:spacing w:val="-4"/>
          <w:sz w:val="24"/>
          <w:szCs w:val="24"/>
        </w:rPr>
        <w:t xml:space="preserve"> </w:t>
      </w:r>
      <w:r w:rsidRPr="002923DC">
        <w:rPr>
          <w:rFonts w:ascii="Times New Roman" w:hAnsi="Times New Roman"/>
          <w:color w:val="auto"/>
          <w:spacing w:val="2"/>
          <w:sz w:val="24"/>
          <w:szCs w:val="24"/>
        </w:rPr>
        <w:t>отвеча</w:t>
      </w:r>
      <w:r w:rsidR="00532C09" w:rsidRPr="002923DC">
        <w:rPr>
          <w:rFonts w:ascii="Times New Roman" w:hAnsi="Times New Roman"/>
          <w:color w:val="auto"/>
          <w:spacing w:val="2"/>
          <w:sz w:val="24"/>
          <w:szCs w:val="24"/>
        </w:rPr>
        <w:t>е</w:t>
      </w:r>
      <w:r w:rsidRPr="002923DC">
        <w:rPr>
          <w:rFonts w:ascii="Times New Roman" w:hAnsi="Times New Roman"/>
          <w:color w:val="auto"/>
          <w:spacing w:val="2"/>
          <w:sz w:val="24"/>
          <w:szCs w:val="24"/>
        </w:rPr>
        <w:t>т современным требованиям и обеспечива</w:t>
      </w:r>
      <w:r w:rsidR="00532C09" w:rsidRPr="002923DC">
        <w:rPr>
          <w:rFonts w:ascii="Times New Roman" w:hAnsi="Times New Roman"/>
          <w:color w:val="auto"/>
          <w:spacing w:val="2"/>
          <w:sz w:val="24"/>
          <w:szCs w:val="24"/>
        </w:rPr>
        <w:t>е</w:t>
      </w:r>
      <w:r w:rsidRPr="002923DC">
        <w:rPr>
          <w:rFonts w:ascii="Times New Roman" w:hAnsi="Times New Roman"/>
          <w:color w:val="auto"/>
          <w:spacing w:val="2"/>
          <w:sz w:val="24"/>
          <w:szCs w:val="24"/>
        </w:rPr>
        <w:t>т ис</w:t>
      </w:r>
      <w:r w:rsidRPr="002923DC">
        <w:rPr>
          <w:rFonts w:ascii="Times New Roman" w:hAnsi="Times New Roman"/>
          <w:color w:val="auto"/>
          <w:sz w:val="24"/>
          <w:szCs w:val="24"/>
        </w:rPr>
        <w:t>пользование ИКТ:</w:t>
      </w:r>
    </w:p>
    <w:p w:rsidR="00653A76" w:rsidRPr="002923DC" w:rsidRDefault="00653A76" w:rsidP="003F7807">
      <w:pPr>
        <w:pStyle w:val="21"/>
        <w:ind w:firstLine="851"/>
        <w:rPr>
          <w:sz w:val="24"/>
        </w:rPr>
      </w:pPr>
      <w:r w:rsidRPr="002923DC">
        <w:rPr>
          <w:sz w:val="24"/>
        </w:rPr>
        <w:t>в учебной деятельности;</w:t>
      </w:r>
    </w:p>
    <w:p w:rsidR="00653A76" w:rsidRPr="002923DC" w:rsidRDefault="00653A76" w:rsidP="003F7807">
      <w:pPr>
        <w:pStyle w:val="21"/>
        <w:ind w:firstLine="851"/>
        <w:rPr>
          <w:sz w:val="24"/>
        </w:rPr>
      </w:pPr>
      <w:r w:rsidRPr="002923DC">
        <w:rPr>
          <w:sz w:val="24"/>
        </w:rPr>
        <w:t>во внеурочной деятельности;</w:t>
      </w:r>
    </w:p>
    <w:p w:rsidR="00653A76" w:rsidRPr="002923DC" w:rsidRDefault="00653A76" w:rsidP="003F7807">
      <w:pPr>
        <w:pStyle w:val="21"/>
        <w:ind w:firstLine="851"/>
        <w:rPr>
          <w:sz w:val="24"/>
        </w:rPr>
      </w:pPr>
      <w:r w:rsidRPr="002923DC">
        <w:rPr>
          <w:sz w:val="24"/>
        </w:rPr>
        <w:t>в естественно­научной деятельности;</w:t>
      </w:r>
    </w:p>
    <w:p w:rsidR="00653A76" w:rsidRPr="002923DC" w:rsidRDefault="00653A76" w:rsidP="003F7807">
      <w:pPr>
        <w:pStyle w:val="21"/>
        <w:ind w:firstLine="851"/>
        <w:rPr>
          <w:sz w:val="24"/>
        </w:rPr>
      </w:pPr>
      <w:r w:rsidRPr="002923DC">
        <w:rPr>
          <w:sz w:val="24"/>
        </w:rPr>
        <w:t>при измерении, контроле и оценке результатов образования;</w:t>
      </w:r>
    </w:p>
    <w:p w:rsidR="00653A76" w:rsidRPr="002923DC" w:rsidRDefault="00653A76" w:rsidP="003F7807">
      <w:pPr>
        <w:pStyle w:val="21"/>
        <w:ind w:firstLine="851"/>
        <w:rPr>
          <w:sz w:val="24"/>
        </w:rPr>
      </w:pPr>
      <w:r w:rsidRPr="002923DC">
        <w:rPr>
          <w:sz w:val="24"/>
        </w:rPr>
        <w:t xml:space="preserve">в административной деятельности, включая дистанционное взаимодействие всех участников </w:t>
      </w:r>
      <w:r w:rsidR="00AD64C6" w:rsidRPr="002923DC">
        <w:rPr>
          <w:sz w:val="24"/>
        </w:rPr>
        <w:t>образовательных отношений</w:t>
      </w:r>
      <w:r w:rsidRPr="002923DC">
        <w:rPr>
          <w:spacing w:val="2"/>
          <w:sz w:val="24"/>
        </w:rPr>
        <w:t xml:space="preserve">, в том числе в рамках дистанционного образования, а также дистанционное взаимодействие </w:t>
      </w:r>
      <w:r w:rsidR="002D2C77" w:rsidRPr="002923DC">
        <w:rPr>
          <w:sz w:val="24"/>
        </w:rPr>
        <w:t xml:space="preserve"> образовательной </w:t>
      </w:r>
      <w:r w:rsidR="005C5F90" w:rsidRPr="002923DC">
        <w:rPr>
          <w:spacing w:val="2"/>
          <w:sz w:val="24"/>
        </w:rPr>
        <w:t>организации</w:t>
      </w:r>
      <w:r w:rsidRPr="002923DC">
        <w:rPr>
          <w:sz w:val="24"/>
        </w:rPr>
        <w:t xml:space="preserve"> с другими организациями социальной сферы и органами управления.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610"/>
        <w:gridCol w:w="3427"/>
      </w:tblGrid>
      <w:tr w:rsidR="001B0E07" w:rsidRPr="002923DC" w:rsidTr="004D46F9">
        <w:trPr>
          <w:trHeight w:val="547"/>
        </w:trPr>
        <w:tc>
          <w:tcPr>
            <w:tcW w:w="992"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 п/п</w:t>
            </w:r>
          </w:p>
        </w:tc>
        <w:tc>
          <w:tcPr>
            <w:tcW w:w="5610" w:type="dxa"/>
          </w:tcPr>
          <w:p w:rsidR="001B0E07" w:rsidRPr="002923DC" w:rsidRDefault="001B0E07" w:rsidP="00A65164">
            <w:pPr>
              <w:pStyle w:val="a4"/>
              <w:spacing w:line="360" w:lineRule="auto"/>
              <w:ind w:firstLine="0"/>
              <w:jc w:val="center"/>
              <w:rPr>
                <w:rFonts w:ascii="Times New Roman" w:hAnsi="Times New Roman"/>
                <w:color w:val="auto"/>
                <w:sz w:val="24"/>
                <w:szCs w:val="24"/>
              </w:rPr>
            </w:pPr>
            <w:r w:rsidRPr="002923DC">
              <w:rPr>
                <w:rFonts w:ascii="Times New Roman" w:hAnsi="Times New Roman"/>
                <w:color w:val="auto"/>
                <w:sz w:val="24"/>
                <w:szCs w:val="24"/>
              </w:rPr>
              <w:t>Параметры</w:t>
            </w:r>
          </w:p>
        </w:tc>
        <w:tc>
          <w:tcPr>
            <w:tcW w:w="3427"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 xml:space="preserve">Количество </w:t>
            </w:r>
          </w:p>
        </w:tc>
      </w:tr>
      <w:tr w:rsidR="001B0E07" w:rsidRPr="002923DC" w:rsidTr="00A65164">
        <w:tc>
          <w:tcPr>
            <w:tcW w:w="992" w:type="dxa"/>
            <w:vMerge w:val="restart"/>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1</w:t>
            </w:r>
          </w:p>
        </w:tc>
        <w:tc>
          <w:tcPr>
            <w:tcW w:w="5610"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 xml:space="preserve">Количество компьютеров , используемых в преподавательской деятельности </w:t>
            </w:r>
          </w:p>
        </w:tc>
        <w:tc>
          <w:tcPr>
            <w:tcW w:w="3427" w:type="dxa"/>
          </w:tcPr>
          <w:p w:rsidR="001B0E07" w:rsidRPr="002923DC" w:rsidRDefault="0052062C"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14</w:t>
            </w:r>
          </w:p>
        </w:tc>
      </w:tr>
      <w:tr w:rsidR="001B0E07" w:rsidRPr="002923DC" w:rsidTr="00A65164">
        <w:tc>
          <w:tcPr>
            <w:tcW w:w="992" w:type="dxa"/>
            <w:vMerge/>
          </w:tcPr>
          <w:p w:rsidR="001B0E07" w:rsidRPr="002923DC" w:rsidRDefault="001B0E07" w:rsidP="00A65164">
            <w:pPr>
              <w:pStyle w:val="a4"/>
              <w:spacing w:line="360" w:lineRule="auto"/>
              <w:ind w:firstLine="0"/>
              <w:rPr>
                <w:rFonts w:ascii="Times New Roman" w:hAnsi="Times New Roman"/>
                <w:color w:val="auto"/>
                <w:sz w:val="24"/>
                <w:szCs w:val="24"/>
              </w:rPr>
            </w:pPr>
          </w:p>
        </w:tc>
        <w:tc>
          <w:tcPr>
            <w:tcW w:w="5610"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В учебных кабинетах</w:t>
            </w:r>
          </w:p>
        </w:tc>
        <w:tc>
          <w:tcPr>
            <w:tcW w:w="3427" w:type="dxa"/>
          </w:tcPr>
          <w:p w:rsidR="001B0E07" w:rsidRPr="002923DC" w:rsidRDefault="0052062C"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34</w:t>
            </w:r>
          </w:p>
        </w:tc>
      </w:tr>
      <w:tr w:rsidR="001B0E07" w:rsidRPr="002923DC" w:rsidTr="00A65164">
        <w:tc>
          <w:tcPr>
            <w:tcW w:w="992" w:type="dxa"/>
            <w:vMerge/>
          </w:tcPr>
          <w:p w:rsidR="001B0E07" w:rsidRPr="002923DC" w:rsidRDefault="001B0E07" w:rsidP="00A65164">
            <w:pPr>
              <w:pStyle w:val="a4"/>
              <w:spacing w:line="360" w:lineRule="auto"/>
              <w:ind w:firstLine="0"/>
              <w:rPr>
                <w:rFonts w:ascii="Times New Roman" w:hAnsi="Times New Roman"/>
                <w:color w:val="auto"/>
                <w:sz w:val="24"/>
                <w:szCs w:val="24"/>
              </w:rPr>
            </w:pPr>
          </w:p>
        </w:tc>
        <w:tc>
          <w:tcPr>
            <w:tcW w:w="5610"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 xml:space="preserve">В управлении </w:t>
            </w:r>
          </w:p>
        </w:tc>
        <w:tc>
          <w:tcPr>
            <w:tcW w:w="3427" w:type="dxa"/>
          </w:tcPr>
          <w:p w:rsidR="001B0E07" w:rsidRPr="002923DC" w:rsidRDefault="004D46F9"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4</w:t>
            </w:r>
          </w:p>
        </w:tc>
      </w:tr>
      <w:tr w:rsidR="001B0E07" w:rsidRPr="002923DC" w:rsidTr="00A65164">
        <w:tc>
          <w:tcPr>
            <w:tcW w:w="992"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2</w:t>
            </w:r>
          </w:p>
        </w:tc>
        <w:tc>
          <w:tcPr>
            <w:tcW w:w="5610"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 xml:space="preserve">Наличие локальной сети </w:t>
            </w:r>
          </w:p>
        </w:tc>
        <w:tc>
          <w:tcPr>
            <w:tcW w:w="3427"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 xml:space="preserve">Имеется </w:t>
            </w:r>
          </w:p>
        </w:tc>
      </w:tr>
      <w:tr w:rsidR="001B0E07" w:rsidRPr="002923DC" w:rsidTr="00A65164">
        <w:tc>
          <w:tcPr>
            <w:tcW w:w="992"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3</w:t>
            </w:r>
          </w:p>
        </w:tc>
        <w:tc>
          <w:tcPr>
            <w:tcW w:w="5610" w:type="dxa"/>
          </w:tcPr>
          <w:p w:rsidR="001B0E07" w:rsidRPr="002923DC" w:rsidRDefault="001B0E07"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t xml:space="preserve">Использование сети Интернет в учебном процессе ( </w:t>
            </w:r>
            <w:r w:rsidRPr="002923DC">
              <w:rPr>
                <w:rFonts w:ascii="Times New Roman" w:hAnsi="Times New Roman"/>
                <w:color w:val="auto"/>
                <w:sz w:val="24"/>
                <w:szCs w:val="24"/>
              </w:rPr>
              <w:lastRenderedPageBreak/>
              <w:t>количество компьютеров с выходом в Интернет)</w:t>
            </w:r>
          </w:p>
        </w:tc>
        <w:tc>
          <w:tcPr>
            <w:tcW w:w="3427" w:type="dxa"/>
          </w:tcPr>
          <w:p w:rsidR="001B0E07" w:rsidRPr="002923DC" w:rsidRDefault="0052062C" w:rsidP="00A65164">
            <w:pPr>
              <w:pStyle w:val="a4"/>
              <w:spacing w:line="360" w:lineRule="auto"/>
              <w:ind w:firstLine="0"/>
              <w:rPr>
                <w:rFonts w:ascii="Times New Roman" w:hAnsi="Times New Roman"/>
                <w:color w:val="auto"/>
                <w:sz w:val="24"/>
                <w:szCs w:val="24"/>
              </w:rPr>
            </w:pPr>
            <w:r w:rsidRPr="002923DC">
              <w:rPr>
                <w:rFonts w:ascii="Times New Roman" w:hAnsi="Times New Roman"/>
                <w:color w:val="auto"/>
                <w:sz w:val="24"/>
                <w:szCs w:val="24"/>
              </w:rPr>
              <w:lastRenderedPageBreak/>
              <w:t>14</w:t>
            </w:r>
          </w:p>
        </w:tc>
      </w:tr>
    </w:tbl>
    <w:p w:rsidR="00AC2453" w:rsidRPr="002923DC" w:rsidRDefault="00FC230B" w:rsidP="00FC230B">
      <w:pPr>
        <w:pStyle w:val="3"/>
        <w:ind w:left="992"/>
        <w:jc w:val="left"/>
        <w:rPr>
          <w:sz w:val="24"/>
          <w:szCs w:val="24"/>
        </w:rPr>
      </w:pPr>
      <w:bookmarkStart w:id="154" w:name="_Toc410963397"/>
      <w:bookmarkStart w:id="155" w:name="_Toc410964363"/>
      <w:bookmarkStart w:id="156" w:name="_Toc288394115"/>
      <w:bookmarkStart w:id="157" w:name="_Toc288410582"/>
      <w:bookmarkStart w:id="158" w:name="_Toc288410711"/>
      <w:r>
        <w:rPr>
          <w:sz w:val="24"/>
          <w:szCs w:val="24"/>
        </w:rPr>
        <w:lastRenderedPageBreak/>
        <w:t>3.2.6.</w:t>
      </w:r>
      <w:r w:rsidR="00954634" w:rsidRPr="002923DC">
        <w:rPr>
          <w:sz w:val="24"/>
          <w:szCs w:val="24"/>
        </w:rPr>
        <w:t>Механизмы достижения целевых ориентиров в системе условий</w:t>
      </w:r>
      <w:bookmarkEnd w:id="154"/>
      <w:bookmarkEnd w:id="155"/>
    </w:p>
    <w:p w:rsidR="001B0E07" w:rsidRPr="002923DC" w:rsidRDefault="00A4035F" w:rsidP="00A4035F">
      <w:pPr>
        <w:spacing w:line="360" w:lineRule="auto"/>
        <w:ind w:firstLine="709"/>
        <w:jc w:val="both"/>
      </w:pPr>
      <w:r w:rsidRPr="002923DC">
        <w:t xml:space="preserve">Определяя в качестве главных составляющих нового качества общего образования уровень профессионального мастерства педагогических кадров. а также улучшение условий образовательного процесса и повышение содержательностиреализуемой основной образовательной программы  начального общего образования, механизмы достижения целевых ориентиров направлены на решение слдующих задач: </w:t>
      </w:r>
    </w:p>
    <w:p w:rsidR="00A4035F" w:rsidRPr="002923DC" w:rsidRDefault="00A4035F" w:rsidP="00BB368B">
      <w:pPr>
        <w:pStyle w:val="affe"/>
        <w:numPr>
          <w:ilvl w:val="0"/>
          <w:numId w:val="5"/>
        </w:numPr>
        <w:spacing w:line="360" w:lineRule="auto"/>
        <w:jc w:val="both"/>
        <w:rPr>
          <w:rFonts w:ascii="Times New Roman" w:hAnsi="Times New Roman"/>
          <w:sz w:val="24"/>
          <w:szCs w:val="24"/>
        </w:rPr>
      </w:pPr>
      <w:r w:rsidRPr="002923DC">
        <w:rPr>
          <w:rFonts w:ascii="Times New Roman" w:hAnsi="Times New Roman"/>
          <w:sz w:val="24"/>
          <w:szCs w:val="24"/>
        </w:rPr>
        <w:t>развитие учительского потенциала  через обеспечение соответствующего современным требованиям качества повышния квалификации учителей, привлечение молодых педагогов в школу;</w:t>
      </w:r>
    </w:p>
    <w:p w:rsidR="00A4035F" w:rsidRPr="002923DC" w:rsidRDefault="00A4035F" w:rsidP="00BB368B">
      <w:pPr>
        <w:pStyle w:val="affe"/>
        <w:numPr>
          <w:ilvl w:val="0"/>
          <w:numId w:val="5"/>
        </w:numPr>
        <w:spacing w:line="360" w:lineRule="auto"/>
        <w:jc w:val="both"/>
        <w:rPr>
          <w:rFonts w:ascii="Times New Roman" w:hAnsi="Times New Roman"/>
          <w:sz w:val="24"/>
          <w:szCs w:val="24"/>
        </w:rPr>
      </w:pPr>
      <w:r w:rsidRPr="002923DC">
        <w:rPr>
          <w:rFonts w:ascii="Times New Roman" w:hAnsi="Times New Roman"/>
          <w:sz w:val="24"/>
          <w:szCs w:val="24"/>
        </w:rPr>
        <w:t xml:space="preserve">совершенствование системы стимулирования работников учреждения и оценки качества их труда; </w:t>
      </w:r>
    </w:p>
    <w:p w:rsidR="00A4035F" w:rsidRPr="002923DC" w:rsidRDefault="00A4035F" w:rsidP="00BB368B">
      <w:pPr>
        <w:pStyle w:val="affe"/>
        <w:numPr>
          <w:ilvl w:val="0"/>
          <w:numId w:val="5"/>
        </w:numPr>
        <w:spacing w:line="360" w:lineRule="auto"/>
        <w:jc w:val="both"/>
        <w:rPr>
          <w:rFonts w:ascii="Times New Roman" w:hAnsi="Times New Roman"/>
          <w:sz w:val="24"/>
          <w:szCs w:val="24"/>
        </w:rPr>
      </w:pPr>
      <w:r w:rsidRPr="002923DC">
        <w:rPr>
          <w:rFonts w:ascii="Times New Roman" w:hAnsi="Times New Roman"/>
          <w:sz w:val="24"/>
          <w:szCs w:val="24"/>
        </w:rPr>
        <w:t xml:space="preserve"> обеспечение  комфортных и безопасных условий образовательного процесса;</w:t>
      </w:r>
    </w:p>
    <w:p w:rsidR="00A4035F" w:rsidRPr="002923DC" w:rsidRDefault="000B397E" w:rsidP="00BB368B">
      <w:pPr>
        <w:pStyle w:val="affe"/>
        <w:numPr>
          <w:ilvl w:val="0"/>
          <w:numId w:val="5"/>
        </w:numPr>
        <w:spacing w:line="360" w:lineRule="auto"/>
        <w:jc w:val="both"/>
        <w:rPr>
          <w:rFonts w:ascii="Times New Roman" w:hAnsi="Times New Roman"/>
          <w:sz w:val="24"/>
          <w:szCs w:val="24"/>
        </w:rPr>
      </w:pPr>
      <w:r w:rsidRPr="002923DC">
        <w:rPr>
          <w:rFonts w:ascii="Times New Roman" w:hAnsi="Times New Roman"/>
          <w:sz w:val="24"/>
          <w:szCs w:val="24"/>
        </w:rPr>
        <w:t>оснащение школы современным оборудованием;</w:t>
      </w:r>
    </w:p>
    <w:p w:rsidR="000B397E" w:rsidRPr="002923DC" w:rsidRDefault="000B397E" w:rsidP="00BB368B">
      <w:pPr>
        <w:pStyle w:val="affe"/>
        <w:numPr>
          <w:ilvl w:val="0"/>
          <w:numId w:val="5"/>
        </w:numPr>
        <w:spacing w:line="360" w:lineRule="auto"/>
        <w:jc w:val="both"/>
        <w:rPr>
          <w:rFonts w:ascii="Times New Roman" w:hAnsi="Times New Roman"/>
          <w:sz w:val="24"/>
          <w:szCs w:val="24"/>
        </w:rPr>
      </w:pPr>
      <w:r w:rsidRPr="002923DC">
        <w:rPr>
          <w:rFonts w:ascii="Times New Roman" w:hAnsi="Times New Roman"/>
          <w:sz w:val="24"/>
          <w:szCs w:val="24"/>
        </w:rPr>
        <w:t>обеспечение школьной библиотеки учебниками( в том числе электронными) и художественной литературой;</w:t>
      </w:r>
    </w:p>
    <w:p w:rsidR="000B397E" w:rsidRPr="002923DC" w:rsidRDefault="000B397E" w:rsidP="00BB368B">
      <w:pPr>
        <w:pStyle w:val="affe"/>
        <w:numPr>
          <w:ilvl w:val="0"/>
          <w:numId w:val="5"/>
        </w:numPr>
        <w:spacing w:line="360" w:lineRule="auto"/>
        <w:jc w:val="both"/>
        <w:rPr>
          <w:rFonts w:ascii="Times New Roman" w:hAnsi="Times New Roman"/>
          <w:sz w:val="24"/>
          <w:szCs w:val="24"/>
        </w:rPr>
      </w:pPr>
      <w:r w:rsidRPr="002923DC">
        <w:rPr>
          <w:rFonts w:ascii="Times New Roman" w:hAnsi="Times New Roman"/>
          <w:sz w:val="24"/>
          <w:szCs w:val="24"/>
        </w:rPr>
        <w:t>развитие информационно-образовательной среды;</w:t>
      </w:r>
    </w:p>
    <w:p w:rsidR="000B397E" w:rsidRPr="002923DC" w:rsidRDefault="000B397E" w:rsidP="00BB368B">
      <w:pPr>
        <w:pStyle w:val="affe"/>
        <w:numPr>
          <w:ilvl w:val="0"/>
          <w:numId w:val="5"/>
        </w:numPr>
        <w:spacing w:line="360" w:lineRule="auto"/>
        <w:jc w:val="both"/>
        <w:rPr>
          <w:rFonts w:ascii="Times New Roman" w:hAnsi="Times New Roman"/>
          <w:sz w:val="24"/>
          <w:szCs w:val="24"/>
        </w:rPr>
      </w:pPr>
      <w:r w:rsidRPr="002923DC">
        <w:rPr>
          <w:rFonts w:ascii="Times New Roman" w:hAnsi="Times New Roman"/>
          <w:sz w:val="24"/>
          <w:szCs w:val="24"/>
        </w:rPr>
        <w:t>создание условий для достижения выпускниками начальной ступени школы высокого уровня готовности к обучению в основной школе;</w:t>
      </w:r>
    </w:p>
    <w:p w:rsidR="00653A76" w:rsidRPr="002923DC" w:rsidRDefault="00E60116" w:rsidP="00132749">
      <w:pPr>
        <w:pStyle w:val="affe"/>
        <w:spacing w:line="360" w:lineRule="auto"/>
        <w:ind w:left="0"/>
        <w:jc w:val="both"/>
        <w:rPr>
          <w:rFonts w:ascii="Times New Roman" w:hAnsi="Times New Roman"/>
          <w:b/>
          <w:sz w:val="24"/>
          <w:szCs w:val="24"/>
        </w:rPr>
      </w:pPr>
      <w:r>
        <w:rPr>
          <w:rFonts w:ascii="Times New Roman" w:hAnsi="Times New Roman"/>
          <w:b/>
          <w:sz w:val="24"/>
          <w:szCs w:val="24"/>
        </w:rPr>
        <w:t>3.2.</w:t>
      </w:r>
      <w:r w:rsidR="00FC230B">
        <w:rPr>
          <w:rFonts w:ascii="Times New Roman" w:hAnsi="Times New Roman"/>
          <w:b/>
          <w:sz w:val="24"/>
          <w:szCs w:val="24"/>
        </w:rPr>
        <w:t>7</w:t>
      </w:r>
      <w:r w:rsidR="00132749" w:rsidRPr="002923DC">
        <w:rPr>
          <w:rFonts w:ascii="Times New Roman" w:hAnsi="Times New Roman"/>
          <w:b/>
          <w:sz w:val="24"/>
          <w:szCs w:val="24"/>
        </w:rPr>
        <w:t>.</w:t>
      </w:r>
      <w:r w:rsidR="00782E59" w:rsidRPr="002923DC">
        <w:rPr>
          <w:rFonts w:ascii="Times New Roman" w:hAnsi="Times New Roman"/>
          <w:b/>
          <w:sz w:val="24"/>
          <w:szCs w:val="24"/>
        </w:rPr>
        <w:t>С</w:t>
      </w:r>
      <w:r w:rsidR="00653A76" w:rsidRPr="002923DC">
        <w:rPr>
          <w:rFonts w:ascii="Times New Roman" w:hAnsi="Times New Roman"/>
          <w:b/>
          <w:sz w:val="24"/>
          <w:szCs w:val="24"/>
        </w:rPr>
        <w:t>етево</w:t>
      </w:r>
      <w:r w:rsidR="00782E59" w:rsidRPr="002923DC">
        <w:rPr>
          <w:rFonts w:ascii="Times New Roman" w:hAnsi="Times New Roman"/>
          <w:b/>
          <w:sz w:val="24"/>
          <w:szCs w:val="24"/>
        </w:rPr>
        <w:t>й</w:t>
      </w:r>
      <w:r w:rsidR="00653A76" w:rsidRPr="002923DC">
        <w:rPr>
          <w:rFonts w:ascii="Times New Roman" w:hAnsi="Times New Roman"/>
          <w:b/>
          <w:sz w:val="24"/>
          <w:szCs w:val="24"/>
        </w:rPr>
        <w:t xml:space="preserve"> график(дорожн</w:t>
      </w:r>
      <w:r w:rsidR="00782E59" w:rsidRPr="002923DC">
        <w:rPr>
          <w:rFonts w:ascii="Times New Roman" w:hAnsi="Times New Roman"/>
          <w:b/>
          <w:sz w:val="24"/>
          <w:szCs w:val="24"/>
        </w:rPr>
        <w:t>ая</w:t>
      </w:r>
      <w:r w:rsidR="00653A76" w:rsidRPr="002923DC">
        <w:rPr>
          <w:rFonts w:ascii="Times New Roman" w:hAnsi="Times New Roman"/>
          <w:b/>
          <w:sz w:val="24"/>
          <w:szCs w:val="24"/>
        </w:rPr>
        <w:t xml:space="preserve"> карт</w:t>
      </w:r>
      <w:r w:rsidR="00782E59" w:rsidRPr="002923DC">
        <w:rPr>
          <w:rFonts w:ascii="Times New Roman" w:hAnsi="Times New Roman"/>
          <w:b/>
          <w:sz w:val="24"/>
          <w:szCs w:val="24"/>
        </w:rPr>
        <w:t>а</w:t>
      </w:r>
      <w:r w:rsidR="00653A76" w:rsidRPr="002923DC">
        <w:rPr>
          <w:rFonts w:ascii="Times New Roman" w:hAnsi="Times New Roman"/>
          <w:b/>
          <w:sz w:val="24"/>
          <w:szCs w:val="24"/>
        </w:rPr>
        <w:t>) по формированию необходимой системы условий реализации основной образовательной программы</w:t>
      </w:r>
      <w:bookmarkEnd w:id="156"/>
      <w:bookmarkEnd w:id="157"/>
      <w:bookmarkEnd w:id="158"/>
    </w:p>
    <w:p w:rsidR="00B31104" w:rsidRPr="002923DC" w:rsidRDefault="003D47C8" w:rsidP="00B31104">
      <w:pPr>
        <w:pStyle w:val="affe"/>
        <w:spacing w:line="360" w:lineRule="auto"/>
        <w:ind w:left="0"/>
        <w:jc w:val="both"/>
        <w:rPr>
          <w:rFonts w:ascii="Times New Roman" w:hAnsi="Times New Roman"/>
          <w:b/>
          <w:sz w:val="24"/>
          <w:szCs w:val="24"/>
        </w:rPr>
      </w:pPr>
      <w:r>
        <w:rPr>
          <w:rFonts w:ascii="Times New Roman" w:hAnsi="Times New Roman"/>
          <w:b/>
          <w:sz w:val="24"/>
          <w:szCs w:val="24"/>
        </w:rPr>
        <w:t xml:space="preserve">          (приложение № 18</w:t>
      </w:r>
      <w:r w:rsidR="0052062C" w:rsidRPr="002923DC">
        <w:rPr>
          <w:rFonts w:ascii="Times New Roman" w:hAnsi="Times New Roman"/>
          <w:b/>
          <w:sz w:val="24"/>
          <w:szCs w:val="24"/>
        </w:rPr>
        <w:t>)</w:t>
      </w:r>
    </w:p>
    <w:p w:rsidR="000B04E2" w:rsidRPr="00C76569" w:rsidRDefault="00126E19" w:rsidP="00C76569">
      <w:pPr>
        <w:spacing w:line="360" w:lineRule="auto"/>
        <w:rPr>
          <w:b/>
        </w:rPr>
      </w:pPr>
      <w:r w:rsidRPr="002923DC">
        <w:rPr>
          <w:b/>
        </w:rPr>
        <w:t>3.</w:t>
      </w:r>
      <w:r w:rsidR="00FC230B">
        <w:rPr>
          <w:b/>
        </w:rPr>
        <w:t>3</w:t>
      </w:r>
      <w:r w:rsidR="00132749" w:rsidRPr="002923DC">
        <w:rPr>
          <w:b/>
        </w:rPr>
        <w:t>.</w:t>
      </w:r>
      <w:r w:rsidR="0052062C" w:rsidRPr="002923DC">
        <w:rPr>
          <w:b/>
        </w:rPr>
        <w:t xml:space="preserve">Оценочные и методические материалы обеспечиващие реализацию ООП                 </w:t>
      </w:r>
      <w:r w:rsidR="003D47C8">
        <w:rPr>
          <w:b/>
        </w:rPr>
        <w:t xml:space="preserve">            ООО (приложение № 19</w:t>
      </w:r>
      <w:r w:rsidR="0052062C" w:rsidRPr="002923DC">
        <w:rPr>
          <w:b/>
        </w:rPr>
        <w:t>)</w:t>
      </w:r>
    </w:p>
    <w:sectPr w:rsidR="000B04E2" w:rsidRPr="00C76569" w:rsidSect="00082B9D">
      <w:pgSz w:w="11906" w:h="16838" w:code="9"/>
      <w:pgMar w:top="-418"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6E8" w:rsidRDefault="006736E8">
      <w:r>
        <w:separator/>
      </w:r>
    </w:p>
  </w:endnote>
  <w:endnote w:type="continuationSeparator" w:id="1">
    <w:p w:rsidR="006736E8" w:rsidRDefault="00673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Kuritz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E00002AF" w:usb1="5000E07B" w:usb2="00000000" w:usb3="00000000" w:csb0="000001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E8" w:rsidRDefault="00A364FC" w:rsidP="00E32AC6">
    <w:pPr>
      <w:pStyle w:val="af4"/>
      <w:framePr w:wrap="around" w:vAnchor="text" w:hAnchor="margin" w:xAlign="right" w:y="1"/>
      <w:rPr>
        <w:rStyle w:val="af6"/>
      </w:rPr>
    </w:pPr>
    <w:r>
      <w:rPr>
        <w:rStyle w:val="af6"/>
      </w:rPr>
      <w:fldChar w:fldCharType="begin"/>
    </w:r>
    <w:r w:rsidR="006736E8">
      <w:rPr>
        <w:rStyle w:val="af6"/>
      </w:rPr>
      <w:instrText xml:space="preserve">PAGE  </w:instrText>
    </w:r>
    <w:r>
      <w:rPr>
        <w:rStyle w:val="af6"/>
      </w:rPr>
      <w:fldChar w:fldCharType="end"/>
    </w:r>
  </w:p>
  <w:p w:rsidR="006736E8" w:rsidRDefault="006736E8" w:rsidP="00BD7394">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E8" w:rsidRDefault="00A364FC">
    <w:pPr>
      <w:pStyle w:val="af4"/>
      <w:jc w:val="right"/>
    </w:pPr>
    <w:fldSimple w:instr=" PAGE   \* MERGEFORMAT ">
      <w:r w:rsidR="00645926">
        <w:rPr>
          <w:noProof/>
        </w:rPr>
        <w:t>12</w:t>
      </w:r>
    </w:fldSimple>
  </w:p>
  <w:p w:rsidR="006736E8" w:rsidRPr="001A6E0E" w:rsidRDefault="006736E8" w:rsidP="00AE7AED">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6E8" w:rsidRDefault="006736E8">
      <w:r>
        <w:separator/>
      </w:r>
    </w:p>
  </w:footnote>
  <w:footnote w:type="continuationSeparator" w:id="1">
    <w:p w:rsidR="006736E8" w:rsidRDefault="006736E8">
      <w:r>
        <w:continuationSeparator/>
      </w:r>
    </w:p>
  </w:footnote>
  <w:footnote w:id="2">
    <w:p w:rsidR="006736E8" w:rsidRDefault="006736E8" w:rsidP="00076C22">
      <w:pPr>
        <w:pStyle w:val="affb"/>
      </w:pPr>
    </w:p>
  </w:footnote>
  <w:footnote w:id="3">
    <w:p w:rsidR="006736E8" w:rsidRDefault="006736E8" w:rsidP="00C5298F">
      <w:pPr>
        <w:pStyle w:val="affb"/>
      </w:pPr>
      <w:r>
        <w:rPr>
          <w:rStyle w:val="affd"/>
        </w:rPr>
        <w:t xml:space="preserve"> </w:t>
      </w:r>
    </w:p>
  </w:footnote>
  <w:footnote w:id="4">
    <w:p w:rsidR="006736E8" w:rsidRDefault="006736E8" w:rsidP="00C5298F">
      <w:pPr>
        <w:pStyle w:val="affb"/>
      </w:pPr>
      <w:r>
        <w:rPr>
          <w:rStyle w:val="affd"/>
        </w:rPr>
        <w:t xml:space="preserve"> </w:t>
      </w:r>
    </w:p>
  </w:footnote>
  <w:footnote w:id="5">
    <w:p w:rsidR="006736E8" w:rsidRDefault="006736E8" w:rsidP="00C5298F">
      <w:pPr>
        <w:pStyle w:val="affb"/>
      </w:pPr>
      <w:r>
        <w:rPr>
          <w:rStyle w:val="affd"/>
        </w:rPr>
        <w:t xml:space="preserve"> </w:t>
      </w:r>
    </w:p>
  </w:footnote>
  <w:footnote w:id="6">
    <w:p w:rsidR="006736E8" w:rsidRDefault="006736E8" w:rsidP="00C5298F">
      <w:pPr>
        <w:pStyle w:val="affb"/>
      </w:pPr>
      <w:r>
        <w:rPr>
          <w:rStyle w:val="affd"/>
        </w:rPr>
        <w:t xml:space="preserve"> </w:t>
      </w:r>
    </w:p>
  </w:footnote>
  <w:footnote w:id="7">
    <w:p w:rsidR="006736E8" w:rsidRDefault="006736E8" w:rsidP="00C5298F">
      <w:pPr>
        <w:pStyle w:val="affb"/>
      </w:pPr>
      <w:r>
        <w:rPr>
          <w:rStyle w:val="affd"/>
        </w:rPr>
        <w:t xml:space="preserve"> </w:t>
      </w:r>
    </w:p>
  </w:footnote>
  <w:footnote w:id="8">
    <w:p w:rsidR="006736E8" w:rsidRPr="0012121B" w:rsidRDefault="006736E8" w:rsidP="00407B48">
      <w:pPr>
        <w:pStyle w:val="afff8"/>
        <w:spacing w:line="240" w:lineRule="auto"/>
        <w:ind w:firstLine="709"/>
        <w:rPr>
          <w:sz w:val="20"/>
          <w:szCs w:val="20"/>
          <w:lang w:eastAsia="ru-RU"/>
        </w:rPr>
      </w:pPr>
      <w:r>
        <w:rPr>
          <w:rStyle w:val="affd"/>
        </w:rPr>
        <w:t xml:space="preserve"> </w:t>
      </w:r>
      <w:r>
        <w:t xml:space="preserve"> </w:t>
      </w:r>
    </w:p>
    <w:p w:rsidR="006736E8" w:rsidRDefault="006736E8" w:rsidP="00407B48">
      <w:pPr>
        <w:pStyle w:val="affb"/>
      </w:pPr>
    </w:p>
  </w:footnote>
  <w:footnote w:id="9">
    <w:p w:rsidR="006736E8" w:rsidRPr="004E09C7" w:rsidRDefault="006736E8" w:rsidP="004E09C7">
      <w:pPr>
        <w:pStyle w:val="affb"/>
        <w:tabs>
          <w:tab w:val="left" w:pos="3261"/>
        </w:tabs>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E8" w:rsidRDefault="006736E8" w:rsidP="00D44824">
    <w:pPr>
      <w:pStyle w:val="afffb"/>
      <w:shd w:val="clear" w:color="auto" w:fill="auto"/>
      <w:spacing w:line="360" w:lineRule="auto"/>
      <w:rPr>
        <w:sz w:val="24"/>
        <w:szCs w:val="24"/>
      </w:rPr>
    </w:pPr>
  </w:p>
  <w:p w:rsidR="006736E8" w:rsidRDefault="006736E8" w:rsidP="00D44824">
    <w:pPr>
      <w:pStyle w:val="afffb"/>
      <w:shd w:val="clear" w:color="auto" w:fill="auto"/>
      <w:spacing w:line="360" w:lineRule="auto"/>
      <w:rPr>
        <w:sz w:val="24"/>
        <w:szCs w:val="24"/>
      </w:rPr>
    </w:pPr>
  </w:p>
  <w:p w:rsidR="006736E8" w:rsidRDefault="006736E8" w:rsidP="00D44824">
    <w:pPr>
      <w:pStyle w:val="afffb"/>
      <w:shd w:val="clear" w:color="auto" w:fill="auto"/>
      <w:spacing w:line="360" w:lineRule="auto"/>
      <w:rPr>
        <w:sz w:val="24"/>
        <w:szCs w:val="24"/>
      </w:rPr>
    </w:pPr>
  </w:p>
  <w:p w:rsidR="006736E8" w:rsidRDefault="006736E8" w:rsidP="00D44824">
    <w:pPr>
      <w:pStyle w:val="afffb"/>
      <w:shd w:val="clear" w:color="auto" w:fill="auto"/>
      <w:spacing w:line="360" w:lineRule="auto"/>
      <w:rPr>
        <w:sz w:val="24"/>
        <w:szCs w:val="24"/>
      </w:rPr>
    </w:pPr>
  </w:p>
  <w:p w:rsidR="006736E8" w:rsidRPr="00D44824" w:rsidRDefault="006736E8">
    <w:pPr>
      <w:pStyle w:val="af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611974"/>
    <w:multiLevelType w:val="multilevel"/>
    <w:tmpl w:val="5DAAA45E"/>
    <w:lvl w:ilvl="0">
      <w:start w:val="1840"/>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9026C0"/>
    <w:multiLevelType w:val="multilevel"/>
    <w:tmpl w:val="B928C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454CCC"/>
    <w:multiLevelType w:val="multilevel"/>
    <w:tmpl w:val="C7E643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2A942B7"/>
    <w:multiLevelType w:val="multilevel"/>
    <w:tmpl w:val="306E40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D60B6C"/>
    <w:multiLevelType w:val="hybridMultilevel"/>
    <w:tmpl w:val="BC3A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532"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6A52E7"/>
    <w:multiLevelType w:val="hybridMultilevel"/>
    <w:tmpl w:val="5FC224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63601B9"/>
    <w:multiLevelType w:val="hybridMultilevel"/>
    <w:tmpl w:val="88B2A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AA0E02"/>
    <w:multiLevelType w:val="hybridMultilevel"/>
    <w:tmpl w:val="F08A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E1432B"/>
    <w:multiLevelType w:val="multilevel"/>
    <w:tmpl w:val="EF9E2F1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4B7999"/>
    <w:multiLevelType w:val="hybridMultilevel"/>
    <w:tmpl w:val="5BD80194"/>
    <w:lvl w:ilvl="0" w:tplc="532E65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852307"/>
    <w:multiLevelType w:val="multilevel"/>
    <w:tmpl w:val="0C70A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FA1520"/>
    <w:multiLevelType w:val="hybridMultilevel"/>
    <w:tmpl w:val="4C3E7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9E3BF6"/>
    <w:multiLevelType w:val="multilevel"/>
    <w:tmpl w:val="279CDC9E"/>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EF6484"/>
    <w:multiLevelType w:val="hybridMultilevel"/>
    <w:tmpl w:val="DA523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747698"/>
    <w:multiLevelType w:val="multilevel"/>
    <w:tmpl w:val="DEFE759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0F101B"/>
    <w:multiLevelType w:val="multilevel"/>
    <w:tmpl w:val="265AB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227222"/>
    <w:multiLevelType w:val="multilevel"/>
    <w:tmpl w:val="B95A6C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65C0F15"/>
    <w:multiLevelType w:val="hybridMultilevel"/>
    <w:tmpl w:val="AA22532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3C6CC9"/>
    <w:multiLevelType w:val="multilevel"/>
    <w:tmpl w:val="42D2CC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9D023E"/>
    <w:multiLevelType w:val="hybridMultilevel"/>
    <w:tmpl w:val="5504F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E90D66"/>
    <w:multiLevelType w:val="multilevel"/>
    <w:tmpl w:val="87425E96"/>
    <w:lvl w:ilvl="0">
      <w:start w:val="1"/>
      <w:numFmt w:val="upperLetter"/>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4E6752"/>
    <w:multiLevelType w:val="multilevel"/>
    <w:tmpl w:val="29D4F1D2"/>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7E2DAB"/>
    <w:multiLevelType w:val="hybridMultilevel"/>
    <w:tmpl w:val="67EA0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F1B7F0C"/>
    <w:multiLevelType w:val="multilevel"/>
    <w:tmpl w:val="6720C02A"/>
    <w:lvl w:ilvl="0">
      <w:start w:val="1924"/>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8D081F"/>
    <w:multiLevelType w:val="multilevel"/>
    <w:tmpl w:val="8B78206E"/>
    <w:lvl w:ilvl="0">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5D14CA"/>
    <w:multiLevelType w:val="hybridMultilevel"/>
    <w:tmpl w:val="9AEA78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9877FE"/>
    <w:multiLevelType w:val="multilevel"/>
    <w:tmpl w:val="19D8F016"/>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70225D6"/>
    <w:multiLevelType w:val="multilevel"/>
    <w:tmpl w:val="7DBACAE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387895"/>
    <w:multiLevelType w:val="multilevel"/>
    <w:tmpl w:val="5E6A77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EC51AF"/>
    <w:multiLevelType w:val="hybridMultilevel"/>
    <w:tmpl w:val="E1B45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D25F47"/>
    <w:multiLevelType w:val="multilevel"/>
    <w:tmpl w:val="FFCE0BFE"/>
    <w:lvl w:ilvl="0">
      <w:start w:val="1840"/>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328D8"/>
    <w:multiLevelType w:val="multilevel"/>
    <w:tmpl w:val="28128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DFC5B57"/>
    <w:multiLevelType w:val="multilevel"/>
    <w:tmpl w:val="D0249FFA"/>
    <w:lvl w:ilvl="0">
      <w:start w:val="3"/>
      <w:numFmt w:val="decimal"/>
      <w:lvlText w:val="2.2.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C2133C"/>
    <w:multiLevelType w:val="hybridMultilevel"/>
    <w:tmpl w:val="332CA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4479FC"/>
    <w:multiLevelType w:val="multilevel"/>
    <w:tmpl w:val="3C90E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07375F5"/>
    <w:multiLevelType w:val="hybridMultilevel"/>
    <w:tmpl w:val="8320FF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2430050"/>
    <w:multiLevelType w:val="hybridMultilevel"/>
    <w:tmpl w:val="3DB23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B71F3C"/>
    <w:multiLevelType w:val="hybridMultilevel"/>
    <w:tmpl w:val="0ADC1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7C8299D"/>
    <w:multiLevelType w:val="multilevel"/>
    <w:tmpl w:val="3C308D70"/>
    <w:lvl w:ilvl="0">
      <w:start w:val="1815"/>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8403487"/>
    <w:multiLevelType w:val="hybridMultilevel"/>
    <w:tmpl w:val="BD2E4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8777151"/>
    <w:multiLevelType w:val="hybridMultilevel"/>
    <w:tmpl w:val="E5B2A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8B41A08"/>
    <w:multiLevelType w:val="multilevel"/>
    <w:tmpl w:val="CEE84308"/>
    <w:lvl w:ilvl="0">
      <w:start w:val="1837"/>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AB57576"/>
    <w:multiLevelType w:val="multilevel"/>
    <w:tmpl w:val="FD44C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B6F5320"/>
    <w:multiLevelType w:val="multilevel"/>
    <w:tmpl w:val="6BBA15C0"/>
    <w:lvl w:ilvl="0">
      <w:start w:val="1"/>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025EE2"/>
    <w:multiLevelType w:val="multilevel"/>
    <w:tmpl w:val="C2A23C34"/>
    <w:lvl w:ilvl="0">
      <w:start w:val="1915"/>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C315DDD"/>
    <w:multiLevelType w:val="hybridMultilevel"/>
    <w:tmpl w:val="6FC67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0C60A6"/>
    <w:multiLevelType w:val="multilevel"/>
    <w:tmpl w:val="18D27E84"/>
    <w:lvl w:ilvl="0">
      <w:start w:val="3"/>
      <w:numFmt w:val="decimal"/>
      <w:lvlText w:val="%1."/>
      <w:lvlJc w:val="left"/>
      <w:pPr>
        <w:ind w:left="360" w:hanging="360"/>
      </w:pPr>
      <w:rPr>
        <w:rFonts w:eastAsia="Times New Roman" w:hint="default"/>
        <w:b w:val="0"/>
        <w:sz w:val="24"/>
      </w:rPr>
    </w:lvl>
    <w:lvl w:ilvl="1">
      <w:start w:val="1"/>
      <w:numFmt w:val="decimal"/>
      <w:lvlText w:val="%1.%2."/>
      <w:lvlJc w:val="left"/>
      <w:pPr>
        <w:ind w:left="720" w:hanging="720"/>
      </w:pPr>
      <w:rPr>
        <w:rFonts w:eastAsia="Times New Roman" w:hint="default"/>
        <w:b w:val="0"/>
        <w:sz w:val="24"/>
      </w:rPr>
    </w:lvl>
    <w:lvl w:ilvl="2">
      <w:start w:val="1"/>
      <w:numFmt w:val="decimal"/>
      <w:lvlText w:val="%1.%2.%3."/>
      <w:lvlJc w:val="left"/>
      <w:pPr>
        <w:ind w:left="720" w:hanging="720"/>
      </w:pPr>
      <w:rPr>
        <w:rFonts w:eastAsia="Times New Roman" w:hint="default"/>
        <w:b w:val="0"/>
        <w:sz w:val="24"/>
      </w:rPr>
    </w:lvl>
    <w:lvl w:ilvl="3">
      <w:start w:val="1"/>
      <w:numFmt w:val="decimal"/>
      <w:lvlText w:val="%1.%2.%3.%4."/>
      <w:lvlJc w:val="left"/>
      <w:pPr>
        <w:ind w:left="1080" w:hanging="1080"/>
      </w:pPr>
      <w:rPr>
        <w:rFonts w:eastAsia="Times New Roman" w:hint="default"/>
        <w:b w:val="0"/>
        <w:sz w:val="24"/>
      </w:rPr>
    </w:lvl>
    <w:lvl w:ilvl="4">
      <w:start w:val="1"/>
      <w:numFmt w:val="decimal"/>
      <w:lvlText w:val="%1.%2.%3.%4.%5."/>
      <w:lvlJc w:val="left"/>
      <w:pPr>
        <w:ind w:left="1080" w:hanging="1080"/>
      </w:pPr>
      <w:rPr>
        <w:rFonts w:eastAsia="Times New Roman" w:hint="default"/>
        <w:b w:val="0"/>
        <w:sz w:val="24"/>
      </w:rPr>
    </w:lvl>
    <w:lvl w:ilvl="5">
      <w:start w:val="1"/>
      <w:numFmt w:val="decimal"/>
      <w:lvlText w:val="%1.%2.%3.%4.%5.%6."/>
      <w:lvlJc w:val="left"/>
      <w:pPr>
        <w:ind w:left="1440" w:hanging="1440"/>
      </w:pPr>
      <w:rPr>
        <w:rFonts w:eastAsia="Times New Roman" w:hint="default"/>
        <w:b w:val="0"/>
        <w:sz w:val="24"/>
      </w:rPr>
    </w:lvl>
    <w:lvl w:ilvl="6">
      <w:start w:val="1"/>
      <w:numFmt w:val="decimal"/>
      <w:lvlText w:val="%1.%2.%3.%4.%5.%6.%7."/>
      <w:lvlJc w:val="left"/>
      <w:pPr>
        <w:ind w:left="1800" w:hanging="1800"/>
      </w:pPr>
      <w:rPr>
        <w:rFonts w:eastAsia="Times New Roman" w:hint="default"/>
        <w:b w:val="0"/>
        <w:sz w:val="24"/>
      </w:rPr>
    </w:lvl>
    <w:lvl w:ilvl="7">
      <w:start w:val="1"/>
      <w:numFmt w:val="decimal"/>
      <w:lvlText w:val="%1.%2.%3.%4.%5.%6.%7.%8."/>
      <w:lvlJc w:val="left"/>
      <w:pPr>
        <w:ind w:left="1800" w:hanging="1800"/>
      </w:pPr>
      <w:rPr>
        <w:rFonts w:eastAsia="Times New Roman" w:hint="default"/>
        <w:b w:val="0"/>
        <w:sz w:val="24"/>
      </w:rPr>
    </w:lvl>
    <w:lvl w:ilvl="8">
      <w:start w:val="1"/>
      <w:numFmt w:val="decimal"/>
      <w:lvlText w:val="%1.%2.%3.%4.%5.%6.%7.%8.%9."/>
      <w:lvlJc w:val="left"/>
      <w:pPr>
        <w:ind w:left="2160" w:hanging="2160"/>
      </w:pPr>
      <w:rPr>
        <w:rFonts w:eastAsia="Times New Roman" w:hint="default"/>
        <w:b w:val="0"/>
        <w:sz w:val="24"/>
      </w:rPr>
    </w:lvl>
  </w:abstractNum>
  <w:abstractNum w:abstractNumId="10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5043F5"/>
    <w:multiLevelType w:val="multilevel"/>
    <w:tmpl w:val="A85C8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65577D6"/>
    <w:multiLevelType w:val="hybridMultilevel"/>
    <w:tmpl w:val="4350DC1E"/>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9">
    <w:nsid w:val="46711751"/>
    <w:multiLevelType w:val="multilevel"/>
    <w:tmpl w:val="8D628A1A"/>
    <w:lvl w:ilvl="0">
      <w:start w:val="1829"/>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6A903A0"/>
    <w:multiLevelType w:val="multilevel"/>
    <w:tmpl w:val="74EAA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9F6382E"/>
    <w:multiLevelType w:val="hybridMultilevel"/>
    <w:tmpl w:val="19C882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B668F6"/>
    <w:multiLevelType w:val="hybridMultilevel"/>
    <w:tmpl w:val="824AB3C6"/>
    <w:lvl w:ilvl="0" w:tplc="52667F7E">
      <w:start w:val="37"/>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AB2BE3"/>
    <w:multiLevelType w:val="hybridMultilevel"/>
    <w:tmpl w:val="CB82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4BE265E0"/>
    <w:multiLevelType w:val="multilevel"/>
    <w:tmpl w:val="3CDC533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BE8361B"/>
    <w:multiLevelType w:val="multilevel"/>
    <w:tmpl w:val="CC4032E6"/>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C675031"/>
    <w:multiLevelType w:val="multilevel"/>
    <w:tmpl w:val="6D3611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D950CE2"/>
    <w:multiLevelType w:val="multilevel"/>
    <w:tmpl w:val="F8F46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FCB69BB"/>
    <w:multiLevelType w:val="multilevel"/>
    <w:tmpl w:val="FF9C8C14"/>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FE543D6"/>
    <w:multiLevelType w:val="hybridMultilevel"/>
    <w:tmpl w:val="618E0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644D27"/>
    <w:multiLevelType w:val="multilevel"/>
    <w:tmpl w:val="3DF2C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0726328"/>
    <w:multiLevelType w:val="multilevel"/>
    <w:tmpl w:val="9E885B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111C99"/>
    <w:multiLevelType w:val="multilevel"/>
    <w:tmpl w:val="BD34ED02"/>
    <w:lvl w:ilvl="0">
      <w:start w:val="3"/>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5"/>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5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34B3AB6"/>
    <w:multiLevelType w:val="multilevel"/>
    <w:tmpl w:val="28967A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5">
    <w:nsid w:val="542C73E2"/>
    <w:multiLevelType w:val="multilevel"/>
    <w:tmpl w:val="11041B8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4533B54"/>
    <w:multiLevelType w:val="multilevel"/>
    <w:tmpl w:val="7CC63ED2"/>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6054B60"/>
    <w:multiLevelType w:val="hybridMultilevel"/>
    <w:tmpl w:val="A7A2A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57163341"/>
    <w:multiLevelType w:val="hybridMultilevel"/>
    <w:tmpl w:val="FAA2E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1">
    <w:nsid w:val="57CE4B8D"/>
    <w:multiLevelType w:val="multilevel"/>
    <w:tmpl w:val="36F4C19A"/>
    <w:lvl w:ilvl="0">
      <w:start w:val="1"/>
      <w:numFmt w:val="upperRoman"/>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4">
    <w:nsid w:val="59567491"/>
    <w:multiLevelType w:val="multilevel"/>
    <w:tmpl w:val="5E0C7054"/>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B3B311D"/>
    <w:multiLevelType w:val="hybridMultilevel"/>
    <w:tmpl w:val="3DC072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0">
    <w:nsid w:val="5BFA479A"/>
    <w:multiLevelType w:val="multilevel"/>
    <w:tmpl w:val="037AE034"/>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713"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5E010BD5"/>
    <w:multiLevelType w:val="multilevel"/>
    <w:tmpl w:val="17A68DDA"/>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F074E2E"/>
    <w:multiLevelType w:val="multilevel"/>
    <w:tmpl w:val="E70403FC"/>
    <w:lvl w:ilvl="0">
      <w:start w:val="1924"/>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058495C"/>
    <w:multiLevelType w:val="multilevel"/>
    <w:tmpl w:val="06ECFC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07C3BFD"/>
    <w:multiLevelType w:val="multilevel"/>
    <w:tmpl w:val="36F25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63DC3541"/>
    <w:multiLevelType w:val="multilevel"/>
    <w:tmpl w:val="6D98D1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2F1B92"/>
    <w:multiLevelType w:val="hybridMultilevel"/>
    <w:tmpl w:val="A9280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64F34E8"/>
    <w:multiLevelType w:val="multilevel"/>
    <w:tmpl w:val="A950D0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67DC2EAF"/>
    <w:multiLevelType w:val="hybridMultilevel"/>
    <w:tmpl w:val="36BAE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91F0C7B"/>
    <w:multiLevelType w:val="hybridMultilevel"/>
    <w:tmpl w:val="E34ED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AE473BA"/>
    <w:multiLevelType w:val="multilevel"/>
    <w:tmpl w:val="122C7C88"/>
    <w:lvl w:ilvl="0">
      <w:start w:val="1"/>
      <w:numFmt w:val="bullet"/>
      <w:lvlText w:val="-"/>
      <w:lvlJc w:val="left"/>
      <w:rPr>
        <w:rFonts w:ascii="Times New Roman" w:eastAsia="Times New Roman" w:hAnsi="Times New Roman" w:cs="Times New Roman"/>
        <w:b w:val="0"/>
        <w:bCs w:val="0"/>
        <w:i/>
        <w:iCs/>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BC10CF7"/>
    <w:multiLevelType w:val="multilevel"/>
    <w:tmpl w:val="2E1C76DE"/>
    <w:lvl w:ilvl="0">
      <w:start w:val="1"/>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BDD4EF9"/>
    <w:multiLevelType w:val="multilevel"/>
    <w:tmpl w:val="C5782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CFB31F0"/>
    <w:multiLevelType w:val="multilevel"/>
    <w:tmpl w:val="1924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9">
    <w:nsid w:val="6DDF46A8"/>
    <w:multiLevelType w:val="multilevel"/>
    <w:tmpl w:val="DB4EE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E231311"/>
    <w:multiLevelType w:val="multilevel"/>
    <w:tmpl w:val="6DBAD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038756A"/>
    <w:multiLevelType w:val="multilevel"/>
    <w:tmpl w:val="747422D4"/>
    <w:lvl w:ilvl="0">
      <w:start w:val="1828"/>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3030906"/>
    <w:multiLevelType w:val="multilevel"/>
    <w:tmpl w:val="B164D4C6"/>
    <w:lvl w:ilvl="0">
      <w:start w:val="2"/>
      <w:numFmt w:val="upperLetter"/>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3A437AB"/>
    <w:multiLevelType w:val="hybridMultilevel"/>
    <w:tmpl w:val="B0D4443A"/>
    <w:lvl w:ilvl="0" w:tplc="532E65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4802576"/>
    <w:multiLevelType w:val="hybridMultilevel"/>
    <w:tmpl w:val="BA340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585510D"/>
    <w:multiLevelType w:val="hybridMultilevel"/>
    <w:tmpl w:val="5E72B41C"/>
    <w:lvl w:ilvl="0" w:tplc="3D24D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60444DD"/>
    <w:multiLevelType w:val="multilevel"/>
    <w:tmpl w:val="3B800F4A"/>
    <w:lvl w:ilvl="0">
      <w:start w:val="1"/>
      <w:numFmt w:val="bullet"/>
      <w:lvlText w:val="-"/>
      <w:lvlJc w:val="left"/>
      <w:rPr>
        <w:rFonts w:ascii="Times New Roman" w:eastAsia="Times New Roman" w:hAnsi="Times New Roman" w:cs="Times New Roman"/>
        <w:b w:val="0"/>
        <w:bCs w:val="0"/>
        <w:i/>
        <w:iCs/>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6DD3FB7"/>
    <w:multiLevelType w:val="multilevel"/>
    <w:tmpl w:val="3332622E"/>
    <w:lvl w:ilvl="0">
      <w:start w:val="1"/>
      <w:numFmt w:val="bullet"/>
      <w:lvlText w:val="-"/>
      <w:lvlJc w:val="left"/>
      <w:rPr>
        <w:rFonts w:ascii="Times New Roman" w:eastAsia="Times New Roman" w:hAnsi="Times New Roman" w:cs="Times New Roman"/>
        <w:b w:val="0"/>
        <w:bCs w:val="0"/>
        <w:i/>
        <w:iCs/>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82D2548"/>
    <w:multiLevelType w:val="hybridMultilevel"/>
    <w:tmpl w:val="F3F244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78633177"/>
    <w:multiLevelType w:val="multilevel"/>
    <w:tmpl w:val="BC662742"/>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A086334"/>
    <w:multiLevelType w:val="multilevel"/>
    <w:tmpl w:val="32C299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B3D2715"/>
    <w:multiLevelType w:val="hybridMultilevel"/>
    <w:tmpl w:val="161A6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C8F5D14"/>
    <w:multiLevelType w:val="multilevel"/>
    <w:tmpl w:val="479E10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E705532"/>
    <w:multiLevelType w:val="hybridMultilevel"/>
    <w:tmpl w:val="658E8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F2F12FB"/>
    <w:multiLevelType w:val="hybridMultilevel"/>
    <w:tmpl w:val="A80E9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08"/>
  </w:num>
  <w:num w:numId="3">
    <w:abstractNumId w:val="1"/>
  </w:num>
  <w:num w:numId="4">
    <w:abstractNumId w:val="12"/>
  </w:num>
  <w:num w:numId="5">
    <w:abstractNumId w:val="220"/>
  </w:num>
  <w:num w:numId="6">
    <w:abstractNumId w:val="194"/>
  </w:num>
  <w:num w:numId="7">
    <w:abstractNumId w:val="191"/>
  </w:num>
  <w:num w:numId="8">
    <w:abstractNumId w:val="152"/>
  </w:num>
  <w:num w:numId="9">
    <w:abstractNumId w:val="125"/>
  </w:num>
  <w:num w:numId="10">
    <w:abstractNumId w:val="177"/>
  </w:num>
  <w:num w:numId="11">
    <w:abstractNumId w:val="200"/>
  </w:num>
  <w:num w:numId="12">
    <w:abstractNumId w:val="38"/>
  </w:num>
  <w:num w:numId="13">
    <w:abstractNumId w:val="166"/>
  </w:num>
  <w:num w:numId="14">
    <w:abstractNumId w:val="2"/>
  </w:num>
  <w:num w:numId="15">
    <w:abstractNumId w:val="54"/>
  </w:num>
  <w:num w:numId="16">
    <w:abstractNumId w:val="116"/>
  </w:num>
  <w:num w:numId="17">
    <w:abstractNumId w:val="44"/>
  </w:num>
  <w:num w:numId="18">
    <w:abstractNumId w:val="85"/>
  </w:num>
  <w:num w:numId="19">
    <w:abstractNumId w:val="167"/>
  </w:num>
  <w:num w:numId="20">
    <w:abstractNumId w:val="45"/>
  </w:num>
  <w:num w:numId="21">
    <w:abstractNumId w:val="62"/>
  </w:num>
  <w:num w:numId="22">
    <w:abstractNumId w:val="165"/>
  </w:num>
  <w:num w:numId="23">
    <w:abstractNumId w:val="41"/>
  </w:num>
  <w:num w:numId="24">
    <w:abstractNumId w:val="78"/>
  </w:num>
  <w:num w:numId="25">
    <w:abstractNumId w:val="238"/>
  </w:num>
  <w:num w:numId="26">
    <w:abstractNumId w:val="104"/>
  </w:num>
  <w:num w:numId="27">
    <w:abstractNumId w:val="202"/>
  </w:num>
  <w:num w:numId="28">
    <w:abstractNumId w:val="68"/>
  </w:num>
  <w:num w:numId="29">
    <w:abstractNumId w:val="184"/>
  </w:num>
  <w:num w:numId="30">
    <w:abstractNumId w:val="138"/>
  </w:num>
  <w:num w:numId="31">
    <w:abstractNumId w:val="221"/>
  </w:num>
  <w:num w:numId="32">
    <w:abstractNumId w:val="9"/>
  </w:num>
  <w:num w:numId="33">
    <w:abstractNumId w:val="203"/>
  </w:num>
  <w:num w:numId="34">
    <w:abstractNumId w:val="227"/>
  </w:num>
  <w:num w:numId="35">
    <w:abstractNumId w:val="178"/>
  </w:num>
  <w:num w:numId="36">
    <w:abstractNumId w:val="163"/>
  </w:num>
  <w:num w:numId="37">
    <w:abstractNumId w:val="108"/>
  </w:num>
  <w:num w:numId="38">
    <w:abstractNumId w:val="19"/>
  </w:num>
  <w:num w:numId="39">
    <w:abstractNumId w:val="20"/>
  </w:num>
  <w:num w:numId="40">
    <w:abstractNumId w:val="228"/>
  </w:num>
  <w:num w:numId="41">
    <w:abstractNumId w:val="236"/>
  </w:num>
  <w:num w:numId="42">
    <w:abstractNumId w:val="192"/>
  </w:num>
  <w:num w:numId="43">
    <w:abstractNumId w:val="180"/>
  </w:num>
  <w:num w:numId="44">
    <w:abstractNumId w:val="137"/>
  </w:num>
  <w:num w:numId="45">
    <w:abstractNumId w:val="185"/>
  </w:num>
  <w:num w:numId="46">
    <w:abstractNumId w:val="76"/>
  </w:num>
  <w:num w:numId="47">
    <w:abstractNumId w:val="231"/>
  </w:num>
  <w:num w:numId="48">
    <w:abstractNumId w:val="219"/>
  </w:num>
  <w:num w:numId="49">
    <w:abstractNumId w:val="198"/>
  </w:num>
  <w:num w:numId="50">
    <w:abstractNumId w:val="3"/>
  </w:num>
  <w:num w:numId="51">
    <w:abstractNumId w:val="82"/>
  </w:num>
  <w:num w:numId="52">
    <w:abstractNumId w:val="109"/>
  </w:num>
  <w:num w:numId="53">
    <w:abstractNumId w:val="32"/>
  </w:num>
  <w:num w:numId="54">
    <w:abstractNumId w:val="130"/>
  </w:num>
  <w:num w:numId="55">
    <w:abstractNumId w:val="171"/>
  </w:num>
  <w:num w:numId="56">
    <w:abstractNumId w:val="40"/>
  </w:num>
  <w:num w:numId="57">
    <w:abstractNumId w:val="49"/>
  </w:num>
  <w:num w:numId="58">
    <w:abstractNumId w:val="26"/>
  </w:num>
  <w:num w:numId="59">
    <w:abstractNumId w:val="224"/>
  </w:num>
  <w:num w:numId="60">
    <w:abstractNumId w:val="101"/>
  </w:num>
  <w:num w:numId="61">
    <w:abstractNumId w:val="143"/>
  </w:num>
  <w:num w:numId="62">
    <w:abstractNumId w:val="115"/>
  </w:num>
  <w:num w:numId="63">
    <w:abstractNumId w:val="98"/>
    <w:lvlOverride w:ilvl="0">
      <w:startOverride w:val="1"/>
    </w:lvlOverride>
  </w:num>
  <w:num w:numId="64">
    <w:abstractNumId w:val="196"/>
  </w:num>
  <w:num w:numId="65">
    <w:abstractNumId w:val="124"/>
  </w:num>
  <w:num w:numId="66">
    <w:abstractNumId w:val="81"/>
  </w:num>
  <w:num w:numId="67">
    <w:abstractNumId w:val="100"/>
  </w:num>
  <w:num w:numId="68">
    <w:abstractNumId w:val="174"/>
  </w:num>
  <w:num w:numId="69">
    <w:abstractNumId w:val="18"/>
  </w:num>
  <w:num w:numId="70">
    <w:abstractNumId w:val="102"/>
  </w:num>
  <w:num w:numId="71">
    <w:abstractNumId w:val="84"/>
  </w:num>
  <w:num w:numId="72">
    <w:abstractNumId w:val="235"/>
  </w:num>
  <w:num w:numId="73">
    <w:abstractNumId w:val="59"/>
  </w:num>
  <w:num w:numId="74">
    <w:abstractNumId w:val="60"/>
  </w:num>
  <w:num w:numId="75">
    <w:abstractNumId w:val="113"/>
  </w:num>
  <w:num w:numId="76">
    <w:abstractNumId w:val="117"/>
  </w:num>
  <w:num w:numId="77">
    <w:abstractNumId w:val="14"/>
  </w:num>
  <w:num w:numId="78">
    <w:abstractNumId w:val="149"/>
  </w:num>
  <w:num w:numId="79">
    <w:abstractNumId w:val="39"/>
  </w:num>
  <w:num w:numId="80">
    <w:abstractNumId w:val="103"/>
  </w:num>
  <w:num w:numId="81">
    <w:abstractNumId w:val="126"/>
  </w:num>
  <w:num w:numId="82">
    <w:abstractNumId w:val="58"/>
  </w:num>
  <w:num w:numId="83">
    <w:abstractNumId w:val="131"/>
  </w:num>
  <w:num w:numId="84">
    <w:abstractNumId w:val="216"/>
  </w:num>
  <w:num w:numId="85">
    <w:abstractNumId w:val="86"/>
  </w:num>
  <w:num w:numId="86">
    <w:abstractNumId w:val="64"/>
  </w:num>
  <w:num w:numId="87">
    <w:abstractNumId w:val="56"/>
  </w:num>
  <w:num w:numId="88">
    <w:abstractNumId w:val="28"/>
  </w:num>
  <w:num w:numId="89">
    <w:abstractNumId w:val="181"/>
  </w:num>
  <w:num w:numId="90">
    <w:abstractNumId w:val="217"/>
  </w:num>
  <w:num w:numId="91">
    <w:abstractNumId w:val="15"/>
  </w:num>
  <w:num w:numId="92">
    <w:abstractNumId w:val="158"/>
  </w:num>
  <w:num w:numId="93">
    <w:abstractNumId w:val="122"/>
  </w:num>
  <w:num w:numId="94">
    <w:abstractNumId w:val="186"/>
  </w:num>
  <w:num w:numId="95">
    <w:abstractNumId w:val="95"/>
  </w:num>
  <w:num w:numId="96">
    <w:abstractNumId w:val="127"/>
  </w:num>
  <w:num w:numId="97">
    <w:abstractNumId w:val="73"/>
  </w:num>
  <w:num w:numId="98">
    <w:abstractNumId w:val="237"/>
  </w:num>
  <w:num w:numId="99">
    <w:abstractNumId w:val="213"/>
  </w:num>
  <w:num w:numId="100">
    <w:abstractNumId w:val="176"/>
  </w:num>
  <w:num w:numId="101">
    <w:abstractNumId w:val="123"/>
  </w:num>
  <w:num w:numId="102">
    <w:abstractNumId w:val="83"/>
  </w:num>
  <w:num w:numId="103">
    <w:abstractNumId w:val="148"/>
  </w:num>
  <w:num w:numId="104">
    <w:abstractNumId w:val="52"/>
  </w:num>
  <w:num w:numId="105">
    <w:abstractNumId w:val="142"/>
  </w:num>
  <w:num w:numId="106">
    <w:abstractNumId w:val="66"/>
  </w:num>
  <w:num w:numId="107">
    <w:abstractNumId w:val="160"/>
  </w:num>
  <w:num w:numId="108">
    <w:abstractNumId w:val="80"/>
  </w:num>
  <w:num w:numId="109">
    <w:abstractNumId w:val="111"/>
  </w:num>
  <w:num w:numId="110">
    <w:abstractNumId w:val="114"/>
  </w:num>
  <w:num w:numId="111">
    <w:abstractNumId w:val="29"/>
  </w:num>
  <w:num w:numId="112">
    <w:abstractNumId w:val="105"/>
  </w:num>
  <w:num w:numId="113">
    <w:abstractNumId w:val="169"/>
  </w:num>
  <w:num w:numId="114">
    <w:abstractNumId w:val="91"/>
  </w:num>
  <w:num w:numId="115">
    <w:abstractNumId w:val="50"/>
  </w:num>
  <w:num w:numId="116">
    <w:abstractNumId w:val="11"/>
  </w:num>
  <w:num w:numId="117">
    <w:abstractNumId w:val="33"/>
  </w:num>
  <w:num w:numId="118">
    <w:abstractNumId w:val="121"/>
  </w:num>
  <w:num w:numId="119">
    <w:abstractNumId w:val="74"/>
  </w:num>
  <w:num w:numId="120">
    <w:abstractNumId w:val="162"/>
  </w:num>
  <w:num w:numId="121">
    <w:abstractNumId w:val="94"/>
  </w:num>
  <w:num w:numId="122">
    <w:abstractNumId w:val="229"/>
  </w:num>
  <w:num w:numId="123">
    <w:abstractNumId w:val="133"/>
  </w:num>
  <w:num w:numId="124">
    <w:abstractNumId w:val="67"/>
  </w:num>
  <w:num w:numId="125">
    <w:abstractNumId w:val="233"/>
  </w:num>
  <w:num w:numId="126">
    <w:abstractNumId w:val="107"/>
  </w:num>
  <w:num w:numId="127">
    <w:abstractNumId w:val="154"/>
  </w:num>
  <w:num w:numId="128">
    <w:abstractNumId w:val="190"/>
  </w:num>
  <w:num w:numId="129">
    <w:abstractNumId w:val="179"/>
  </w:num>
  <w:num w:numId="130">
    <w:abstractNumId w:val="10"/>
  </w:num>
  <w:num w:numId="131">
    <w:abstractNumId w:val="172"/>
  </w:num>
  <w:num w:numId="132">
    <w:abstractNumId w:val="207"/>
  </w:num>
  <w:num w:numId="133">
    <w:abstractNumId w:val="129"/>
  </w:num>
  <w:num w:numId="134">
    <w:abstractNumId w:val="46"/>
  </w:num>
  <w:num w:numId="135">
    <w:abstractNumId w:val="112"/>
  </w:num>
  <w:num w:numId="136">
    <w:abstractNumId w:val="199"/>
  </w:num>
  <w:num w:numId="137">
    <w:abstractNumId w:val="151"/>
  </w:num>
  <w:num w:numId="138">
    <w:abstractNumId w:val="157"/>
  </w:num>
  <w:num w:numId="139">
    <w:abstractNumId w:val="6"/>
  </w:num>
  <w:num w:numId="140">
    <w:abstractNumId w:val="136"/>
  </w:num>
  <w:num w:numId="141">
    <w:abstractNumId w:val="146"/>
  </w:num>
  <w:num w:numId="142">
    <w:abstractNumId w:val="57"/>
  </w:num>
  <w:num w:numId="143">
    <w:abstractNumId w:val="173"/>
  </w:num>
  <w:num w:numId="144">
    <w:abstractNumId w:val="205"/>
  </w:num>
  <w:num w:numId="145">
    <w:abstractNumId w:val="212"/>
  </w:num>
  <w:num w:numId="146">
    <w:abstractNumId w:val="119"/>
  </w:num>
  <w:num w:numId="147">
    <w:abstractNumId w:val="90"/>
  </w:num>
  <w:num w:numId="148">
    <w:abstractNumId w:val="4"/>
  </w:num>
  <w:num w:numId="149">
    <w:abstractNumId w:val="65"/>
  </w:num>
  <w:num w:numId="150">
    <w:abstractNumId w:val="96"/>
  </w:num>
  <w:num w:numId="151">
    <w:abstractNumId w:val="17"/>
  </w:num>
  <w:num w:numId="152">
    <w:abstractNumId w:val="47"/>
  </w:num>
  <w:num w:numId="153">
    <w:abstractNumId w:val="175"/>
  </w:num>
  <w:num w:numId="154">
    <w:abstractNumId w:val="51"/>
  </w:num>
  <w:num w:numId="155">
    <w:abstractNumId w:val="147"/>
  </w:num>
  <w:num w:numId="156">
    <w:abstractNumId w:val="93"/>
  </w:num>
  <w:num w:numId="157">
    <w:abstractNumId w:val="214"/>
  </w:num>
  <w:num w:numId="158">
    <w:abstractNumId w:val="61"/>
  </w:num>
  <w:num w:numId="159">
    <w:abstractNumId w:val="87"/>
  </w:num>
  <w:num w:numId="160">
    <w:abstractNumId w:val="144"/>
  </w:num>
  <w:num w:numId="161">
    <w:abstractNumId w:val="69"/>
  </w:num>
  <w:num w:numId="162">
    <w:abstractNumId w:val="161"/>
  </w:num>
  <w:num w:numId="163">
    <w:abstractNumId w:val="70"/>
  </w:num>
  <w:num w:numId="164">
    <w:abstractNumId w:val="182"/>
  </w:num>
  <w:num w:numId="165">
    <w:abstractNumId w:val="31"/>
  </w:num>
  <w:num w:numId="166">
    <w:abstractNumId w:val="183"/>
  </w:num>
  <w:num w:numId="167">
    <w:abstractNumId w:val="72"/>
  </w:num>
  <w:num w:numId="168">
    <w:abstractNumId w:val="210"/>
  </w:num>
  <w:num w:numId="169">
    <w:abstractNumId w:val="30"/>
  </w:num>
  <w:num w:numId="170">
    <w:abstractNumId w:val="206"/>
  </w:num>
  <w:num w:numId="171">
    <w:abstractNumId w:val="209"/>
  </w:num>
  <w:num w:numId="172">
    <w:abstractNumId w:val="187"/>
  </w:num>
  <w:num w:numId="173">
    <w:abstractNumId w:val="22"/>
  </w:num>
  <w:num w:numId="174">
    <w:abstractNumId w:val="92"/>
  </w:num>
  <w:num w:numId="175">
    <w:abstractNumId w:val="204"/>
  </w:num>
  <w:num w:numId="176">
    <w:abstractNumId w:val="164"/>
  </w:num>
  <w:num w:numId="177">
    <w:abstractNumId w:val="141"/>
  </w:num>
  <w:num w:numId="178">
    <w:abstractNumId w:val="139"/>
  </w:num>
  <w:num w:numId="179">
    <w:abstractNumId w:val="35"/>
  </w:num>
  <w:num w:numId="180">
    <w:abstractNumId w:val="132"/>
  </w:num>
  <w:num w:numId="181">
    <w:abstractNumId w:val="226"/>
  </w:num>
  <w:num w:numId="182">
    <w:abstractNumId w:val="110"/>
  </w:num>
  <w:num w:numId="183">
    <w:abstractNumId w:val="7"/>
  </w:num>
  <w:num w:numId="184">
    <w:abstractNumId w:val="42"/>
  </w:num>
  <w:num w:numId="185">
    <w:abstractNumId w:val="106"/>
  </w:num>
  <w:num w:numId="186">
    <w:abstractNumId w:val="193"/>
  </w:num>
  <w:num w:numId="187">
    <w:abstractNumId w:val="234"/>
  </w:num>
  <w:num w:numId="188">
    <w:abstractNumId w:val="88"/>
  </w:num>
  <w:num w:numId="189">
    <w:abstractNumId w:val="79"/>
  </w:num>
  <w:num w:numId="190">
    <w:abstractNumId w:val="218"/>
  </w:num>
  <w:num w:numId="191">
    <w:abstractNumId w:val="34"/>
  </w:num>
  <w:num w:numId="192">
    <w:abstractNumId w:val="25"/>
  </w:num>
  <w:num w:numId="193">
    <w:abstractNumId w:val="43"/>
  </w:num>
  <w:num w:numId="194">
    <w:abstractNumId w:val="240"/>
  </w:num>
  <w:num w:numId="195">
    <w:abstractNumId w:val="36"/>
  </w:num>
  <w:num w:numId="196">
    <w:abstractNumId w:val="134"/>
  </w:num>
  <w:num w:numId="197">
    <w:abstractNumId w:val="225"/>
  </w:num>
  <w:num w:numId="198">
    <w:abstractNumId w:val="53"/>
  </w:num>
  <w:num w:numId="199">
    <w:abstractNumId w:val="97"/>
  </w:num>
  <w:num w:numId="200">
    <w:abstractNumId w:val="159"/>
  </w:num>
  <w:num w:numId="201">
    <w:abstractNumId w:val="13"/>
  </w:num>
  <w:num w:numId="202">
    <w:abstractNumId w:val="145"/>
  </w:num>
  <w:num w:numId="203">
    <w:abstractNumId w:val="75"/>
  </w:num>
  <w:num w:numId="204">
    <w:abstractNumId w:val="128"/>
  </w:num>
  <w:num w:numId="205">
    <w:abstractNumId w:val="195"/>
  </w:num>
  <w:num w:numId="206">
    <w:abstractNumId w:val="168"/>
  </w:num>
  <w:num w:numId="207">
    <w:abstractNumId w:val="16"/>
  </w:num>
  <w:num w:numId="208">
    <w:abstractNumId w:val="77"/>
  </w:num>
  <w:num w:numId="209">
    <w:abstractNumId w:val="89"/>
  </w:num>
  <w:num w:numId="210">
    <w:abstractNumId w:val="71"/>
  </w:num>
  <w:num w:numId="211">
    <w:abstractNumId w:val="8"/>
  </w:num>
  <w:num w:numId="212">
    <w:abstractNumId w:val="63"/>
  </w:num>
  <w:num w:numId="213">
    <w:abstractNumId w:val="197"/>
  </w:num>
  <w:num w:numId="214">
    <w:abstractNumId w:val="189"/>
  </w:num>
  <w:num w:numId="215">
    <w:abstractNumId w:val="239"/>
  </w:num>
  <w:num w:numId="216">
    <w:abstractNumId w:val="232"/>
  </w:num>
  <w:num w:numId="217">
    <w:abstractNumId w:val="23"/>
  </w:num>
  <w:num w:numId="218">
    <w:abstractNumId w:val="153"/>
  </w:num>
  <w:num w:numId="219">
    <w:abstractNumId w:val="230"/>
  </w:num>
  <w:num w:numId="220">
    <w:abstractNumId w:val="155"/>
  </w:num>
  <w:num w:numId="221">
    <w:abstractNumId w:val="135"/>
  </w:num>
  <w:num w:numId="222">
    <w:abstractNumId w:val="5"/>
  </w:num>
  <w:num w:numId="223">
    <w:abstractNumId w:val="120"/>
  </w:num>
  <w:num w:numId="224">
    <w:abstractNumId w:val="223"/>
  </w:num>
  <w:num w:numId="225">
    <w:abstractNumId w:val="222"/>
  </w:num>
  <w:num w:numId="226">
    <w:abstractNumId w:val="201"/>
  </w:num>
  <w:num w:numId="227">
    <w:abstractNumId w:val="156"/>
  </w:num>
  <w:num w:numId="228">
    <w:abstractNumId w:val="55"/>
  </w:num>
  <w:num w:numId="229">
    <w:abstractNumId w:val="37"/>
  </w:num>
  <w:num w:numId="230">
    <w:abstractNumId w:val="24"/>
  </w:num>
  <w:num w:numId="231">
    <w:abstractNumId w:val="99"/>
  </w:num>
  <w:num w:numId="232">
    <w:abstractNumId w:val="211"/>
  </w:num>
  <w:num w:numId="233">
    <w:abstractNumId w:val="170"/>
  </w:num>
  <w:num w:numId="234">
    <w:abstractNumId w:val="27"/>
  </w:num>
  <w:num w:numId="235">
    <w:abstractNumId w:val="150"/>
  </w:num>
  <w:num w:numId="23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8"/>
  </w:num>
  <w:num w:numId="238">
    <w:abstractNumId w:val="140"/>
  </w:num>
  <w:num w:numId="239">
    <w:abstractNumId w:val="118"/>
  </w:num>
  <w:num w:numId="240">
    <w:abstractNumId w:val="215"/>
  </w:num>
  <w:num w:numId="241">
    <w:abstractNumId w:val="21"/>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D0CB0"/>
    <w:rsid w:val="00002CC9"/>
    <w:rsid w:val="000033FE"/>
    <w:rsid w:val="00004EC7"/>
    <w:rsid w:val="00007C55"/>
    <w:rsid w:val="00011BCA"/>
    <w:rsid w:val="00012122"/>
    <w:rsid w:val="00013FC1"/>
    <w:rsid w:val="00022B68"/>
    <w:rsid w:val="00035979"/>
    <w:rsid w:val="00036389"/>
    <w:rsid w:val="00036AA6"/>
    <w:rsid w:val="00037282"/>
    <w:rsid w:val="000411D5"/>
    <w:rsid w:val="000412C3"/>
    <w:rsid w:val="00043176"/>
    <w:rsid w:val="00052A68"/>
    <w:rsid w:val="00056C3C"/>
    <w:rsid w:val="000611DD"/>
    <w:rsid w:val="0006619F"/>
    <w:rsid w:val="00067C2C"/>
    <w:rsid w:val="00074266"/>
    <w:rsid w:val="000759C4"/>
    <w:rsid w:val="00076C22"/>
    <w:rsid w:val="0007773F"/>
    <w:rsid w:val="00077C83"/>
    <w:rsid w:val="000824CF"/>
    <w:rsid w:val="000828F5"/>
    <w:rsid w:val="00082B9D"/>
    <w:rsid w:val="00085283"/>
    <w:rsid w:val="00085C55"/>
    <w:rsid w:val="00086B4E"/>
    <w:rsid w:val="0009208D"/>
    <w:rsid w:val="00092A93"/>
    <w:rsid w:val="00094B3C"/>
    <w:rsid w:val="00094CE5"/>
    <w:rsid w:val="000A364B"/>
    <w:rsid w:val="000A4723"/>
    <w:rsid w:val="000A6A37"/>
    <w:rsid w:val="000B04E2"/>
    <w:rsid w:val="000B19AE"/>
    <w:rsid w:val="000B1EDC"/>
    <w:rsid w:val="000B2879"/>
    <w:rsid w:val="000B397E"/>
    <w:rsid w:val="000B6E87"/>
    <w:rsid w:val="000C194C"/>
    <w:rsid w:val="000C6969"/>
    <w:rsid w:val="000C6FEE"/>
    <w:rsid w:val="000D272D"/>
    <w:rsid w:val="000D2CA9"/>
    <w:rsid w:val="000D2CF2"/>
    <w:rsid w:val="000E04E3"/>
    <w:rsid w:val="000E346A"/>
    <w:rsid w:val="000E65E0"/>
    <w:rsid w:val="000E6851"/>
    <w:rsid w:val="000F0787"/>
    <w:rsid w:val="000F42A9"/>
    <w:rsid w:val="00102EF2"/>
    <w:rsid w:val="00104ECF"/>
    <w:rsid w:val="0010734D"/>
    <w:rsid w:val="0010788B"/>
    <w:rsid w:val="00115813"/>
    <w:rsid w:val="00116486"/>
    <w:rsid w:val="00117838"/>
    <w:rsid w:val="001209C1"/>
    <w:rsid w:val="00124A22"/>
    <w:rsid w:val="00126E19"/>
    <w:rsid w:val="00132749"/>
    <w:rsid w:val="00134E80"/>
    <w:rsid w:val="00135D00"/>
    <w:rsid w:val="00140B24"/>
    <w:rsid w:val="0014182E"/>
    <w:rsid w:val="00141ACB"/>
    <w:rsid w:val="00143C7D"/>
    <w:rsid w:val="00157F98"/>
    <w:rsid w:val="0016521C"/>
    <w:rsid w:val="00165AA3"/>
    <w:rsid w:val="001661E0"/>
    <w:rsid w:val="001666F5"/>
    <w:rsid w:val="00172B98"/>
    <w:rsid w:val="00174224"/>
    <w:rsid w:val="00177646"/>
    <w:rsid w:val="00177676"/>
    <w:rsid w:val="00181459"/>
    <w:rsid w:val="001871C3"/>
    <w:rsid w:val="0018732B"/>
    <w:rsid w:val="00190994"/>
    <w:rsid w:val="0019357C"/>
    <w:rsid w:val="00195594"/>
    <w:rsid w:val="00195B65"/>
    <w:rsid w:val="00196657"/>
    <w:rsid w:val="00197615"/>
    <w:rsid w:val="00197B35"/>
    <w:rsid w:val="001A5BB3"/>
    <w:rsid w:val="001A6738"/>
    <w:rsid w:val="001A6E0E"/>
    <w:rsid w:val="001B0D37"/>
    <w:rsid w:val="001B0E07"/>
    <w:rsid w:val="001B0E42"/>
    <w:rsid w:val="001B2F4F"/>
    <w:rsid w:val="001B7D6D"/>
    <w:rsid w:val="001C68CA"/>
    <w:rsid w:val="001D024A"/>
    <w:rsid w:val="001D1FE3"/>
    <w:rsid w:val="001D33B6"/>
    <w:rsid w:val="001D3976"/>
    <w:rsid w:val="001D643E"/>
    <w:rsid w:val="001E6683"/>
    <w:rsid w:val="001E675B"/>
    <w:rsid w:val="001F03F2"/>
    <w:rsid w:val="001F0A0F"/>
    <w:rsid w:val="001F0B28"/>
    <w:rsid w:val="001F1E1D"/>
    <w:rsid w:val="001F20BA"/>
    <w:rsid w:val="001F3F1E"/>
    <w:rsid w:val="00201B34"/>
    <w:rsid w:val="00201D7D"/>
    <w:rsid w:val="0020497F"/>
    <w:rsid w:val="00214C47"/>
    <w:rsid w:val="00216C94"/>
    <w:rsid w:val="00216EA4"/>
    <w:rsid w:val="002170A5"/>
    <w:rsid w:val="00217BA6"/>
    <w:rsid w:val="002202F5"/>
    <w:rsid w:val="00220B30"/>
    <w:rsid w:val="002255F8"/>
    <w:rsid w:val="00225AFF"/>
    <w:rsid w:val="0022743E"/>
    <w:rsid w:val="00231EA3"/>
    <w:rsid w:val="00237FE1"/>
    <w:rsid w:val="002412B9"/>
    <w:rsid w:val="00244714"/>
    <w:rsid w:val="002557B3"/>
    <w:rsid w:val="00263434"/>
    <w:rsid w:val="00264924"/>
    <w:rsid w:val="00265CCE"/>
    <w:rsid w:val="0027005E"/>
    <w:rsid w:val="002713E2"/>
    <w:rsid w:val="00271F7E"/>
    <w:rsid w:val="00276FE9"/>
    <w:rsid w:val="0028228E"/>
    <w:rsid w:val="00285FFD"/>
    <w:rsid w:val="002923DC"/>
    <w:rsid w:val="00297504"/>
    <w:rsid w:val="0029764F"/>
    <w:rsid w:val="00297B03"/>
    <w:rsid w:val="002A086A"/>
    <w:rsid w:val="002A0AB8"/>
    <w:rsid w:val="002A17D5"/>
    <w:rsid w:val="002A4E7A"/>
    <w:rsid w:val="002A5CF9"/>
    <w:rsid w:val="002A606D"/>
    <w:rsid w:val="002A6158"/>
    <w:rsid w:val="002A6BCD"/>
    <w:rsid w:val="002B2953"/>
    <w:rsid w:val="002B331E"/>
    <w:rsid w:val="002B3DDE"/>
    <w:rsid w:val="002B7F89"/>
    <w:rsid w:val="002C5232"/>
    <w:rsid w:val="002C6715"/>
    <w:rsid w:val="002C6D30"/>
    <w:rsid w:val="002D0462"/>
    <w:rsid w:val="002D2C77"/>
    <w:rsid w:val="002D3C39"/>
    <w:rsid w:val="002D6766"/>
    <w:rsid w:val="002D6CDE"/>
    <w:rsid w:val="002E0749"/>
    <w:rsid w:val="002E09D2"/>
    <w:rsid w:val="002E5590"/>
    <w:rsid w:val="002F30AF"/>
    <w:rsid w:val="002F5DB4"/>
    <w:rsid w:val="003004A7"/>
    <w:rsid w:val="00306D3C"/>
    <w:rsid w:val="003111E3"/>
    <w:rsid w:val="00312574"/>
    <w:rsid w:val="00312CF0"/>
    <w:rsid w:val="0031534D"/>
    <w:rsid w:val="003174BA"/>
    <w:rsid w:val="00317BF3"/>
    <w:rsid w:val="0032153A"/>
    <w:rsid w:val="00321732"/>
    <w:rsid w:val="00326BE3"/>
    <w:rsid w:val="003313D4"/>
    <w:rsid w:val="00332A94"/>
    <w:rsid w:val="00333277"/>
    <w:rsid w:val="0033585E"/>
    <w:rsid w:val="00340FD8"/>
    <w:rsid w:val="00344B5D"/>
    <w:rsid w:val="00346A81"/>
    <w:rsid w:val="00350836"/>
    <w:rsid w:val="00351194"/>
    <w:rsid w:val="00361187"/>
    <w:rsid w:val="00362F0D"/>
    <w:rsid w:val="00364F1B"/>
    <w:rsid w:val="00365E3C"/>
    <w:rsid w:val="00375003"/>
    <w:rsid w:val="00375C5D"/>
    <w:rsid w:val="003815A4"/>
    <w:rsid w:val="0038164D"/>
    <w:rsid w:val="00384D91"/>
    <w:rsid w:val="003857C5"/>
    <w:rsid w:val="003865F8"/>
    <w:rsid w:val="0039584B"/>
    <w:rsid w:val="00395DDA"/>
    <w:rsid w:val="003A37DD"/>
    <w:rsid w:val="003A7ED6"/>
    <w:rsid w:val="003B2B4B"/>
    <w:rsid w:val="003B4A23"/>
    <w:rsid w:val="003B6815"/>
    <w:rsid w:val="003B6E44"/>
    <w:rsid w:val="003B7B9E"/>
    <w:rsid w:val="003B7E68"/>
    <w:rsid w:val="003C0745"/>
    <w:rsid w:val="003C0EEE"/>
    <w:rsid w:val="003C1834"/>
    <w:rsid w:val="003C7CB8"/>
    <w:rsid w:val="003D002F"/>
    <w:rsid w:val="003D1CCD"/>
    <w:rsid w:val="003D3907"/>
    <w:rsid w:val="003D4204"/>
    <w:rsid w:val="003D47C8"/>
    <w:rsid w:val="003D4A82"/>
    <w:rsid w:val="003D4E86"/>
    <w:rsid w:val="003D6F7D"/>
    <w:rsid w:val="003E1DC1"/>
    <w:rsid w:val="003E66F1"/>
    <w:rsid w:val="003F147D"/>
    <w:rsid w:val="003F1605"/>
    <w:rsid w:val="003F356B"/>
    <w:rsid w:val="003F3D5C"/>
    <w:rsid w:val="003F45FE"/>
    <w:rsid w:val="003F59EB"/>
    <w:rsid w:val="003F5A31"/>
    <w:rsid w:val="003F7807"/>
    <w:rsid w:val="004019C8"/>
    <w:rsid w:val="00407B48"/>
    <w:rsid w:val="00411170"/>
    <w:rsid w:val="00413904"/>
    <w:rsid w:val="0041436B"/>
    <w:rsid w:val="00427FC4"/>
    <w:rsid w:val="00431939"/>
    <w:rsid w:val="00434F70"/>
    <w:rsid w:val="004355D6"/>
    <w:rsid w:val="00436436"/>
    <w:rsid w:val="00443016"/>
    <w:rsid w:val="004464AD"/>
    <w:rsid w:val="00446CE6"/>
    <w:rsid w:val="004532B8"/>
    <w:rsid w:val="00457A8C"/>
    <w:rsid w:val="004634D4"/>
    <w:rsid w:val="00463BE9"/>
    <w:rsid w:val="00465702"/>
    <w:rsid w:val="0046600D"/>
    <w:rsid w:val="00466137"/>
    <w:rsid w:val="00471264"/>
    <w:rsid w:val="00474619"/>
    <w:rsid w:val="00480D4F"/>
    <w:rsid w:val="00481576"/>
    <w:rsid w:val="00485181"/>
    <w:rsid w:val="00485F0D"/>
    <w:rsid w:val="00486477"/>
    <w:rsid w:val="004902B1"/>
    <w:rsid w:val="0049403F"/>
    <w:rsid w:val="00495283"/>
    <w:rsid w:val="004956CB"/>
    <w:rsid w:val="00497D29"/>
    <w:rsid w:val="004A0CD6"/>
    <w:rsid w:val="004A213F"/>
    <w:rsid w:val="004A5746"/>
    <w:rsid w:val="004A67F3"/>
    <w:rsid w:val="004B08C9"/>
    <w:rsid w:val="004B1562"/>
    <w:rsid w:val="004B4CC7"/>
    <w:rsid w:val="004B68EC"/>
    <w:rsid w:val="004B691B"/>
    <w:rsid w:val="004B6C9F"/>
    <w:rsid w:val="004B6CB9"/>
    <w:rsid w:val="004C605C"/>
    <w:rsid w:val="004C7D9D"/>
    <w:rsid w:val="004C7ED6"/>
    <w:rsid w:val="004D46F9"/>
    <w:rsid w:val="004D60BF"/>
    <w:rsid w:val="004E09C7"/>
    <w:rsid w:val="004E1978"/>
    <w:rsid w:val="004E2842"/>
    <w:rsid w:val="004E4D2F"/>
    <w:rsid w:val="004E5BB0"/>
    <w:rsid w:val="004F096D"/>
    <w:rsid w:val="004F0FB5"/>
    <w:rsid w:val="004F2C93"/>
    <w:rsid w:val="004F378B"/>
    <w:rsid w:val="004F3E0E"/>
    <w:rsid w:val="004F7C74"/>
    <w:rsid w:val="00500205"/>
    <w:rsid w:val="00506948"/>
    <w:rsid w:val="00513276"/>
    <w:rsid w:val="0051453F"/>
    <w:rsid w:val="00517C81"/>
    <w:rsid w:val="0052062C"/>
    <w:rsid w:val="00523441"/>
    <w:rsid w:val="00523950"/>
    <w:rsid w:val="00523C7F"/>
    <w:rsid w:val="005241AB"/>
    <w:rsid w:val="0052624C"/>
    <w:rsid w:val="00531FBD"/>
    <w:rsid w:val="00531FF7"/>
    <w:rsid w:val="00532C09"/>
    <w:rsid w:val="005354F2"/>
    <w:rsid w:val="00535814"/>
    <w:rsid w:val="005371FE"/>
    <w:rsid w:val="00537237"/>
    <w:rsid w:val="005401CC"/>
    <w:rsid w:val="00540C4A"/>
    <w:rsid w:val="00552E64"/>
    <w:rsid w:val="0055423B"/>
    <w:rsid w:val="00557F36"/>
    <w:rsid w:val="00563AB0"/>
    <w:rsid w:val="00563BA8"/>
    <w:rsid w:val="00565C76"/>
    <w:rsid w:val="0057003A"/>
    <w:rsid w:val="00570C97"/>
    <w:rsid w:val="00572E6A"/>
    <w:rsid w:val="0057358D"/>
    <w:rsid w:val="00574451"/>
    <w:rsid w:val="00580ED8"/>
    <w:rsid w:val="005823D5"/>
    <w:rsid w:val="00583A56"/>
    <w:rsid w:val="0058617D"/>
    <w:rsid w:val="005862F4"/>
    <w:rsid w:val="00595145"/>
    <w:rsid w:val="00596323"/>
    <w:rsid w:val="00597FC0"/>
    <w:rsid w:val="005A1E30"/>
    <w:rsid w:val="005A2748"/>
    <w:rsid w:val="005A53D4"/>
    <w:rsid w:val="005A70AD"/>
    <w:rsid w:val="005B2330"/>
    <w:rsid w:val="005B30F3"/>
    <w:rsid w:val="005B34A7"/>
    <w:rsid w:val="005B482A"/>
    <w:rsid w:val="005B5E9E"/>
    <w:rsid w:val="005B63D8"/>
    <w:rsid w:val="005C4D15"/>
    <w:rsid w:val="005C53A6"/>
    <w:rsid w:val="005C5F90"/>
    <w:rsid w:val="005D0222"/>
    <w:rsid w:val="005D0CB0"/>
    <w:rsid w:val="005D127D"/>
    <w:rsid w:val="005D1C08"/>
    <w:rsid w:val="005D4488"/>
    <w:rsid w:val="005D4F86"/>
    <w:rsid w:val="005D53A5"/>
    <w:rsid w:val="005D5883"/>
    <w:rsid w:val="005D66BB"/>
    <w:rsid w:val="005D7693"/>
    <w:rsid w:val="005E0565"/>
    <w:rsid w:val="005E1B6D"/>
    <w:rsid w:val="005E23EA"/>
    <w:rsid w:val="005E307F"/>
    <w:rsid w:val="005E3813"/>
    <w:rsid w:val="005F0115"/>
    <w:rsid w:val="005F1F9C"/>
    <w:rsid w:val="005F2BF9"/>
    <w:rsid w:val="005F504F"/>
    <w:rsid w:val="005F572A"/>
    <w:rsid w:val="005F6DE7"/>
    <w:rsid w:val="005F7975"/>
    <w:rsid w:val="006046B0"/>
    <w:rsid w:val="00605FED"/>
    <w:rsid w:val="00611D3D"/>
    <w:rsid w:val="00613DA7"/>
    <w:rsid w:val="00622BAB"/>
    <w:rsid w:val="006256D9"/>
    <w:rsid w:val="0063458E"/>
    <w:rsid w:val="00641072"/>
    <w:rsid w:val="00642ABF"/>
    <w:rsid w:val="00645926"/>
    <w:rsid w:val="006466BA"/>
    <w:rsid w:val="006516AA"/>
    <w:rsid w:val="00653A76"/>
    <w:rsid w:val="00655E3A"/>
    <w:rsid w:val="0065696A"/>
    <w:rsid w:val="00670D6C"/>
    <w:rsid w:val="006736E8"/>
    <w:rsid w:val="006809A6"/>
    <w:rsid w:val="006831A1"/>
    <w:rsid w:val="00683357"/>
    <w:rsid w:val="006840C8"/>
    <w:rsid w:val="00685271"/>
    <w:rsid w:val="00686914"/>
    <w:rsid w:val="00694A0D"/>
    <w:rsid w:val="00697477"/>
    <w:rsid w:val="006A265B"/>
    <w:rsid w:val="006A2C28"/>
    <w:rsid w:val="006A422A"/>
    <w:rsid w:val="006B0B19"/>
    <w:rsid w:val="006B0D84"/>
    <w:rsid w:val="006C140C"/>
    <w:rsid w:val="006C4284"/>
    <w:rsid w:val="006C4864"/>
    <w:rsid w:val="006C5DA7"/>
    <w:rsid w:val="006C6430"/>
    <w:rsid w:val="006C66D7"/>
    <w:rsid w:val="006C6D67"/>
    <w:rsid w:val="006C76BA"/>
    <w:rsid w:val="006D1CBD"/>
    <w:rsid w:val="006D45B2"/>
    <w:rsid w:val="006D533F"/>
    <w:rsid w:val="006D5E7A"/>
    <w:rsid w:val="006D6329"/>
    <w:rsid w:val="006D6882"/>
    <w:rsid w:val="006D6B92"/>
    <w:rsid w:val="006D6FCC"/>
    <w:rsid w:val="006D7B6B"/>
    <w:rsid w:val="006D7C36"/>
    <w:rsid w:val="006E1DCE"/>
    <w:rsid w:val="006E6E8B"/>
    <w:rsid w:val="006F4B4E"/>
    <w:rsid w:val="006F51F9"/>
    <w:rsid w:val="006F6B12"/>
    <w:rsid w:val="00700DCD"/>
    <w:rsid w:val="00702713"/>
    <w:rsid w:val="00705903"/>
    <w:rsid w:val="007119E6"/>
    <w:rsid w:val="00712EF1"/>
    <w:rsid w:val="007141CA"/>
    <w:rsid w:val="00714AA7"/>
    <w:rsid w:val="00714F42"/>
    <w:rsid w:val="00717ED0"/>
    <w:rsid w:val="00721E54"/>
    <w:rsid w:val="00724C7C"/>
    <w:rsid w:val="007268A0"/>
    <w:rsid w:val="00726E0E"/>
    <w:rsid w:val="0072723C"/>
    <w:rsid w:val="0073048A"/>
    <w:rsid w:val="0073313F"/>
    <w:rsid w:val="007338DB"/>
    <w:rsid w:val="00735C36"/>
    <w:rsid w:val="00744848"/>
    <w:rsid w:val="00746817"/>
    <w:rsid w:val="007470CB"/>
    <w:rsid w:val="007523C0"/>
    <w:rsid w:val="00753D17"/>
    <w:rsid w:val="00754B1F"/>
    <w:rsid w:val="00756A20"/>
    <w:rsid w:val="00763050"/>
    <w:rsid w:val="00765FB6"/>
    <w:rsid w:val="00775B8B"/>
    <w:rsid w:val="00775DA5"/>
    <w:rsid w:val="007778F0"/>
    <w:rsid w:val="00781DAF"/>
    <w:rsid w:val="00782E59"/>
    <w:rsid w:val="007833D8"/>
    <w:rsid w:val="00783B6D"/>
    <w:rsid w:val="0078507A"/>
    <w:rsid w:val="00790BDE"/>
    <w:rsid w:val="00791A5E"/>
    <w:rsid w:val="00792C8A"/>
    <w:rsid w:val="00793BBA"/>
    <w:rsid w:val="00797ECB"/>
    <w:rsid w:val="007A14E1"/>
    <w:rsid w:val="007A6BB3"/>
    <w:rsid w:val="007A6BFF"/>
    <w:rsid w:val="007B228C"/>
    <w:rsid w:val="007C25ED"/>
    <w:rsid w:val="007C542E"/>
    <w:rsid w:val="007C5AD1"/>
    <w:rsid w:val="007D5AD1"/>
    <w:rsid w:val="007D7617"/>
    <w:rsid w:val="007D7883"/>
    <w:rsid w:val="007E3D6D"/>
    <w:rsid w:val="007E639C"/>
    <w:rsid w:val="007E670F"/>
    <w:rsid w:val="007F05C6"/>
    <w:rsid w:val="007F0C7C"/>
    <w:rsid w:val="007F0E27"/>
    <w:rsid w:val="007F23AE"/>
    <w:rsid w:val="007F2AD2"/>
    <w:rsid w:val="007F3BDD"/>
    <w:rsid w:val="007F6450"/>
    <w:rsid w:val="007F71DD"/>
    <w:rsid w:val="00801892"/>
    <w:rsid w:val="00807DEC"/>
    <w:rsid w:val="0081325D"/>
    <w:rsid w:val="00820863"/>
    <w:rsid w:val="00821939"/>
    <w:rsid w:val="00825DC2"/>
    <w:rsid w:val="0082737D"/>
    <w:rsid w:val="008364DA"/>
    <w:rsid w:val="0084023E"/>
    <w:rsid w:val="00841BFC"/>
    <w:rsid w:val="00841E82"/>
    <w:rsid w:val="00844B16"/>
    <w:rsid w:val="0085137A"/>
    <w:rsid w:val="00857EA1"/>
    <w:rsid w:val="00863C64"/>
    <w:rsid w:val="00872825"/>
    <w:rsid w:val="008728F6"/>
    <w:rsid w:val="00873692"/>
    <w:rsid w:val="0087420B"/>
    <w:rsid w:val="008754BE"/>
    <w:rsid w:val="00876D1B"/>
    <w:rsid w:val="00880217"/>
    <w:rsid w:val="00884ABB"/>
    <w:rsid w:val="00884BAC"/>
    <w:rsid w:val="0088637D"/>
    <w:rsid w:val="00886A2A"/>
    <w:rsid w:val="00886A51"/>
    <w:rsid w:val="00886D75"/>
    <w:rsid w:val="0089471F"/>
    <w:rsid w:val="0089547E"/>
    <w:rsid w:val="0089737F"/>
    <w:rsid w:val="008A1592"/>
    <w:rsid w:val="008A1CDA"/>
    <w:rsid w:val="008A46B8"/>
    <w:rsid w:val="008A6FFE"/>
    <w:rsid w:val="008A76CC"/>
    <w:rsid w:val="008B1EF6"/>
    <w:rsid w:val="008B2D7E"/>
    <w:rsid w:val="008B363B"/>
    <w:rsid w:val="008B36A5"/>
    <w:rsid w:val="008B42D9"/>
    <w:rsid w:val="008C014F"/>
    <w:rsid w:val="008C6CAF"/>
    <w:rsid w:val="008C708E"/>
    <w:rsid w:val="008D3004"/>
    <w:rsid w:val="008D3167"/>
    <w:rsid w:val="008D5907"/>
    <w:rsid w:val="008D7A55"/>
    <w:rsid w:val="008E08FD"/>
    <w:rsid w:val="008E42F6"/>
    <w:rsid w:val="008E64C9"/>
    <w:rsid w:val="008E7D7A"/>
    <w:rsid w:val="008F171B"/>
    <w:rsid w:val="008F183A"/>
    <w:rsid w:val="008F4BE9"/>
    <w:rsid w:val="00900B5A"/>
    <w:rsid w:val="00900B6F"/>
    <w:rsid w:val="00905811"/>
    <w:rsid w:val="00907EEC"/>
    <w:rsid w:val="009116D7"/>
    <w:rsid w:val="009125E8"/>
    <w:rsid w:val="009147AE"/>
    <w:rsid w:val="0092190E"/>
    <w:rsid w:val="00925063"/>
    <w:rsid w:val="009261FC"/>
    <w:rsid w:val="00930136"/>
    <w:rsid w:val="00931CBC"/>
    <w:rsid w:val="00933148"/>
    <w:rsid w:val="00936770"/>
    <w:rsid w:val="00944AF3"/>
    <w:rsid w:val="00946E41"/>
    <w:rsid w:val="009542AF"/>
    <w:rsid w:val="00954634"/>
    <w:rsid w:val="00960FD2"/>
    <w:rsid w:val="00963A9C"/>
    <w:rsid w:val="009765E6"/>
    <w:rsid w:val="00980181"/>
    <w:rsid w:val="0098235B"/>
    <w:rsid w:val="00984629"/>
    <w:rsid w:val="00990980"/>
    <w:rsid w:val="0099732B"/>
    <w:rsid w:val="009A1319"/>
    <w:rsid w:val="009A2949"/>
    <w:rsid w:val="009A3584"/>
    <w:rsid w:val="009A545C"/>
    <w:rsid w:val="009A634F"/>
    <w:rsid w:val="009B0659"/>
    <w:rsid w:val="009B0961"/>
    <w:rsid w:val="009B40E9"/>
    <w:rsid w:val="009B5C7D"/>
    <w:rsid w:val="009B7E24"/>
    <w:rsid w:val="009C031E"/>
    <w:rsid w:val="009C0532"/>
    <w:rsid w:val="009C2C13"/>
    <w:rsid w:val="009C450F"/>
    <w:rsid w:val="009C620A"/>
    <w:rsid w:val="009C67A9"/>
    <w:rsid w:val="009C7852"/>
    <w:rsid w:val="009D214C"/>
    <w:rsid w:val="009D5D74"/>
    <w:rsid w:val="009E2BCA"/>
    <w:rsid w:val="009E4970"/>
    <w:rsid w:val="009E4C00"/>
    <w:rsid w:val="009F1B43"/>
    <w:rsid w:val="009F232D"/>
    <w:rsid w:val="009F5A16"/>
    <w:rsid w:val="009F67B5"/>
    <w:rsid w:val="00A02135"/>
    <w:rsid w:val="00A03B3B"/>
    <w:rsid w:val="00A0541E"/>
    <w:rsid w:val="00A0641E"/>
    <w:rsid w:val="00A10239"/>
    <w:rsid w:val="00A10E0D"/>
    <w:rsid w:val="00A127A9"/>
    <w:rsid w:val="00A13C5D"/>
    <w:rsid w:val="00A13E7E"/>
    <w:rsid w:val="00A14332"/>
    <w:rsid w:val="00A1453B"/>
    <w:rsid w:val="00A179DD"/>
    <w:rsid w:val="00A208EB"/>
    <w:rsid w:val="00A21B5C"/>
    <w:rsid w:val="00A22907"/>
    <w:rsid w:val="00A24957"/>
    <w:rsid w:val="00A304D9"/>
    <w:rsid w:val="00A31982"/>
    <w:rsid w:val="00A3436A"/>
    <w:rsid w:val="00A364FC"/>
    <w:rsid w:val="00A4035F"/>
    <w:rsid w:val="00A46FF4"/>
    <w:rsid w:val="00A47F10"/>
    <w:rsid w:val="00A513A4"/>
    <w:rsid w:val="00A5155B"/>
    <w:rsid w:val="00A64E13"/>
    <w:rsid w:val="00A65164"/>
    <w:rsid w:val="00A655AC"/>
    <w:rsid w:val="00A66752"/>
    <w:rsid w:val="00A727AB"/>
    <w:rsid w:val="00A72DEE"/>
    <w:rsid w:val="00A73124"/>
    <w:rsid w:val="00A731EF"/>
    <w:rsid w:val="00A761D2"/>
    <w:rsid w:val="00A81AB8"/>
    <w:rsid w:val="00A83779"/>
    <w:rsid w:val="00A86930"/>
    <w:rsid w:val="00A873B6"/>
    <w:rsid w:val="00A87A29"/>
    <w:rsid w:val="00A90D4C"/>
    <w:rsid w:val="00A93655"/>
    <w:rsid w:val="00A93FB6"/>
    <w:rsid w:val="00A94E82"/>
    <w:rsid w:val="00A967AD"/>
    <w:rsid w:val="00AA1160"/>
    <w:rsid w:val="00AA36C0"/>
    <w:rsid w:val="00AA6C18"/>
    <w:rsid w:val="00AB1E76"/>
    <w:rsid w:val="00AB5729"/>
    <w:rsid w:val="00AB652F"/>
    <w:rsid w:val="00AC2453"/>
    <w:rsid w:val="00AC42EE"/>
    <w:rsid w:val="00AC5FE2"/>
    <w:rsid w:val="00AC63E5"/>
    <w:rsid w:val="00AD0CDF"/>
    <w:rsid w:val="00AD16E3"/>
    <w:rsid w:val="00AD2FD4"/>
    <w:rsid w:val="00AD309E"/>
    <w:rsid w:val="00AD45F4"/>
    <w:rsid w:val="00AD64C6"/>
    <w:rsid w:val="00AD72F6"/>
    <w:rsid w:val="00AD7DC1"/>
    <w:rsid w:val="00AE13C7"/>
    <w:rsid w:val="00AE452C"/>
    <w:rsid w:val="00AE558D"/>
    <w:rsid w:val="00AE66D3"/>
    <w:rsid w:val="00AE7AED"/>
    <w:rsid w:val="00AF301F"/>
    <w:rsid w:val="00AF6C37"/>
    <w:rsid w:val="00AF73CF"/>
    <w:rsid w:val="00B005E0"/>
    <w:rsid w:val="00B01DE5"/>
    <w:rsid w:val="00B03D49"/>
    <w:rsid w:val="00B03FAF"/>
    <w:rsid w:val="00B06C64"/>
    <w:rsid w:val="00B118DC"/>
    <w:rsid w:val="00B20808"/>
    <w:rsid w:val="00B223D4"/>
    <w:rsid w:val="00B225A8"/>
    <w:rsid w:val="00B22FE2"/>
    <w:rsid w:val="00B25589"/>
    <w:rsid w:val="00B2639C"/>
    <w:rsid w:val="00B27070"/>
    <w:rsid w:val="00B3074F"/>
    <w:rsid w:val="00B31104"/>
    <w:rsid w:val="00B313E9"/>
    <w:rsid w:val="00B32198"/>
    <w:rsid w:val="00B3432B"/>
    <w:rsid w:val="00B34401"/>
    <w:rsid w:val="00B347E9"/>
    <w:rsid w:val="00B34A1B"/>
    <w:rsid w:val="00B35676"/>
    <w:rsid w:val="00B36083"/>
    <w:rsid w:val="00B364BF"/>
    <w:rsid w:val="00B40B80"/>
    <w:rsid w:val="00B420CF"/>
    <w:rsid w:val="00B42AEF"/>
    <w:rsid w:val="00B44A66"/>
    <w:rsid w:val="00B45D8A"/>
    <w:rsid w:val="00B465D8"/>
    <w:rsid w:val="00B50C7E"/>
    <w:rsid w:val="00B50E75"/>
    <w:rsid w:val="00B53860"/>
    <w:rsid w:val="00B539E0"/>
    <w:rsid w:val="00B552DC"/>
    <w:rsid w:val="00B630CB"/>
    <w:rsid w:val="00B70624"/>
    <w:rsid w:val="00B70F23"/>
    <w:rsid w:val="00B73DA2"/>
    <w:rsid w:val="00B74F25"/>
    <w:rsid w:val="00B7722E"/>
    <w:rsid w:val="00B77B27"/>
    <w:rsid w:val="00B8157B"/>
    <w:rsid w:val="00B83A48"/>
    <w:rsid w:val="00B841D0"/>
    <w:rsid w:val="00B86437"/>
    <w:rsid w:val="00B86EA3"/>
    <w:rsid w:val="00B90491"/>
    <w:rsid w:val="00B90A99"/>
    <w:rsid w:val="00B9257C"/>
    <w:rsid w:val="00B93A57"/>
    <w:rsid w:val="00B96583"/>
    <w:rsid w:val="00B973FE"/>
    <w:rsid w:val="00BA0A73"/>
    <w:rsid w:val="00BA24FC"/>
    <w:rsid w:val="00BA3362"/>
    <w:rsid w:val="00BA5ACC"/>
    <w:rsid w:val="00BA61B0"/>
    <w:rsid w:val="00BB1623"/>
    <w:rsid w:val="00BB2E5C"/>
    <w:rsid w:val="00BB33DD"/>
    <w:rsid w:val="00BB368B"/>
    <w:rsid w:val="00BC663E"/>
    <w:rsid w:val="00BC7AA8"/>
    <w:rsid w:val="00BD04CE"/>
    <w:rsid w:val="00BD3307"/>
    <w:rsid w:val="00BD3F42"/>
    <w:rsid w:val="00BD4926"/>
    <w:rsid w:val="00BD4FBD"/>
    <w:rsid w:val="00BD5213"/>
    <w:rsid w:val="00BD7394"/>
    <w:rsid w:val="00BD74B0"/>
    <w:rsid w:val="00BE0E3D"/>
    <w:rsid w:val="00BE210E"/>
    <w:rsid w:val="00BE2221"/>
    <w:rsid w:val="00BE4E0F"/>
    <w:rsid w:val="00BE4EAB"/>
    <w:rsid w:val="00BF065A"/>
    <w:rsid w:val="00BF0EAD"/>
    <w:rsid w:val="00BF1C73"/>
    <w:rsid w:val="00BF312E"/>
    <w:rsid w:val="00BF47CE"/>
    <w:rsid w:val="00BF5D96"/>
    <w:rsid w:val="00C04A77"/>
    <w:rsid w:val="00C0672B"/>
    <w:rsid w:val="00C11324"/>
    <w:rsid w:val="00C14E27"/>
    <w:rsid w:val="00C15193"/>
    <w:rsid w:val="00C264D1"/>
    <w:rsid w:val="00C27132"/>
    <w:rsid w:val="00C30BB0"/>
    <w:rsid w:val="00C33518"/>
    <w:rsid w:val="00C43AD9"/>
    <w:rsid w:val="00C46F9F"/>
    <w:rsid w:val="00C47538"/>
    <w:rsid w:val="00C47D84"/>
    <w:rsid w:val="00C50095"/>
    <w:rsid w:val="00C5298F"/>
    <w:rsid w:val="00C53127"/>
    <w:rsid w:val="00C543FA"/>
    <w:rsid w:val="00C6263C"/>
    <w:rsid w:val="00C643D5"/>
    <w:rsid w:val="00C65E4E"/>
    <w:rsid w:val="00C66541"/>
    <w:rsid w:val="00C667D7"/>
    <w:rsid w:val="00C71325"/>
    <w:rsid w:val="00C74FDA"/>
    <w:rsid w:val="00C76569"/>
    <w:rsid w:val="00C7793D"/>
    <w:rsid w:val="00C939B1"/>
    <w:rsid w:val="00C9401E"/>
    <w:rsid w:val="00C9451A"/>
    <w:rsid w:val="00C9718A"/>
    <w:rsid w:val="00CA0214"/>
    <w:rsid w:val="00CA4287"/>
    <w:rsid w:val="00CA481B"/>
    <w:rsid w:val="00CA5F93"/>
    <w:rsid w:val="00CB3DF7"/>
    <w:rsid w:val="00CB6752"/>
    <w:rsid w:val="00CC33EF"/>
    <w:rsid w:val="00CC6713"/>
    <w:rsid w:val="00CC7583"/>
    <w:rsid w:val="00CC7BF8"/>
    <w:rsid w:val="00CD0D21"/>
    <w:rsid w:val="00CD1685"/>
    <w:rsid w:val="00CD5742"/>
    <w:rsid w:val="00CD7C99"/>
    <w:rsid w:val="00CE0626"/>
    <w:rsid w:val="00CE30BD"/>
    <w:rsid w:val="00CE4ACF"/>
    <w:rsid w:val="00CF0F3C"/>
    <w:rsid w:val="00CF1335"/>
    <w:rsid w:val="00D00181"/>
    <w:rsid w:val="00D01BC9"/>
    <w:rsid w:val="00D05618"/>
    <w:rsid w:val="00D07486"/>
    <w:rsid w:val="00D07767"/>
    <w:rsid w:val="00D12A8C"/>
    <w:rsid w:val="00D12BD0"/>
    <w:rsid w:val="00D14F87"/>
    <w:rsid w:val="00D170ED"/>
    <w:rsid w:val="00D27560"/>
    <w:rsid w:val="00D30EC9"/>
    <w:rsid w:val="00D368BC"/>
    <w:rsid w:val="00D44824"/>
    <w:rsid w:val="00D44B49"/>
    <w:rsid w:val="00D46CF9"/>
    <w:rsid w:val="00D559A3"/>
    <w:rsid w:val="00D55D61"/>
    <w:rsid w:val="00D56744"/>
    <w:rsid w:val="00D604C2"/>
    <w:rsid w:val="00D62016"/>
    <w:rsid w:val="00D62E8E"/>
    <w:rsid w:val="00D638C9"/>
    <w:rsid w:val="00D63FCA"/>
    <w:rsid w:val="00D66C92"/>
    <w:rsid w:val="00D676B5"/>
    <w:rsid w:val="00D71FEB"/>
    <w:rsid w:val="00D85C02"/>
    <w:rsid w:val="00D87D70"/>
    <w:rsid w:val="00D918A5"/>
    <w:rsid w:val="00D91A16"/>
    <w:rsid w:val="00D93053"/>
    <w:rsid w:val="00DA417F"/>
    <w:rsid w:val="00DB0462"/>
    <w:rsid w:val="00DB14A2"/>
    <w:rsid w:val="00DB76C9"/>
    <w:rsid w:val="00DC0005"/>
    <w:rsid w:val="00DC1A07"/>
    <w:rsid w:val="00DC3DA6"/>
    <w:rsid w:val="00DC6B19"/>
    <w:rsid w:val="00DC7426"/>
    <w:rsid w:val="00DD647D"/>
    <w:rsid w:val="00DE01F3"/>
    <w:rsid w:val="00DE0CD4"/>
    <w:rsid w:val="00DE12C5"/>
    <w:rsid w:val="00DE3664"/>
    <w:rsid w:val="00DE4D9A"/>
    <w:rsid w:val="00DE4E54"/>
    <w:rsid w:val="00DE79C6"/>
    <w:rsid w:val="00DF124C"/>
    <w:rsid w:val="00DF16DF"/>
    <w:rsid w:val="00DF1B1A"/>
    <w:rsid w:val="00DF266E"/>
    <w:rsid w:val="00DF42CB"/>
    <w:rsid w:val="00DF474C"/>
    <w:rsid w:val="00DF5B72"/>
    <w:rsid w:val="00DF5C52"/>
    <w:rsid w:val="00E00284"/>
    <w:rsid w:val="00E020FC"/>
    <w:rsid w:val="00E029AF"/>
    <w:rsid w:val="00E07E85"/>
    <w:rsid w:val="00E10048"/>
    <w:rsid w:val="00E21136"/>
    <w:rsid w:val="00E21ECB"/>
    <w:rsid w:val="00E22C50"/>
    <w:rsid w:val="00E2395D"/>
    <w:rsid w:val="00E241D5"/>
    <w:rsid w:val="00E24AA0"/>
    <w:rsid w:val="00E27FA9"/>
    <w:rsid w:val="00E32AC6"/>
    <w:rsid w:val="00E33C49"/>
    <w:rsid w:val="00E33CE1"/>
    <w:rsid w:val="00E35BF7"/>
    <w:rsid w:val="00E40807"/>
    <w:rsid w:val="00E40BB6"/>
    <w:rsid w:val="00E413A6"/>
    <w:rsid w:val="00E417D8"/>
    <w:rsid w:val="00E43046"/>
    <w:rsid w:val="00E44C81"/>
    <w:rsid w:val="00E46463"/>
    <w:rsid w:val="00E4768B"/>
    <w:rsid w:val="00E505ED"/>
    <w:rsid w:val="00E52870"/>
    <w:rsid w:val="00E53E70"/>
    <w:rsid w:val="00E55EE9"/>
    <w:rsid w:val="00E60116"/>
    <w:rsid w:val="00E60561"/>
    <w:rsid w:val="00E62DE3"/>
    <w:rsid w:val="00E660D1"/>
    <w:rsid w:val="00E74D56"/>
    <w:rsid w:val="00E74D6E"/>
    <w:rsid w:val="00E74F5B"/>
    <w:rsid w:val="00E75F05"/>
    <w:rsid w:val="00E85EFB"/>
    <w:rsid w:val="00E8631D"/>
    <w:rsid w:val="00E90763"/>
    <w:rsid w:val="00E92CD0"/>
    <w:rsid w:val="00E946EC"/>
    <w:rsid w:val="00E964BC"/>
    <w:rsid w:val="00EA2641"/>
    <w:rsid w:val="00EA46E0"/>
    <w:rsid w:val="00EA53E7"/>
    <w:rsid w:val="00EA797E"/>
    <w:rsid w:val="00EB1107"/>
    <w:rsid w:val="00EB1BA2"/>
    <w:rsid w:val="00EB5489"/>
    <w:rsid w:val="00EB6123"/>
    <w:rsid w:val="00EB7FED"/>
    <w:rsid w:val="00EC7E25"/>
    <w:rsid w:val="00ED0B3A"/>
    <w:rsid w:val="00ED28C6"/>
    <w:rsid w:val="00ED619F"/>
    <w:rsid w:val="00ED7389"/>
    <w:rsid w:val="00ED7567"/>
    <w:rsid w:val="00EE1915"/>
    <w:rsid w:val="00EE19A6"/>
    <w:rsid w:val="00EE2759"/>
    <w:rsid w:val="00EE4A1B"/>
    <w:rsid w:val="00EF101C"/>
    <w:rsid w:val="00EF3346"/>
    <w:rsid w:val="00EF3564"/>
    <w:rsid w:val="00EF381F"/>
    <w:rsid w:val="00EF5E77"/>
    <w:rsid w:val="00F00413"/>
    <w:rsid w:val="00F0499D"/>
    <w:rsid w:val="00F05568"/>
    <w:rsid w:val="00F07F17"/>
    <w:rsid w:val="00F11CE9"/>
    <w:rsid w:val="00F13056"/>
    <w:rsid w:val="00F13A07"/>
    <w:rsid w:val="00F16966"/>
    <w:rsid w:val="00F17F7A"/>
    <w:rsid w:val="00F209BF"/>
    <w:rsid w:val="00F20F9A"/>
    <w:rsid w:val="00F24F27"/>
    <w:rsid w:val="00F26E87"/>
    <w:rsid w:val="00F27590"/>
    <w:rsid w:val="00F321E5"/>
    <w:rsid w:val="00F32CFD"/>
    <w:rsid w:val="00F36A9B"/>
    <w:rsid w:val="00F37E9D"/>
    <w:rsid w:val="00F40842"/>
    <w:rsid w:val="00F42A31"/>
    <w:rsid w:val="00F42C7E"/>
    <w:rsid w:val="00F44591"/>
    <w:rsid w:val="00F4633D"/>
    <w:rsid w:val="00F46BD3"/>
    <w:rsid w:val="00F564B0"/>
    <w:rsid w:val="00F60BE4"/>
    <w:rsid w:val="00F677ED"/>
    <w:rsid w:val="00F72692"/>
    <w:rsid w:val="00F745E9"/>
    <w:rsid w:val="00F75BBD"/>
    <w:rsid w:val="00F80165"/>
    <w:rsid w:val="00F8092B"/>
    <w:rsid w:val="00F82559"/>
    <w:rsid w:val="00F84736"/>
    <w:rsid w:val="00FA4392"/>
    <w:rsid w:val="00FA481D"/>
    <w:rsid w:val="00FA4AAB"/>
    <w:rsid w:val="00FB0041"/>
    <w:rsid w:val="00FB04E7"/>
    <w:rsid w:val="00FB242B"/>
    <w:rsid w:val="00FB28A3"/>
    <w:rsid w:val="00FC1602"/>
    <w:rsid w:val="00FC230B"/>
    <w:rsid w:val="00FC28B6"/>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347E9"/>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aliases w:val="Обычный 2"/>
    <w:basedOn w:val="a0"/>
    <w:next w:val="a0"/>
    <w:link w:val="30"/>
    <w:qFormat/>
    <w:rsid w:val="00F17F7A"/>
    <w:pPr>
      <w:keepNext/>
      <w:spacing w:before="240" w:after="60"/>
      <w:jc w:val="center"/>
      <w:outlineLvl w:val="2"/>
    </w:pPr>
    <w:rPr>
      <w:b/>
      <w:bCs/>
      <w:sz w:val="28"/>
      <w:szCs w:val="28"/>
    </w:rPr>
  </w:style>
  <w:style w:type="paragraph" w:styleId="4">
    <w:name w:val="heading 4"/>
    <w:basedOn w:val="a0"/>
    <w:next w:val="a0"/>
    <w:link w:val="40"/>
    <w:unhideWhenUsed/>
    <w:qFormat/>
    <w:rsid w:val="00463BE9"/>
    <w:pPr>
      <w:keepNext/>
      <w:keepLines/>
      <w:spacing w:before="200"/>
      <w:outlineLvl w:val="3"/>
    </w:pPr>
    <w:rPr>
      <w:rFonts w:ascii="Cambria"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0"/>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uiPriority w:val="1"/>
    <w:qFormat/>
    <w:rsid w:val="00B45D8A"/>
    <w:pPr>
      <w:numPr>
        <w:numId w:val="1"/>
      </w:numPr>
      <w:spacing w:line="360" w:lineRule="auto"/>
      <w:contextualSpacing/>
      <w:jc w:val="both"/>
      <w:outlineLvl w:val="1"/>
    </w:pPr>
    <w:rPr>
      <w:sz w:val="28"/>
    </w:rPr>
  </w:style>
  <w:style w:type="paragraph" w:styleId="14">
    <w:name w:val="toc 1"/>
    <w:basedOn w:val="a0"/>
    <w:next w:val="a0"/>
    <w:autoRedefine/>
    <w:uiPriority w:val="39"/>
    <w:rsid w:val="005A1E30"/>
    <w:pPr>
      <w:tabs>
        <w:tab w:val="left" w:pos="480"/>
        <w:tab w:val="right" w:leader="dot" w:pos="10065"/>
      </w:tabs>
      <w:jc w:val="center"/>
    </w:pPr>
    <w:rPr>
      <w:b/>
      <w:sz w:val="28"/>
      <w:szCs w:val="28"/>
    </w:rPr>
  </w:style>
  <w:style w:type="paragraph" w:styleId="23">
    <w:name w:val="toc 2"/>
    <w:basedOn w:val="a0"/>
    <w:next w:val="a0"/>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0"/>
    <w:next w:val="a0"/>
    <w:autoRedefine/>
    <w:uiPriority w:val="39"/>
    <w:rsid w:val="003C0EEE"/>
    <w:pPr>
      <w:ind w:left="480"/>
    </w:pPr>
    <w:rPr>
      <w:rFonts w:ascii="Cambria" w:hAnsi="Cambria"/>
      <w:sz w:val="22"/>
      <w:szCs w:val="22"/>
    </w:rPr>
  </w:style>
  <w:style w:type="paragraph" w:styleId="42">
    <w:name w:val="toc 4"/>
    <w:basedOn w:val="a0"/>
    <w:next w:val="a0"/>
    <w:autoRedefine/>
    <w:uiPriority w:val="39"/>
    <w:rsid w:val="00686914"/>
    <w:pPr>
      <w:tabs>
        <w:tab w:val="right" w:leader="dot" w:pos="9498"/>
      </w:tabs>
      <w:ind w:left="720"/>
      <w:jc w:val="both"/>
    </w:pPr>
    <w:rPr>
      <w:b/>
    </w:rPr>
  </w:style>
  <w:style w:type="paragraph" w:styleId="5">
    <w:name w:val="toc 5"/>
    <w:basedOn w:val="a0"/>
    <w:next w:val="a0"/>
    <w:autoRedefine/>
    <w:uiPriority w:val="39"/>
    <w:rsid w:val="003C0EEE"/>
    <w:pPr>
      <w:ind w:left="960"/>
    </w:pPr>
    <w:rPr>
      <w:rFonts w:ascii="Cambria" w:hAnsi="Cambria"/>
      <w:sz w:val="20"/>
      <w:szCs w:val="20"/>
    </w:rPr>
  </w:style>
  <w:style w:type="paragraph" w:styleId="6">
    <w:name w:val="toc 6"/>
    <w:basedOn w:val="a0"/>
    <w:next w:val="a0"/>
    <w:autoRedefine/>
    <w:uiPriority w:val="39"/>
    <w:rsid w:val="003C0EEE"/>
    <w:pPr>
      <w:ind w:left="1200"/>
    </w:pPr>
    <w:rPr>
      <w:rFonts w:ascii="Cambria" w:hAnsi="Cambria"/>
      <w:sz w:val="20"/>
      <w:szCs w:val="20"/>
    </w:rPr>
  </w:style>
  <w:style w:type="paragraph" w:styleId="7">
    <w:name w:val="toc 7"/>
    <w:basedOn w:val="a0"/>
    <w:next w:val="a0"/>
    <w:autoRedefine/>
    <w:uiPriority w:val="39"/>
    <w:rsid w:val="003C0EEE"/>
    <w:pPr>
      <w:ind w:left="1440"/>
    </w:pPr>
    <w:rPr>
      <w:rFonts w:ascii="Cambria" w:hAnsi="Cambria"/>
      <w:sz w:val="20"/>
      <w:szCs w:val="20"/>
    </w:rPr>
  </w:style>
  <w:style w:type="paragraph" w:styleId="8">
    <w:name w:val="toc 8"/>
    <w:basedOn w:val="a0"/>
    <w:next w:val="a0"/>
    <w:autoRedefine/>
    <w:uiPriority w:val="39"/>
    <w:rsid w:val="003C0EEE"/>
    <w:pPr>
      <w:ind w:left="1680"/>
    </w:pPr>
    <w:rPr>
      <w:rFonts w:ascii="Cambria" w:hAnsi="Cambria"/>
      <w:sz w:val="20"/>
      <w:szCs w:val="20"/>
    </w:rPr>
  </w:style>
  <w:style w:type="paragraph" w:styleId="9">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1"/>
    <w:uiPriority w:val="99"/>
    <w:unhideWhenUsed/>
    <w:qFormat/>
    <w:rsid w:val="00513276"/>
    <w:pPr>
      <w:spacing w:before="100" w:beforeAutospacing="1" w:after="119"/>
    </w:pPr>
  </w:style>
  <w:style w:type="character" w:customStyle="1" w:styleId="30">
    <w:name w:val="Заголовок 3 Знак"/>
    <w:aliases w:val="Обычный 2 Знак"/>
    <w:link w:val="3"/>
    <w:rsid w:val="00F17F7A"/>
    <w:rPr>
      <w:b/>
      <w:bCs/>
      <w:sz w:val="28"/>
      <w:szCs w:val="28"/>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3"/>
    <w:uiPriority w:val="99"/>
    <w:rsid w:val="000F42A9"/>
    <w:pPr>
      <w:jc w:val="both"/>
    </w:pPr>
    <w:rPr>
      <w:sz w:val="28"/>
    </w:rPr>
  </w:style>
  <w:style w:type="character" w:customStyle="1" w:styleId="a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2"/>
    <w:uiPriority w:val="99"/>
    <w:rsid w:val="000F42A9"/>
    <w:rPr>
      <w:sz w:val="28"/>
      <w:szCs w:val="24"/>
    </w:rPr>
  </w:style>
  <w:style w:type="paragraph" w:customStyle="1" w:styleId="Zag1">
    <w:name w:val="Zag_1"/>
    <w:basedOn w:val="a0"/>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0"/>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uiPriority w:val="99"/>
    <w:rsid w:val="00DC6B19"/>
    <w:pPr>
      <w:widowControl w:val="0"/>
      <w:autoSpaceDE w:val="0"/>
      <w:autoSpaceDN w:val="0"/>
      <w:adjustRightInd w:val="0"/>
    </w:pPr>
    <w:rPr>
      <w:color w:val="000000"/>
      <w:lang w:val="en-US"/>
    </w:rPr>
  </w:style>
  <w:style w:type="paragraph" w:customStyle="1" w:styleId="aff9">
    <w:name w:val="Νξβϋι"/>
    <w:basedOn w:val="a0"/>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uiPriority w:val="99"/>
    <w:rsid w:val="001F3F1E"/>
    <w:rPr>
      <w:sz w:val="24"/>
      <w:szCs w:val="24"/>
    </w:rPr>
  </w:style>
  <w:style w:type="paragraph" w:styleId="affb">
    <w:name w:val="footnote text"/>
    <w:aliases w:val="Знак6,F1"/>
    <w:basedOn w:val="a0"/>
    <w:link w:val="affc"/>
    <w:uiPriority w:val="99"/>
    <w:rsid w:val="00500205"/>
  </w:style>
  <w:style w:type="character" w:customStyle="1" w:styleId="affc">
    <w:name w:val="Текст сноски Знак"/>
    <w:aliases w:val="Знак6 Знак,F1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jc w:val="both"/>
    </w:pPr>
  </w:style>
  <w:style w:type="paragraph" w:customStyle="1" w:styleId="zag4">
    <w:name w:val="zag_4"/>
    <w:basedOn w:val="a0"/>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99"/>
    <w:locked/>
    <w:rsid w:val="00954634"/>
    <w:rPr>
      <w:rFonts w:ascii="Calibri" w:eastAsia="Calibri" w:hAnsi="Calibri"/>
      <w:sz w:val="22"/>
      <w:szCs w:val="22"/>
      <w:lang w:eastAsia="en-US"/>
    </w:rPr>
  </w:style>
  <w:style w:type="paragraph" w:customStyle="1" w:styleId="Zag2">
    <w:name w:val="Zag_2"/>
    <w:basedOn w:val="a0"/>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0">
    <w:name w:val="Strong"/>
    <w:uiPriority w:val="22"/>
    <w:qFormat/>
    <w:rsid w:val="00EB1107"/>
    <w:rPr>
      <w:b/>
      <w:bCs/>
    </w:rPr>
  </w:style>
  <w:style w:type="paragraph" w:customStyle="1" w:styleId="afff1">
    <w:name w:val="Новый"/>
    <w:basedOn w:val="a0"/>
    <w:rsid w:val="00EB1107"/>
    <w:pPr>
      <w:spacing w:line="360" w:lineRule="auto"/>
      <w:ind w:firstLine="454"/>
      <w:jc w:val="both"/>
    </w:pPr>
    <w:rPr>
      <w:sz w:val="28"/>
    </w:rPr>
  </w:style>
  <w:style w:type="paragraph" w:customStyle="1" w:styleId="15">
    <w:name w:val="1"/>
    <w:basedOn w:val="a0"/>
    <w:rsid w:val="00EB1107"/>
    <w:pPr>
      <w:spacing w:before="30" w:after="30"/>
    </w:pPr>
    <w:rPr>
      <w:sz w:val="20"/>
      <w:szCs w:val="20"/>
    </w:rPr>
  </w:style>
  <w:style w:type="table" w:styleId="afff2">
    <w:name w:val="Table Grid"/>
    <w:basedOn w:val="a2"/>
    <w:uiPriority w:val="59"/>
    <w:rsid w:val="00573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А ОСН ТЕКСТ"/>
    <w:basedOn w:val="a0"/>
    <w:link w:val="afff4"/>
    <w:rsid w:val="00466137"/>
    <w:pPr>
      <w:spacing w:line="360" w:lineRule="auto"/>
      <w:ind w:firstLine="454"/>
      <w:jc w:val="both"/>
    </w:pPr>
    <w:rPr>
      <w:rFonts w:eastAsia="Arial Unicode MS"/>
      <w:color w:val="000000"/>
      <w:sz w:val="28"/>
      <w:szCs w:val="28"/>
    </w:rPr>
  </w:style>
  <w:style w:type="character" w:customStyle="1" w:styleId="afff4">
    <w:name w:val="А ОСН ТЕКСТ Знак"/>
    <w:basedOn w:val="a1"/>
    <w:link w:val="afff3"/>
    <w:rsid w:val="00466137"/>
    <w:rPr>
      <w:rFonts w:eastAsia="Arial Unicode MS"/>
      <w:color w:val="000000"/>
      <w:sz w:val="28"/>
      <w:szCs w:val="28"/>
    </w:rPr>
  </w:style>
  <w:style w:type="character" w:customStyle="1" w:styleId="70">
    <w:name w:val="Основной текст (7)_"/>
    <w:basedOn w:val="a1"/>
    <w:link w:val="71"/>
    <w:semiHidden/>
    <w:rsid w:val="00466137"/>
    <w:rPr>
      <w:rFonts w:ascii="Century Schoolbook" w:hAnsi="Century Schoolbook"/>
      <w:sz w:val="16"/>
      <w:szCs w:val="16"/>
      <w:shd w:val="clear" w:color="auto" w:fill="FFFFFF"/>
    </w:rPr>
  </w:style>
  <w:style w:type="paragraph" w:customStyle="1" w:styleId="71">
    <w:name w:val="Основной текст (7)1"/>
    <w:basedOn w:val="a0"/>
    <w:link w:val="70"/>
    <w:semiHidden/>
    <w:rsid w:val="00466137"/>
    <w:pPr>
      <w:shd w:val="clear" w:color="auto" w:fill="FFFFFF"/>
      <w:spacing w:line="173" w:lineRule="exact"/>
      <w:jc w:val="both"/>
    </w:pPr>
    <w:rPr>
      <w:rFonts w:ascii="Century Schoolbook" w:hAnsi="Century Schoolbook"/>
      <w:sz w:val="16"/>
      <w:szCs w:val="16"/>
    </w:rPr>
  </w:style>
  <w:style w:type="character" w:customStyle="1" w:styleId="130">
    <w:name w:val="Основной текст (13)_"/>
    <w:basedOn w:val="a1"/>
    <w:link w:val="131"/>
    <w:semiHidden/>
    <w:rsid w:val="00466137"/>
    <w:rPr>
      <w:sz w:val="21"/>
      <w:szCs w:val="21"/>
      <w:shd w:val="clear" w:color="auto" w:fill="FFFFFF"/>
    </w:rPr>
  </w:style>
  <w:style w:type="paragraph" w:customStyle="1" w:styleId="131">
    <w:name w:val="Основной текст (13)1"/>
    <w:basedOn w:val="a0"/>
    <w:link w:val="130"/>
    <w:semiHidden/>
    <w:rsid w:val="00466137"/>
    <w:pPr>
      <w:shd w:val="clear" w:color="auto" w:fill="FFFFFF"/>
      <w:spacing w:before="480" w:after="180" w:line="230" w:lineRule="exact"/>
      <w:jc w:val="both"/>
    </w:pPr>
    <w:rPr>
      <w:sz w:val="21"/>
      <w:szCs w:val="21"/>
    </w:rPr>
  </w:style>
  <w:style w:type="character" w:customStyle="1" w:styleId="146">
    <w:name w:val="Основной текст (14)6"/>
    <w:basedOn w:val="a1"/>
    <w:rsid w:val="00466137"/>
    <w:rPr>
      <w:rFonts w:ascii="Times New Roman" w:hAnsi="Times New Roman" w:cs="Times New Roman"/>
      <w:b/>
      <w:bCs/>
      <w:spacing w:val="0"/>
      <w:sz w:val="20"/>
      <w:szCs w:val="20"/>
      <w:lang w:bidi="ar-SA"/>
    </w:rPr>
  </w:style>
  <w:style w:type="character" w:customStyle="1" w:styleId="77">
    <w:name w:val="Основной текст (7)7"/>
    <w:basedOn w:val="70"/>
    <w:rsid w:val="00466137"/>
    <w:rPr>
      <w:rFonts w:ascii="Times New Roman" w:hAnsi="Times New Roman" w:cs="Times New Roman"/>
      <w:spacing w:val="0"/>
      <w:sz w:val="19"/>
      <w:szCs w:val="19"/>
      <w:shd w:val="clear" w:color="auto" w:fill="FFFFFF"/>
    </w:rPr>
  </w:style>
  <w:style w:type="character" w:customStyle="1" w:styleId="76">
    <w:name w:val="Основной текст (7)6"/>
    <w:basedOn w:val="70"/>
    <w:rsid w:val="00466137"/>
    <w:rPr>
      <w:rFonts w:ascii="Times New Roman" w:hAnsi="Times New Roman" w:cs="Times New Roman"/>
      <w:spacing w:val="0"/>
      <w:sz w:val="19"/>
      <w:szCs w:val="19"/>
      <w:shd w:val="clear" w:color="auto" w:fill="FFFFFF"/>
    </w:rPr>
  </w:style>
  <w:style w:type="character" w:customStyle="1" w:styleId="75">
    <w:name w:val="Основной текст (7)5"/>
    <w:basedOn w:val="70"/>
    <w:rsid w:val="00466137"/>
    <w:rPr>
      <w:rFonts w:ascii="Times New Roman" w:hAnsi="Times New Roman" w:cs="Times New Roman"/>
      <w:spacing w:val="0"/>
      <w:sz w:val="19"/>
      <w:szCs w:val="19"/>
      <w:shd w:val="clear" w:color="auto" w:fill="FFFFFF"/>
    </w:rPr>
  </w:style>
  <w:style w:type="character" w:customStyle="1" w:styleId="74">
    <w:name w:val="Основной текст (7)4"/>
    <w:basedOn w:val="70"/>
    <w:rsid w:val="00466137"/>
    <w:rPr>
      <w:rFonts w:ascii="Times New Roman" w:hAnsi="Times New Roman" w:cs="Times New Roman"/>
      <w:spacing w:val="0"/>
      <w:sz w:val="19"/>
      <w:szCs w:val="19"/>
      <w:shd w:val="clear" w:color="auto" w:fill="FFFFFF"/>
    </w:rPr>
  </w:style>
  <w:style w:type="character" w:customStyle="1" w:styleId="73">
    <w:name w:val="Основной текст (7)3"/>
    <w:basedOn w:val="70"/>
    <w:rsid w:val="00466137"/>
    <w:rPr>
      <w:rFonts w:ascii="Times New Roman" w:hAnsi="Times New Roman" w:cs="Times New Roman"/>
      <w:spacing w:val="0"/>
      <w:sz w:val="19"/>
      <w:szCs w:val="19"/>
      <w:shd w:val="clear" w:color="auto" w:fill="FFFFFF"/>
    </w:rPr>
  </w:style>
  <w:style w:type="character" w:styleId="afff5">
    <w:name w:val="Emphasis"/>
    <w:basedOn w:val="a1"/>
    <w:uiPriority w:val="20"/>
    <w:qFormat/>
    <w:rsid w:val="00463BE9"/>
    <w:rPr>
      <w:i/>
      <w:iCs/>
    </w:rPr>
  </w:style>
  <w:style w:type="character" w:customStyle="1" w:styleId="40">
    <w:name w:val="Заголовок 4 Знак"/>
    <w:basedOn w:val="a1"/>
    <w:link w:val="4"/>
    <w:rsid w:val="00463BE9"/>
    <w:rPr>
      <w:rFonts w:ascii="Cambria" w:eastAsia="Times New Roman" w:hAnsi="Cambria" w:cs="Times New Roman"/>
      <w:b/>
      <w:bCs/>
      <w:i/>
      <w:iCs/>
      <w:color w:val="4F81BD"/>
      <w:sz w:val="24"/>
      <w:szCs w:val="24"/>
    </w:rPr>
  </w:style>
  <w:style w:type="paragraph" w:customStyle="1" w:styleId="Default">
    <w:name w:val="Default"/>
    <w:rsid w:val="00753D17"/>
    <w:pPr>
      <w:autoSpaceDE w:val="0"/>
      <w:autoSpaceDN w:val="0"/>
      <w:adjustRightInd w:val="0"/>
    </w:pPr>
    <w:rPr>
      <w:color w:val="000000"/>
      <w:sz w:val="24"/>
      <w:szCs w:val="24"/>
    </w:rPr>
  </w:style>
  <w:style w:type="character" w:styleId="afff6">
    <w:name w:val="Hyperlink"/>
    <w:uiPriority w:val="99"/>
    <w:unhideWhenUsed/>
    <w:rsid w:val="00CA481B"/>
    <w:rPr>
      <w:color w:val="0000FF"/>
      <w:u w:val="single"/>
    </w:rPr>
  </w:style>
  <w:style w:type="paragraph" w:customStyle="1" w:styleId="Normal1">
    <w:name w:val="Normal1"/>
    <w:uiPriority w:val="99"/>
    <w:rsid w:val="00EC7E25"/>
    <w:pPr>
      <w:widowControl w:val="0"/>
      <w:jc w:val="both"/>
    </w:pPr>
  </w:style>
  <w:style w:type="paragraph" w:styleId="24">
    <w:name w:val="Body Text Indent 2"/>
    <w:basedOn w:val="a0"/>
    <w:link w:val="25"/>
    <w:rsid w:val="00FC28B6"/>
    <w:pPr>
      <w:spacing w:after="120" w:line="480" w:lineRule="auto"/>
      <w:ind w:left="283"/>
    </w:pPr>
  </w:style>
  <w:style w:type="character" w:customStyle="1" w:styleId="25">
    <w:name w:val="Основной текст с отступом 2 Знак"/>
    <w:basedOn w:val="a1"/>
    <w:link w:val="24"/>
    <w:rsid w:val="00FC28B6"/>
    <w:rPr>
      <w:sz w:val="24"/>
      <w:szCs w:val="24"/>
    </w:rPr>
  </w:style>
  <w:style w:type="character" w:customStyle="1" w:styleId="dash041e0431044b0447043d044b0439char1">
    <w:name w:val="dash041e_0431_044b_0447_043d_044b_0439__char1"/>
    <w:uiPriority w:val="99"/>
    <w:rsid w:val="00407B48"/>
    <w:rPr>
      <w:rFonts w:ascii="Times New Roman" w:hAnsi="Times New Roman" w:cs="Times New Roman" w:hint="default"/>
      <w:strike w:val="0"/>
      <w:dstrike w:val="0"/>
      <w:sz w:val="24"/>
      <w:szCs w:val="24"/>
      <w:u w:val="none"/>
      <w:effect w:val="none"/>
    </w:rPr>
  </w:style>
  <w:style w:type="paragraph" w:customStyle="1" w:styleId="a">
    <w:name w:val="НОМЕРА"/>
    <w:basedOn w:val="aff0"/>
    <w:link w:val="afff7"/>
    <w:uiPriority w:val="99"/>
    <w:qFormat/>
    <w:rsid w:val="00407B48"/>
    <w:pPr>
      <w:numPr>
        <w:numId w:val="63"/>
      </w:numPr>
      <w:spacing w:before="0" w:beforeAutospacing="0" w:after="0"/>
      <w:jc w:val="both"/>
    </w:pPr>
    <w:rPr>
      <w:rFonts w:ascii="Arial Narrow" w:eastAsia="Calibri" w:hAnsi="Arial Narrow"/>
      <w:sz w:val="18"/>
      <w:szCs w:val="18"/>
    </w:rPr>
  </w:style>
  <w:style w:type="character" w:customStyle="1" w:styleId="afff7">
    <w:name w:val="НОМЕРА Знак"/>
    <w:link w:val="a"/>
    <w:uiPriority w:val="99"/>
    <w:rsid w:val="00407B48"/>
    <w:rPr>
      <w:rFonts w:ascii="Arial Narrow" w:eastAsia="Calibri" w:hAnsi="Arial Narrow"/>
      <w:sz w:val="18"/>
      <w:szCs w:val="18"/>
    </w:rPr>
  </w:style>
  <w:style w:type="paragraph" w:customStyle="1" w:styleId="afff8">
    <w:name w:val="А_основной"/>
    <w:basedOn w:val="a0"/>
    <w:link w:val="afff9"/>
    <w:qFormat/>
    <w:rsid w:val="00407B48"/>
    <w:pPr>
      <w:spacing w:line="360" w:lineRule="auto"/>
      <w:ind w:firstLine="454"/>
      <w:jc w:val="both"/>
    </w:pPr>
    <w:rPr>
      <w:rFonts w:eastAsia="Calibri"/>
      <w:sz w:val="28"/>
      <w:szCs w:val="28"/>
      <w:lang w:eastAsia="en-US"/>
    </w:rPr>
  </w:style>
  <w:style w:type="character" w:customStyle="1" w:styleId="afff9">
    <w:name w:val="А_основной Знак"/>
    <w:link w:val="afff8"/>
    <w:rsid w:val="00407B48"/>
    <w:rPr>
      <w:rFonts w:eastAsia="Calibri"/>
      <w:sz w:val="28"/>
      <w:szCs w:val="28"/>
      <w:lang w:eastAsia="en-US"/>
    </w:rPr>
  </w:style>
  <w:style w:type="character" w:customStyle="1" w:styleId="16">
    <w:name w:val="Основной текст1"/>
    <w:basedOn w:val="affa"/>
    <w:rsid w:val="00A24957"/>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0">
    <w:name w:val="Основной текст5"/>
    <w:basedOn w:val="a0"/>
    <w:rsid w:val="000B2879"/>
    <w:pPr>
      <w:widowControl w:val="0"/>
      <w:shd w:val="clear" w:color="auto" w:fill="FFFFFF"/>
      <w:spacing w:line="250" w:lineRule="exact"/>
      <w:ind w:hanging="360"/>
      <w:jc w:val="both"/>
    </w:pPr>
    <w:rPr>
      <w:color w:val="000000"/>
      <w:spacing w:val="3"/>
      <w:sz w:val="21"/>
      <w:szCs w:val="21"/>
    </w:rPr>
  </w:style>
  <w:style w:type="character" w:customStyle="1" w:styleId="34">
    <w:name w:val="Заголовок №3_"/>
    <w:basedOn w:val="a1"/>
    <w:link w:val="35"/>
    <w:rsid w:val="000B2879"/>
    <w:rPr>
      <w:spacing w:val="3"/>
      <w:sz w:val="21"/>
      <w:szCs w:val="21"/>
      <w:shd w:val="clear" w:color="auto" w:fill="FFFFFF"/>
    </w:rPr>
  </w:style>
  <w:style w:type="paragraph" w:customStyle="1" w:styleId="35">
    <w:name w:val="Заголовок №3"/>
    <w:basedOn w:val="a0"/>
    <w:link w:val="34"/>
    <w:rsid w:val="000B2879"/>
    <w:pPr>
      <w:widowControl w:val="0"/>
      <w:shd w:val="clear" w:color="auto" w:fill="FFFFFF"/>
      <w:spacing w:before="420" w:after="240" w:line="278" w:lineRule="exact"/>
      <w:ind w:firstLine="700"/>
      <w:jc w:val="both"/>
      <w:outlineLvl w:val="2"/>
    </w:pPr>
    <w:rPr>
      <w:spacing w:val="3"/>
      <w:sz w:val="21"/>
      <w:szCs w:val="21"/>
    </w:rPr>
  </w:style>
  <w:style w:type="character" w:customStyle="1" w:styleId="43">
    <w:name w:val="Основной текст (4)_"/>
    <w:basedOn w:val="a1"/>
    <w:link w:val="44"/>
    <w:rsid w:val="000B2879"/>
    <w:rPr>
      <w:i/>
      <w:iCs/>
      <w:spacing w:val="-2"/>
      <w:sz w:val="21"/>
      <w:szCs w:val="21"/>
      <w:shd w:val="clear" w:color="auto" w:fill="FFFFFF"/>
    </w:rPr>
  </w:style>
  <w:style w:type="character" w:customStyle="1" w:styleId="40pt">
    <w:name w:val="Основной текст (4) + Не курсив;Интервал 0 pt"/>
    <w:basedOn w:val="43"/>
    <w:rsid w:val="000B2879"/>
    <w:rPr>
      <w:color w:val="000000"/>
      <w:spacing w:val="3"/>
      <w:w w:val="100"/>
      <w:position w:val="0"/>
      <w:lang w:val="ru-RU"/>
    </w:rPr>
  </w:style>
  <w:style w:type="paragraph" w:customStyle="1" w:styleId="44">
    <w:name w:val="Основной текст (4)"/>
    <w:basedOn w:val="a0"/>
    <w:link w:val="43"/>
    <w:rsid w:val="000B2879"/>
    <w:pPr>
      <w:widowControl w:val="0"/>
      <w:shd w:val="clear" w:color="auto" w:fill="FFFFFF"/>
      <w:spacing w:line="278" w:lineRule="exact"/>
      <w:jc w:val="both"/>
    </w:pPr>
    <w:rPr>
      <w:i/>
      <w:iCs/>
      <w:spacing w:val="-2"/>
      <w:sz w:val="21"/>
      <w:szCs w:val="21"/>
    </w:rPr>
  </w:style>
  <w:style w:type="character" w:customStyle="1" w:styleId="0pt">
    <w:name w:val="Основной текст + Курсив;Интервал 0 pt"/>
    <w:basedOn w:val="affa"/>
    <w:rsid w:val="000B2879"/>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40pt0">
    <w:name w:val="Основной текст (4) + Интервал 0 pt"/>
    <w:basedOn w:val="43"/>
    <w:rsid w:val="000B2879"/>
    <w:rPr>
      <w:rFonts w:ascii="Times New Roman" w:eastAsia="Times New Roman" w:hAnsi="Times New Roman" w:cs="Times New Roman"/>
      <w:b w:val="0"/>
      <w:bCs w:val="0"/>
      <w:i/>
      <w:iCs/>
      <w:smallCaps w:val="0"/>
      <w:strike w:val="0"/>
      <w:color w:val="000000"/>
      <w:spacing w:val="-1"/>
      <w:w w:val="100"/>
      <w:position w:val="0"/>
      <w:u w:val="none"/>
      <w:lang w:val="ru-RU"/>
    </w:rPr>
  </w:style>
  <w:style w:type="character" w:customStyle="1" w:styleId="26">
    <w:name w:val="Заголовок №2"/>
    <w:basedOn w:val="a1"/>
    <w:rsid w:val="000B2879"/>
    <w:rPr>
      <w:rFonts w:ascii="Times New Roman" w:eastAsia="Times New Roman" w:hAnsi="Times New Roman" w:cs="Times New Roman"/>
      <w:b/>
      <w:bCs/>
      <w:i w:val="0"/>
      <w:iCs w:val="0"/>
      <w:smallCaps w:val="0"/>
      <w:strike w:val="0"/>
      <w:color w:val="000000"/>
      <w:spacing w:val="-1"/>
      <w:w w:val="100"/>
      <w:position w:val="0"/>
      <w:sz w:val="26"/>
      <w:szCs w:val="26"/>
      <w:u w:val="none"/>
      <w:lang w:val="ru-RU"/>
    </w:rPr>
  </w:style>
  <w:style w:type="character" w:customStyle="1" w:styleId="27">
    <w:name w:val="Основной текст2"/>
    <w:basedOn w:val="affa"/>
    <w:rsid w:val="00BF312E"/>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afffa">
    <w:name w:val="Подпись к таблице_"/>
    <w:basedOn w:val="a1"/>
    <w:link w:val="afffb"/>
    <w:rsid w:val="00135D00"/>
    <w:rPr>
      <w:spacing w:val="3"/>
      <w:sz w:val="21"/>
      <w:szCs w:val="21"/>
      <w:shd w:val="clear" w:color="auto" w:fill="FFFFFF"/>
    </w:rPr>
  </w:style>
  <w:style w:type="paragraph" w:customStyle="1" w:styleId="afffb">
    <w:name w:val="Подпись к таблице"/>
    <w:basedOn w:val="a0"/>
    <w:link w:val="afffa"/>
    <w:rsid w:val="00135D00"/>
    <w:pPr>
      <w:widowControl w:val="0"/>
      <w:shd w:val="clear" w:color="auto" w:fill="FFFFFF"/>
      <w:spacing w:line="0" w:lineRule="atLeast"/>
    </w:pPr>
    <w:rPr>
      <w:spacing w:val="3"/>
      <w:sz w:val="21"/>
      <w:szCs w:val="21"/>
    </w:rPr>
  </w:style>
  <w:style w:type="character" w:customStyle="1" w:styleId="45">
    <w:name w:val="Заголовок №4_"/>
    <w:basedOn w:val="a1"/>
    <w:link w:val="46"/>
    <w:rsid w:val="00135D00"/>
    <w:rPr>
      <w:spacing w:val="3"/>
      <w:sz w:val="21"/>
      <w:szCs w:val="21"/>
      <w:shd w:val="clear" w:color="auto" w:fill="FFFFFF"/>
    </w:rPr>
  </w:style>
  <w:style w:type="paragraph" w:customStyle="1" w:styleId="46">
    <w:name w:val="Заголовок №4"/>
    <w:basedOn w:val="a0"/>
    <w:link w:val="45"/>
    <w:rsid w:val="00135D00"/>
    <w:pPr>
      <w:widowControl w:val="0"/>
      <w:shd w:val="clear" w:color="auto" w:fill="FFFFFF"/>
      <w:spacing w:before="240" w:line="274" w:lineRule="exact"/>
      <w:ind w:firstLine="700"/>
      <w:jc w:val="both"/>
      <w:outlineLvl w:val="3"/>
    </w:pPr>
    <w:rPr>
      <w:spacing w:val="3"/>
      <w:sz w:val="21"/>
      <w:szCs w:val="21"/>
    </w:rPr>
  </w:style>
  <w:style w:type="character" w:customStyle="1" w:styleId="221">
    <w:name w:val="Заголовок №2 (2)_"/>
    <w:basedOn w:val="a1"/>
    <w:link w:val="222"/>
    <w:rsid w:val="002B331E"/>
    <w:rPr>
      <w:b/>
      <w:bCs/>
      <w:spacing w:val="21"/>
      <w:sz w:val="22"/>
      <w:szCs w:val="22"/>
      <w:shd w:val="clear" w:color="auto" w:fill="FFFFFF"/>
    </w:rPr>
  </w:style>
  <w:style w:type="character" w:customStyle="1" w:styleId="22105pt0pt">
    <w:name w:val="Заголовок №2 (2) + 10;5 pt;Не полужирный;Курсив;Интервал 0 pt"/>
    <w:basedOn w:val="221"/>
    <w:rsid w:val="002B331E"/>
    <w:rPr>
      <w:i/>
      <w:iCs/>
      <w:color w:val="000000"/>
      <w:spacing w:val="-1"/>
      <w:w w:val="100"/>
      <w:position w:val="0"/>
      <w:sz w:val="21"/>
      <w:szCs w:val="21"/>
      <w:lang w:val="ru-RU"/>
    </w:rPr>
  </w:style>
  <w:style w:type="character" w:customStyle="1" w:styleId="22105pt0pt0">
    <w:name w:val="Заголовок №2 (2) + 10;5 pt;Не полужирный;Интервал 0 pt"/>
    <w:basedOn w:val="221"/>
    <w:rsid w:val="002B331E"/>
    <w:rPr>
      <w:color w:val="000000"/>
      <w:spacing w:val="3"/>
      <w:w w:val="100"/>
      <w:position w:val="0"/>
      <w:sz w:val="21"/>
      <w:szCs w:val="21"/>
    </w:rPr>
  </w:style>
  <w:style w:type="character" w:customStyle="1" w:styleId="22125pt0pt">
    <w:name w:val="Заголовок №2 (2) + 12;5 pt;Не полужирный;Курсив;Интервал 0 pt"/>
    <w:basedOn w:val="221"/>
    <w:rsid w:val="002B331E"/>
    <w:rPr>
      <w:i/>
      <w:iCs/>
      <w:color w:val="000000"/>
      <w:spacing w:val="0"/>
      <w:w w:val="100"/>
      <w:position w:val="0"/>
      <w:sz w:val="25"/>
      <w:szCs w:val="25"/>
    </w:rPr>
  </w:style>
  <w:style w:type="paragraph" w:customStyle="1" w:styleId="222">
    <w:name w:val="Заголовок №2 (2)"/>
    <w:basedOn w:val="a0"/>
    <w:link w:val="221"/>
    <w:rsid w:val="002B331E"/>
    <w:pPr>
      <w:widowControl w:val="0"/>
      <w:shd w:val="clear" w:color="auto" w:fill="FFFFFF"/>
      <w:spacing w:after="120" w:line="0" w:lineRule="atLeast"/>
      <w:jc w:val="both"/>
      <w:outlineLvl w:val="1"/>
    </w:pPr>
    <w:rPr>
      <w:b/>
      <w:bCs/>
      <w:spacing w:val="21"/>
      <w:sz w:val="22"/>
      <w:szCs w:val="22"/>
    </w:rPr>
  </w:style>
  <w:style w:type="character" w:customStyle="1" w:styleId="36">
    <w:name w:val="Основной текст3"/>
    <w:basedOn w:val="affa"/>
    <w:rsid w:val="002B331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81">
    <w:name w:val="Основной текст (8)"/>
    <w:basedOn w:val="a1"/>
    <w:rsid w:val="002B331E"/>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28">
    <w:name w:val="Основной текст + Курсив2"/>
    <w:aliases w:val="Интервал 0 pt12"/>
    <w:basedOn w:val="affa"/>
    <w:rsid w:val="002923DC"/>
    <w:rPr>
      <w:i/>
      <w:iCs/>
      <w:color w:val="000000"/>
      <w:spacing w:val="3"/>
      <w:w w:val="100"/>
      <w:position w:val="0"/>
      <w:sz w:val="21"/>
      <w:szCs w:val="21"/>
      <w:lang w:val="ru-RU" w:bidi="ar-SA"/>
    </w:rPr>
  </w:style>
  <w:style w:type="character" w:customStyle="1" w:styleId="dash041e005f0431005f044b005f0447005f043d005f044b005f0439char1">
    <w:name w:val="dash041e_005f0431_005f044b_005f0447_005f043d_005f044b_005f0439__char1"/>
    <w:basedOn w:val="a1"/>
    <w:rsid w:val="00A93655"/>
    <w:rPr>
      <w:rFonts w:ascii="Times New Roman" w:hAnsi="Times New Roman" w:cs="Times New Roman" w:hint="default"/>
      <w:strike w:val="0"/>
      <w:dstrike w:val="0"/>
      <w:sz w:val="24"/>
      <w:szCs w:val="24"/>
      <w:u w:val="none"/>
      <w:effect w:val="none"/>
    </w:rPr>
  </w:style>
  <w:style w:type="paragraph" w:styleId="29">
    <w:name w:val="Body Text 2"/>
    <w:basedOn w:val="a0"/>
    <w:link w:val="2a"/>
    <w:rsid w:val="00B2639C"/>
    <w:pPr>
      <w:spacing w:after="120" w:line="480" w:lineRule="auto"/>
    </w:pPr>
  </w:style>
  <w:style w:type="character" w:customStyle="1" w:styleId="2a">
    <w:name w:val="Основной текст 2 Знак"/>
    <w:basedOn w:val="a1"/>
    <w:link w:val="29"/>
    <w:rsid w:val="00B2639C"/>
    <w:rPr>
      <w:sz w:val="24"/>
      <w:szCs w:val="24"/>
    </w:rPr>
  </w:style>
  <w:style w:type="character" w:customStyle="1" w:styleId="apple-converted-space">
    <w:name w:val="apple-converted-space"/>
    <w:basedOn w:val="a1"/>
    <w:rsid w:val="00B2639C"/>
  </w:style>
  <w:style w:type="character" w:customStyle="1" w:styleId="dash041e005f0431005f044b005f0447005f043d005f044b005f0439005f005fchar1char10">
    <w:name w:val="dash041e005f0431005f044b005f0447005f043d005f044b005f0439005f005fchar1char1"/>
    <w:basedOn w:val="a1"/>
    <w:rsid w:val="00B2639C"/>
  </w:style>
  <w:style w:type="character" w:customStyle="1" w:styleId="dash041e005f0431005f044b005f0447005f043d005f044b005f0439char10">
    <w:name w:val="dash041e005f0431005f044b005f0447005f043d005f044b005f0439char1"/>
    <w:basedOn w:val="a1"/>
    <w:rsid w:val="00B2639C"/>
  </w:style>
  <w:style w:type="paragraph" w:customStyle="1" w:styleId="210">
    <w:name w:val="21"/>
    <w:basedOn w:val="a0"/>
    <w:rsid w:val="00B2639C"/>
    <w:pPr>
      <w:spacing w:before="100" w:beforeAutospacing="1" w:after="100" w:afterAutospacing="1"/>
    </w:pPr>
  </w:style>
  <w:style w:type="character" w:customStyle="1" w:styleId="51">
    <w:name w:val="Основной текст (5)_"/>
    <w:basedOn w:val="a1"/>
    <w:link w:val="52"/>
    <w:rsid w:val="00FC1602"/>
    <w:rPr>
      <w:b/>
      <w:bCs/>
      <w:spacing w:val="-1"/>
      <w:sz w:val="26"/>
      <w:szCs w:val="26"/>
      <w:shd w:val="clear" w:color="auto" w:fill="FFFFFF"/>
    </w:rPr>
  </w:style>
  <w:style w:type="paragraph" w:customStyle="1" w:styleId="52">
    <w:name w:val="Основной текст (5)"/>
    <w:basedOn w:val="a0"/>
    <w:link w:val="51"/>
    <w:rsid w:val="00FC1602"/>
    <w:pPr>
      <w:widowControl w:val="0"/>
      <w:shd w:val="clear" w:color="auto" w:fill="FFFFFF"/>
      <w:spacing w:before="540" w:line="322" w:lineRule="exact"/>
      <w:ind w:hanging="1700"/>
    </w:pPr>
    <w:rPr>
      <w:b/>
      <w:bCs/>
      <w:spacing w:val="-1"/>
      <w:sz w:val="26"/>
      <w:szCs w:val="26"/>
    </w:rPr>
  </w:style>
  <w:style w:type="character" w:customStyle="1" w:styleId="10pt0pt">
    <w:name w:val="Основной текст + 10 pt;Полужирный;Курсив;Интервал 0 pt"/>
    <w:basedOn w:val="affa"/>
    <w:rsid w:val="00D44824"/>
    <w:rPr>
      <w:rFonts w:ascii="Times New Roman" w:eastAsia="Times New Roman" w:hAnsi="Times New Roman" w:cs="Times New Roman"/>
      <w:b/>
      <w:bCs/>
      <w:i/>
      <w:iCs/>
      <w:smallCaps w:val="0"/>
      <w:strike w:val="0"/>
      <w:color w:val="000000"/>
      <w:spacing w:val="2"/>
      <w:w w:val="100"/>
      <w:position w:val="0"/>
      <w:sz w:val="20"/>
      <w:szCs w:val="20"/>
      <w:u w:val="none"/>
      <w:lang w:val="ru-RU"/>
    </w:rPr>
  </w:style>
  <w:style w:type="character" w:customStyle="1" w:styleId="85pt0pt">
    <w:name w:val="Основной текст + 8;5 pt;Курсив;Интервал 0 pt"/>
    <w:basedOn w:val="affa"/>
    <w:rsid w:val="00D44824"/>
    <w:rPr>
      <w:rFonts w:ascii="Times New Roman" w:eastAsia="Times New Roman" w:hAnsi="Times New Roman" w:cs="Times New Roman"/>
      <w:b w:val="0"/>
      <w:bCs w:val="0"/>
      <w:i/>
      <w:iCs/>
      <w:smallCaps w:val="0"/>
      <w:strike w:val="0"/>
      <w:color w:val="000000"/>
      <w:spacing w:val="2"/>
      <w:w w:val="100"/>
      <w:position w:val="0"/>
      <w:sz w:val="17"/>
      <w:szCs w:val="17"/>
      <w:u w:val="none"/>
      <w:lang w:val="ru-RU"/>
    </w:rPr>
  </w:style>
  <w:style w:type="character" w:customStyle="1" w:styleId="Arial5pt0pt">
    <w:name w:val="Основной текст + Arial;5 pt;Интервал 0 pt"/>
    <w:basedOn w:val="affa"/>
    <w:rsid w:val="000E6851"/>
    <w:rPr>
      <w:rFonts w:ascii="Arial" w:eastAsia="Arial" w:hAnsi="Arial" w:cs="Arial"/>
      <w:b w:val="0"/>
      <w:bCs w:val="0"/>
      <w:i w:val="0"/>
      <w:iCs w:val="0"/>
      <w:smallCaps w:val="0"/>
      <w:strike w:val="0"/>
      <w:color w:val="000000"/>
      <w:spacing w:val="16"/>
      <w:w w:val="100"/>
      <w:position w:val="0"/>
      <w:sz w:val="10"/>
      <w:szCs w:val="10"/>
      <w:u w:val="none"/>
      <w:lang w:val="ru-RU"/>
    </w:rPr>
  </w:style>
  <w:style w:type="paragraph" w:customStyle="1" w:styleId="ParagraphStyle">
    <w:name w:val="Paragraph Style"/>
    <w:uiPriority w:val="99"/>
    <w:rsid w:val="004A0CD6"/>
    <w:pPr>
      <w:autoSpaceDE w:val="0"/>
      <w:autoSpaceDN w:val="0"/>
      <w:adjustRightInd w:val="0"/>
    </w:pPr>
    <w:rPr>
      <w:rFonts w:ascii="Arial" w:eastAsia="Calibri" w:hAnsi="Arial" w:cs="Arial"/>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diagramData" Target="diagrams/data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footer" Target="footer2.xml"/><Relationship Id="rId38"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footer" Target="footer1.xml"/><Relationship Id="rId37" Type="http://schemas.openxmlformats.org/officeDocument/2006/relationships/diagramColors" Target="diagrams/colors1.xml"/><Relationship Id="rId40" Type="http://schemas.openxmlformats.org/officeDocument/2006/relationships/diagramQuickStyle" Target="diagrams/quickStyle2.xml"/><Relationship Id="rId45"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diagramQuickStyle" Target="diagrams/quickStyl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header" Target="header1.xml"/><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diagramLayout" Target="diagrams/layout1.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D098DA-DFF7-4D19-895E-145D6D4EB606}"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ru-RU"/>
        </a:p>
      </dgm:t>
    </dgm:pt>
    <dgm:pt modelId="{FA965B47-0E7A-4B16-B926-C160B6B71979}">
      <dgm:prSet phldrT="[Текст]" custT="1"/>
      <dgm:spPr/>
      <dgm:t>
        <a:bodyPr/>
        <a:lstStyle/>
        <a:p>
          <a:r>
            <a:rPr lang="ru-RU" sz="800">
              <a:latin typeface="Times New Roman" pitchFamily="18" charset="0"/>
              <a:cs typeface="Times New Roman" pitchFamily="18" charset="0"/>
            </a:rPr>
            <a:t>Ответственный за работу по инклюзии (координатор)</a:t>
          </a:r>
        </a:p>
      </dgm:t>
    </dgm:pt>
    <dgm:pt modelId="{57524D00-BCA5-44B1-AF89-6E6F78A647EA}" type="parTrans" cxnId="{E9F0FEF1-D05B-45D7-8EEE-11485AA482E8}">
      <dgm:prSet/>
      <dgm:spPr/>
      <dgm:t>
        <a:bodyPr/>
        <a:lstStyle/>
        <a:p>
          <a:endParaRPr lang="ru-RU"/>
        </a:p>
      </dgm:t>
    </dgm:pt>
    <dgm:pt modelId="{774E5A28-BF06-4575-B39C-D0FC506CF9C8}" type="sibTrans" cxnId="{E9F0FEF1-D05B-45D7-8EEE-11485AA482E8}">
      <dgm:prSet/>
      <dgm:spPr/>
      <dgm:t>
        <a:bodyPr/>
        <a:lstStyle/>
        <a:p>
          <a:endParaRPr lang="ru-RU"/>
        </a:p>
      </dgm:t>
    </dgm:pt>
    <dgm:pt modelId="{C40CA47B-2B9F-4233-A5F9-765A9BF87A46}">
      <dgm:prSet phldrT="[Текст]"/>
      <dgm:spPr/>
      <dgm:t>
        <a:bodyPr/>
        <a:lstStyle/>
        <a:p>
          <a:r>
            <a:rPr lang="ru-RU"/>
            <a:t>учителя-предметники</a:t>
          </a:r>
        </a:p>
      </dgm:t>
    </dgm:pt>
    <dgm:pt modelId="{8E44F902-3A25-4BA8-9039-0FEFF4070F89}" type="parTrans" cxnId="{100112A3-CEA1-48AA-B31F-BE7007594360}">
      <dgm:prSet custT="1"/>
      <dgm:spPr/>
      <dgm:t>
        <a:bodyPr/>
        <a:lstStyle/>
        <a:p>
          <a:endParaRPr lang="ru-RU" sz="800">
            <a:latin typeface="Times New Roman" pitchFamily="18" charset="0"/>
            <a:cs typeface="Times New Roman" pitchFamily="18" charset="0"/>
          </a:endParaRPr>
        </a:p>
      </dgm:t>
    </dgm:pt>
    <dgm:pt modelId="{4601CB6A-A348-410D-A1AD-A9AED0A23C40}" type="sibTrans" cxnId="{100112A3-CEA1-48AA-B31F-BE7007594360}">
      <dgm:prSet/>
      <dgm:spPr/>
      <dgm:t>
        <a:bodyPr/>
        <a:lstStyle/>
        <a:p>
          <a:endParaRPr lang="ru-RU"/>
        </a:p>
      </dgm:t>
    </dgm:pt>
    <dgm:pt modelId="{3D85D57B-EA27-463D-86B1-4436150A7048}">
      <dgm:prSet phldrT="[Текст]" custT="1"/>
      <dgm:spPr/>
      <dgm:t>
        <a:bodyPr/>
        <a:lstStyle/>
        <a:p>
          <a:r>
            <a:rPr lang="ru-RU" sz="800">
              <a:latin typeface="Times New Roman" pitchFamily="18" charset="0"/>
              <a:cs typeface="Times New Roman" pitchFamily="18" charset="0"/>
            </a:rPr>
            <a:t>педагог-организатор</a:t>
          </a:r>
        </a:p>
      </dgm:t>
    </dgm:pt>
    <dgm:pt modelId="{7D5ED81B-7D0E-4D3D-B9CC-3B6363DE9744}" type="parTrans" cxnId="{5CE37BDE-9C1E-44CE-9B70-372F496AA06D}">
      <dgm:prSet custT="1"/>
      <dgm:spPr/>
      <dgm:t>
        <a:bodyPr/>
        <a:lstStyle/>
        <a:p>
          <a:endParaRPr lang="ru-RU" sz="800">
            <a:latin typeface="Times New Roman" pitchFamily="18" charset="0"/>
            <a:cs typeface="Times New Roman" pitchFamily="18" charset="0"/>
          </a:endParaRPr>
        </a:p>
      </dgm:t>
    </dgm:pt>
    <dgm:pt modelId="{F5A6AF14-6C21-4F6C-BF7F-BDC3CBA1A329}" type="sibTrans" cxnId="{5CE37BDE-9C1E-44CE-9B70-372F496AA06D}">
      <dgm:prSet/>
      <dgm:spPr/>
      <dgm:t>
        <a:bodyPr/>
        <a:lstStyle/>
        <a:p>
          <a:endParaRPr lang="ru-RU"/>
        </a:p>
      </dgm:t>
    </dgm:pt>
    <dgm:pt modelId="{9F11315C-DDAD-4A8A-9528-38C52E241DD3}">
      <dgm:prSet phldrT="[Текст]" custT="1"/>
      <dgm:spPr/>
      <dgm:t>
        <a:bodyPr/>
        <a:lstStyle/>
        <a:p>
          <a:r>
            <a:rPr lang="ru-RU" sz="800">
              <a:latin typeface="Times New Roman" pitchFamily="18" charset="0"/>
              <a:cs typeface="Times New Roman" pitchFamily="18" charset="0"/>
            </a:rPr>
            <a:t>педагог-психолог</a:t>
          </a:r>
        </a:p>
      </dgm:t>
    </dgm:pt>
    <dgm:pt modelId="{E73DE8B9-C1CB-447E-A2C8-D116897EAA4D}" type="parTrans" cxnId="{91214C41-3262-478C-9353-809C79151802}">
      <dgm:prSet custT="1"/>
      <dgm:spPr/>
      <dgm:t>
        <a:bodyPr/>
        <a:lstStyle/>
        <a:p>
          <a:endParaRPr lang="ru-RU" sz="800">
            <a:latin typeface="Times New Roman" pitchFamily="18" charset="0"/>
            <a:cs typeface="Times New Roman" pitchFamily="18" charset="0"/>
          </a:endParaRPr>
        </a:p>
      </dgm:t>
    </dgm:pt>
    <dgm:pt modelId="{F1AA5C52-E516-483B-A22B-06A73F2C7156}" type="sibTrans" cxnId="{91214C41-3262-478C-9353-809C79151802}">
      <dgm:prSet/>
      <dgm:spPr/>
      <dgm:t>
        <a:bodyPr/>
        <a:lstStyle/>
        <a:p>
          <a:endParaRPr lang="ru-RU"/>
        </a:p>
      </dgm:t>
    </dgm:pt>
    <dgm:pt modelId="{5C9D8A9B-96B6-459B-9B95-5B6968EE8707}">
      <dgm:prSet phldrT="[Текст]" custT="1"/>
      <dgm:spPr/>
      <dgm:t>
        <a:bodyPr/>
        <a:lstStyle/>
        <a:p>
          <a:r>
            <a:rPr lang="ru-RU" sz="800">
              <a:latin typeface="Times New Roman" pitchFamily="18" charset="0"/>
              <a:cs typeface="Times New Roman" pitchFamily="18" charset="0"/>
            </a:rPr>
            <a:t>социальный педагог</a:t>
          </a:r>
        </a:p>
      </dgm:t>
    </dgm:pt>
    <dgm:pt modelId="{3FE79144-97EC-4C22-B20E-0CC7BD137306}" type="parTrans" cxnId="{95378A68-EFE6-472E-BE6F-4B7CCD58DFDC}">
      <dgm:prSet custT="1"/>
      <dgm:spPr/>
      <dgm:t>
        <a:bodyPr/>
        <a:lstStyle/>
        <a:p>
          <a:endParaRPr lang="ru-RU" sz="800">
            <a:latin typeface="Times New Roman" pitchFamily="18" charset="0"/>
            <a:cs typeface="Times New Roman" pitchFamily="18" charset="0"/>
          </a:endParaRPr>
        </a:p>
      </dgm:t>
    </dgm:pt>
    <dgm:pt modelId="{2740CEC7-2A8E-4367-BA5F-65DA950AA104}" type="sibTrans" cxnId="{95378A68-EFE6-472E-BE6F-4B7CCD58DFDC}">
      <dgm:prSet/>
      <dgm:spPr/>
      <dgm:t>
        <a:bodyPr/>
        <a:lstStyle/>
        <a:p>
          <a:endParaRPr lang="ru-RU"/>
        </a:p>
      </dgm:t>
    </dgm:pt>
    <dgm:pt modelId="{04C58902-05F5-4334-BD06-04A78185112B}">
      <dgm:prSet custT="1"/>
      <dgm:spPr/>
      <dgm:t>
        <a:bodyPr/>
        <a:lstStyle/>
        <a:p>
          <a:r>
            <a:rPr lang="ru-RU" sz="800">
              <a:latin typeface="Times New Roman" pitchFamily="18" charset="0"/>
              <a:cs typeface="Times New Roman" pitchFamily="18" charset="0"/>
            </a:rPr>
            <a:t>медицинский работник</a:t>
          </a:r>
        </a:p>
      </dgm:t>
    </dgm:pt>
    <dgm:pt modelId="{4180AC70-8FFB-4D88-9943-735BC5077AAD}" type="parTrans" cxnId="{CAA1D14D-3061-4C31-8096-ABEE90837C92}">
      <dgm:prSet custT="1"/>
      <dgm:spPr/>
      <dgm:t>
        <a:bodyPr/>
        <a:lstStyle/>
        <a:p>
          <a:endParaRPr lang="ru-RU" sz="800">
            <a:latin typeface="Times New Roman" pitchFamily="18" charset="0"/>
            <a:cs typeface="Times New Roman" pitchFamily="18" charset="0"/>
          </a:endParaRPr>
        </a:p>
      </dgm:t>
    </dgm:pt>
    <dgm:pt modelId="{688FA9E7-BF33-46D8-B507-F2A1460B4D21}" type="sibTrans" cxnId="{CAA1D14D-3061-4C31-8096-ABEE90837C92}">
      <dgm:prSet/>
      <dgm:spPr/>
      <dgm:t>
        <a:bodyPr/>
        <a:lstStyle/>
        <a:p>
          <a:endParaRPr lang="ru-RU"/>
        </a:p>
      </dgm:t>
    </dgm:pt>
    <dgm:pt modelId="{EECBF3ED-C422-4649-9C74-04BC94ED30C2}">
      <dgm:prSet custT="1"/>
      <dgm:spPr/>
      <dgm:t>
        <a:bodyPr/>
        <a:lstStyle/>
        <a:p>
          <a:r>
            <a:rPr lang="ru-RU" sz="800">
              <a:latin typeface="Times New Roman" pitchFamily="18" charset="0"/>
              <a:cs typeface="Times New Roman" pitchFamily="18" charset="0"/>
            </a:rPr>
            <a:t>учитель-логопед</a:t>
          </a:r>
        </a:p>
      </dgm:t>
    </dgm:pt>
    <dgm:pt modelId="{72D0D153-31EF-4D33-9B71-8B4387F9124B}" type="parTrans" cxnId="{773F9AC6-8CAF-4611-A436-7FDDE4E81B71}">
      <dgm:prSet custT="1"/>
      <dgm:spPr/>
      <dgm:t>
        <a:bodyPr/>
        <a:lstStyle/>
        <a:p>
          <a:endParaRPr lang="ru-RU" sz="800">
            <a:latin typeface="Times New Roman" pitchFamily="18" charset="0"/>
            <a:cs typeface="Times New Roman" pitchFamily="18" charset="0"/>
          </a:endParaRPr>
        </a:p>
      </dgm:t>
    </dgm:pt>
    <dgm:pt modelId="{5AD3C1DB-F32E-41F4-A61D-14BDAB13480E}" type="sibTrans" cxnId="{773F9AC6-8CAF-4611-A436-7FDDE4E81B71}">
      <dgm:prSet/>
      <dgm:spPr/>
      <dgm:t>
        <a:bodyPr/>
        <a:lstStyle/>
        <a:p>
          <a:endParaRPr lang="ru-RU"/>
        </a:p>
      </dgm:t>
    </dgm:pt>
    <dgm:pt modelId="{606684AE-7075-44B0-A08D-9AFE347651BC}">
      <dgm:prSet custT="1"/>
      <dgm:spPr/>
      <dgm:t>
        <a:bodyPr/>
        <a:lstStyle/>
        <a:p>
          <a:r>
            <a:rPr lang="ru-RU" sz="800">
              <a:latin typeface="Times New Roman" pitchFamily="18" charset="0"/>
              <a:cs typeface="Times New Roman" pitchFamily="18" charset="0"/>
            </a:rPr>
            <a:t>классный руководитель</a:t>
          </a:r>
        </a:p>
      </dgm:t>
    </dgm:pt>
    <dgm:pt modelId="{04AEACA9-E7E3-47F1-891B-D353B1B622E1}" type="parTrans" cxnId="{99F453DD-DBA4-4197-9135-FA04F43FC9B5}">
      <dgm:prSet custT="1"/>
      <dgm:spPr/>
      <dgm:t>
        <a:bodyPr/>
        <a:lstStyle/>
        <a:p>
          <a:endParaRPr lang="ru-RU" sz="800">
            <a:latin typeface="Times New Roman" pitchFamily="18" charset="0"/>
            <a:cs typeface="Times New Roman" pitchFamily="18" charset="0"/>
          </a:endParaRPr>
        </a:p>
      </dgm:t>
    </dgm:pt>
    <dgm:pt modelId="{A719FE9A-821E-4F76-B631-5F5C33EBAF85}" type="sibTrans" cxnId="{99F453DD-DBA4-4197-9135-FA04F43FC9B5}">
      <dgm:prSet/>
      <dgm:spPr/>
      <dgm:t>
        <a:bodyPr/>
        <a:lstStyle/>
        <a:p>
          <a:endParaRPr lang="ru-RU"/>
        </a:p>
      </dgm:t>
    </dgm:pt>
    <dgm:pt modelId="{66FB52A9-A283-4DD7-8DB5-7A90A2CFB09B}">
      <dgm:prSet custT="1"/>
      <dgm:spPr/>
      <dgm:t>
        <a:bodyPr/>
        <a:lstStyle/>
        <a:p>
          <a:r>
            <a:rPr lang="ru-RU" sz="800">
              <a:latin typeface="Times New Roman" pitchFamily="18" charset="0"/>
              <a:cs typeface="Times New Roman" pitchFamily="18" charset="0"/>
            </a:rPr>
            <a:t>школьный ПМПк</a:t>
          </a:r>
        </a:p>
      </dgm:t>
    </dgm:pt>
    <dgm:pt modelId="{278D7302-658D-42BE-8F9D-F61C7FDF58FE}" type="parTrans" cxnId="{A72E62AC-658C-4880-A929-B04555DA79F0}">
      <dgm:prSet custT="1"/>
      <dgm:spPr/>
      <dgm:t>
        <a:bodyPr/>
        <a:lstStyle/>
        <a:p>
          <a:endParaRPr lang="ru-RU" sz="800">
            <a:latin typeface="Times New Roman" pitchFamily="18" charset="0"/>
            <a:cs typeface="Times New Roman" pitchFamily="18" charset="0"/>
          </a:endParaRPr>
        </a:p>
      </dgm:t>
    </dgm:pt>
    <dgm:pt modelId="{80B8EE86-96CC-434F-89F2-24F08F61BE51}" type="sibTrans" cxnId="{A72E62AC-658C-4880-A929-B04555DA79F0}">
      <dgm:prSet/>
      <dgm:spPr/>
      <dgm:t>
        <a:bodyPr/>
        <a:lstStyle/>
        <a:p>
          <a:endParaRPr lang="ru-RU"/>
        </a:p>
      </dgm:t>
    </dgm:pt>
    <dgm:pt modelId="{5B6683B6-AA66-4F74-BB95-D44D939DD329}">
      <dgm:prSet custT="1"/>
      <dgm:spPr/>
      <dgm:t>
        <a:bodyPr/>
        <a:lstStyle/>
        <a:p>
          <a:r>
            <a:rPr lang="ru-RU" sz="800">
              <a:latin typeface="Times New Roman" pitchFamily="18" charset="0"/>
              <a:cs typeface="Times New Roman" pitchFamily="18" charset="0"/>
            </a:rPr>
            <a:t>заместитель директора по УВР</a:t>
          </a:r>
        </a:p>
      </dgm:t>
    </dgm:pt>
    <dgm:pt modelId="{84322B8C-EE68-4A90-914F-949680EF2FBB}" type="parTrans" cxnId="{DD44E210-5ED4-4E4B-9D1E-84B3C08E0F23}">
      <dgm:prSet custT="1"/>
      <dgm:spPr/>
      <dgm:t>
        <a:bodyPr/>
        <a:lstStyle/>
        <a:p>
          <a:endParaRPr lang="ru-RU" sz="800">
            <a:latin typeface="Times New Roman" pitchFamily="18" charset="0"/>
            <a:cs typeface="Times New Roman" pitchFamily="18" charset="0"/>
          </a:endParaRPr>
        </a:p>
      </dgm:t>
    </dgm:pt>
    <dgm:pt modelId="{3A501BFD-4879-4905-84F1-3C3067CB7E71}" type="sibTrans" cxnId="{DD44E210-5ED4-4E4B-9D1E-84B3C08E0F23}">
      <dgm:prSet/>
      <dgm:spPr/>
      <dgm:t>
        <a:bodyPr/>
        <a:lstStyle/>
        <a:p>
          <a:endParaRPr lang="ru-RU"/>
        </a:p>
      </dgm:t>
    </dgm:pt>
    <dgm:pt modelId="{61C760B9-5727-4BE0-942F-A67C66CDC9FC}">
      <dgm:prSet custT="1"/>
      <dgm:spPr/>
      <dgm:t>
        <a:bodyPr/>
        <a:lstStyle/>
        <a:p>
          <a:r>
            <a:rPr lang="ru-RU" sz="800">
              <a:latin typeface="Times New Roman" pitchFamily="18" charset="0"/>
              <a:cs typeface="Times New Roman" pitchFamily="18" charset="0"/>
            </a:rPr>
            <a:t>заместитель директора по воспитательной работе</a:t>
          </a:r>
        </a:p>
      </dgm:t>
    </dgm:pt>
    <dgm:pt modelId="{4BC363FA-A994-4A50-B0EA-1787357873C2}" type="parTrans" cxnId="{40D7C732-0ADD-4CAC-8F7B-F68DD712D584}">
      <dgm:prSet custT="1"/>
      <dgm:spPr/>
      <dgm:t>
        <a:bodyPr/>
        <a:lstStyle/>
        <a:p>
          <a:endParaRPr lang="ru-RU" sz="800">
            <a:latin typeface="Times New Roman" pitchFamily="18" charset="0"/>
            <a:cs typeface="Times New Roman" pitchFamily="18" charset="0"/>
          </a:endParaRPr>
        </a:p>
      </dgm:t>
    </dgm:pt>
    <dgm:pt modelId="{CF442D17-DF06-4DD9-B2E4-E0811F6890AC}" type="sibTrans" cxnId="{40D7C732-0ADD-4CAC-8F7B-F68DD712D584}">
      <dgm:prSet/>
      <dgm:spPr/>
      <dgm:t>
        <a:bodyPr/>
        <a:lstStyle/>
        <a:p>
          <a:endParaRPr lang="ru-RU"/>
        </a:p>
      </dgm:t>
    </dgm:pt>
    <dgm:pt modelId="{60A3DD4E-8D56-4076-8AD4-0623D7F06545}" type="pres">
      <dgm:prSet presAssocID="{C8D098DA-DFF7-4D19-895E-145D6D4EB606}" presName="cycle" presStyleCnt="0">
        <dgm:presLayoutVars>
          <dgm:chMax val="1"/>
          <dgm:dir/>
          <dgm:animLvl val="ctr"/>
          <dgm:resizeHandles val="exact"/>
        </dgm:presLayoutVars>
      </dgm:prSet>
      <dgm:spPr/>
      <dgm:t>
        <a:bodyPr/>
        <a:lstStyle/>
        <a:p>
          <a:endParaRPr lang="ru-RU"/>
        </a:p>
      </dgm:t>
    </dgm:pt>
    <dgm:pt modelId="{95A43E11-AC7E-4CC9-B4ED-182A64962183}" type="pres">
      <dgm:prSet presAssocID="{FA965B47-0E7A-4B16-B926-C160B6B71979}" presName="centerShape" presStyleLbl="node0" presStyleIdx="0" presStyleCnt="1" custScaleX="235110"/>
      <dgm:spPr/>
      <dgm:t>
        <a:bodyPr/>
        <a:lstStyle/>
        <a:p>
          <a:endParaRPr lang="ru-RU"/>
        </a:p>
      </dgm:t>
    </dgm:pt>
    <dgm:pt modelId="{EB12C40C-2ED0-48B3-B42D-23F37A8B37D6}" type="pres">
      <dgm:prSet presAssocID="{8E44F902-3A25-4BA8-9039-0FEFF4070F89}" presName="Name9" presStyleLbl="parChTrans1D2" presStyleIdx="0" presStyleCnt="10"/>
      <dgm:spPr/>
      <dgm:t>
        <a:bodyPr/>
        <a:lstStyle/>
        <a:p>
          <a:endParaRPr lang="ru-RU"/>
        </a:p>
      </dgm:t>
    </dgm:pt>
    <dgm:pt modelId="{FA28F0C4-F98B-4234-BBF3-3EB68623C625}" type="pres">
      <dgm:prSet presAssocID="{8E44F902-3A25-4BA8-9039-0FEFF4070F89}" presName="connTx" presStyleLbl="parChTrans1D2" presStyleIdx="0" presStyleCnt="10"/>
      <dgm:spPr/>
      <dgm:t>
        <a:bodyPr/>
        <a:lstStyle/>
        <a:p>
          <a:endParaRPr lang="ru-RU"/>
        </a:p>
      </dgm:t>
    </dgm:pt>
    <dgm:pt modelId="{EEAF1846-5736-4C88-A259-00C33C23FAF9}" type="pres">
      <dgm:prSet presAssocID="{C40CA47B-2B9F-4233-A5F9-765A9BF87A46}" presName="node" presStyleLbl="node1" presStyleIdx="0" presStyleCnt="10" custScaleX="219897" custRadScaleRad="107263">
        <dgm:presLayoutVars>
          <dgm:bulletEnabled val="1"/>
        </dgm:presLayoutVars>
      </dgm:prSet>
      <dgm:spPr/>
      <dgm:t>
        <a:bodyPr/>
        <a:lstStyle/>
        <a:p>
          <a:endParaRPr lang="ru-RU"/>
        </a:p>
      </dgm:t>
    </dgm:pt>
    <dgm:pt modelId="{7D406CFD-359D-42D7-BF25-CDEC2358DA35}" type="pres">
      <dgm:prSet presAssocID="{7D5ED81B-7D0E-4D3D-B9CC-3B6363DE9744}" presName="Name9" presStyleLbl="parChTrans1D2" presStyleIdx="1" presStyleCnt="10"/>
      <dgm:spPr/>
      <dgm:t>
        <a:bodyPr/>
        <a:lstStyle/>
        <a:p>
          <a:endParaRPr lang="ru-RU"/>
        </a:p>
      </dgm:t>
    </dgm:pt>
    <dgm:pt modelId="{43E99F08-FBBD-4C65-AE82-1A65648E2A0F}" type="pres">
      <dgm:prSet presAssocID="{7D5ED81B-7D0E-4D3D-B9CC-3B6363DE9744}" presName="connTx" presStyleLbl="parChTrans1D2" presStyleIdx="1" presStyleCnt="10"/>
      <dgm:spPr/>
      <dgm:t>
        <a:bodyPr/>
        <a:lstStyle/>
        <a:p>
          <a:endParaRPr lang="ru-RU"/>
        </a:p>
      </dgm:t>
    </dgm:pt>
    <dgm:pt modelId="{9539B65F-B9E0-4981-9675-3E64FC9AC99F}" type="pres">
      <dgm:prSet presAssocID="{3D85D57B-EA27-463D-86B1-4436150A7048}" presName="node" presStyleLbl="node1" presStyleIdx="1" presStyleCnt="10" custScaleX="270456" custRadScaleRad="135430" custRadScaleInc="81517">
        <dgm:presLayoutVars>
          <dgm:bulletEnabled val="1"/>
        </dgm:presLayoutVars>
      </dgm:prSet>
      <dgm:spPr/>
      <dgm:t>
        <a:bodyPr/>
        <a:lstStyle/>
        <a:p>
          <a:endParaRPr lang="ru-RU"/>
        </a:p>
      </dgm:t>
    </dgm:pt>
    <dgm:pt modelId="{5E9D8E56-91A4-4625-B20D-5E2B60770FA8}" type="pres">
      <dgm:prSet presAssocID="{E73DE8B9-C1CB-447E-A2C8-D116897EAA4D}" presName="Name9" presStyleLbl="parChTrans1D2" presStyleIdx="2" presStyleCnt="10"/>
      <dgm:spPr/>
      <dgm:t>
        <a:bodyPr/>
        <a:lstStyle/>
        <a:p>
          <a:endParaRPr lang="ru-RU"/>
        </a:p>
      </dgm:t>
    </dgm:pt>
    <dgm:pt modelId="{C0008830-572F-48B8-A6FA-FC0919F710D1}" type="pres">
      <dgm:prSet presAssocID="{E73DE8B9-C1CB-447E-A2C8-D116897EAA4D}" presName="connTx" presStyleLbl="parChTrans1D2" presStyleIdx="2" presStyleCnt="10"/>
      <dgm:spPr/>
      <dgm:t>
        <a:bodyPr/>
        <a:lstStyle/>
        <a:p>
          <a:endParaRPr lang="ru-RU"/>
        </a:p>
      </dgm:t>
    </dgm:pt>
    <dgm:pt modelId="{070E3DD4-01F6-4335-AB6E-E5CFF7226F5E}" type="pres">
      <dgm:prSet presAssocID="{9F11315C-DDAD-4A8A-9528-38C52E241DD3}" presName="node" presStyleLbl="node1" presStyleIdx="2" presStyleCnt="10" custScaleX="273553" custRadScaleRad="109413" custRadScaleInc="8859">
        <dgm:presLayoutVars>
          <dgm:bulletEnabled val="1"/>
        </dgm:presLayoutVars>
      </dgm:prSet>
      <dgm:spPr/>
      <dgm:t>
        <a:bodyPr/>
        <a:lstStyle/>
        <a:p>
          <a:endParaRPr lang="ru-RU"/>
        </a:p>
      </dgm:t>
    </dgm:pt>
    <dgm:pt modelId="{548D0665-2DEA-45C0-B2C1-078418C8074A}" type="pres">
      <dgm:prSet presAssocID="{3FE79144-97EC-4C22-B20E-0CC7BD137306}" presName="Name9" presStyleLbl="parChTrans1D2" presStyleIdx="3" presStyleCnt="10"/>
      <dgm:spPr/>
      <dgm:t>
        <a:bodyPr/>
        <a:lstStyle/>
        <a:p>
          <a:endParaRPr lang="ru-RU"/>
        </a:p>
      </dgm:t>
    </dgm:pt>
    <dgm:pt modelId="{102B1855-75C4-4B6A-AA92-EE1368326330}" type="pres">
      <dgm:prSet presAssocID="{3FE79144-97EC-4C22-B20E-0CC7BD137306}" presName="connTx" presStyleLbl="parChTrans1D2" presStyleIdx="3" presStyleCnt="10"/>
      <dgm:spPr/>
      <dgm:t>
        <a:bodyPr/>
        <a:lstStyle/>
        <a:p>
          <a:endParaRPr lang="ru-RU"/>
        </a:p>
      </dgm:t>
    </dgm:pt>
    <dgm:pt modelId="{3358FC08-8753-4BF9-ACDD-381A7CED1087}" type="pres">
      <dgm:prSet presAssocID="{5C9D8A9B-96B6-459B-9B95-5B6968EE8707}" presName="node" presStyleLbl="node1" presStyleIdx="3" presStyleCnt="10" custScaleX="309897" custRadScaleRad="102886" custRadScaleInc="-5556">
        <dgm:presLayoutVars>
          <dgm:bulletEnabled val="1"/>
        </dgm:presLayoutVars>
      </dgm:prSet>
      <dgm:spPr/>
      <dgm:t>
        <a:bodyPr/>
        <a:lstStyle/>
        <a:p>
          <a:endParaRPr lang="ru-RU"/>
        </a:p>
      </dgm:t>
    </dgm:pt>
    <dgm:pt modelId="{C790D56C-4D15-43C7-ABF8-221687F4BBBE}" type="pres">
      <dgm:prSet presAssocID="{4180AC70-8FFB-4D88-9943-735BC5077AAD}" presName="Name9" presStyleLbl="parChTrans1D2" presStyleIdx="4" presStyleCnt="10"/>
      <dgm:spPr/>
      <dgm:t>
        <a:bodyPr/>
        <a:lstStyle/>
        <a:p>
          <a:endParaRPr lang="ru-RU"/>
        </a:p>
      </dgm:t>
    </dgm:pt>
    <dgm:pt modelId="{0F64DD4B-A0B1-4726-B3F5-1D60DAF78000}" type="pres">
      <dgm:prSet presAssocID="{4180AC70-8FFB-4D88-9943-735BC5077AAD}" presName="connTx" presStyleLbl="parChTrans1D2" presStyleIdx="4" presStyleCnt="10"/>
      <dgm:spPr/>
      <dgm:t>
        <a:bodyPr/>
        <a:lstStyle/>
        <a:p>
          <a:endParaRPr lang="ru-RU"/>
        </a:p>
      </dgm:t>
    </dgm:pt>
    <dgm:pt modelId="{12E74B95-2E14-4B3E-A869-8A8923356C71}" type="pres">
      <dgm:prSet presAssocID="{04C58902-05F5-4334-BD06-04A78185112B}" presName="node" presStyleLbl="node1" presStyleIdx="4" presStyleCnt="10" custScaleX="280817" custRadScaleRad="129654" custRadScaleInc="-82925">
        <dgm:presLayoutVars>
          <dgm:bulletEnabled val="1"/>
        </dgm:presLayoutVars>
      </dgm:prSet>
      <dgm:spPr/>
      <dgm:t>
        <a:bodyPr/>
        <a:lstStyle/>
        <a:p>
          <a:endParaRPr lang="ru-RU"/>
        </a:p>
      </dgm:t>
    </dgm:pt>
    <dgm:pt modelId="{0717C350-FA72-4C8D-A709-1B8040F385A9}" type="pres">
      <dgm:prSet presAssocID="{72D0D153-31EF-4D33-9B71-8B4387F9124B}" presName="Name9" presStyleLbl="parChTrans1D2" presStyleIdx="5" presStyleCnt="10"/>
      <dgm:spPr/>
      <dgm:t>
        <a:bodyPr/>
        <a:lstStyle/>
        <a:p>
          <a:endParaRPr lang="ru-RU"/>
        </a:p>
      </dgm:t>
    </dgm:pt>
    <dgm:pt modelId="{F88E45B8-95FF-4023-AA01-F6F1F7C94A87}" type="pres">
      <dgm:prSet presAssocID="{72D0D153-31EF-4D33-9B71-8B4387F9124B}" presName="connTx" presStyleLbl="parChTrans1D2" presStyleIdx="5" presStyleCnt="10"/>
      <dgm:spPr/>
      <dgm:t>
        <a:bodyPr/>
        <a:lstStyle/>
        <a:p>
          <a:endParaRPr lang="ru-RU"/>
        </a:p>
      </dgm:t>
    </dgm:pt>
    <dgm:pt modelId="{B3A773A8-3590-41CA-98EB-0B632AF8D8A2}" type="pres">
      <dgm:prSet presAssocID="{EECBF3ED-C422-4649-9C74-04BC94ED30C2}" presName="node" presStyleLbl="node1" presStyleIdx="5" presStyleCnt="10" custScaleX="278080" custRadScaleRad="97063" custRadScaleInc="26960">
        <dgm:presLayoutVars>
          <dgm:bulletEnabled val="1"/>
        </dgm:presLayoutVars>
      </dgm:prSet>
      <dgm:spPr/>
      <dgm:t>
        <a:bodyPr/>
        <a:lstStyle/>
        <a:p>
          <a:endParaRPr lang="ru-RU"/>
        </a:p>
      </dgm:t>
    </dgm:pt>
    <dgm:pt modelId="{CF09FFB8-58E2-4894-B4D5-A54D1473E9A9}" type="pres">
      <dgm:prSet presAssocID="{04AEACA9-E7E3-47F1-891B-D353B1B622E1}" presName="Name9" presStyleLbl="parChTrans1D2" presStyleIdx="6" presStyleCnt="10"/>
      <dgm:spPr/>
      <dgm:t>
        <a:bodyPr/>
        <a:lstStyle/>
        <a:p>
          <a:endParaRPr lang="ru-RU"/>
        </a:p>
      </dgm:t>
    </dgm:pt>
    <dgm:pt modelId="{F3BA2324-03D9-4A55-A888-6E91466CAB42}" type="pres">
      <dgm:prSet presAssocID="{04AEACA9-E7E3-47F1-891B-D353B1B622E1}" presName="connTx" presStyleLbl="parChTrans1D2" presStyleIdx="6" presStyleCnt="10"/>
      <dgm:spPr/>
      <dgm:t>
        <a:bodyPr/>
        <a:lstStyle/>
        <a:p>
          <a:endParaRPr lang="ru-RU"/>
        </a:p>
      </dgm:t>
    </dgm:pt>
    <dgm:pt modelId="{3EACBFD2-334D-4B75-971B-E2BD08005A17}" type="pres">
      <dgm:prSet presAssocID="{606684AE-7075-44B0-A08D-9AFE347651BC}" presName="node" presStyleLbl="node1" presStyleIdx="6" presStyleCnt="10" custScaleX="261582" custRadScaleRad="146179" custRadScaleInc="117587">
        <dgm:presLayoutVars>
          <dgm:bulletEnabled val="1"/>
        </dgm:presLayoutVars>
      </dgm:prSet>
      <dgm:spPr/>
      <dgm:t>
        <a:bodyPr/>
        <a:lstStyle/>
        <a:p>
          <a:endParaRPr lang="ru-RU"/>
        </a:p>
      </dgm:t>
    </dgm:pt>
    <dgm:pt modelId="{5D603F80-90EA-4D93-8D2C-447732AA4A4B}" type="pres">
      <dgm:prSet presAssocID="{278D7302-658D-42BE-8F9D-F61C7FDF58FE}" presName="Name9" presStyleLbl="parChTrans1D2" presStyleIdx="7" presStyleCnt="10"/>
      <dgm:spPr/>
      <dgm:t>
        <a:bodyPr/>
        <a:lstStyle/>
        <a:p>
          <a:endParaRPr lang="ru-RU"/>
        </a:p>
      </dgm:t>
    </dgm:pt>
    <dgm:pt modelId="{041E856C-68A6-4D1A-86D2-BCEC4619F139}" type="pres">
      <dgm:prSet presAssocID="{278D7302-658D-42BE-8F9D-F61C7FDF58FE}" presName="connTx" presStyleLbl="parChTrans1D2" presStyleIdx="7" presStyleCnt="10"/>
      <dgm:spPr/>
      <dgm:t>
        <a:bodyPr/>
        <a:lstStyle/>
        <a:p>
          <a:endParaRPr lang="ru-RU"/>
        </a:p>
      </dgm:t>
    </dgm:pt>
    <dgm:pt modelId="{A8B8DD40-BF69-48F2-821C-351DADE35E71}" type="pres">
      <dgm:prSet presAssocID="{66FB52A9-A283-4DD7-8DB5-7A90A2CFB09B}" presName="node" presStyleLbl="node1" presStyleIdx="7" presStyleCnt="10" custScaleX="299009" custRadScaleRad="121099" custRadScaleInc="28978">
        <dgm:presLayoutVars>
          <dgm:bulletEnabled val="1"/>
        </dgm:presLayoutVars>
      </dgm:prSet>
      <dgm:spPr/>
      <dgm:t>
        <a:bodyPr/>
        <a:lstStyle/>
        <a:p>
          <a:endParaRPr lang="ru-RU"/>
        </a:p>
      </dgm:t>
    </dgm:pt>
    <dgm:pt modelId="{06428DB4-35CD-4C9F-BFB9-49725013181A}" type="pres">
      <dgm:prSet presAssocID="{84322B8C-EE68-4A90-914F-949680EF2FBB}" presName="Name9" presStyleLbl="parChTrans1D2" presStyleIdx="8" presStyleCnt="10"/>
      <dgm:spPr/>
      <dgm:t>
        <a:bodyPr/>
        <a:lstStyle/>
        <a:p>
          <a:endParaRPr lang="ru-RU"/>
        </a:p>
      </dgm:t>
    </dgm:pt>
    <dgm:pt modelId="{0BA99B93-B6B1-404E-B17F-85FFB784B33E}" type="pres">
      <dgm:prSet presAssocID="{84322B8C-EE68-4A90-914F-949680EF2FBB}" presName="connTx" presStyleLbl="parChTrans1D2" presStyleIdx="8" presStyleCnt="10"/>
      <dgm:spPr/>
      <dgm:t>
        <a:bodyPr/>
        <a:lstStyle/>
        <a:p>
          <a:endParaRPr lang="ru-RU"/>
        </a:p>
      </dgm:t>
    </dgm:pt>
    <dgm:pt modelId="{179135B0-7A9B-4896-8120-9B5C7158AA1B}" type="pres">
      <dgm:prSet presAssocID="{5B6683B6-AA66-4F74-BB95-D44D939DD329}" presName="node" presStyleLbl="node1" presStyleIdx="8" presStyleCnt="10" custScaleX="275330" custRadScaleRad="118323" custRadScaleInc="-13603">
        <dgm:presLayoutVars>
          <dgm:bulletEnabled val="1"/>
        </dgm:presLayoutVars>
      </dgm:prSet>
      <dgm:spPr/>
      <dgm:t>
        <a:bodyPr/>
        <a:lstStyle/>
        <a:p>
          <a:endParaRPr lang="ru-RU"/>
        </a:p>
      </dgm:t>
    </dgm:pt>
    <dgm:pt modelId="{E4AF9DF3-4021-4F0C-8BA4-89462030BB56}" type="pres">
      <dgm:prSet presAssocID="{4BC363FA-A994-4A50-B0EA-1787357873C2}" presName="Name9" presStyleLbl="parChTrans1D2" presStyleIdx="9" presStyleCnt="10"/>
      <dgm:spPr/>
      <dgm:t>
        <a:bodyPr/>
        <a:lstStyle/>
        <a:p>
          <a:endParaRPr lang="ru-RU"/>
        </a:p>
      </dgm:t>
    </dgm:pt>
    <dgm:pt modelId="{ECD2C6DA-8B7E-4BA4-8EE2-E41D81118F6E}" type="pres">
      <dgm:prSet presAssocID="{4BC363FA-A994-4A50-B0EA-1787357873C2}" presName="connTx" presStyleLbl="parChTrans1D2" presStyleIdx="9" presStyleCnt="10"/>
      <dgm:spPr/>
      <dgm:t>
        <a:bodyPr/>
        <a:lstStyle/>
        <a:p>
          <a:endParaRPr lang="ru-RU"/>
        </a:p>
      </dgm:t>
    </dgm:pt>
    <dgm:pt modelId="{5388FFA6-3B10-44CA-8341-073CB6E3FA4F}" type="pres">
      <dgm:prSet presAssocID="{61C760B9-5727-4BE0-942F-A67C66CDC9FC}" presName="node" presStyleLbl="node1" presStyleIdx="9" presStyleCnt="10" custScaleX="279596" custRadScaleRad="138638" custRadScaleInc="-89913">
        <dgm:presLayoutVars>
          <dgm:bulletEnabled val="1"/>
        </dgm:presLayoutVars>
      </dgm:prSet>
      <dgm:spPr/>
      <dgm:t>
        <a:bodyPr/>
        <a:lstStyle/>
        <a:p>
          <a:endParaRPr lang="ru-RU"/>
        </a:p>
      </dgm:t>
    </dgm:pt>
  </dgm:ptLst>
  <dgm:cxnLst>
    <dgm:cxn modelId="{84283682-9DDB-42F5-9901-1A84D5C1768A}" type="presOf" srcId="{E73DE8B9-C1CB-447E-A2C8-D116897EAA4D}" destId="{C0008830-572F-48B8-A6FA-FC0919F710D1}" srcOrd="1" destOrd="0" presId="urn:microsoft.com/office/officeart/2005/8/layout/radial1"/>
    <dgm:cxn modelId="{7E34189B-6FBF-4501-8101-6A4017C0F47E}" type="presOf" srcId="{5B6683B6-AA66-4F74-BB95-D44D939DD329}" destId="{179135B0-7A9B-4896-8120-9B5C7158AA1B}" srcOrd="0" destOrd="0" presId="urn:microsoft.com/office/officeart/2005/8/layout/radial1"/>
    <dgm:cxn modelId="{F15E86EB-EFEB-412E-8F93-91953A069120}" type="presOf" srcId="{C8D098DA-DFF7-4D19-895E-145D6D4EB606}" destId="{60A3DD4E-8D56-4076-8AD4-0623D7F06545}" srcOrd="0" destOrd="0" presId="urn:microsoft.com/office/officeart/2005/8/layout/radial1"/>
    <dgm:cxn modelId="{71F45044-9005-4EC0-9BC4-93481F6A7C2F}" type="presOf" srcId="{3FE79144-97EC-4C22-B20E-0CC7BD137306}" destId="{548D0665-2DEA-45C0-B2C1-078418C8074A}" srcOrd="0" destOrd="0" presId="urn:microsoft.com/office/officeart/2005/8/layout/radial1"/>
    <dgm:cxn modelId="{2B3C2F13-2014-4C6E-90F6-AEDE6FEFC3CB}" type="presOf" srcId="{4BC363FA-A994-4A50-B0EA-1787357873C2}" destId="{ECD2C6DA-8B7E-4BA4-8EE2-E41D81118F6E}" srcOrd="1" destOrd="0" presId="urn:microsoft.com/office/officeart/2005/8/layout/radial1"/>
    <dgm:cxn modelId="{06D50897-21B9-46B6-AE74-BD86F3355DF8}" type="presOf" srcId="{3FE79144-97EC-4C22-B20E-0CC7BD137306}" destId="{102B1855-75C4-4B6A-AA92-EE1368326330}" srcOrd="1" destOrd="0" presId="urn:microsoft.com/office/officeart/2005/8/layout/radial1"/>
    <dgm:cxn modelId="{36453444-B5D7-49F5-83EB-F5D4C9F062FA}" type="presOf" srcId="{7D5ED81B-7D0E-4D3D-B9CC-3B6363DE9744}" destId="{43E99F08-FBBD-4C65-AE82-1A65648E2A0F}" srcOrd="1" destOrd="0" presId="urn:microsoft.com/office/officeart/2005/8/layout/radial1"/>
    <dgm:cxn modelId="{DD44E210-5ED4-4E4B-9D1E-84B3C08E0F23}" srcId="{FA965B47-0E7A-4B16-B926-C160B6B71979}" destId="{5B6683B6-AA66-4F74-BB95-D44D939DD329}" srcOrd="8" destOrd="0" parTransId="{84322B8C-EE68-4A90-914F-949680EF2FBB}" sibTransId="{3A501BFD-4879-4905-84F1-3C3067CB7E71}"/>
    <dgm:cxn modelId="{100112A3-CEA1-48AA-B31F-BE7007594360}" srcId="{FA965B47-0E7A-4B16-B926-C160B6B71979}" destId="{C40CA47B-2B9F-4233-A5F9-765A9BF87A46}" srcOrd="0" destOrd="0" parTransId="{8E44F902-3A25-4BA8-9039-0FEFF4070F89}" sibTransId="{4601CB6A-A348-410D-A1AD-A9AED0A23C40}"/>
    <dgm:cxn modelId="{CAA1D14D-3061-4C31-8096-ABEE90837C92}" srcId="{FA965B47-0E7A-4B16-B926-C160B6B71979}" destId="{04C58902-05F5-4334-BD06-04A78185112B}" srcOrd="4" destOrd="0" parTransId="{4180AC70-8FFB-4D88-9943-735BC5077AAD}" sibTransId="{688FA9E7-BF33-46D8-B507-F2A1460B4D21}"/>
    <dgm:cxn modelId="{91214C41-3262-478C-9353-809C79151802}" srcId="{FA965B47-0E7A-4B16-B926-C160B6B71979}" destId="{9F11315C-DDAD-4A8A-9528-38C52E241DD3}" srcOrd="2" destOrd="0" parTransId="{E73DE8B9-C1CB-447E-A2C8-D116897EAA4D}" sibTransId="{F1AA5C52-E516-483B-A22B-06A73F2C7156}"/>
    <dgm:cxn modelId="{92C28937-2A59-4DFF-808C-967C4D4286B7}" type="presOf" srcId="{8E44F902-3A25-4BA8-9039-0FEFF4070F89}" destId="{FA28F0C4-F98B-4234-BBF3-3EB68623C625}" srcOrd="1" destOrd="0" presId="urn:microsoft.com/office/officeart/2005/8/layout/radial1"/>
    <dgm:cxn modelId="{026CABED-4D8F-4ED8-A5F5-8A934808F013}" type="presOf" srcId="{04AEACA9-E7E3-47F1-891B-D353B1B622E1}" destId="{F3BA2324-03D9-4A55-A888-6E91466CAB42}" srcOrd="1" destOrd="0" presId="urn:microsoft.com/office/officeart/2005/8/layout/radial1"/>
    <dgm:cxn modelId="{859487A8-798C-40DF-9B66-4884FCA31456}" type="presOf" srcId="{FA965B47-0E7A-4B16-B926-C160B6B71979}" destId="{95A43E11-AC7E-4CC9-B4ED-182A64962183}" srcOrd="0" destOrd="0" presId="urn:microsoft.com/office/officeart/2005/8/layout/radial1"/>
    <dgm:cxn modelId="{773F9AC6-8CAF-4611-A436-7FDDE4E81B71}" srcId="{FA965B47-0E7A-4B16-B926-C160B6B71979}" destId="{EECBF3ED-C422-4649-9C74-04BC94ED30C2}" srcOrd="5" destOrd="0" parTransId="{72D0D153-31EF-4D33-9B71-8B4387F9124B}" sibTransId="{5AD3C1DB-F32E-41F4-A61D-14BDAB13480E}"/>
    <dgm:cxn modelId="{A72E62AC-658C-4880-A929-B04555DA79F0}" srcId="{FA965B47-0E7A-4B16-B926-C160B6B71979}" destId="{66FB52A9-A283-4DD7-8DB5-7A90A2CFB09B}" srcOrd="7" destOrd="0" parTransId="{278D7302-658D-42BE-8F9D-F61C7FDF58FE}" sibTransId="{80B8EE86-96CC-434F-89F2-24F08F61BE51}"/>
    <dgm:cxn modelId="{FF79DC38-D95F-469D-9E32-9BAAFF38EB27}" type="presOf" srcId="{5C9D8A9B-96B6-459B-9B95-5B6968EE8707}" destId="{3358FC08-8753-4BF9-ACDD-381A7CED1087}" srcOrd="0" destOrd="0" presId="urn:microsoft.com/office/officeart/2005/8/layout/radial1"/>
    <dgm:cxn modelId="{5CE37BDE-9C1E-44CE-9B70-372F496AA06D}" srcId="{FA965B47-0E7A-4B16-B926-C160B6B71979}" destId="{3D85D57B-EA27-463D-86B1-4436150A7048}" srcOrd="1" destOrd="0" parTransId="{7D5ED81B-7D0E-4D3D-B9CC-3B6363DE9744}" sibTransId="{F5A6AF14-6C21-4F6C-BF7F-BDC3CBA1A329}"/>
    <dgm:cxn modelId="{C1BE22AE-39AA-408E-A4DD-70BBE192DFD0}" type="presOf" srcId="{4180AC70-8FFB-4D88-9943-735BC5077AAD}" destId="{0F64DD4B-A0B1-4726-B3F5-1D60DAF78000}" srcOrd="1" destOrd="0" presId="urn:microsoft.com/office/officeart/2005/8/layout/radial1"/>
    <dgm:cxn modelId="{DBDA7D4D-3B36-46E1-9F19-E7C11AE19C0E}" type="presOf" srcId="{9F11315C-DDAD-4A8A-9528-38C52E241DD3}" destId="{070E3DD4-01F6-4335-AB6E-E5CFF7226F5E}" srcOrd="0" destOrd="0" presId="urn:microsoft.com/office/officeart/2005/8/layout/radial1"/>
    <dgm:cxn modelId="{068C2E36-DC77-4CBA-8ECE-5C7DFEE92EFB}" type="presOf" srcId="{EECBF3ED-C422-4649-9C74-04BC94ED30C2}" destId="{B3A773A8-3590-41CA-98EB-0B632AF8D8A2}" srcOrd="0" destOrd="0" presId="urn:microsoft.com/office/officeart/2005/8/layout/radial1"/>
    <dgm:cxn modelId="{95378A68-EFE6-472E-BE6F-4B7CCD58DFDC}" srcId="{FA965B47-0E7A-4B16-B926-C160B6B71979}" destId="{5C9D8A9B-96B6-459B-9B95-5B6968EE8707}" srcOrd="3" destOrd="0" parTransId="{3FE79144-97EC-4C22-B20E-0CC7BD137306}" sibTransId="{2740CEC7-2A8E-4367-BA5F-65DA950AA104}"/>
    <dgm:cxn modelId="{1EE7A211-9E10-48E2-B937-9B50058CA6E4}" type="presOf" srcId="{8E44F902-3A25-4BA8-9039-0FEFF4070F89}" destId="{EB12C40C-2ED0-48B3-B42D-23F37A8B37D6}" srcOrd="0" destOrd="0" presId="urn:microsoft.com/office/officeart/2005/8/layout/radial1"/>
    <dgm:cxn modelId="{C79D5A85-909C-43FC-9AD3-2C8810A4B835}" type="presOf" srcId="{04C58902-05F5-4334-BD06-04A78185112B}" destId="{12E74B95-2E14-4B3E-A869-8A8923356C71}" srcOrd="0" destOrd="0" presId="urn:microsoft.com/office/officeart/2005/8/layout/radial1"/>
    <dgm:cxn modelId="{6AC27984-1832-47C8-82BC-218558CD1675}" type="presOf" srcId="{606684AE-7075-44B0-A08D-9AFE347651BC}" destId="{3EACBFD2-334D-4B75-971B-E2BD08005A17}" srcOrd="0" destOrd="0" presId="urn:microsoft.com/office/officeart/2005/8/layout/radial1"/>
    <dgm:cxn modelId="{7ABBB468-F443-414A-A54F-D942ADE28F5D}" type="presOf" srcId="{66FB52A9-A283-4DD7-8DB5-7A90A2CFB09B}" destId="{A8B8DD40-BF69-48F2-821C-351DADE35E71}" srcOrd="0" destOrd="0" presId="urn:microsoft.com/office/officeart/2005/8/layout/radial1"/>
    <dgm:cxn modelId="{3F57AB9E-3012-407B-8AFE-0FFB0564C185}" type="presOf" srcId="{E73DE8B9-C1CB-447E-A2C8-D116897EAA4D}" destId="{5E9D8E56-91A4-4625-B20D-5E2B60770FA8}" srcOrd="0" destOrd="0" presId="urn:microsoft.com/office/officeart/2005/8/layout/radial1"/>
    <dgm:cxn modelId="{EB011440-1B56-4322-8A48-39126F9D02C2}" type="presOf" srcId="{84322B8C-EE68-4A90-914F-949680EF2FBB}" destId="{06428DB4-35CD-4C9F-BFB9-49725013181A}" srcOrd="0" destOrd="0" presId="urn:microsoft.com/office/officeart/2005/8/layout/radial1"/>
    <dgm:cxn modelId="{9A8D46D4-8878-4BD6-BD6B-08E202F4805D}" type="presOf" srcId="{7D5ED81B-7D0E-4D3D-B9CC-3B6363DE9744}" destId="{7D406CFD-359D-42D7-BF25-CDEC2358DA35}" srcOrd="0" destOrd="0" presId="urn:microsoft.com/office/officeart/2005/8/layout/radial1"/>
    <dgm:cxn modelId="{279BF966-7AA0-4A49-955F-0753888AEFFF}" type="presOf" srcId="{72D0D153-31EF-4D33-9B71-8B4387F9124B}" destId="{0717C350-FA72-4C8D-A709-1B8040F385A9}" srcOrd="0" destOrd="0" presId="urn:microsoft.com/office/officeart/2005/8/layout/radial1"/>
    <dgm:cxn modelId="{E9F0FEF1-D05B-45D7-8EEE-11485AA482E8}" srcId="{C8D098DA-DFF7-4D19-895E-145D6D4EB606}" destId="{FA965B47-0E7A-4B16-B926-C160B6B71979}" srcOrd="0" destOrd="0" parTransId="{57524D00-BCA5-44B1-AF89-6E6F78A647EA}" sibTransId="{774E5A28-BF06-4575-B39C-D0FC506CF9C8}"/>
    <dgm:cxn modelId="{1074133F-EB93-43FF-8101-06D653DBA11F}" type="presOf" srcId="{C40CA47B-2B9F-4233-A5F9-765A9BF87A46}" destId="{EEAF1846-5736-4C88-A259-00C33C23FAF9}" srcOrd="0" destOrd="0" presId="urn:microsoft.com/office/officeart/2005/8/layout/radial1"/>
    <dgm:cxn modelId="{74CB7F9D-47E8-42D8-B49B-05EA9D9418D5}" type="presOf" srcId="{61C760B9-5727-4BE0-942F-A67C66CDC9FC}" destId="{5388FFA6-3B10-44CA-8341-073CB6E3FA4F}" srcOrd="0" destOrd="0" presId="urn:microsoft.com/office/officeart/2005/8/layout/radial1"/>
    <dgm:cxn modelId="{40D7C732-0ADD-4CAC-8F7B-F68DD712D584}" srcId="{FA965B47-0E7A-4B16-B926-C160B6B71979}" destId="{61C760B9-5727-4BE0-942F-A67C66CDC9FC}" srcOrd="9" destOrd="0" parTransId="{4BC363FA-A994-4A50-B0EA-1787357873C2}" sibTransId="{CF442D17-DF06-4DD9-B2E4-E0811F6890AC}"/>
    <dgm:cxn modelId="{99F453DD-DBA4-4197-9135-FA04F43FC9B5}" srcId="{FA965B47-0E7A-4B16-B926-C160B6B71979}" destId="{606684AE-7075-44B0-A08D-9AFE347651BC}" srcOrd="6" destOrd="0" parTransId="{04AEACA9-E7E3-47F1-891B-D353B1B622E1}" sibTransId="{A719FE9A-821E-4F76-B631-5F5C33EBAF85}"/>
    <dgm:cxn modelId="{02FDBFEA-DA80-4B8C-B2E1-22AAA451A7E1}" type="presOf" srcId="{04AEACA9-E7E3-47F1-891B-D353B1B622E1}" destId="{CF09FFB8-58E2-4894-B4D5-A54D1473E9A9}" srcOrd="0" destOrd="0" presId="urn:microsoft.com/office/officeart/2005/8/layout/radial1"/>
    <dgm:cxn modelId="{2454A08A-6436-4295-9B15-EAC0C092D158}" type="presOf" srcId="{4180AC70-8FFB-4D88-9943-735BC5077AAD}" destId="{C790D56C-4D15-43C7-ABF8-221687F4BBBE}" srcOrd="0" destOrd="0" presId="urn:microsoft.com/office/officeart/2005/8/layout/radial1"/>
    <dgm:cxn modelId="{0CC67D9D-1B50-4EFC-9281-B1C2E93A7FB6}" type="presOf" srcId="{72D0D153-31EF-4D33-9B71-8B4387F9124B}" destId="{F88E45B8-95FF-4023-AA01-F6F1F7C94A87}" srcOrd="1" destOrd="0" presId="urn:microsoft.com/office/officeart/2005/8/layout/radial1"/>
    <dgm:cxn modelId="{3B0B59C8-480A-44E8-91AC-66F26CBBC041}" type="presOf" srcId="{278D7302-658D-42BE-8F9D-F61C7FDF58FE}" destId="{5D603F80-90EA-4D93-8D2C-447732AA4A4B}" srcOrd="0" destOrd="0" presId="urn:microsoft.com/office/officeart/2005/8/layout/radial1"/>
    <dgm:cxn modelId="{D6AD6D4C-9B0B-452A-9777-0DFCE8146C16}" type="presOf" srcId="{84322B8C-EE68-4A90-914F-949680EF2FBB}" destId="{0BA99B93-B6B1-404E-B17F-85FFB784B33E}" srcOrd="1" destOrd="0" presId="urn:microsoft.com/office/officeart/2005/8/layout/radial1"/>
    <dgm:cxn modelId="{AF110013-BF51-4724-883E-07C231AE4382}" type="presOf" srcId="{278D7302-658D-42BE-8F9D-F61C7FDF58FE}" destId="{041E856C-68A6-4D1A-86D2-BCEC4619F139}" srcOrd="1" destOrd="0" presId="urn:microsoft.com/office/officeart/2005/8/layout/radial1"/>
    <dgm:cxn modelId="{21C74051-0A23-49FF-B2BB-996C5B7DF5BD}" type="presOf" srcId="{3D85D57B-EA27-463D-86B1-4436150A7048}" destId="{9539B65F-B9E0-4981-9675-3E64FC9AC99F}" srcOrd="0" destOrd="0" presId="urn:microsoft.com/office/officeart/2005/8/layout/radial1"/>
    <dgm:cxn modelId="{AD2E0A01-F312-4EC8-A6BD-675ACD134B18}" type="presOf" srcId="{4BC363FA-A994-4A50-B0EA-1787357873C2}" destId="{E4AF9DF3-4021-4F0C-8BA4-89462030BB56}" srcOrd="0" destOrd="0" presId="urn:microsoft.com/office/officeart/2005/8/layout/radial1"/>
    <dgm:cxn modelId="{C0DD82F8-C4B1-4EA4-8AAB-B1E63C3B9084}" type="presParOf" srcId="{60A3DD4E-8D56-4076-8AD4-0623D7F06545}" destId="{95A43E11-AC7E-4CC9-B4ED-182A64962183}" srcOrd="0" destOrd="0" presId="urn:microsoft.com/office/officeart/2005/8/layout/radial1"/>
    <dgm:cxn modelId="{1050499D-C44D-44BC-ACEF-E5A9CC0FEE29}" type="presParOf" srcId="{60A3DD4E-8D56-4076-8AD4-0623D7F06545}" destId="{EB12C40C-2ED0-48B3-B42D-23F37A8B37D6}" srcOrd="1" destOrd="0" presId="urn:microsoft.com/office/officeart/2005/8/layout/radial1"/>
    <dgm:cxn modelId="{00D5A8E3-0BB3-4EAA-A40A-961AA4932137}" type="presParOf" srcId="{EB12C40C-2ED0-48B3-B42D-23F37A8B37D6}" destId="{FA28F0C4-F98B-4234-BBF3-3EB68623C625}" srcOrd="0" destOrd="0" presId="urn:microsoft.com/office/officeart/2005/8/layout/radial1"/>
    <dgm:cxn modelId="{88FDCAC1-9851-4E8B-8D8D-66A564564A94}" type="presParOf" srcId="{60A3DD4E-8D56-4076-8AD4-0623D7F06545}" destId="{EEAF1846-5736-4C88-A259-00C33C23FAF9}" srcOrd="2" destOrd="0" presId="urn:microsoft.com/office/officeart/2005/8/layout/radial1"/>
    <dgm:cxn modelId="{A985F6E9-F57C-4519-BC0A-D35E352CC58A}" type="presParOf" srcId="{60A3DD4E-8D56-4076-8AD4-0623D7F06545}" destId="{7D406CFD-359D-42D7-BF25-CDEC2358DA35}" srcOrd="3" destOrd="0" presId="urn:microsoft.com/office/officeart/2005/8/layout/radial1"/>
    <dgm:cxn modelId="{ECD926A3-E9F4-41ED-9CCD-588652550014}" type="presParOf" srcId="{7D406CFD-359D-42D7-BF25-CDEC2358DA35}" destId="{43E99F08-FBBD-4C65-AE82-1A65648E2A0F}" srcOrd="0" destOrd="0" presId="urn:microsoft.com/office/officeart/2005/8/layout/radial1"/>
    <dgm:cxn modelId="{19A66089-54CF-46DB-986D-38BB7B8D6D98}" type="presParOf" srcId="{60A3DD4E-8D56-4076-8AD4-0623D7F06545}" destId="{9539B65F-B9E0-4981-9675-3E64FC9AC99F}" srcOrd="4" destOrd="0" presId="urn:microsoft.com/office/officeart/2005/8/layout/radial1"/>
    <dgm:cxn modelId="{E96D87A8-01D0-4218-AC95-B924851758F0}" type="presParOf" srcId="{60A3DD4E-8D56-4076-8AD4-0623D7F06545}" destId="{5E9D8E56-91A4-4625-B20D-5E2B60770FA8}" srcOrd="5" destOrd="0" presId="urn:microsoft.com/office/officeart/2005/8/layout/radial1"/>
    <dgm:cxn modelId="{862389F7-2778-4E26-97EC-39E6A79F85AC}" type="presParOf" srcId="{5E9D8E56-91A4-4625-B20D-5E2B60770FA8}" destId="{C0008830-572F-48B8-A6FA-FC0919F710D1}" srcOrd="0" destOrd="0" presId="urn:microsoft.com/office/officeart/2005/8/layout/radial1"/>
    <dgm:cxn modelId="{E2318FA3-5EED-4E93-8F61-061A27926663}" type="presParOf" srcId="{60A3DD4E-8D56-4076-8AD4-0623D7F06545}" destId="{070E3DD4-01F6-4335-AB6E-E5CFF7226F5E}" srcOrd="6" destOrd="0" presId="urn:microsoft.com/office/officeart/2005/8/layout/radial1"/>
    <dgm:cxn modelId="{FB1EC97E-63E5-41ED-BA6F-D25882D908EC}" type="presParOf" srcId="{60A3DD4E-8D56-4076-8AD4-0623D7F06545}" destId="{548D0665-2DEA-45C0-B2C1-078418C8074A}" srcOrd="7" destOrd="0" presId="urn:microsoft.com/office/officeart/2005/8/layout/radial1"/>
    <dgm:cxn modelId="{E6965346-39F7-4C01-BECF-E8C71C5D7481}" type="presParOf" srcId="{548D0665-2DEA-45C0-B2C1-078418C8074A}" destId="{102B1855-75C4-4B6A-AA92-EE1368326330}" srcOrd="0" destOrd="0" presId="urn:microsoft.com/office/officeart/2005/8/layout/radial1"/>
    <dgm:cxn modelId="{97AF8CCD-1AB7-4D74-AB85-85BCFAE27072}" type="presParOf" srcId="{60A3DD4E-8D56-4076-8AD4-0623D7F06545}" destId="{3358FC08-8753-4BF9-ACDD-381A7CED1087}" srcOrd="8" destOrd="0" presId="urn:microsoft.com/office/officeart/2005/8/layout/radial1"/>
    <dgm:cxn modelId="{3D12E22B-517D-438A-8263-89461A598E1E}" type="presParOf" srcId="{60A3DD4E-8D56-4076-8AD4-0623D7F06545}" destId="{C790D56C-4D15-43C7-ABF8-221687F4BBBE}" srcOrd="9" destOrd="0" presId="urn:microsoft.com/office/officeart/2005/8/layout/radial1"/>
    <dgm:cxn modelId="{A8375597-061C-4EFD-A9CC-FF0CEDF8B9B9}" type="presParOf" srcId="{C790D56C-4D15-43C7-ABF8-221687F4BBBE}" destId="{0F64DD4B-A0B1-4726-B3F5-1D60DAF78000}" srcOrd="0" destOrd="0" presId="urn:microsoft.com/office/officeart/2005/8/layout/radial1"/>
    <dgm:cxn modelId="{E51CC1E7-A9CC-4373-B90C-8EA25D9033D8}" type="presParOf" srcId="{60A3DD4E-8D56-4076-8AD4-0623D7F06545}" destId="{12E74B95-2E14-4B3E-A869-8A8923356C71}" srcOrd="10" destOrd="0" presId="urn:microsoft.com/office/officeart/2005/8/layout/radial1"/>
    <dgm:cxn modelId="{3FFFAAC3-5154-49AD-BC86-CA53182E45A4}" type="presParOf" srcId="{60A3DD4E-8D56-4076-8AD4-0623D7F06545}" destId="{0717C350-FA72-4C8D-A709-1B8040F385A9}" srcOrd="11" destOrd="0" presId="urn:microsoft.com/office/officeart/2005/8/layout/radial1"/>
    <dgm:cxn modelId="{E35F71CF-6F54-47AE-906C-4D471E6B99D6}" type="presParOf" srcId="{0717C350-FA72-4C8D-A709-1B8040F385A9}" destId="{F88E45B8-95FF-4023-AA01-F6F1F7C94A87}" srcOrd="0" destOrd="0" presId="urn:microsoft.com/office/officeart/2005/8/layout/radial1"/>
    <dgm:cxn modelId="{3F744577-D9DB-43EE-A596-B783ADEE540C}" type="presParOf" srcId="{60A3DD4E-8D56-4076-8AD4-0623D7F06545}" destId="{B3A773A8-3590-41CA-98EB-0B632AF8D8A2}" srcOrd="12" destOrd="0" presId="urn:microsoft.com/office/officeart/2005/8/layout/radial1"/>
    <dgm:cxn modelId="{61C37712-4DC3-437D-A06B-3C8DAB5300ED}" type="presParOf" srcId="{60A3DD4E-8D56-4076-8AD4-0623D7F06545}" destId="{CF09FFB8-58E2-4894-B4D5-A54D1473E9A9}" srcOrd="13" destOrd="0" presId="urn:microsoft.com/office/officeart/2005/8/layout/radial1"/>
    <dgm:cxn modelId="{FCF2FD0E-A980-4C1A-8686-2FF649B687D0}" type="presParOf" srcId="{CF09FFB8-58E2-4894-B4D5-A54D1473E9A9}" destId="{F3BA2324-03D9-4A55-A888-6E91466CAB42}" srcOrd="0" destOrd="0" presId="urn:microsoft.com/office/officeart/2005/8/layout/radial1"/>
    <dgm:cxn modelId="{C0478A8A-675A-4C38-90BB-77EABA5F5B5F}" type="presParOf" srcId="{60A3DD4E-8D56-4076-8AD4-0623D7F06545}" destId="{3EACBFD2-334D-4B75-971B-E2BD08005A17}" srcOrd="14" destOrd="0" presId="urn:microsoft.com/office/officeart/2005/8/layout/radial1"/>
    <dgm:cxn modelId="{D2CD25ED-26C5-4133-B6CA-5218249AB0FF}" type="presParOf" srcId="{60A3DD4E-8D56-4076-8AD4-0623D7F06545}" destId="{5D603F80-90EA-4D93-8D2C-447732AA4A4B}" srcOrd="15" destOrd="0" presId="urn:microsoft.com/office/officeart/2005/8/layout/radial1"/>
    <dgm:cxn modelId="{50D1EDF1-974C-4DA9-9E4F-A442357076FA}" type="presParOf" srcId="{5D603F80-90EA-4D93-8D2C-447732AA4A4B}" destId="{041E856C-68A6-4D1A-86D2-BCEC4619F139}" srcOrd="0" destOrd="0" presId="urn:microsoft.com/office/officeart/2005/8/layout/radial1"/>
    <dgm:cxn modelId="{B7F14099-21B0-4F40-8912-FE82040BF688}" type="presParOf" srcId="{60A3DD4E-8D56-4076-8AD4-0623D7F06545}" destId="{A8B8DD40-BF69-48F2-821C-351DADE35E71}" srcOrd="16" destOrd="0" presId="urn:microsoft.com/office/officeart/2005/8/layout/radial1"/>
    <dgm:cxn modelId="{D18EF880-534F-42B6-B351-9E08E8BC9E83}" type="presParOf" srcId="{60A3DD4E-8D56-4076-8AD4-0623D7F06545}" destId="{06428DB4-35CD-4C9F-BFB9-49725013181A}" srcOrd="17" destOrd="0" presId="urn:microsoft.com/office/officeart/2005/8/layout/radial1"/>
    <dgm:cxn modelId="{750E61B8-7C21-46F8-998E-242D66402712}" type="presParOf" srcId="{06428DB4-35CD-4C9F-BFB9-49725013181A}" destId="{0BA99B93-B6B1-404E-B17F-85FFB784B33E}" srcOrd="0" destOrd="0" presId="urn:microsoft.com/office/officeart/2005/8/layout/radial1"/>
    <dgm:cxn modelId="{80CD2521-4392-4F7C-87E4-D6A35BB1004F}" type="presParOf" srcId="{60A3DD4E-8D56-4076-8AD4-0623D7F06545}" destId="{179135B0-7A9B-4896-8120-9B5C7158AA1B}" srcOrd="18" destOrd="0" presId="urn:microsoft.com/office/officeart/2005/8/layout/radial1"/>
    <dgm:cxn modelId="{E2307CA2-F93F-4A02-B661-1B3B880EB9B6}" type="presParOf" srcId="{60A3DD4E-8D56-4076-8AD4-0623D7F06545}" destId="{E4AF9DF3-4021-4F0C-8BA4-89462030BB56}" srcOrd="19" destOrd="0" presId="urn:microsoft.com/office/officeart/2005/8/layout/radial1"/>
    <dgm:cxn modelId="{79E0A41F-3B74-44C9-B189-D6404914345B}" type="presParOf" srcId="{E4AF9DF3-4021-4F0C-8BA4-89462030BB56}" destId="{ECD2C6DA-8B7E-4BA4-8EE2-E41D81118F6E}" srcOrd="0" destOrd="0" presId="urn:microsoft.com/office/officeart/2005/8/layout/radial1"/>
    <dgm:cxn modelId="{C9A0915D-30A9-4986-BFE5-75DD1618D482}" type="presParOf" srcId="{60A3DD4E-8D56-4076-8AD4-0623D7F06545}" destId="{5388FFA6-3B10-44CA-8341-073CB6E3FA4F}" srcOrd="20"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209EC679-F222-4EB1-AC48-44E5DB99A943}" type="doc">
      <dgm:prSet loTypeId="urn:microsoft.com/office/officeart/2005/8/layout/radial1" loCatId="relationship" qsTypeId="urn:microsoft.com/office/officeart/2005/8/quickstyle/simple1" qsCatId="simple" csTypeId="urn:microsoft.com/office/officeart/2005/8/colors/accent1_2" csCatId="accent1"/>
      <dgm:spPr/>
    </dgm:pt>
    <dgm:pt modelId="{5FC77775-AC2D-4AAE-B618-4097EAD9D56D}">
      <dgm:prSet/>
      <dgm:spPr/>
      <dgm:t>
        <a:bodyPr/>
        <a:lstStyle/>
        <a:p>
          <a:pPr marR="0" algn="ctr" rtl="0"/>
          <a:r>
            <a:rPr lang="ru-RU" baseline="0" smtClean="0">
              <a:latin typeface="Calibri"/>
            </a:rPr>
            <a:t>МКОУ СОШ № 5 г. Киренска</a:t>
          </a:r>
          <a:endParaRPr lang="ru-RU" smtClean="0"/>
        </a:p>
      </dgm:t>
    </dgm:pt>
    <dgm:pt modelId="{872A4D5E-A783-4669-9716-270225699235}" type="parTrans" cxnId="{4CC870B3-92D0-46AF-9BA7-B26F06D1B8E7}">
      <dgm:prSet/>
      <dgm:spPr/>
    </dgm:pt>
    <dgm:pt modelId="{9D0D9792-5136-4C47-9599-114E522A3DF5}" type="sibTrans" cxnId="{4CC870B3-92D0-46AF-9BA7-B26F06D1B8E7}">
      <dgm:prSet/>
      <dgm:spPr/>
    </dgm:pt>
    <dgm:pt modelId="{B085EE75-D50E-499C-A3DB-067E20C6B14E}">
      <dgm:prSet/>
      <dgm:spPr/>
      <dgm:t>
        <a:bodyPr/>
        <a:lstStyle/>
        <a:p>
          <a:pPr marR="0" algn="ctr" rtl="0"/>
          <a:r>
            <a:rPr lang="ru-RU" baseline="0" smtClean="0">
              <a:latin typeface="Calibri"/>
            </a:rPr>
            <a:t>ОГБУЗ «Киренская РБ»</a:t>
          </a:r>
          <a:endParaRPr lang="ru-RU" smtClean="0"/>
        </a:p>
      </dgm:t>
    </dgm:pt>
    <dgm:pt modelId="{13683469-C0BF-48CE-8DB5-A49A2E40C5ED}" type="parTrans" cxnId="{91CD694C-9A6E-45E6-B413-4E9D205764E7}">
      <dgm:prSet/>
      <dgm:spPr/>
      <dgm:t>
        <a:bodyPr/>
        <a:lstStyle/>
        <a:p>
          <a:endParaRPr lang="ru-RU"/>
        </a:p>
      </dgm:t>
    </dgm:pt>
    <dgm:pt modelId="{6A5D26DE-42A7-4D91-9439-8B27032D7C16}" type="sibTrans" cxnId="{91CD694C-9A6E-45E6-B413-4E9D205764E7}">
      <dgm:prSet/>
      <dgm:spPr/>
    </dgm:pt>
    <dgm:pt modelId="{1543806B-C6D1-4431-88C8-E2AAF5230D9C}">
      <dgm:prSet/>
      <dgm:spPr/>
      <dgm:t>
        <a:bodyPr/>
        <a:lstStyle/>
        <a:p>
          <a:pPr marR="0" algn="ctr" rtl="0"/>
          <a:r>
            <a:rPr lang="ru-RU" baseline="0" smtClean="0">
              <a:latin typeface="Calibri"/>
            </a:rPr>
            <a:t>МАУДО ДЮЦ «Гармония»</a:t>
          </a:r>
          <a:endParaRPr lang="ru-RU" smtClean="0"/>
        </a:p>
      </dgm:t>
    </dgm:pt>
    <dgm:pt modelId="{59369EE6-DB01-4BC7-AD25-84C90F65E398}" type="parTrans" cxnId="{7B6BC2BC-00E9-42DD-ACD1-6DA815E6A165}">
      <dgm:prSet/>
      <dgm:spPr/>
      <dgm:t>
        <a:bodyPr/>
        <a:lstStyle/>
        <a:p>
          <a:endParaRPr lang="ru-RU"/>
        </a:p>
      </dgm:t>
    </dgm:pt>
    <dgm:pt modelId="{9ED572A9-B116-4679-A3E9-B832978445BA}" type="sibTrans" cxnId="{7B6BC2BC-00E9-42DD-ACD1-6DA815E6A165}">
      <dgm:prSet/>
      <dgm:spPr/>
    </dgm:pt>
    <dgm:pt modelId="{8B7621BF-065E-4EA3-8DF0-4DABC065954F}">
      <dgm:prSet/>
      <dgm:spPr/>
      <dgm:t>
        <a:bodyPr/>
        <a:lstStyle/>
        <a:p>
          <a:pPr marR="0" algn="ctr" rtl="0"/>
          <a:r>
            <a:rPr lang="ru-RU" baseline="0" smtClean="0">
              <a:latin typeface="Calibri"/>
            </a:rPr>
            <a:t>Районный ПМПК</a:t>
          </a:r>
          <a:endParaRPr lang="ru-RU" smtClean="0"/>
        </a:p>
      </dgm:t>
    </dgm:pt>
    <dgm:pt modelId="{D0D5BEBE-32CE-4090-8F22-2F4D9151A11C}" type="parTrans" cxnId="{25E1E4A2-864D-47EC-B960-F56613A5B8A4}">
      <dgm:prSet/>
      <dgm:spPr/>
      <dgm:t>
        <a:bodyPr/>
        <a:lstStyle/>
        <a:p>
          <a:endParaRPr lang="ru-RU"/>
        </a:p>
      </dgm:t>
    </dgm:pt>
    <dgm:pt modelId="{538842B0-4475-477E-BBC7-46E15900EF4C}" type="sibTrans" cxnId="{25E1E4A2-864D-47EC-B960-F56613A5B8A4}">
      <dgm:prSet/>
      <dgm:spPr/>
    </dgm:pt>
    <dgm:pt modelId="{8FC8D060-C65A-41FE-A4AF-6F3672D34AFA}">
      <dgm:prSet/>
      <dgm:spPr/>
      <dgm:t>
        <a:bodyPr/>
        <a:lstStyle/>
        <a:p>
          <a:pPr marR="0" algn="ctr" rtl="0"/>
          <a:r>
            <a:rPr lang="ru-RU" baseline="0" smtClean="0">
              <a:latin typeface="Calibri"/>
            </a:rPr>
            <a:t>ОГОУ «Спец. Коррекц. школа-интернат г. Киренска»</a:t>
          </a:r>
          <a:endParaRPr lang="ru-RU" smtClean="0"/>
        </a:p>
      </dgm:t>
    </dgm:pt>
    <dgm:pt modelId="{55B79FB0-E860-4872-9963-A087CD21E36A}" type="parTrans" cxnId="{293BC27B-1E37-46A9-A303-6F0D850405D5}">
      <dgm:prSet/>
      <dgm:spPr/>
      <dgm:t>
        <a:bodyPr/>
        <a:lstStyle/>
        <a:p>
          <a:endParaRPr lang="ru-RU"/>
        </a:p>
      </dgm:t>
    </dgm:pt>
    <dgm:pt modelId="{AA7ACFEB-CEA1-45C4-8C53-DA43E0BE5539}" type="sibTrans" cxnId="{293BC27B-1E37-46A9-A303-6F0D850405D5}">
      <dgm:prSet/>
      <dgm:spPr/>
    </dgm:pt>
    <dgm:pt modelId="{1B01A5E5-1EC5-4FAC-AE6A-F898CBB3A172}" type="pres">
      <dgm:prSet presAssocID="{209EC679-F222-4EB1-AC48-44E5DB99A943}" presName="cycle" presStyleCnt="0">
        <dgm:presLayoutVars>
          <dgm:chMax val="1"/>
          <dgm:dir/>
          <dgm:animLvl val="ctr"/>
          <dgm:resizeHandles val="exact"/>
        </dgm:presLayoutVars>
      </dgm:prSet>
      <dgm:spPr/>
    </dgm:pt>
    <dgm:pt modelId="{DC2B1CC2-4C34-424D-802F-386653EFB5A8}" type="pres">
      <dgm:prSet presAssocID="{5FC77775-AC2D-4AAE-B618-4097EAD9D56D}" presName="centerShape" presStyleLbl="node0" presStyleIdx="0" presStyleCnt="1"/>
      <dgm:spPr/>
      <dgm:t>
        <a:bodyPr/>
        <a:lstStyle/>
        <a:p>
          <a:endParaRPr lang="ru-RU"/>
        </a:p>
      </dgm:t>
    </dgm:pt>
    <dgm:pt modelId="{47C15DD5-BCD2-4C92-92E8-F19D7550E896}" type="pres">
      <dgm:prSet presAssocID="{13683469-C0BF-48CE-8DB5-A49A2E40C5ED}" presName="Name9" presStyleLbl="parChTrans1D2" presStyleIdx="0" presStyleCnt="4"/>
      <dgm:spPr/>
      <dgm:t>
        <a:bodyPr/>
        <a:lstStyle/>
        <a:p>
          <a:endParaRPr lang="ru-RU"/>
        </a:p>
      </dgm:t>
    </dgm:pt>
    <dgm:pt modelId="{24C29543-84A2-4E1B-B62A-C9D7D85B4673}" type="pres">
      <dgm:prSet presAssocID="{13683469-C0BF-48CE-8DB5-A49A2E40C5ED}" presName="connTx" presStyleLbl="parChTrans1D2" presStyleIdx="0" presStyleCnt="4"/>
      <dgm:spPr/>
      <dgm:t>
        <a:bodyPr/>
        <a:lstStyle/>
        <a:p>
          <a:endParaRPr lang="ru-RU"/>
        </a:p>
      </dgm:t>
    </dgm:pt>
    <dgm:pt modelId="{FEFE4955-830D-4CD4-95C2-E25A339E89DB}" type="pres">
      <dgm:prSet presAssocID="{B085EE75-D50E-499C-A3DB-067E20C6B14E}" presName="node" presStyleLbl="node1" presStyleIdx="0" presStyleCnt="4">
        <dgm:presLayoutVars>
          <dgm:bulletEnabled val="1"/>
        </dgm:presLayoutVars>
      </dgm:prSet>
      <dgm:spPr/>
      <dgm:t>
        <a:bodyPr/>
        <a:lstStyle/>
        <a:p>
          <a:endParaRPr lang="ru-RU"/>
        </a:p>
      </dgm:t>
    </dgm:pt>
    <dgm:pt modelId="{B8C2D719-95D1-443C-9C0A-8C145F266367}" type="pres">
      <dgm:prSet presAssocID="{59369EE6-DB01-4BC7-AD25-84C90F65E398}" presName="Name9" presStyleLbl="parChTrans1D2" presStyleIdx="1" presStyleCnt="4"/>
      <dgm:spPr/>
      <dgm:t>
        <a:bodyPr/>
        <a:lstStyle/>
        <a:p>
          <a:endParaRPr lang="ru-RU"/>
        </a:p>
      </dgm:t>
    </dgm:pt>
    <dgm:pt modelId="{3DDC4B3C-DF46-4E54-BE1F-9CC291BF7E59}" type="pres">
      <dgm:prSet presAssocID="{59369EE6-DB01-4BC7-AD25-84C90F65E398}" presName="connTx" presStyleLbl="parChTrans1D2" presStyleIdx="1" presStyleCnt="4"/>
      <dgm:spPr/>
      <dgm:t>
        <a:bodyPr/>
        <a:lstStyle/>
        <a:p>
          <a:endParaRPr lang="ru-RU"/>
        </a:p>
      </dgm:t>
    </dgm:pt>
    <dgm:pt modelId="{A8A4B8B6-5791-41ED-862E-975D0FAE28DA}" type="pres">
      <dgm:prSet presAssocID="{1543806B-C6D1-4431-88C8-E2AAF5230D9C}" presName="node" presStyleLbl="node1" presStyleIdx="1" presStyleCnt="4">
        <dgm:presLayoutVars>
          <dgm:bulletEnabled val="1"/>
        </dgm:presLayoutVars>
      </dgm:prSet>
      <dgm:spPr/>
      <dgm:t>
        <a:bodyPr/>
        <a:lstStyle/>
        <a:p>
          <a:endParaRPr lang="ru-RU"/>
        </a:p>
      </dgm:t>
    </dgm:pt>
    <dgm:pt modelId="{3467EF31-D033-4AA0-AD7B-D6BE2311450B}" type="pres">
      <dgm:prSet presAssocID="{D0D5BEBE-32CE-4090-8F22-2F4D9151A11C}" presName="Name9" presStyleLbl="parChTrans1D2" presStyleIdx="2" presStyleCnt="4"/>
      <dgm:spPr/>
      <dgm:t>
        <a:bodyPr/>
        <a:lstStyle/>
        <a:p>
          <a:endParaRPr lang="ru-RU"/>
        </a:p>
      </dgm:t>
    </dgm:pt>
    <dgm:pt modelId="{685CE869-6589-45FB-AA99-1F0FAD247894}" type="pres">
      <dgm:prSet presAssocID="{D0D5BEBE-32CE-4090-8F22-2F4D9151A11C}" presName="connTx" presStyleLbl="parChTrans1D2" presStyleIdx="2" presStyleCnt="4"/>
      <dgm:spPr/>
      <dgm:t>
        <a:bodyPr/>
        <a:lstStyle/>
        <a:p>
          <a:endParaRPr lang="ru-RU"/>
        </a:p>
      </dgm:t>
    </dgm:pt>
    <dgm:pt modelId="{CDA27A68-FF1C-4C1C-967C-66EF63E68817}" type="pres">
      <dgm:prSet presAssocID="{8B7621BF-065E-4EA3-8DF0-4DABC065954F}" presName="node" presStyleLbl="node1" presStyleIdx="2" presStyleCnt="4">
        <dgm:presLayoutVars>
          <dgm:bulletEnabled val="1"/>
        </dgm:presLayoutVars>
      </dgm:prSet>
      <dgm:spPr/>
      <dgm:t>
        <a:bodyPr/>
        <a:lstStyle/>
        <a:p>
          <a:endParaRPr lang="ru-RU"/>
        </a:p>
      </dgm:t>
    </dgm:pt>
    <dgm:pt modelId="{8829CB6E-B67A-4AC0-9126-828BB7D8CB58}" type="pres">
      <dgm:prSet presAssocID="{55B79FB0-E860-4872-9963-A087CD21E36A}" presName="Name9" presStyleLbl="parChTrans1D2" presStyleIdx="3" presStyleCnt="4"/>
      <dgm:spPr/>
      <dgm:t>
        <a:bodyPr/>
        <a:lstStyle/>
        <a:p>
          <a:endParaRPr lang="ru-RU"/>
        </a:p>
      </dgm:t>
    </dgm:pt>
    <dgm:pt modelId="{08A0AC00-3D2E-4BFA-9199-740191C535CA}" type="pres">
      <dgm:prSet presAssocID="{55B79FB0-E860-4872-9963-A087CD21E36A}" presName="connTx" presStyleLbl="parChTrans1D2" presStyleIdx="3" presStyleCnt="4"/>
      <dgm:spPr/>
      <dgm:t>
        <a:bodyPr/>
        <a:lstStyle/>
        <a:p>
          <a:endParaRPr lang="ru-RU"/>
        </a:p>
      </dgm:t>
    </dgm:pt>
    <dgm:pt modelId="{42DA3D1E-A1FC-499A-81D0-0D2029DD352B}" type="pres">
      <dgm:prSet presAssocID="{8FC8D060-C65A-41FE-A4AF-6F3672D34AFA}" presName="node" presStyleLbl="node1" presStyleIdx="3" presStyleCnt="4">
        <dgm:presLayoutVars>
          <dgm:bulletEnabled val="1"/>
        </dgm:presLayoutVars>
      </dgm:prSet>
      <dgm:spPr/>
      <dgm:t>
        <a:bodyPr/>
        <a:lstStyle/>
        <a:p>
          <a:endParaRPr lang="ru-RU"/>
        </a:p>
      </dgm:t>
    </dgm:pt>
  </dgm:ptLst>
  <dgm:cxnLst>
    <dgm:cxn modelId="{877E495B-7083-430D-82BB-EECC10C28AD9}" type="presOf" srcId="{B085EE75-D50E-499C-A3DB-067E20C6B14E}" destId="{FEFE4955-830D-4CD4-95C2-E25A339E89DB}" srcOrd="0" destOrd="0" presId="urn:microsoft.com/office/officeart/2005/8/layout/radial1"/>
    <dgm:cxn modelId="{A1457CBF-B3F7-4DA8-99CE-FAEFE4FBF9D2}" type="presOf" srcId="{1543806B-C6D1-4431-88C8-E2AAF5230D9C}" destId="{A8A4B8B6-5791-41ED-862E-975D0FAE28DA}" srcOrd="0" destOrd="0" presId="urn:microsoft.com/office/officeart/2005/8/layout/radial1"/>
    <dgm:cxn modelId="{3ED6BA67-F815-4BCF-B3AB-026400E1AE6F}" type="presOf" srcId="{55B79FB0-E860-4872-9963-A087CD21E36A}" destId="{8829CB6E-B67A-4AC0-9126-828BB7D8CB58}" srcOrd="0" destOrd="0" presId="urn:microsoft.com/office/officeart/2005/8/layout/radial1"/>
    <dgm:cxn modelId="{91CD694C-9A6E-45E6-B413-4E9D205764E7}" srcId="{5FC77775-AC2D-4AAE-B618-4097EAD9D56D}" destId="{B085EE75-D50E-499C-A3DB-067E20C6B14E}" srcOrd="0" destOrd="0" parTransId="{13683469-C0BF-48CE-8DB5-A49A2E40C5ED}" sibTransId="{6A5D26DE-42A7-4D91-9439-8B27032D7C16}"/>
    <dgm:cxn modelId="{3851347A-C751-482B-88BD-0DD14384FD56}" type="presOf" srcId="{59369EE6-DB01-4BC7-AD25-84C90F65E398}" destId="{3DDC4B3C-DF46-4E54-BE1F-9CC291BF7E59}" srcOrd="1" destOrd="0" presId="urn:microsoft.com/office/officeart/2005/8/layout/radial1"/>
    <dgm:cxn modelId="{40361DB1-71B1-4DCA-9545-915F90EE96F3}" type="presOf" srcId="{13683469-C0BF-48CE-8DB5-A49A2E40C5ED}" destId="{24C29543-84A2-4E1B-B62A-C9D7D85B4673}" srcOrd="1" destOrd="0" presId="urn:microsoft.com/office/officeart/2005/8/layout/radial1"/>
    <dgm:cxn modelId="{1AD1A3DF-3BC8-4D82-A827-854DDCF180AD}" type="presOf" srcId="{13683469-C0BF-48CE-8DB5-A49A2E40C5ED}" destId="{47C15DD5-BCD2-4C92-92E8-F19D7550E896}" srcOrd="0" destOrd="0" presId="urn:microsoft.com/office/officeart/2005/8/layout/radial1"/>
    <dgm:cxn modelId="{50E9EB5E-D960-4D6C-B06D-39DF84CA9376}" type="presOf" srcId="{8B7621BF-065E-4EA3-8DF0-4DABC065954F}" destId="{CDA27A68-FF1C-4C1C-967C-66EF63E68817}" srcOrd="0" destOrd="0" presId="urn:microsoft.com/office/officeart/2005/8/layout/radial1"/>
    <dgm:cxn modelId="{608EE2AD-C1F4-4E79-82A6-C1C3D721AA16}" type="presOf" srcId="{D0D5BEBE-32CE-4090-8F22-2F4D9151A11C}" destId="{685CE869-6589-45FB-AA99-1F0FAD247894}" srcOrd="1" destOrd="0" presId="urn:microsoft.com/office/officeart/2005/8/layout/radial1"/>
    <dgm:cxn modelId="{4CC870B3-92D0-46AF-9BA7-B26F06D1B8E7}" srcId="{209EC679-F222-4EB1-AC48-44E5DB99A943}" destId="{5FC77775-AC2D-4AAE-B618-4097EAD9D56D}" srcOrd="0" destOrd="0" parTransId="{872A4D5E-A783-4669-9716-270225699235}" sibTransId="{9D0D9792-5136-4C47-9599-114E522A3DF5}"/>
    <dgm:cxn modelId="{49BABC09-9E35-4EDB-AE53-133000BAA668}" type="presOf" srcId="{8FC8D060-C65A-41FE-A4AF-6F3672D34AFA}" destId="{42DA3D1E-A1FC-499A-81D0-0D2029DD352B}" srcOrd="0" destOrd="0" presId="urn:microsoft.com/office/officeart/2005/8/layout/radial1"/>
    <dgm:cxn modelId="{293BC27B-1E37-46A9-A303-6F0D850405D5}" srcId="{5FC77775-AC2D-4AAE-B618-4097EAD9D56D}" destId="{8FC8D060-C65A-41FE-A4AF-6F3672D34AFA}" srcOrd="3" destOrd="0" parTransId="{55B79FB0-E860-4872-9963-A087CD21E36A}" sibTransId="{AA7ACFEB-CEA1-45C4-8C53-DA43E0BE5539}"/>
    <dgm:cxn modelId="{007801B8-B937-4B84-A2C7-741D45D49D44}" type="presOf" srcId="{59369EE6-DB01-4BC7-AD25-84C90F65E398}" destId="{B8C2D719-95D1-443C-9C0A-8C145F266367}" srcOrd="0" destOrd="0" presId="urn:microsoft.com/office/officeart/2005/8/layout/radial1"/>
    <dgm:cxn modelId="{BAFA2410-5DBC-4689-9AB6-74F1DC564EA2}" type="presOf" srcId="{D0D5BEBE-32CE-4090-8F22-2F4D9151A11C}" destId="{3467EF31-D033-4AA0-AD7B-D6BE2311450B}" srcOrd="0" destOrd="0" presId="urn:microsoft.com/office/officeart/2005/8/layout/radial1"/>
    <dgm:cxn modelId="{43356917-FD08-45C6-B4AF-89FAFAC18587}" type="presOf" srcId="{209EC679-F222-4EB1-AC48-44E5DB99A943}" destId="{1B01A5E5-1EC5-4FAC-AE6A-F898CBB3A172}" srcOrd="0" destOrd="0" presId="urn:microsoft.com/office/officeart/2005/8/layout/radial1"/>
    <dgm:cxn modelId="{603B8CD0-2953-4B06-AA9C-1E7AC0352EF3}" type="presOf" srcId="{55B79FB0-E860-4872-9963-A087CD21E36A}" destId="{08A0AC00-3D2E-4BFA-9199-740191C535CA}" srcOrd="1" destOrd="0" presId="urn:microsoft.com/office/officeart/2005/8/layout/radial1"/>
    <dgm:cxn modelId="{25E1E4A2-864D-47EC-B960-F56613A5B8A4}" srcId="{5FC77775-AC2D-4AAE-B618-4097EAD9D56D}" destId="{8B7621BF-065E-4EA3-8DF0-4DABC065954F}" srcOrd="2" destOrd="0" parTransId="{D0D5BEBE-32CE-4090-8F22-2F4D9151A11C}" sibTransId="{538842B0-4475-477E-BBC7-46E15900EF4C}"/>
    <dgm:cxn modelId="{0CFA43A5-ADA2-41B2-ABD1-17728F65B4E2}" type="presOf" srcId="{5FC77775-AC2D-4AAE-B618-4097EAD9D56D}" destId="{DC2B1CC2-4C34-424D-802F-386653EFB5A8}" srcOrd="0" destOrd="0" presId="urn:microsoft.com/office/officeart/2005/8/layout/radial1"/>
    <dgm:cxn modelId="{7B6BC2BC-00E9-42DD-ACD1-6DA815E6A165}" srcId="{5FC77775-AC2D-4AAE-B618-4097EAD9D56D}" destId="{1543806B-C6D1-4431-88C8-E2AAF5230D9C}" srcOrd="1" destOrd="0" parTransId="{59369EE6-DB01-4BC7-AD25-84C90F65E398}" sibTransId="{9ED572A9-B116-4679-A3E9-B832978445BA}"/>
    <dgm:cxn modelId="{42A9E257-6A9C-4B25-B7E9-A7A6B0AAE519}" type="presParOf" srcId="{1B01A5E5-1EC5-4FAC-AE6A-F898CBB3A172}" destId="{DC2B1CC2-4C34-424D-802F-386653EFB5A8}" srcOrd="0" destOrd="0" presId="urn:microsoft.com/office/officeart/2005/8/layout/radial1"/>
    <dgm:cxn modelId="{509274D3-6FFA-4C80-B7AF-4C06354B698A}" type="presParOf" srcId="{1B01A5E5-1EC5-4FAC-AE6A-F898CBB3A172}" destId="{47C15DD5-BCD2-4C92-92E8-F19D7550E896}" srcOrd="1" destOrd="0" presId="urn:microsoft.com/office/officeart/2005/8/layout/radial1"/>
    <dgm:cxn modelId="{55AE4F50-5A4F-46C5-84D6-A0B211C27555}" type="presParOf" srcId="{47C15DD5-BCD2-4C92-92E8-F19D7550E896}" destId="{24C29543-84A2-4E1B-B62A-C9D7D85B4673}" srcOrd="0" destOrd="0" presId="urn:microsoft.com/office/officeart/2005/8/layout/radial1"/>
    <dgm:cxn modelId="{5D2B8201-242A-47FF-8A65-47EB65CBDF68}" type="presParOf" srcId="{1B01A5E5-1EC5-4FAC-AE6A-F898CBB3A172}" destId="{FEFE4955-830D-4CD4-95C2-E25A339E89DB}" srcOrd="2" destOrd="0" presId="urn:microsoft.com/office/officeart/2005/8/layout/radial1"/>
    <dgm:cxn modelId="{846DC4AF-29CC-4F18-99AC-8CABF2988F7F}" type="presParOf" srcId="{1B01A5E5-1EC5-4FAC-AE6A-F898CBB3A172}" destId="{B8C2D719-95D1-443C-9C0A-8C145F266367}" srcOrd="3" destOrd="0" presId="urn:microsoft.com/office/officeart/2005/8/layout/radial1"/>
    <dgm:cxn modelId="{2E8C3682-9521-4AF6-8821-4069FDB6DC4B}" type="presParOf" srcId="{B8C2D719-95D1-443C-9C0A-8C145F266367}" destId="{3DDC4B3C-DF46-4E54-BE1F-9CC291BF7E59}" srcOrd="0" destOrd="0" presId="urn:microsoft.com/office/officeart/2005/8/layout/radial1"/>
    <dgm:cxn modelId="{AA6AC8EA-7028-4521-95C2-04773E50350D}" type="presParOf" srcId="{1B01A5E5-1EC5-4FAC-AE6A-F898CBB3A172}" destId="{A8A4B8B6-5791-41ED-862E-975D0FAE28DA}" srcOrd="4" destOrd="0" presId="urn:microsoft.com/office/officeart/2005/8/layout/radial1"/>
    <dgm:cxn modelId="{2FE9C119-4CC2-4D38-A172-B6D054569B7F}" type="presParOf" srcId="{1B01A5E5-1EC5-4FAC-AE6A-F898CBB3A172}" destId="{3467EF31-D033-4AA0-AD7B-D6BE2311450B}" srcOrd="5" destOrd="0" presId="urn:microsoft.com/office/officeart/2005/8/layout/radial1"/>
    <dgm:cxn modelId="{BD16615D-F203-4574-AE6C-1EFFF4D70B10}" type="presParOf" srcId="{3467EF31-D033-4AA0-AD7B-D6BE2311450B}" destId="{685CE869-6589-45FB-AA99-1F0FAD247894}" srcOrd="0" destOrd="0" presId="urn:microsoft.com/office/officeart/2005/8/layout/radial1"/>
    <dgm:cxn modelId="{CE804FFD-A3DB-4E9E-A56A-568525141972}" type="presParOf" srcId="{1B01A5E5-1EC5-4FAC-AE6A-F898CBB3A172}" destId="{CDA27A68-FF1C-4C1C-967C-66EF63E68817}" srcOrd="6" destOrd="0" presId="urn:microsoft.com/office/officeart/2005/8/layout/radial1"/>
    <dgm:cxn modelId="{26CC44B1-7FF6-4168-9949-8038C890ABD4}" type="presParOf" srcId="{1B01A5E5-1EC5-4FAC-AE6A-F898CBB3A172}" destId="{8829CB6E-B67A-4AC0-9126-828BB7D8CB58}" srcOrd="7" destOrd="0" presId="urn:microsoft.com/office/officeart/2005/8/layout/radial1"/>
    <dgm:cxn modelId="{CEB0A449-5FB2-438F-95C9-5ED76996FC12}" type="presParOf" srcId="{8829CB6E-B67A-4AC0-9126-828BB7D8CB58}" destId="{08A0AC00-3D2E-4BFA-9199-740191C535CA}" srcOrd="0" destOrd="0" presId="urn:microsoft.com/office/officeart/2005/8/layout/radial1"/>
    <dgm:cxn modelId="{81402BD0-6227-4B7F-A524-E01B333A7131}" type="presParOf" srcId="{1B01A5E5-1EC5-4FAC-AE6A-F898CBB3A172}" destId="{42DA3D1E-A1FC-499A-81D0-0D2029DD352B}" srcOrd="8" destOrd="0" presId="urn:microsoft.com/office/officeart/2005/8/layout/radial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A43E11-AC7E-4CC9-B4ED-182A64962183}">
      <dsp:nvSpPr>
        <dsp:cNvPr id="0" name=""/>
        <dsp:cNvSpPr/>
      </dsp:nvSpPr>
      <dsp:spPr>
        <a:xfrm>
          <a:off x="2255571" y="1041890"/>
          <a:ext cx="1149925"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Ответственный за работу по инклюзии (координатор)</a:t>
          </a:r>
        </a:p>
      </dsp:txBody>
      <dsp:txXfrm>
        <a:off x="2255571" y="1041890"/>
        <a:ext cx="1149925" cy="489100"/>
      </dsp:txXfrm>
    </dsp:sp>
    <dsp:sp modelId="{EB12C40C-2ED0-48B3-B42D-23F37A8B37D6}">
      <dsp:nvSpPr>
        <dsp:cNvPr id="0" name=""/>
        <dsp:cNvSpPr/>
      </dsp:nvSpPr>
      <dsp:spPr>
        <a:xfrm rot="16200000">
          <a:off x="2554139" y="757756"/>
          <a:ext cx="552789" cy="15478"/>
        </a:xfrm>
        <a:custGeom>
          <a:avLst/>
          <a:gdLst/>
          <a:ahLst/>
          <a:cxnLst/>
          <a:rect l="0" t="0" r="0" b="0"/>
          <a:pathLst>
            <a:path>
              <a:moveTo>
                <a:pt x="0" y="7739"/>
              </a:moveTo>
              <a:lnTo>
                <a:pt x="552789"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16200000">
        <a:off x="2816714" y="751675"/>
        <a:ext cx="27639" cy="27639"/>
      </dsp:txXfrm>
    </dsp:sp>
    <dsp:sp modelId="{EEAF1846-5736-4C88-A259-00C33C23FAF9}">
      <dsp:nvSpPr>
        <dsp:cNvPr id="0" name=""/>
        <dsp:cNvSpPr/>
      </dsp:nvSpPr>
      <dsp:spPr>
        <a:xfrm>
          <a:off x="2292775" y="0"/>
          <a:ext cx="1075518"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учителя-предметники</a:t>
          </a:r>
        </a:p>
      </dsp:txBody>
      <dsp:txXfrm>
        <a:off x="2292775" y="0"/>
        <a:ext cx="1075518" cy="489100"/>
      </dsp:txXfrm>
    </dsp:sp>
    <dsp:sp modelId="{7D406CFD-359D-42D7-BF25-CDEC2358DA35}">
      <dsp:nvSpPr>
        <dsp:cNvPr id="0" name=""/>
        <dsp:cNvSpPr/>
      </dsp:nvSpPr>
      <dsp:spPr>
        <a:xfrm rot="19240384">
          <a:off x="3016001" y="839302"/>
          <a:ext cx="701717" cy="15478"/>
        </a:xfrm>
        <a:custGeom>
          <a:avLst/>
          <a:gdLst/>
          <a:ahLst/>
          <a:cxnLst/>
          <a:rect l="0" t="0" r="0" b="0"/>
          <a:pathLst>
            <a:path>
              <a:moveTo>
                <a:pt x="0" y="7739"/>
              </a:moveTo>
              <a:lnTo>
                <a:pt x="701717"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19240384">
        <a:off x="3349317" y="829498"/>
        <a:ext cx="35085" cy="35085"/>
      </dsp:txXfrm>
    </dsp:sp>
    <dsp:sp modelId="{9539B65F-B9E0-4981-9675-3E64FC9AC99F}">
      <dsp:nvSpPr>
        <dsp:cNvPr id="0" name=""/>
        <dsp:cNvSpPr/>
      </dsp:nvSpPr>
      <dsp:spPr>
        <a:xfrm>
          <a:off x="3248934" y="157234"/>
          <a:ext cx="1322802"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педагог-организатор</a:t>
          </a:r>
        </a:p>
      </dsp:txBody>
      <dsp:txXfrm>
        <a:off x="3248934" y="157234"/>
        <a:ext cx="1322802" cy="489100"/>
      </dsp:txXfrm>
    </dsp:sp>
    <dsp:sp modelId="{5E9D8E56-91A4-4625-B20D-5E2B60770FA8}">
      <dsp:nvSpPr>
        <dsp:cNvPr id="0" name=""/>
        <dsp:cNvSpPr/>
      </dsp:nvSpPr>
      <dsp:spPr>
        <a:xfrm rot="20615677">
          <a:off x="3301417" y="1126548"/>
          <a:ext cx="91815" cy="15478"/>
        </a:xfrm>
        <a:custGeom>
          <a:avLst/>
          <a:gdLst/>
          <a:ahLst/>
          <a:cxnLst/>
          <a:rect l="0" t="0" r="0" b="0"/>
          <a:pathLst>
            <a:path>
              <a:moveTo>
                <a:pt x="0" y="7739"/>
              </a:moveTo>
              <a:lnTo>
                <a:pt x="91815"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20615677">
        <a:off x="3345029" y="1131992"/>
        <a:ext cx="4590" cy="4590"/>
      </dsp:txXfrm>
    </dsp:sp>
    <dsp:sp modelId="{070E3DD4-01F6-4335-AB6E-E5CFF7226F5E}">
      <dsp:nvSpPr>
        <dsp:cNvPr id="0" name=""/>
        <dsp:cNvSpPr/>
      </dsp:nvSpPr>
      <dsp:spPr>
        <a:xfrm>
          <a:off x="3243397" y="723377"/>
          <a:ext cx="1337950"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педагог-психолог</a:t>
          </a:r>
        </a:p>
      </dsp:txBody>
      <dsp:txXfrm>
        <a:off x="3243397" y="723377"/>
        <a:ext cx="1337950" cy="489100"/>
      </dsp:txXfrm>
    </dsp:sp>
    <dsp:sp modelId="{548D0665-2DEA-45C0-B2C1-078418C8074A}">
      <dsp:nvSpPr>
        <dsp:cNvPr id="0" name=""/>
        <dsp:cNvSpPr/>
      </dsp:nvSpPr>
      <dsp:spPr>
        <a:xfrm rot="11819995">
          <a:off x="3294462" y="1420996"/>
          <a:ext cx="3004" cy="15478"/>
        </a:xfrm>
        <a:custGeom>
          <a:avLst/>
          <a:gdLst/>
          <a:ahLst/>
          <a:cxnLst/>
          <a:rect l="0" t="0" r="0" b="0"/>
          <a:pathLst>
            <a:path>
              <a:moveTo>
                <a:pt x="0" y="7739"/>
              </a:moveTo>
              <a:lnTo>
                <a:pt x="3004"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11819995">
        <a:off x="3295889" y="1428661"/>
        <a:ext cx="150" cy="150"/>
      </dsp:txXfrm>
    </dsp:sp>
    <dsp:sp modelId="{3358FC08-8753-4BF9-ACDD-381A7CED1087}">
      <dsp:nvSpPr>
        <dsp:cNvPr id="0" name=""/>
        <dsp:cNvSpPr/>
      </dsp:nvSpPr>
      <dsp:spPr>
        <a:xfrm>
          <a:off x="3086819" y="1351942"/>
          <a:ext cx="1515708"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социальный педагог</a:t>
          </a:r>
        </a:p>
      </dsp:txBody>
      <dsp:txXfrm>
        <a:off x="3086819" y="1351942"/>
        <a:ext cx="1515708" cy="489100"/>
      </dsp:txXfrm>
    </dsp:sp>
    <dsp:sp modelId="{C790D56C-4D15-43C7-ABF8-221687F4BBBE}">
      <dsp:nvSpPr>
        <dsp:cNvPr id="0" name=""/>
        <dsp:cNvSpPr/>
      </dsp:nvSpPr>
      <dsp:spPr>
        <a:xfrm rot="2344410">
          <a:off x="3026062" y="1696207"/>
          <a:ext cx="637398" cy="15478"/>
        </a:xfrm>
        <a:custGeom>
          <a:avLst/>
          <a:gdLst/>
          <a:ahLst/>
          <a:cxnLst/>
          <a:rect l="0" t="0" r="0" b="0"/>
          <a:pathLst>
            <a:path>
              <a:moveTo>
                <a:pt x="0" y="7739"/>
              </a:moveTo>
              <a:lnTo>
                <a:pt x="637398"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2344410">
        <a:off x="3328827" y="1688012"/>
        <a:ext cx="31869" cy="31869"/>
      </dsp:txXfrm>
    </dsp:sp>
    <dsp:sp modelId="{12E74B95-2E14-4B3E-A869-8A8923356C71}">
      <dsp:nvSpPr>
        <dsp:cNvPr id="0" name=""/>
        <dsp:cNvSpPr/>
      </dsp:nvSpPr>
      <dsp:spPr>
        <a:xfrm>
          <a:off x="3181279" y="1884234"/>
          <a:ext cx="1373478"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медицинский работник</a:t>
          </a:r>
        </a:p>
      </dsp:txBody>
      <dsp:txXfrm>
        <a:off x="3181279" y="1884234"/>
        <a:ext cx="1373478" cy="489100"/>
      </dsp:txXfrm>
    </dsp:sp>
    <dsp:sp modelId="{0717C350-FA72-4C8D-A709-1B8040F385A9}">
      <dsp:nvSpPr>
        <dsp:cNvPr id="0" name=""/>
        <dsp:cNvSpPr/>
      </dsp:nvSpPr>
      <dsp:spPr>
        <a:xfrm rot="5691168">
          <a:off x="2533283" y="1777114"/>
          <a:ext cx="509871" cy="15478"/>
        </a:xfrm>
        <a:custGeom>
          <a:avLst/>
          <a:gdLst/>
          <a:ahLst/>
          <a:cxnLst/>
          <a:rect l="0" t="0" r="0" b="0"/>
          <a:pathLst>
            <a:path>
              <a:moveTo>
                <a:pt x="0" y="7739"/>
              </a:moveTo>
              <a:lnTo>
                <a:pt x="509871"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5691168">
        <a:off x="2775471" y="1772106"/>
        <a:ext cx="25493" cy="25493"/>
      </dsp:txXfrm>
    </dsp:sp>
    <dsp:sp modelId="{B3A773A8-3590-41CA-98EB-0B632AF8D8A2}">
      <dsp:nvSpPr>
        <dsp:cNvPr id="0" name=""/>
        <dsp:cNvSpPr/>
      </dsp:nvSpPr>
      <dsp:spPr>
        <a:xfrm>
          <a:off x="2065853" y="2038761"/>
          <a:ext cx="1360091"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учитель-логопед</a:t>
          </a:r>
        </a:p>
      </dsp:txBody>
      <dsp:txXfrm>
        <a:off x="2065853" y="2038761"/>
        <a:ext cx="1360091" cy="489100"/>
      </dsp:txXfrm>
    </dsp:sp>
    <dsp:sp modelId="{CF09FFB8-58E2-4894-B4D5-A54D1473E9A9}">
      <dsp:nvSpPr>
        <dsp:cNvPr id="0" name=""/>
        <dsp:cNvSpPr/>
      </dsp:nvSpPr>
      <dsp:spPr>
        <a:xfrm rot="8829940">
          <a:off x="1831304" y="1684072"/>
          <a:ext cx="742087" cy="15478"/>
        </a:xfrm>
        <a:custGeom>
          <a:avLst/>
          <a:gdLst/>
          <a:ahLst/>
          <a:cxnLst/>
          <a:rect l="0" t="0" r="0" b="0"/>
          <a:pathLst>
            <a:path>
              <a:moveTo>
                <a:pt x="0" y="7739"/>
              </a:moveTo>
              <a:lnTo>
                <a:pt x="742087"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8829940">
        <a:off x="2183796" y="1673259"/>
        <a:ext cx="37104" cy="37104"/>
      </dsp:txXfrm>
    </dsp:sp>
    <dsp:sp modelId="{3EACBFD2-334D-4B75-971B-E2BD08005A17}">
      <dsp:nvSpPr>
        <dsp:cNvPr id="0" name=""/>
        <dsp:cNvSpPr/>
      </dsp:nvSpPr>
      <dsp:spPr>
        <a:xfrm>
          <a:off x="924832" y="1858846"/>
          <a:ext cx="1279399"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классный руководитель</a:t>
          </a:r>
        </a:p>
      </dsp:txBody>
      <dsp:txXfrm>
        <a:off x="924832" y="1858846"/>
        <a:ext cx="1279399" cy="489100"/>
      </dsp:txXfrm>
    </dsp:sp>
    <dsp:sp modelId="{5D603F80-90EA-4D93-8D2C-447732AA4A4B}">
      <dsp:nvSpPr>
        <dsp:cNvPr id="0" name=""/>
        <dsp:cNvSpPr/>
      </dsp:nvSpPr>
      <dsp:spPr>
        <a:xfrm rot="10032962">
          <a:off x="2217046" y="1405702"/>
          <a:ext cx="107528" cy="15478"/>
        </a:xfrm>
        <a:custGeom>
          <a:avLst/>
          <a:gdLst/>
          <a:ahLst/>
          <a:cxnLst/>
          <a:rect l="0" t="0" r="0" b="0"/>
          <a:pathLst>
            <a:path>
              <a:moveTo>
                <a:pt x="0" y="7739"/>
              </a:moveTo>
              <a:lnTo>
                <a:pt x="107528"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10032962">
        <a:off x="2268122" y="1410753"/>
        <a:ext cx="5376" cy="5376"/>
      </dsp:txXfrm>
    </dsp:sp>
    <dsp:sp modelId="{A8B8DD40-BF69-48F2-821C-351DADE35E71}">
      <dsp:nvSpPr>
        <dsp:cNvPr id="0" name=""/>
        <dsp:cNvSpPr/>
      </dsp:nvSpPr>
      <dsp:spPr>
        <a:xfrm>
          <a:off x="882043" y="1318086"/>
          <a:ext cx="1462455"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школьный ПМПк</a:t>
          </a:r>
        </a:p>
      </dsp:txBody>
      <dsp:txXfrm>
        <a:off x="882043" y="1318086"/>
        <a:ext cx="1462455" cy="489100"/>
      </dsp:txXfrm>
    </dsp:sp>
    <dsp:sp modelId="{06428DB4-35CD-4C9F-BFB9-49725013181A}">
      <dsp:nvSpPr>
        <dsp:cNvPr id="0" name=""/>
        <dsp:cNvSpPr/>
      </dsp:nvSpPr>
      <dsp:spPr>
        <a:xfrm rot="11733088">
          <a:off x="2187031" y="1122634"/>
          <a:ext cx="165402" cy="15478"/>
        </a:xfrm>
        <a:custGeom>
          <a:avLst/>
          <a:gdLst/>
          <a:ahLst/>
          <a:cxnLst/>
          <a:rect l="0" t="0" r="0" b="0"/>
          <a:pathLst>
            <a:path>
              <a:moveTo>
                <a:pt x="0" y="7739"/>
              </a:moveTo>
              <a:lnTo>
                <a:pt x="165402"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11733088">
        <a:off x="2265597" y="1126238"/>
        <a:ext cx="8270" cy="8270"/>
      </dsp:txXfrm>
    </dsp:sp>
    <dsp:sp modelId="{179135B0-7A9B-4896-8120-9B5C7158AA1B}">
      <dsp:nvSpPr>
        <dsp:cNvPr id="0" name=""/>
        <dsp:cNvSpPr/>
      </dsp:nvSpPr>
      <dsp:spPr>
        <a:xfrm>
          <a:off x="982271" y="714913"/>
          <a:ext cx="1346641"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заместитель директора по УВР</a:t>
          </a:r>
        </a:p>
      </dsp:txBody>
      <dsp:txXfrm>
        <a:off x="982271" y="714913"/>
        <a:ext cx="1346641" cy="489100"/>
      </dsp:txXfrm>
    </dsp:sp>
    <dsp:sp modelId="{E4AF9DF3-4021-4F0C-8BA4-89462030BB56}">
      <dsp:nvSpPr>
        <dsp:cNvPr id="0" name=""/>
        <dsp:cNvSpPr/>
      </dsp:nvSpPr>
      <dsp:spPr>
        <a:xfrm rot="13068940">
          <a:off x="1912540" y="844451"/>
          <a:ext cx="716958" cy="15478"/>
        </a:xfrm>
        <a:custGeom>
          <a:avLst/>
          <a:gdLst/>
          <a:ahLst/>
          <a:cxnLst/>
          <a:rect l="0" t="0" r="0" b="0"/>
          <a:pathLst>
            <a:path>
              <a:moveTo>
                <a:pt x="0" y="7739"/>
              </a:moveTo>
              <a:lnTo>
                <a:pt x="716958" y="7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13068940">
        <a:off x="2253095" y="834267"/>
        <a:ext cx="35847" cy="35847"/>
      </dsp:txXfrm>
    </dsp:sp>
    <dsp:sp modelId="{5388FFA6-3B10-44CA-8341-073CB6E3FA4F}">
      <dsp:nvSpPr>
        <dsp:cNvPr id="0" name=""/>
        <dsp:cNvSpPr/>
      </dsp:nvSpPr>
      <dsp:spPr>
        <a:xfrm>
          <a:off x="1017901" y="165747"/>
          <a:ext cx="1367506" cy="4891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заместитель директора по воспитательной работе</a:t>
          </a:r>
        </a:p>
      </dsp:txBody>
      <dsp:txXfrm>
        <a:off x="1017901" y="165747"/>
        <a:ext cx="1367506" cy="4891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C2B1CC2-4C34-424D-802F-386653EFB5A8}">
      <dsp:nvSpPr>
        <dsp:cNvPr id="0" name=""/>
        <dsp:cNvSpPr/>
      </dsp:nvSpPr>
      <dsp:spPr>
        <a:xfrm>
          <a:off x="2260412" y="1412370"/>
          <a:ext cx="1083684" cy="10836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Calibri"/>
            </a:rPr>
            <a:t>МКОУ СОШ № 5 г. Киренска</a:t>
          </a:r>
          <a:endParaRPr lang="ru-RU" sz="1300" kern="1200" smtClean="0"/>
        </a:p>
      </dsp:txBody>
      <dsp:txXfrm>
        <a:off x="2260412" y="1412370"/>
        <a:ext cx="1083684" cy="1083684"/>
      </dsp:txXfrm>
    </dsp:sp>
    <dsp:sp modelId="{47C15DD5-BCD2-4C92-92E8-F19D7550E896}">
      <dsp:nvSpPr>
        <dsp:cNvPr id="0" name=""/>
        <dsp:cNvSpPr/>
      </dsp:nvSpPr>
      <dsp:spPr>
        <a:xfrm rot="16200000">
          <a:off x="2639265" y="1231978"/>
          <a:ext cx="325979" cy="34804"/>
        </a:xfrm>
        <a:custGeom>
          <a:avLst/>
          <a:gdLst/>
          <a:ahLst/>
          <a:cxnLst/>
          <a:rect l="0" t="0" r="0" b="0"/>
          <a:pathLst>
            <a:path>
              <a:moveTo>
                <a:pt x="0" y="17402"/>
              </a:moveTo>
              <a:lnTo>
                <a:pt x="325979" y="17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794105" y="1241230"/>
        <a:ext cx="16298" cy="16298"/>
      </dsp:txXfrm>
    </dsp:sp>
    <dsp:sp modelId="{FEFE4955-830D-4CD4-95C2-E25A339E89DB}">
      <dsp:nvSpPr>
        <dsp:cNvPr id="0" name=""/>
        <dsp:cNvSpPr/>
      </dsp:nvSpPr>
      <dsp:spPr>
        <a:xfrm>
          <a:off x="2260412" y="2706"/>
          <a:ext cx="1083684" cy="10836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ОГБУЗ «Киренская РБ»</a:t>
          </a:r>
          <a:endParaRPr lang="ru-RU" sz="1000" kern="1200" smtClean="0"/>
        </a:p>
      </dsp:txBody>
      <dsp:txXfrm>
        <a:off x="2260412" y="2706"/>
        <a:ext cx="1083684" cy="1083684"/>
      </dsp:txXfrm>
    </dsp:sp>
    <dsp:sp modelId="{B8C2D719-95D1-443C-9C0A-8C145F266367}">
      <dsp:nvSpPr>
        <dsp:cNvPr id="0" name=""/>
        <dsp:cNvSpPr/>
      </dsp:nvSpPr>
      <dsp:spPr>
        <a:xfrm>
          <a:off x="3344097" y="1936810"/>
          <a:ext cx="325979" cy="34804"/>
        </a:xfrm>
        <a:custGeom>
          <a:avLst/>
          <a:gdLst/>
          <a:ahLst/>
          <a:cxnLst/>
          <a:rect l="0" t="0" r="0" b="0"/>
          <a:pathLst>
            <a:path>
              <a:moveTo>
                <a:pt x="0" y="17402"/>
              </a:moveTo>
              <a:lnTo>
                <a:pt x="325979" y="17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8937" y="1946063"/>
        <a:ext cx="16298" cy="16298"/>
      </dsp:txXfrm>
    </dsp:sp>
    <dsp:sp modelId="{A8A4B8B6-5791-41ED-862E-975D0FAE28DA}">
      <dsp:nvSpPr>
        <dsp:cNvPr id="0" name=""/>
        <dsp:cNvSpPr/>
      </dsp:nvSpPr>
      <dsp:spPr>
        <a:xfrm>
          <a:off x="3670076" y="1412370"/>
          <a:ext cx="1083684" cy="10836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МАУДО ДЮЦ «Гармония»</a:t>
          </a:r>
          <a:endParaRPr lang="ru-RU" sz="1000" kern="1200" smtClean="0"/>
        </a:p>
      </dsp:txBody>
      <dsp:txXfrm>
        <a:off x="3670076" y="1412370"/>
        <a:ext cx="1083684" cy="1083684"/>
      </dsp:txXfrm>
    </dsp:sp>
    <dsp:sp modelId="{3467EF31-D033-4AA0-AD7B-D6BE2311450B}">
      <dsp:nvSpPr>
        <dsp:cNvPr id="0" name=""/>
        <dsp:cNvSpPr/>
      </dsp:nvSpPr>
      <dsp:spPr>
        <a:xfrm rot="5400000">
          <a:off x="2639265" y="2641642"/>
          <a:ext cx="325979" cy="34804"/>
        </a:xfrm>
        <a:custGeom>
          <a:avLst/>
          <a:gdLst/>
          <a:ahLst/>
          <a:cxnLst/>
          <a:rect l="0" t="0" r="0" b="0"/>
          <a:pathLst>
            <a:path>
              <a:moveTo>
                <a:pt x="0" y="17402"/>
              </a:moveTo>
              <a:lnTo>
                <a:pt x="325979" y="17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794105" y="2650895"/>
        <a:ext cx="16298" cy="16298"/>
      </dsp:txXfrm>
    </dsp:sp>
    <dsp:sp modelId="{CDA27A68-FF1C-4C1C-967C-66EF63E68817}">
      <dsp:nvSpPr>
        <dsp:cNvPr id="0" name=""/>
        <dsp:cNvSpPr/>
      </dsp:nvSpPr>
      <dsp:spPr>
        <a:xfrm>
          <a:off x="2260412" y="2822034"/>
          <a:ext cx="1083684" cy="10836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Районный ПМПК</a:t>
          </a:r>
          <a:endParaRPr lang="ru-RU" sz="1000" kern="1200" smtClean="0"/>
        </a:p>
      </dsp:txBody>
      <dsp:txXfrm>
        <a:off x="2260412" y="2822034"/>
        <a:ext cx="1083684" cy="1083684"/>
      </dsp:txXfrm>
    </dsp:sp>
    <dsp:sp modelId="{8829CB6E-B67A-4AC0-9126-828BB7D8CB58}">
      <dsp:nvSpPr>
        <dsp:cNvPr id="0" name=""/>
        <dsp:cNvSpPr/>
      </dsp:nvSpPr>
      <dsp:spPr>
        <a:xfrm rot="10800000">
          <a:off x="1934433" y="1936810"/>
          <a:ext cx="325979" cy="34804"/>
        </a:xfrm>
        <a:custGeom>
          <a:avLst/>
          <a:gdLst/>
          <a:ahLst/>
          <a:cxnLst/>
          <a:rect l="0" t="0" r="0" b="0"/>
          <a:pathLst>
            <a:path>
              <a:moveTo>
                <a:pt x="0" y="17402"/>
              </a:moveTo>
              <a:lnTo>
                <a:pt x="325979" y="17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89273" y="1946063"/>
        <a:ext cx="16298" cy="16298"/>
      </dsp:txXfrm>
    </dsp:sp>
    <dsp:sp modelId="{42DA3D1E-A1FC-499A-81D0-0D2029DD352B}">
      <dsp:nvSpPr>
        <dsp:cNvPr id="0" name=""/>
        <dsp:cNvSpPr/>
      </dsp:nvSpPr>
      <dsp:spPr>
        <a:xfrm>
          <a:off x="850748" y="1412370"/>
          <a:ext cx="1083684" cy="10836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ОГОУ «Спец. Коррекц. школа-интернат г. Киренска»</a:t>
          </a:r>
          <a:endParaRPr lang="ru-RU" sz="1000" kern="1200" smtClean="0"/>
        </a:p>
      </dsp:txBody>
      <dsp:txXfrm>
        <a:off x="850748" y="1412370"/>
        <a:ext cx="1083684" cy="10836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7EB97-1AA1-45EF-9B31-9F9DF2F1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380</Pages>
  <Words>100372</Words>
  <Characters>754166</Characters>
  <Application>Microsoft Office Word</Application>
  <DocSecurity>0</DocSecurity>
  <Lines>6284</Lines>
  <Paragraphs>1705</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852833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19</cp:revision>
  <cp:lastPrinted>2015-12-07T16:50:00Z</cp:lastPrinted>
  <dcterms:created xsi:type="dcterms:W3CDTF">2016-09-01T04:29:00Z</dcterms:created>
  <dcterms:modified xsi:type="dcterms:W3CDTF">2017-10-01T15:12:00Z</dcterms:modified>
</cp:coreProperties>
</file>