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A4054" w14:textId="5EBC32BF" w:rsidR="00E276B0" w:rsidRPr="00330D07" w:rsidRDefault="00E276B0" w:rsidP="00330D07">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330D07">
        <w:rPr>
          <w:rFonts w:ascii="Times New Roman" w:eastAsia="Times New Roman" w:hAnsi="Times New Roman" w:cs="Times New Roman"/>
          <w:b/>
          <w:bCs/>
          <w:i/>
          <w:iCs/>
          <w:color w:val="000000" w:themeColor="text1"/>
          <w:sz w:val="28"/>
          <w:szCs w:val="28"/>
          <w:lang w:eastAsia="ru-RU"/>
        </w:rPr>
        <w:t>Класс: 9</w:t>
      </w:r>
    </w:p>
    <w:p w14:paraId="3DF296BB" w14:textId="2BCE432B" w:rsidR="00E276B0" w:rsidRPr="00330D07" w:rsidRDefault="00E276B0" w:rsidP="00330D0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0D07">
        <w:rPr>
          <w:rFonts w:ascii="Times New Roman" w:eastAsia="Times New Roman" w:hAnsi="Times New Roman" w:cs="Times New Roman"/>
          <w:b/>
          <w:bCs/>
          <w:i/>
          <w:iCs/>
          <w:color w:val="000000" w:themeColor="text1"/>
          <w:sz w:val="28"/>
          <w:szCs w:val="28"/>
          <w:lang w:eastAsia="ru-RU"/>
        </w:rPr>
        <w:t xml:space="preserve">УМК: </w:t>
      </w:r>
      <w:r w:rsidR="009A7A33" w:rsidRPr="00330D07">
        <w:rPr>
          <w:rFonts w:ascii="Times New Roman" w:eastAsia="Times New Roman" w:hAnsi="Times New Roman" w:cs="Times New Roman"/>
          <w:color w:val="000000"/>
          <w:sz w:val="28"/>
          <w:szCs w:val="28"/>
          <w:lang w:eastAsia="ru-RU"/>
        </w:rPr>
        <w:t xml:space="preserve">Геометрия, 7 - 9: учебник для общеобразовательных учреждений/ Л. С. </w:t>
      </w:r>
      <w:proofErr w:type="spellStart"/>
      <w:r w:rsidR="009A7A33" w:rsidRPr="00330D07">
        <w:rPr>
          <w:rFonts w:ascii="Times New Roman" w:eastAsia="Times New Roman" w:hAnsi="Times New Roman" w:cs="Times New Roman"/>
          <w:color w:val="000000"/>
          <w:sz w:val="28"/>
          <w:szCs w:val="28"/>
          <w:lang w:eastAsia="ru-RU"/>
        </w:rPr>
        <w:t>Атанасян</w:t>
      </w:r>
      <w:proofErr w:type="spellEnd"/>
      <w:r w:rsidR="009A7A33" w:rsidRPr="00330D07">
        <w:rPr>
          <w:rFonts w:ascii="Times New Roman" w:eastAsia="Times New Roman" w:hAnsi="Times New Roman" w:cs="Times New Roman"/>
          <w:color w:val="000000"/>
          <w:sz w:val="28"/>
          <w:szCs w:val="28"/>
          <w:lang w:eastAsia="ru-RU"/>
        </w:rPr>
        <w:t xml:space="preserve"> и др., - 17 - е изд., - М.: Просвещение, 2016 г.</w:t>
      </w:r>
    </w:p>
    <w:p w14:paraId="1E8D50F6" w14:textId="598E2A97" w:rsidR="00E276B0" w:rsidRPr="00330D07" w:rsidRDefault="00E276B0" w:rsidP="00330D07">
      <w:pPr>
        <w:shd w:val="clear" w:color="auto" w:fill="FFFFFF"/>
        <w:spacing w:after="0" w:line="360" w:lineRule="auto"/>
        <w:jc w:val="both"/>
        <w:rPr>
          <w:rFonts w:ascii="Times New Roman" w:eastAsia="Times New Roman" w:hAnsi="Times New Roman" w:cs="Times New Roman"/>
          <w:b/>
          <w:bCs/>
          <w:color w:val="000000" w:themeColor="text1"/>
          <w:sz w:val="28"/>
          <w:szCs w:val="28"/>
          <w:lang w:eastAsia="ru-RU"/>
        </w:rPr>
      </w:pPr>
      <w:r w:rsidRPr="00330D07">
        <w:rPr>
          <w:rFonts w:ascii="Times New Roman" w:eastAsia="Times New Roman" w:hAnsi="Times New Roman" w:cs="Times New Roman"/>
          <w:b/>
          <w:bCs/>
          <w:i/>
          <w:iCs/>
          <w:color w:val="000000" w:themeColor="text1"/>
          <w:sz w:val="28"/>
          <w:szCs w:val="28"/>
          <w:lang w:eastAsia="ru-RU"/>
        </w:rPr>
        <w:t>Тема:</w:t>
      </w:r>
      <w:r w:rsidR="00E24224" w:rsidRPr="00330D07">
        <w:rPr>
          <w:rFonts w:ascii="Times New Roman" w:eastAsia="Times New Roman" w:hAnsi="Times New Roman" w:cs="Times New Roman"/>
          <w:b/>
          <w:bCs/>
          <w:i/>
          <w:iCs/>
          <w:color w:val="000000" w:themeColor="text1"/>
          <w:sz w:val="28"/>
          <w:szCs w:val="28"/>
          <w:lang w:eastAsia="ru-RU"/>
        </w:rPr>
        <w:t xml:space="preserve"> «Теорема о площади треугольника»</w:t>
      </w:r>
    </w:p>
    <w:p w14:paraId="0BF29132" w14:textId="5AA0B3F5" w:rsidR="002119C4" w:rsidRPr="00330D07" w:rsidRDefault="00330D07" w:rsidP="00330D07">
      <w:pPr>
        <w:shd w:val="clear" w:color="auto" w:fill="FFFFFF"/>
        <w:spacing w:after="0" w:line="360" w:lineRule="auto"/>
        <w:jc w:val="both"/>
        <w:rPr>
          <w:rFonts w:ascii="Times New Roman" w:hAnsi="Times New Roman" w:cs="Times New Roman"/>
          <w:b/>
          <w:bCs/>
          <w:sz w:val="28"/>
          <w:szCs w:val="28"/>
        </w:rPr>
      </w:pPr>
      <w:r w:rsidRPr="00330D07">
        <w:rPr>
          <w:rFonts w:ascii="Times New Roman" w:hAnsi="Times New Roman" w:cs="Times New Roman"/>
          <w:b/>
          <w:bCs/>
          <w:sz w:val="28"/>
          <w:szCs w:val="28"/>
        </w:rPr>
        <w:t>Цель</w:t>
      </w:r>
      <w:r w:rsidR="002119C4" w:rsidRPr="00330D07">
        <w:rPr>
          <w:rFonts w:ascii="Times New Roman" w:hAnsi="Times New Roman" w:cs="Times New Roman"/>
          <w:b/>
          <w:bCs/>
          <w:sz w:val="28"/>
          <w:szCs w:val="28"/>
        </w:rPr>
        <w:t xml:space="preserve"> урока:</w:t>
      </w:r>
    </w:p>
    <w:p w14:paraId="244CCBFE" w14:textId="0E1B6DA7" w:rsidR="002119C4" w:rsidRPr="00330D07" w:rsidRDefault="00830D23"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sz w:val="28"/>
          <w:szCs w:val="28"/>
        </w:rPr>
        <w:t>Ф</w:t>
      </w:r>
      <w:r w:rsidR="002119C4" w:rsidRPr="00330D07">
        <w:rPr>
          <w:rFonts w:ascii="Times New Roman" w:hAnsi="Times New Roman" w:cs="Times New Roman"/>
          <w:sz w:val="28"/>
          <w:szCs w:val="28"/>
        </w:rPr>
        <w:t>ормирование умений и навыков</w:t>
      </w:r>
      <w:r w:rsidR="00EA27B0" w:rsidRPr="00330D07">
        <w:rPr>
          <w:rFonts w:ascii="Times New Roman" w:hAnsi="Times New Roman" w:cs="Times New Roman"/>
          <w:sz w:val="28"/>
          <w:szCs w:val="28"/>
        </w:rPr>
        <w:t xml:space="preserve"> в решение</w:t>
      </w:r>
      <w:r w:rsidRPr="00330D07">
        <w:rPr>
          <w:rFonts w:ascii="Times New Roman" w:hAnsi="Times New Roman" w:cs="Times New Roman"/>
          <w:sz w:val="28"/>
          <w:szCs w:val="28"/>
        </w:rPr>
        <w:t xml:space="preserve"> задач различными геометрическими</w:t>
      </w:r>
      <w:r w:rsidR="00EA27B0" w:rsidRPr="00330D07">
        <w:rPr>
          <w:rFonts w:ascii="Times New Roman" w:hAnsi="Times New Roman" w:cs="Times New Roman"/>
          <w:sz w:val="28"/>
          <w:szCs w:val="28"/>
        </w:rPr>
        <w:t xml:space="preserve"> преобразованиями</w:t>
      </w:r>
      <w:r w:rsidR="002119C4" w:rsidRPr="00330D07">
        <w:rPr>
          <w:rFonts w:ascii="Times New Roman" w:hAnsi="Times New Roman" w:cs="Times New Roman"/>
          <w:sz w:val="28"/>
          <w:szCs w:val="28"/>
        </w:rPr>
        <w:t>;</w:t>
      </w:r>
      <w:r w:rsidR="00EA27B0" w:rsidRPr="00330D07">
        <w:rPr>
          <w:rFonts w:ascii="Times New Roman" w:hAnsi="Times New Roman" w:cs="Times New Roman"/>
          <w:sz w:val="28"/>
          <w:szCs w:val="28"/>
        </w:rPr>
        <w:t xml:space="preserve"> </w:t>
      </w:r>
      <w:r w:rsidR="002119C4" w:rsidRPr="00330D07">
        <w:rPr>
          <w:rFonts w:ascii="Times New Roman" w:hAnsi="Times New Roman" w:cs="Times New Roman"/>
          <w:sz w:val="28"/>
          <w:szCs w:val="28"/>
        </w:rPr>
        <w:t>умений переносить свои знания</w:t>
      </w:r>
      <w:r w:rsidRPr="00330D07">
        <w:rPr>
          <w:rFonts w:ascii="Times New Roman" w:hAnsi="Times New Roman" w:cs="Times New Roman"/>
          <w:sz w:val="28"/>
          <w:szCs w:val="28"/>
        </w:rPr>
        <w:t xml:space="preserve"> в новую нестандартную ситуацию; </w:t>
      </w:r>
      <w:r w:rsidR="002119C4" w:rsidRPr="00330D07">
        <w:rPr>
          <w:rFonts w:ascii="Times New Roman" w:hAnsi="Times New Roman" w:cs="Times New Roman"/>
          <w:sz w:val="28"/>
          <w:szCs w:val="28"/>
        </w:rPr>
        <w:t xml:space="preserve">создать условия для формирования умений структурировать и систематизировать информацию; для самостоятельного получения новых знаний о </w:t>
      </w:r>
      <w:r w:rsidR="009A60FC" w:rsidRPr="00330D07">
        <w:rPr>
          <w:rFonts w:ascii="Times New Roman" w:hAnsi="Times New Roman" w:cs="Times New Roman"/>
          <w:sz w:val="28"/>
          <w:szCs w:val="28"/>
        </w:rPr>
        <w:t>н</w:t>
      </w:r>
      <w:r w:rsidRPr="00330D07">
        <w:rPr>
          <w:rFonts w:ascii="Times New Roman" w:hAnsi="Times New Roman" w:cs="Times New Roman"/>
          <w:sz w:val="28"/>
          <w:szCs w:val="28"/>
        </w:rPr>
        <w:t>ахождении площади треугольников.</w:t>
      </w:r>
    </w:p>
    <w:p w14:paraId="4B0D9EF5" w14:textId="6661C292" w:rsidR="002119C4" w:rsidRPr="00330D07" w:rsidRDefault="002119C4" w:rsidP="00330D07">
      <w:pPr>
        <w:shd w:val="clear" w:color="auto" w:fill="FFFFFF"/>
        <w:spacing w:after="0" w:line="360" w:lineRule="auto"/>
        <w:jc w:val="both"/>
        <w:rPr>
          <w:rFonts w:ascii="Times New Roman" w:hAnsi="Times New Roman" w:cs="Times New Roman"/>
          <w:b/>
          <w:bCs/>
          <w:i/>
          <w:sz w:val="28"/>
          <w:szCs w:val="28"/>
        </w:rPr>
      </w:pPr>
      <w:r w:rsidRPr="00330D07">
        <w:rPr>
          <w:rFonts w:ascii="Times New Roman" w:hAnsi="Times New Roman" w:cs="Times New Roman"/>
          <w:b/>
          <w:bCs/>
          <w:i/>
          <w:sz w:val="28"/>
          <w:szCs w:val="28"/>
        </w:rPr>
        <w:t>Планируемые результаты:</w:t>
      </w:r>
    </w:p>
    <w:p w14:paraId="34169774" w14:textId="14503BB7" w:rsidR="002119C4" w:rsidRPr="00330D07" w:rsidRDefault="002119C4" w:rsidP="00330D07">
      <w:pPr>
        <w:pStyle w:val="c2"/>
        <w:shd w:val="clear" w:color="auto" w:fill="FFFFFF"/>
        <w:spacing w:before="0" w:beforeAutospacing="0" w:after="0" w:afterAutospacing="0" w:line="360" w:lineRule="auto"/>
        <w:jc w:val="both"/>
        <w:rPr>
          <w:color w:val="000000"/>
          <w:sz w:val="28"/>
          <w:szCs w:val="28"/>
        </w:rPr>
      </w:pPr>
      <w:r w:rsidRPr="00330D07">
        <w:rPr>
          <w:b/>
          <w:bCs/>
          <w:sz w:val="28"/>
          <w:szCs w:val="28"/>
        </w:rPr>
        <w:t>Предметные</w:t>
      </w:r>
      <w:r w:rsidRPr="00330D07">
        <w:rPr>
          <w:sz w:val="28"/>
          <w:szCs w:val="28"/>
        </w:rPr>
        <w:t>:</w:t>
      </w:r>
      <w:bookmarkStart w:id="0" w:name="_Hlk41364150"/>
      <w:r w:rsidR="003357D9" w:rsidRPr="00330D07">
        <w:rPr>
          <w:rStyle w:val="a7"/>
          <w:color w:val="000000"/>
          <w:sz w:val="28"/>
          <w:szCs w:val="28"/>
        </w:rPr>
        <w:t xml:space="preserve"> </w:t>
      </w:r>
      <w:r w:rsidR="003357D9" w:rsidRPr="00330D07">
        <w:rPr>
          <w:rStyle w:val="c0"/>
          <w:color w:val="000000"/>
          <w:sz w:val="28"/>
          <w:szCs w:val="28"/>
        </w:rPr>
        <w:t>знать</w:t>
      </w:r>
      <w:r w:rsidR="009A35A5">
        <w:rPr>
          <w:rStyle w:val="c0"/>
          <w:color w:val="000000"/>
          <w:sz w:val="28"/>
          <w:szCs w:val="28"/>
        </w:rPr>
        <w:t xml:space="preserve"> теорему о площади треугольника</w:t>
      </w:r>
      <w:r w:rsidR="003357D9" w:rsidRPr="00330D07">
        <w:rPr>
          <w:rStyle w:val="c0"/>
          <w:color w:val="000000"/>
          <w:sz w:val="28"/>
          <w:szCs w:val="28"/>
        </w:rPr>
        <w:t>,</w:t>
      </w:r>
      <w:r w:rsidR="009A35A5">
        <w:rPr>
          <w:rStyle w:val="c0"/>
          <w:color w:val="000000"/>
          <w:sz w:val="28"/>
          <w:szCs w:val="28"/>
        </w:rPr>
        <w:t xml:space="preserve"> </w:t>
      </w:r>
      <w:r w:rsidR="003357D9" w:rsidRPr="00330D07">
        <w:rPr>
          <w:rStyle w:val="c0"/>
          <w:color w:val="000000"/>
          <w:sz w:val="28"/>
          <w:szCs w:val="28"/>
        </w:rPr>
        <w:t>уметь записывать разными способами и применять при решении задач на нахождение площади треугольников.</w:t>
      </w:r>
      <w:bookmarkEnd w:id="0"/>
    </w:p>
    <w:p w14:paraId="2C8F3F39" w14:textId="77777777" w:rsidR="002119C4" w:rsidRPr="00330D07" w:rsidRDefault="002119C4" w:rsidP="00330D07">
      <w:pPr>
        <w:shd w:val="clear" w:color="auto" w:fill="FFFFFF"/>
        <w:spacing w:after="0" w:line="360" w:lineRule="auto"/>
        <w:jc w:val="both"/>
        <w:rPr>
          <w:rFonts w:ascii="Times New Roman" w:hAnsi="Times New Roman" w:cs="Times New Roman"/>
          <w:sz w:val="28"/>
          <w:szCs w:val="28"/>
        </w:rPr>
      </w:pPr>
      <w:proofErr w:type="spellStart"/>
      <w:r w:rsidRPr="00330D07">
        <w:rPr>
          <w:rFonts w:ascii="Times New Roman" w:hAnsi="Times New Roman" w:cs="Times New Roman"/>
          <w:b/>
          <w:bCs/>
          <w:sz w:val="28"/>
          <w:szCs w:val="28"/>
        </w:rPr>
        <w:t>Метапредметные</w:t>
      </w:r>
      <w:proofErr w:type="spellEnd"/>
      <w:r w:rsidRPr="00330D07">
        <w:rPr>
          <w:rFonts w:ascii="Times New Roman" w:hAnsi="Times New Roman" w:cs="Times New Roman"/>
          <w:b/>
          <w:bCs/>
          <w:sz w:val="28"/>
          <w:szCs w:val="28"/>
        </w:rPr>
        <w:t>:</w:t>
      </w:r>
      <w:r w:rsidRPr="00330D07">
        <w:rPr>
          <w:rFonts w:ascii="Times New Roman" w:hAnsi="Times New Roman" w:cs="Times New Roman"/>
          <w:sz w:val="28"/>
          <w:szCs w:val="28"/>
        </w:rPr>
        <w:t xml:space="preserve"> уметь находить нужную информацию, обрабатывать, делать выводы, выдавать готовый продукт.</w:t>
      </w:r>
    </w:p>
    <w:p w14:paraId="595F49B5" w14:textId="322F7C24" w:rsidR="002119C4" w:rsidRPr="00330D07" w:rsidRDefault="002119C4"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b/>
          <w:bCs/>
          <w:sz w:val="28"/>
          <w:szCs w:val="28"/>
        </w:rPr>
        <w:t>Личностные:</w:t>
      </w:r>
      <w:r w:rsidRPr="00330D07">
        <w:rPr>
          <w:rFonts w:ascii="Times New Roman" w:hAnsi="Times New Roman" w:cs="Times New Roman"/>
          <w:sz w:val="28"/>
          <w:szCs w:val="28"/>
        </w:rPr>
        <w:t xml:space="preserve"> уметь работать в коллективе, отстаивать свою точку зрения.</w:t>
      </w:r>
    </w:p>
    <w:p w14:paraId="672B72A9" w14:textId="62BA38C8" w:rsidR="002119C4" w:rsidRPr="00330D07" w:rsidRDefault="002119C4"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b/>
          <w:bCs/>
          <w:i/>
          <w:sz w:val="28"/>
          <w:szCs w:val="28"/>
        </w:rPr>
        <w:t>Формы работы учащихся:</w:t>
      </w:r>
      <w:r w:rsidRPr="00330D07">
        <w:rPr>
          <w:rFonts w:ascii="Times New Roman" w:hAnsi="Times New Roman" w:cs="Times New Roman"/>
          <w:sz w:val="28"/>
          <w:szCs w:val="28"/>
        </w:rPr>
        <w:t xml:space="preserve"> фронтальная, групповая, индивидуальная.</w:t>
      </w:r>
    </w:p>
    <w:p w14:paraId="101068C1" w14:textId="261E316B" w:rsidR="001371D8" w:rsidRPr="00330D07" w:rsidRDefault="001371D8"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b/>
          <w:bCs/>
          <w:i/>
          <w:sz w:val="28"/>
          <w:szCs w:val="28"/>
        </w:rPr>
        <w:t>Технологии:</w:t>
      </w:r>
      <w:r w:rsidRPr="00330D07">
        <w:rPr>
          <w:rFonts w:ascii="Times New Roman" w:hAnsi="Times New Roman" w:cs="Times New Roman"/>
          <w:sz w:val="28"/>
          <w:szCs w:val="28"/>
        </w:rPr>
        <w:t xml:space="preserve"> технология развивающего обучения, исследовательская деятельность.</w:t>
      </w:r>
    </w:p>
    <w:p w14:paraId="22BBE403" w14:textId="6F5A9974" w:rsidR="001371D8" w:rsidRPr="00330D07" w:rsidRDefault="001371D8" w:rsidP="00330D07">
      <w:pPr>
        <w:pStyle w:val="c2"/>
        <w:shd w:val="clear" w:color="auto" w:fill="FFFFFF"/>
        <w:spacing w:before="0" w:beforeAutospacing="0" w:after="0" w:afterAutospacing="0" w:line="360" w:lineRule="auto"/>
        <w:jc w:val="both"/>
        <w:rPr>
          <w:i/>
          <w:color w:val="000000"/>
          <w:sz w:val="28"/>
          <w:szCs w:val="28"/>
        </w:rPr>
      </w:pPr>
      <w:r w:rsidRPr="00330D07">
        <w:rPr>
          <w:rStyle w:val="c0"/>
          <w:b/>
          <w:bCs/>
          <w:i/>
          <w:color w:val="000000"/>
          <w:sz w:val="28"/>
          <w:szCs w:val="28"/>
        </w:rPr>
        <w:t>Методы обучения</w:t>
      </w:r>
    </w:p>
    <w:p w14:paraId="1D26FFF6" w14:textId="77777777" w:rsidR="001371D8" w:rsidRPr="00330D07" w:rsidRDefault="001371D8" w:rsidP="00330D07">
      <w:pPr>
        <w:pStyle w:val="c2"/>
        <w:shd w:val="clear" w:color="auto" w:fill="FFFFFF"/>
        <w:spacing w:before="0" w:beforeAutospacing="0" w:after="0" w:afterAutospacing="0" w:line="360" w:lineRule="auto"/>
        <w:jc w:val="both"/>
        <w:rPr>
          <w:color w:val="000000"/>
          <w:sz w:val="28"/>
          <w:szCs w:val="28"/>
        </w:rPr>
      </w:pPr>
      <w:r w:rsidRPr="00330D07">
        <w:rPr>
          <w:rStyle w:val="c0"/>
          <w:color w:val="000000"/>
          <w:sz w:val="28"/>
          <w:szCs w:val="28"/>
        </w:rPr>
        <w:t>1) Проблемный 2) частично-поисковый 3) репродуктивный</w:t>
      </w:r>
    </w:p>
    <w:p w14:paraId="5394DE4F" w14:textId="3A88657C" w:rsidR="000F742F" w:rsidRPr="00330D07" w:rsidRDefault="00830D23" w:rsidP="00330D07">
      <w:pPr>
        <w:shd w:val="clear" w:color="auto" w:fill="FFFFFF"/>
        <w:spacing w:after="0" w:line="360" w:lineRule="auto"/>
        <w:jc w:val="both"/>
        <w:rPr>
          <w:rFonts w:ascii="Times New Roman" w:hAnsi="Times New Roman" w:cs="Times New Roman"/>
          <w:b/>
          <w:bCs/>
          <w:sz w:val="28"/>
          <w:szCs w:val="28"/>
        </w:rPr>
      </w:pPr>
      <w:r w:rsidRPr="00330D07">
        <w:rPr>
          <w:rFonts w:ascii="Times New Roman" w:hAnsi="Times New Roman" w:cs="Times New Roman"/>
          <w:b/>
          <w:bCs/>
          <w:i/>
          <w:sz w:val="28"/>
          <w:szCs w:val="28"/>
        </w:rPr>
        <w:t>Средства обучения</w:t>
      </w:r>
      <w:r w:rsidR="002119C4" w:rsidRPr="00330D07">
        <w:rPr>
          <w:rFonts w:ascii="Times New Roman" w:hAnsi="Times New Roman" w:cs="Times New Roman"/>
          <w:b/>
          <w:bCs/>
          <w:i/>
          <w:sz w:val="28"/>
          <w:szCs w:val="28"/>
        </w:rPr>
        <w:t>:</w:t>
      </w:r>
      <w:r w:rsidR="002119C4" w:rsidRPr="00330D07">
        <w:rPr>
          <w:rFonts w:ascii="Times New Roman" w:hAnsi="Times New Roman" w:cs="Times New Roman"/>
          <w:sz w:val="28"/>
          <w:szCs w:val="28"/>
        </w:rPr>
        <w:t xml:space="preserve"> </w:t>
      </w:r>
      <w:r w:rsidR="001371D8" w:rsidRPr="00330D07">
        <w:rPr>
          <w:rFonts w:ascii="Times New Roman" w:hAnsi="Times New Roman" w:cs="Times New Roman"/>
          <w:sz w:val="28"/>
          <w:szCs w:val="28"/>
        </w:rPr>
        <w:t>доска</w:t>
      </w:r>
      <w:r w:rsidR="009A35A5">
        <w:rPr>
          <w:rFonts w:ascii="Times New Roman" w:hAnsi="Times New Roman" w:cs="Times New Roman"/>
          <w:sz w:val="28"/>
          <w:szCs w:val="28"/>
        </w:rPr>
        <w:t>, чертежи, раздаточный материал</w:t>
      </w:r>
      <w:r w:rsidR="002119C4" w:rsidRPr="00330D07">
        <w:rPr>
          <w:rFonts w:ascii="Times New Roman" w:hAnsi="Times New Roman" w:cs="Times New Roman"/>
          <w:sz w:val="28"/>
          <w:szCs w:val="28"/>
        </w:rPr>
        <w:t>.</w:t>
      </w:r>
    </w:p>
    <w:p w14:paraId="49072687" w14:textId="7F1CB937" w:rsidR="000F742F" w:rsidRPr="00330D07" w:rsidRDefault="000279F2" w:rsidP="00330D07">
      <w:pPr>
        <w:shd w:val="clear" w:color="auto" w:fill="FFFFFF"/>
        <w:spacing w:after="0" w:line="360" w:lineRule="auto"/>
        <w:jc w:val="center"/>
        <w:rPr>
          <w:rFonts w:ascii="Times New Roman" w:hAnsi="Times New Roman" w:cs="Times New Roman"/>
          <w:b/>
          <w:bCs/>
          <w:sz w:val="28"/>
          <w:szCs w:val="28"/>
        </w:rPr>
      </w:pPr>
      <w:r w:rsidRPr="00330D07">
        <w:rPr>
          <w:rFonts w:ascii="Times New Roman" w:hAnsi="Times New Roman" w:cs="Times New Roman"/>
          <w:b/>
          <w:bCs/>
          <w:sz w:val="28"/>
          <w:szCs w:val="28"/>
        </w:rPr>
        <w:t>Ход урока:</w:t>
      </w:r>
    </w:p>
    <w:p w14:paraId="186577B8" w14:textId="5FC09A33" w:rsidR="002119C4" w:rsidRPr="00330D07" w:rsidRDefault="002119C4" w:rsidP="00330D07">
      <w:pPr>
        <w:shd w:val="clear" w:color="auto" w:fill="FFFFFF"/>
        <w:spacing w:after="0" w:line="360" w:lineRule="auto"/>
        <w:jc w:val="both"/>
        <w:rPr>
          <w:rFonts w:ascii="Times New Roman" w:hAnsi="Times New Roman" w:cs="Times New Roman"/>
          <w:b/>
          <w:bCs/>
          <w:sz w:val="28"/>
          <w:szCs w:val="28"/>
        </w:rPr>
      </w:pPr>
      <w:r w:rsidRPr="00330D07">
        <w:rPr>
          <w:rFonts w:ascii="Times New Roman" w:hAnsi="Times New Roman" w:cs="Times New Roman"/>
          <w:b/>
          <w:bCs/>
          <w:sz w:val="28"/>
          <w:szCs w:val="28"/>
          <w:lang w:val="en-US"/>
        </w:rPr>
        <w:t>I</w:t>
      </w:r>
      <w:r w:rsidRPr="00330D07">
        <w:rPr>
          <w:rFonts w:ascii="Times New Roman" w:hAnsi="Times New Roman" w:cs="Times New Roman"/>
          <w:b/>
          <w:bCs/>
          <w:sz w:val="28"/>
          <w:szCs w:val="28"/>
        </w:rPr>
        <w:t>. Мотивация учебной деятельности учащихся (2 мин.).</w:t>
      </w:r>
    </w:p>
    <w:p w14:paraId="50304F98" w14:textId="212DC4D9" w:rsidR="002119C4" w:rsidRPr="00330D07" w:rsidRDefault="002119C4"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sz w:val="28"/>
          <w:szCs w:val="28"/>
        </w:rPr>
        <w:t>1. Проверка готовности учащихся к уроку. Настрой учащихся на урок.</w:t>
      </w:r>
    </w:p>
    <w:p w14:paraId="36D87C5B" w14:textId="39C2C463" w:rsidR="002119C4" w:rsidRPr="00330D07" w:rsidRDefault="002119C4"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sz w:val="28"/>
          <w:szCs w:val="28"/>
        </w:rPr>
        <w:t xml:space="preserve">Дифференцированное деление на </w:t>
      </w:r>
      <w:r w:rsidRPr="00330D07">
        <w:rPr>
          <w:rFonts w:ascii="Times New Roman" w:hAnsi="Times New Roman" w:cs="Times New Roman"/>
          <w:sz w:val="28"/>
          <w:szCs w:val="28"/>
          <w:lang w:val="en-US"/>
        </w:rPr>
        <w:t>III</w:t>
      </w:r>
      <w:r w:rsidRPr="00330D07">
        <w:rPr>
          <w:rFonts w:ascii="Times New Roman" w:hAnsi="Times New Roman" w:cs="Times New Roman"/>
          <w:sz w:val="28"/>
          <w:szCs w:val="28"/>
        </w:rPr>
        <w:t xml:space="preserve"> группы (2 мин.).</w:t>
      </w:r>
      <w:r w:rsidR="00A7628A">
        <w:rPr>
          <w:rFonts w:ascii="Times New Roman" w:hAnsi="Times New Roman" w:cs="Times New Roman"/>
          <w:sz w:val="28"/>
          <w:szCs w:val="28"/>
        </w:rPr>
        <w:t xml:space="preserve"> Каждая группа за ответы будут получать жетоны. По количеству жетонов будет определена оценка для группы.</w:t>
      </w:r>
    </w:p>
    <w:p w14:paraId="255EE24D" w14:textId="45646E42" w:rsidR="000279F2" w:rsidRPr="00330D07" w:rsidRDefault="000279F2" w:rsidP="00330D07">
      <w:pPr>
        <w:shd w:val="clear" w:color="auto" w:fill="FFFFFF"/>
        <w:spacing w:after="0" w:line="360" w:lineRule="auto"/>
        <w:jc w:val="both"/>
        <w:rPr>
          <w:rFonts w:ascii="Times New Roman" w:hAnsi="Times New Roman" w:cs="Times New Roman"/>
          <w:sz w:val="28"/>
          <w:szCs w:val="28"/>
        </w:rPr>
      </w:pPr>
    </w:p>
    <w:p w14:paraId="2624D2B9" w14:textId="05F4310F" w:rsidR="009C4E18" w:rsidRPr="00330D07" w:rsidRDefault="002119C4" w:rsidP="00330D07">
      <w:pPr>
        <w:shd w:val="clear" w:color="auto" w:fill="FFFFFF"/>
        <w:spacing w:after="0" w:line="360" w:lineRule="auto"/>
        <w:jc w:val="both"/>
        <w:rPr>
          <w:rFonts w:ascii="Times New Roman" w:hAnsi="Times New Roman" w:cs="Times New Roman"/>
          <w:b/>
          <w:bCs/>
          <w:sz w:val="28"/>
          <w:szCs w:val="28"/>
        </w:rPr>
      </w:pPr>
      <w:r w:rsidRPr="00330D07">
        <w:rPr>
          <w:rFonts w:ascii="Times New Roman" w:hAnsi="Times New Roman" w:cs="Times New Roman"/>
          <w:b/>
          <w:bCs/>
          <w:sz w:val="28"/>
          <w:szCs w:val="28"/>
        </w:rPr>
        <w:lastRenderedPageBreak/>
        <w:t>II. Этап актуализации знаний учащихся. (6 мин.)</w:t>
      </w:r>
    </w:p>
    <w:p w14:paraId="51102C81" w14:textId="70667227" w:rsidR="00E839DE" w:rsidRPr="00330D07" w:rsidRDefault="0004460B" w:rsidP="00330D07">
      <w:p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Геометрический диктант</w:t>
      </w:r>
      <w:r w:rsidR="00E24224" w:rsidRPr="00330D07">
        <w:rPr>
          <w:rFonts w:ascii="Times New Roman" w:eastAsia="Times New Roman" w:hAnsi="Times New Roman" w:cs="Times New Roman"/>
          <w:b/>
          <w:bCs/>
          <w:sz w:val="28"/>
          <w:szCs w:val="28"/>
          <w:lang w:eastAsia="ru-RU"/>
        </w:rPr>
        <w:t>:</w:t>
      </w:r>
    </w:p>
    <w:p w14:paraId="50878625" w14:textId="5F3B84D6" w:rsidR="00E24224" w:rsidRPr="00330D07" w:rsidRDefault="00E24224" w:rsidP="00330D07">
      <w:pPr>
        <w:pStyle w:val="ac"/>
        <w:numPr>
          <w:ilvl w:val="0"/>
          <w:numId w:val="5"/>
        </w:num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Письменно ответить на вопросы учителя:</w:t>
      </w:r>
    </w:p>
    <w:p w14:paraId="7E402ED1" w14:textId="418A29B7" w:rsidR="00E24224" w:rsidRPr="00330D07" w:rsidRDefault="003D7618" w:rsidP="00330D07">
      <w:pPr>
        <w:pStyle w:val="ac"/>
        <w:numPr>
          <w:ilvl w:val="0"/>
          <w:numId w:val="2"/>
        </w:num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Сумма длин всех сторон многоугольника (периметр)</w:t>
      </w:r>
    </w:p>
    <w:p w14:paraId="03B5BE6B" w14:textId="0FC18032" w:rsidR="003D7618" w:rsidRPr="00330D07" w:rsidRDefault="003D7618" w:rsidP="00330D07">
      <w:pPr>
        <w:pStyle w:val="ac"/>
        <w:numPr>
          <w:ilvl w:val="0"/>
          <w:numId w:val="2"/>
        </w:num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Плоскость, заключенная внутри многоугольника (площадь)</w:t>
      </w:r>
    </w:p>
    <w:p w14:paraId="0D5FC86C" w14:textId="3D04E1CB" w:rsidR="003D7618" w:rsidRPr="00330D07" w:rsidRDefault="003D7618" w:rsidP="00330D07">
      <w:pPr>
        <w:pStyle w:val="ac"/>
        <w:numPr>
          <w:ilvl w:val="0"/>
          <w:numId w:val="2"/>
        </w:num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Геометрическая фигура, состоящая из трех точек, соединенных между собой отрезками.</w:t>
      </w:r>
      <w:r w:rsidR="00830D23" w:rsidRPr="00330D07">
        <w:rPr>
          <w:rFonts w:ascii="Times New Roman" w:eastAsia="Times New Roman" w:hAnsi="Times New Roman" w:cs="Times New Roman"/>
          <w:sz w:val="28"/>
          <w:szCs w:val="28"/>
          <w:lang w:eastAsia="ru-RU"/>
        </w:rPr>
        <w:t xml:space="preserve"> </w:t>
      </w:r>
      <w:r w:rsidRPr="00330D07">
        <w:rPr>
          <w:rFonts w:ascii="Times New Roman" w:eastAsia="Times New Roman" w:hAnsi="Times New Roman" w:cs="Times New Roman"/>
          <w:sz w:val="28"/>
          <w:szCs w:val="28"/>
          <w:lang w:eastAsia="ru-RU"/>
        </w:rPr>
        <w:t>(треугольник)</w:t>
      </w:r>
    </w:p>
    <w:p w14:paraId="4CD21BD4" w14:textId="7F117660" w:rsidR="003D7618" w:rsidRPr="00330D07" w:rsidRDefault="003D7618" w:rsidP="00330D07">
      <w:pPr>
        <w:pStyle w:val="ac"/>
        <w:numPr>
          <w:ilvl w:val="0"/>
          <w:numId w:val="2"/>
        </w:num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Геометрическая фигура, состоящая из четырех вершин, четырех сторон и имеющая две диагонали. (четырехугольник)</w:t>
      </w:r>
    </w:p>
    <w:p w14:paraId="22629C3A" w14:textId="056B43A8" w:rsidR="003D7618" w:rsidRPr="00330D07" w:rsidRDefault="003D7618" w:rsidP="00330D07">
      <w:pPr>
        <w:pStyle w:val="ac"/>
        <w:numPr>
          <w:ilvl w:val="0"/>
          <w:numId w:val="2"/>
        </w:num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Сторона прямоугольного треугольника, лежащая напротив прямого угла.</w:t>
      </w:r>
    </w:p>
    <w:p w14:paraId="7F0F2C44" w14:textId="591E4BA6" w:rsidR="003D7618" w:rsidRPr="00330D07" w:rsidRDefault="003D7618" w:rsidP="00330D07">
      <w:pPr>
        <w:pStyle w:val="ac"/>
        <w:shd w:val="clear" w:color="auto" w:fill="FFFFFF"/>
        <w:tabs>
          <w:tab w:val="left" w:pos="142"/>
        </w:tabs>
        <w:spacing w:after="0" w:line="360" w:lineRule="auto"/>
        <w:ind w:left="1440"/>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(гипотенуза)</w:t>
      </w:r>
    </w:p>
    <w:p w14:paraId="554DA704" w14:textId="5D66AF7D" w:rsidR="00D76174" w:rsidRPr="00330D07" w:rsidRDefault="00D76174" w:rsidP="00330D07">
      <w:pPr>
        <w:pStyle w:val="ac"/>
        <w:numPr>
          <w:ilvl w:val="0"/>
          <w:numId w:val="2"/>
        </w:num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Это п</w:t>
      </w:r>
      <w:r w:rsidR="003D7618" w:rsidRPr="00330D07">
        <w:rPr>
          <w:rFonts w:ascii="Times New Roman" w:eastAsia="Times New Roman" w:hAnsi="Times New Roman" w:cs="Times New Roman"/>
          <w:sz w:val="28"/>
          <w:szCs w:val="28"/>
          <w:lang w:eastAsia="ru-RU"/>
        </w:rPr>
        <w:t xml:space="preserve">ерпендикуляр, проведённый из вершины  </w:t>
      </w:r>
      <w:r w:rsidR="009A60FC" w:rsidRPr="00330D07">
        <w:rPr>
          <w:rFonts w:ascii="Times New Roman" w:eastAsia="Times New Roman" w:hAnsi="Times New Roman" w:cs="Times New Roman"/>
          <w:sz w:val="28"/>
          <w:szCs w:val="28"/>
          <w:lang w:eastAsia="ru-RU"/>
        </w:rPr>
        <w:t xml:space="preserve"> </w:t>
      </w:r>
      <w:proofErr w:type="gramStart"/>
      <w:r w:rsidR="003D7618" w:rsidRPr="00330D07">
        <w:rPr>
          <w:rFonts w:ascii="Times New Roman" w:eastAsia="Times New Roman" w:hAnsi="Times New Roman" w:cs="Times New Roman"/>
          <w:sz w:val="28"/>
          <w:szCs w:val="28"/>
          <w:lang w:eastAsia="ru-RU"/>
        </w:rPr>
        <w:t xml:space="preserve">треугольника </w:t>
      </w:r>
      <w:r w:rsidR="009A60FC" w:rsidRPr="00330D07">
        <w:rPr>
          <w:rFonts w:ascii="Times New Roman" w:eastAsia="Times New Roman" w:hAnsi="Times New Roman" w:cs="Times New Roman"/>
          <w:sz w:val="28"/>
          <w:szCs w:val="28"/>
          <w:lang w:eastAsia="ru-RU"/>
        </w:rPr>
        <w:t xml:space="preserve"> </w:t>
      </w:r>
      <w:r w:rsidR="003D7618" w:rsidRPr="00330D07">
        <w:rPr>
          <w:rFonts w:ascii="Times New Roman" w:eastAsia="Times New Roman" w:hAnsi="Times New Roman" w:cs="Times New Roman"/>
          <w:sz w:val="28"/>
          <w:szCs w:val="28"/>
          <w:lang w:eastAsia="ru-RU"/>
        </w:rPr>
        <w:t>к</w:t>
      </w:r>
      <w:proofErr w:type="gramEnd"/>
      <w:r w:rsidR="003D7618" w:rsidRPr="00330D07">
        <w:rPr>
          <w:rFonts w:ascii="Times New Roman" w:eastAsia="Times New Roman" w:hAnsi="Times New Roman" w:cs="Times New Roman"/>
          <w:sz w:val="28"/>
          <w:szCs w:val="28"/>
          <w:lang w:eastAsia="ru-RU"/>
        </w:rPr>
        <w:t xml:space="preserve"> прямой, содержащей  противоположную</w:t>
      </w:r>
      <w:r w:rsidR="009A60FC" w:rsidRPr="00330D07">
        <w:rPr>
          <w:rFonts w:ascii="Times New Roman" w:eastAsia="Times New Roman" w:hAnsi="Times New Roman" w:cs="Times New Roman"/>
          <w:sz w:val="28"/>
          <w:szCs w:val="28"/>
          <w:lang w:eastAsia="ru-RU"/>
        </w:rPr>
        <w:t xml:space="preserve"> </w:t>
      </w:r>
      <w:r w:rsidR="003D7618" w:rsidRPr="00330D07">
        <w:rPr>
          <w:rFonts w:ascii="Times New Roman" w:eastAsia="Times New Roman" w:hAnsi="Times New Roman" w:cs="Times New Roman"/>
          <w:sz w:val="28"/>
          <w:szCs w:val="28"/>
          <w:lang w:eastAsia="ru-RU"/>
        </w:rPr>
        <w:t xml:space="preserve"> сторону</w:t>
      </w:r>
      <w:r w:rsidR="009A60FC" w:rsidRPr="00330D07">
        <w:rPr>
          <w:rFonts w:ascii="Times New Roman" w:eastAsia="Times New Roman" w:hAnsi="Times New Roman" w:cs="Times New Roman"/>
          <w:sz w:val="28"/>
          <w:szCs w:val="28"/>
          <w:lang w:eastAsia="ru-RU"/>
        </w:rPr>
        <w:t xml:space="preserve">. </w:t>
      </w:r>
      <w:r w:rsidR="003D7618" w:rsidRPr="00330D07">
        <w:rPr>
          <w:rFonts w:ascii="Times New Roman" w:eastAsia="Times New Roman" w:hAnsi="Times New Roman" w:cs="Times New Roman"/>
          <w:sz w:val="28"/>
          <w:szCs w:val="28"/>
          <w:lang w:eastAsia="ru-RU"/>
        </w:rPr>
        <w:t xml:space="preserve"> (высот</w:t>
      </w:r>
      <w:r w:rsidRPr="00330D07">
        <w:rPr>
          <w:rFonts w:ascii="Times New Roman" w:eastAsia="Times New Roman" w:hAnsi="Times New Roman" w:cs="Times New Roman"/>
          <w:sz w:val="28"/>
          <w:szCs w:val="28"/>
          <w:lang w:eastAsia="ru-RU"/>
        </w:rPr>
        <w:t>а</w:t>
      </w:r>
      <w:r w:rsidR="003D7618" w:rsidRPr="00330D07">
        <w:rPr>
          <w:rFonts w:ascii="Times New Roman" w:eastAsia="Times New Roman" w:hAnsi="Times New Roman" w:cs="Times New Roman"/>
          <w:sz w:val="28"/>
          <w:szCs w:val="28"/>
          <w:lang w:eastAsia="ru-RU"/>
        </w:rPr>
        <w:t xml:space="preserve"> треугольника).</w:t>
      </w:r>
      <w:r w:rsidR="00591ABE" w:rsidRPr="00330D07">
        <w:rPr>
          <w:rFonts w:ascii="Times New Roman" w:eastAsia="Times New Roman" w:hAnsi="Times New Roman" w:cs="Times New Roman"/>
          <w:sz w:val="28"/>
          <w:szCs w:val="28"/>
          <w:lang w:eastAsia="ru-RU"/>
        </w:rPr>
        <w:t xml:space="preserve"> </w:t>
      </w:r>
    </w:p>
    <w:p w14:paraId="54C03B62" w14:textId="7095B293" w:rsidR="00D76174" w:rsidRPr="00330D07" w:rsidRDefault="00D76174" w:rsidP="00330D07">
      <w:pPr>
        <w:pStyle w:val="ac"/>
        <w:shd w:val="clear" w:color="auto" w:fill="FFFFFF"/>
        <w:tabs>
          <w:tab w:val="left" w:pos="142"/>
        </w:tabs>
        <w:spacing w:after="0" w:line="360" w:lineRule="auto"/>
        <w:ind w:left="0"/>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 xml:space="preserve">В </w:t>
      </w:r>
      <w:proofErr w:type="gramStart"/>
      <w:r w:rsidRPr="00330D07">
        <w:rPr>
          <w:rFonts w:ascii="Times New Roman" w:eastAsia="Times New Roman" w:hAnsi="Times New Roman" w:cs="Times New Roman"/>
          <w:sz w:val="28"/>
          <w:szCs w:val="28"/>
          <w:lang w:eastAsia="ru-RU"/>
        </w:rPr>
        <w:t>тетрадях  присутствует</w:t>
      </w:r>
      <w:proofErr w:type="gramEnd"/>
      <w:r w:rsidRPr="00330D07">
        <w:rPr>
          <w:rFonts w:ascii="Times New Roman" w:eastAsia="Times New Roman" w:hAnsi="Times New Roman" w:cs="Times New Roman"/>
          <w:sz w:val="28"/>
          <w:szCs w:val="28"/>
          <w:lang w:eastAsia="ru-RU"/>
        </w:rPr>
        <w:t xml:space="preserve"> запись основных понятий темы:</w:t>
      </w:r>
    </w:p>
    <w:p w14:paraId="49F9F3A0" w14:textId="035F83B1" w:rsidR="009A60FC" w:rsidRPr="00330D07" w:rsidRDefault="009A60FC" w:rsidP="00330D07">
      <w:pPr>
        <w:pStyle w:val="ac"/>
        <w:numPr>
          <w:ilvl w:val="0"/>
          <w:numId w:val="3"/>
        </w:numPr>
        <w:shd w:val="clear" w:color="auto" w:fill="FFFFFF"/>
        <w:tabs>
          <w:tab w:val="left" w:pos="142"/>
          <w:tab w:val="left" w:pos="284"/>
        </w:tabs>
        <w:spacing w:after="0" w:line="360" w:lineRule="auto"/>
        <w:ind w:left="0" w:firstLine="0"/>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п</w:t>
      </w:r>
      <w:r w:rsidR="00D76174" w:rsidRPr="00330D07">
        <w:rPr>
          <w:rFonts w:ascii="Times New Roman" w:eastAsia="Times New Roman" w:hAnsi="Times New Roman" w:cs="Times New Roman"/>
          <w:sz w:val="28"/>
          <w:szCs w:val="28"/>
          <w:lang w:eastAsia="ru-RU"/>
        </w:rPr>
        <w:t xml:space="preserve">ериметр, 2) </w:t>
      </w:r>
      <w:r w:rsidR="00D76174" w:rsidRPr="00330D07">
        <w:rPr>
          <w:rFonts w:ascii="Times New Roman" w:eastAsia="Times New Roman" w:hAnsi="Times New Roman" w:cs="Times New Roman"/>
          <w:b/>
          <w:bCs/>
          <w:sz w:val="28"/>
          <w:szCs w:val="28"/>
          <w:lang w:eastAsia="ru-RU"/>
        </w:rPr>
        <w:t>площадь</w:t>
      </w:r>
      <w:r w:rsidR="00D76174" w:rsidRPr="00330D07">
        <w:rPr>
          <w:rFonts w:ascii="Times New Roman" w:eastAsia="Times New Roman" w:hAnsi="Times New Roman" w:cs="Times New Roman"/>
          <w:sz w:val="28"/>
          <w:szCs w:val="28"/>
          <w:lang w:eastAsia="ru-RU"/>
        </w:rPr>
        <w:t xml:space="preserve">, 3) </w:t>
      </w:r>
      <w:r w:rsidR="00D76174" w:rsidRPr="00330D07">
        <w:rPr>
          <w:rFonts w:ascii="Times New Roman" w:eastAsia="Times New Roman" w:hAnsi="Times New Roman" w:cs="Times New Roman"/>
          <w:b/>
          <w:bCs/>
          <w:sz w:val="28"/>
          <w:szCs w:val="28"/>
          <w:lang w:eastAsia="ru-RU"/>
        </w:rPr>
        <w:t>треугольник</w:t>
      </w:r>
      <w:r w:rsidR="00D76174" w:rsidRPr="00330D07">
        <w:rPr>
          <w:rFonts w:ascii="Times New Roman" w:eastAsia="Times New Roman" w:hAnsi="Times New Roman" w:cs="Times New Roman"/>
          <w:sz w:val="28"/>
          <w:szCs w:val="28"/>
          <w:lang w:eastAsia="ru-RU"/>
        </w:rPr>
        <w:t>, 4) четырехугольник,</w:t>
      </w:r>
    </w:p>
    <w:p w14:paraId="39F0AFBB" w14:textId="4C0065DB" w:rsidR="00D76174" w:rsidRPr="00330D07" w:rsidRDefault="00D76174" w:rsidP="00330D07">
      <w:pPr>
        <w:pStyle w:val="ac"/>
        <w:shd w:val="clear" w:color="auto" w:fill="FFFFFF"/>
        <w:tabs>
          <w:tab w:val="left" w:pos="142"/>
          <w:tab w:val="left" w:pos="284"/>
        </w:tabs>
        <w:spacing w:after="0" w:line="360" w:lineRule="auto"/>
        <w:ind w:left="0"/>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 xml:space="preserve">5) </w:t>
      </w:r>
      <w:r w:rsidRPr="00330D07">
        <w:rPr>
          <w:rFonts w:ascii="Times New Roman" w:eastAsia="Times New Roman" w:hAnsi="Times New Roman" w:cs="Times New Roman"/>
          <w:b/>
          <w:bCs/>
          <w:sz w:val="28"/>
          <w:szCs w:val="28"/>
          <w:lang w:eastAsia="ru-RU"/>
        </w:rPr>
        <w:t>гипотенуза</w:t>
      </w:r>
      <w:r w:rsidR="00435B2D" w:rsidRPr="00330D07">
        <w:rPr>
          <w:rFonts w:ascii="Times New Roman" w:eastAsia="Times New Roman" w:hAnsi="Times New Roman" w:cs="Times New Roman"/>
          <w:sz w:val="28"/>
          <w:szCs w:val="28"/>
          <w:lang w:eastAsia="ru-RU"/>
        </w:rPr>
        <w:t>, 6</w:t>
      </w:r>
      <w:r w:rsidR="00330D07">
        <w:rPr>
          <w:rFonts w:ascii="Times New Roman" w:eastAsia="Times New Roman" w:hAnsi="Times New Roman" w:cs="Times New Roman"/>
          <w:sz w:val="28"/>
          <w:szCs w:val="28"/>
          <w:lang w:eastAsia="ru-RU"/>
        </w:rPr>
        <w:t xml:space="preserve">) </w:t>
      </w:r>
      <w:r w:rsidRPr="00330D07">
        <w:rPr>
          <w:rFonts w:ascii="Times New Roman" w:eastAsia="Times New Roman" w:hAnsi="Times New Roman" w:cs="Times New Roman"/>
          <w:b/>
          <w:bCs/>
          <w:sz w:val="28"/>
          <w:szCs w:val="28"/>
          <w:lang w:eastAsia="ru-RU"/>
        </w:rPr>
        <w:t>высота</w:t>
      </w:r>
      <w:r w:rsidRPr="00330D07">
        <w:rPr>
          <w:rFonts w:ascii="Times New Roman" w:eastAsia="Times New Roman" w:hAnsi="Times New Roman" w:cs="Times New Roman"/>
          <w:sz w:val="28"/>
          <w:szCs w:val="28"/>
          <w:lang w:eastAsia="ru-RU"/>
        </w:rPr>
        <w:t>.</w:t>
      </w:r>
    </w:p>
    <w:p w14:paraId="275B0576" w14:textId="77777777" w:rsidR="00E839DE" w:rsidRPr="00330D07" w:rsidRDefault="00E839DE" w:rsidP="00330D07">
      <w:p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p>
    <w:p w14:paraId="6912634D" w14:textId="63E37C0F" w:rsidR="00E839DE" w:rsidRPr="00330D07" w:rsidRDefault="0004460B" w:rsidP="0004460B">
      <w:p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839DE" w:rsidRPr="00330D07">
        <w:rPr>
          <w:rFonts w:ascii="Times New Roman" w:eastAsia="Times New Roman" w:hAnsi="Times New Roman" w:cs="Times New Roman"/>
          <w:sz w:val="28"/>
          <w:szCs w:val="28"/>
          <w:lang w:eastAsia="ru-RU"/>
        </w:rPr>
        <w:t xml:space="preserve">Дается задание группам, вспомнить правило </w:t>
      </w:r>
      <w:r>
        <w:rPr>
          <w:rFonts w:ascii="Times New Roman" w:eastAsia="Times New Roman" w:hAnsi="Times New Roman" w:cs="Times New Roman"/>
          <w:sz w:val="28"/>
          <w:szCs w:val="28"/>
          <w:lang w:eastAsia="ru-RU"/>
        </w:rPr>
        <w:t xml:space="preserve">нахождения площади треугольника. </w:t>
      </w:r>
      <w:r w:rsidR="00330D07">
        <w:rPr>
          <w:rFonts w:ascii="Times New Roman" w:eastAsia="Times New Roman" w:hAnsi="Times New Roman" w:cs="Times New Roman"/>
          <w:sz w:val="28"/>
          <w:szCs w:val="28"/>
          <w:lang w:eastAsia="ru-RU"/>
        </w:rPr>
        <w:t xml:space="preserve">Вспоминаем известные </w:t>
      </w:r>
      <w:r w:rsidR="00E839DE" w:rsidRPr="00330D07">
        <w:rPr>
          <w:rFonts w:ascii="Times New Roman" w:eastAsia="Times New Roman" w:hAnsi="Times New Roman" w:cs="Times New Roman"/>
          <w:sz w:val="28"/>
          <w:szCs w:val="28"/>
          <w:lang w:eastAsia="ru-RU"/>
        </w:rPr>
        <w:t>формулы площади треугольника:</w:t>
      </w:r>
    </w:p>
    <w:p w14:paraId="47915AC1" w14:textId="360AC54E" w:rsidR="00E839DE" w:rsidRPr="00330D07" w:rsidRDefault="0004460B" w:rsidP="0004460B">
      <w:p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839DE" w:rsidRPr="00330D07">
        <w:rPr>
          <w:rFonts w:ascii="Times New Roman" w:eastAsia="Times New Roman" w:hAnsi="Times New Roman" w:cs="Times New Roman"/>
          <w:sz w:val="28"/>
          <w:szCs w:val="28"/>
          <w:lang w:eastAsia="ru-RU"/>
        </w:rPr>
        <w:t xml:space="preserve">Для прямоугольного треугольника: </w:t>
      </w:r>
      <w:r w:rsidR="00E839DE" w:rsidRPr="00330D07">
        <w:rPr>
          <w:rFonts w:ascii="Times New Roman" w:eastAsia="Times New Roman" w:hAnsi="Times New Roman" w:cs="Times New Roman"/>
          <w:sz w:val="28"/>
          <w:szCs w:val="28"/>
          <w:lang w:val="en-US" w:eastAsia="ru-RU"/>
        </w:rPr>
        <w:t>S</w:t>
      </w:r>
      <w:r w:rsidR="00E839DE" w:rsidRPr="00330D07">
        <w:rPr>
          <w:rFonts w:ascii="Times New Roman" w:eastAsia="Times New Roman" w:hAnsi="Times New Roman" w:cs="Times New Roman"/>
          <w:sz w:val="28"/>
          <w:szCs w:val="28"/>
          <w:vertAlign w:val="subscript"/>
          <w:lang w:val="en-US" w:eastAsia="ru-RU"/>
        </w:rPr>
        <w:t>Δ</w:t>
      </w:r>
      <w:r w:rsidR="00E839DE" w:rsidRPr="00330D07">
        <w:rPr>
          <w:rFonts w:ascii="Times New Roman" w:eastAsia="Times New Roman" w:hAnsi="Times New Roman" w:cs="Times New Roman"/>
          <w:sz w:val="28"/>
          <w:szCs w:val="28"/>
          <w:lang w:eastAsia="ru-RU"/>
        </w:rPr>
        <w:t>=</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ab</m:t>
            </m:r>
          </m:num>
          <m:den>
            <m:r>
              <w:rPr>
                <w:rFonts w:ascii="Cambria Math" w:eastAsia="Times New Roman" w:hAnsi="Cambria Math" w:cs="Times New Roman"/>
                <w:sz w:val="28"/>
                <w:szCs w:val="28"/>
                <w:lang w:eastAsia="ru-RU"/>
              </w:rPr>
              <m:t>2</m:t>
            </m:r>
          </m:den>
        </m:f>
      </m:oMath>
    </w:p>
    <w:p w14:paraId="50B2D8F0" w14:textId="291B48CE" w:rsidR="00E839DE" w:rsidRPr="00330D07" w:rsidRDefault="00E839DE" w:rsidP="0004460B">
      <w:pPr>
        <w:shd w:val="clear" w:color="auto" w:fill="FFFFFF"/>
        <w:tabs>
          <w:tab w:val="left" w:pos="142"/>
        </w:tabs>
        <w:spacing w:after="0" w:line="360" w:lineRule="auto"/>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 xml:space="preserve">Для разностороннего треугольника: </w:t>
      </w:r>
      <w:r w:rsidRPr="00330D07">
        <w:rPr>
          <w:rFonts w:ascii="Times New Roman" w:eastAsia="Times New Roman" w:hAnsi="Times New Roman" w:cs="Times New Roman"/>
          <w:sz w:val="28"/>
          <w:szCs w:val="28"/>
          <w:lang w:val="en-US" w:eastAsia="ru-RU"/>
        </w:rPr>
        <w:t>S</w:t>
      </w:r>
      <w:r w:rsidRPr="00330D07">
        <w:rPr>
          <w:rFonts w:ascii="Times New Roman" w:eastAsia="Times New Roman" w:hAnsi="Times New Roman" w:cs="Times New Roman"/>
          <w:sz w:val="28"/>
          <w:szCs w:val="28"/>
          <w:vertAlign w:val="subscript"/>
          <w:lang w:val="en-US" w:eastAsia="ru-RU"/>
        </w:rPr>
        <w:t>Δ</w:t>
      </w:r>
      <w:r w:rsidRPr="00330D07">
        <w:rPr>
          <w:rFonts w:ascii="Times New Roman" w:eastAsia="Times New Roman" w:hAnsi="Times New Roman" w:cs="Times New Roman"/>
          <w:sz w:val="28"/>
          <w:szCs w:val="28"/>
          <w:lang w:eastAsia="ru-RU"/>
        </w:rPr>
        <w:t>=</w:t>
      </w:r>
      <m:oMath>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oMath>
      <w:r w:rsidRPr="00330D07">
        <w:rPr>
          <w:rFonts w:ascii="Times New Roman" w:eastAsia="Times New Roman" w:hAnsi="Times New Roman" w:cs="Times New Roman"/>
          <w:sz w:val="28"/>
          <w:szCs w:val="28"/>
          <w:lang w:val="en-US" w:eastAsia="ru-RU"/>
        </w:rPr>
        <w:t>a</w:t>
      </w:r>
      <w:r w:rsidR="00A81013" w:rsidRPr="00330D07">
        <w:rPr>
          <w:rFonts w:ascii="Times New Roman" w:eastAsia="Times New Roman" w:hAnsi="Times New Roman" w:cs="Times New Roman"/>
          <w:sz w:val="28"/>
          <w:szCs w:val="28"/>
          <w:lang w:val="en-US" w:eastAsia="ru-RU"/>
        </w:rPr>
        <w:t>h</w:t>
      </w:r>
      <w:r w:rsidR="00A81013" w:rsidRPr="00330D07">
        <w:rPr>
          <w:rFonts w:ascii="Times New Roman" w:eastAsia="Times New Roman" w:hAnsi="Times New Roman" w:cs="Times New Roman"/>
          <w:sz w:val="28"/>
          <w:szCs w:val="28"/>
          <w:vertAlign w:val="subscript"/>
          <w:lang w:val="en-US" w:eastAsia="ru-RU"/>
        </w:rPr>
        <w:t>a</w:t>
      </w:r>
    </w:p>
    <w:p w14:paraId="0BFEA37B" w14:textId="024BCA30" w:rsidR="00D52A21" w:rsidRPr="00330D07" w:rsidRDefault="00D52A21" w:rsidP="00330D07">
      <w:pPr>
        <w:shd w:val="clear" w:color="auto" w:fill="FFFFFF"/>
        <w:tabs>
          <w:tab w:val="left" w:pos="142"/>
          <w:tab w:val="left" w:pos="851"/>
        </w:tabs>
        <w:spacing w:after="0" w:line="360" w:lineRule="auto"/>
        <w:ind w:firstLine="567"/>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eastAsia="ru-RU"/>
        </w:rPr>
        <w:t xml:space="preserve">Какую известную формулу вы не указали </w:t>
      </w:r>
      <w:r w:rsidR="00586FCE" w:rsidRPr="00330D07">
        <w:rPr>
          <w:rFonts w:ascii="Times New Roman" w:eastAsia="Times New Roman" w:hAnsi="Times New Roman" w:cs="Times New Roman"/>
          <w:sz w:val="28"/>
          <w:szCs w:val="28"/>
          <w:lang w:eastAsia="ru-RU"/>
        </w:rPr>
        <w:t>(</w:t>
      </w:r>
      <w:r w:rsidRPr="00330D07">
        <w:rPr>
          <w:rFonts w:ascii="Times New Roman" w:eastAsia="Times New Roman" w:hAnsi="Times New Roman" w:cs="Times New Roman"/>
          <w:sz w:val="28"/>
          <w:szCs w:val="28"/>
          <w:lang w:eastAsia="ru-RU"/>
        </w:rPr>
        <w:t>формулу Герона, для нахождения площади треугольника). Запишите её.</w:t>
      </w:r>
    </w:p>
    <w:p w14:paraId="4A7EEEBD" w14:textId="440B78F2" w:rsidR="00D52A21" w:rsidRPr="00330D07" w:rsidRDefault="00D52A21" w:rsidP="00330D07">
      <w:pPr>
        <w:pStyle w:val="c2"/>
        <w:shd w:val="clear" w:color="auto" w:fill="FFFFFF"/>
        <w:spacing w:before="0" w:beforeAutospacing="0" w:after="0" w:afterAutospacing="0" w:line="360" w:lineRule="auto"/>
        <w:ind w:firstLine="567"/>
        <w:jc w:val="both"/>
        <w:rPr>
          <w:color w:val="000000"/>
          <w:sz w:val="28"/>
          <w:szCs w:val="28"/>
        </w:rPr>
      </w:pPr>
      <w:r w:rsidRPr="00330D07">
        <w:rPr>
          <w:rStyle w:val="c0"/>
          <w:color w:val="000000"/>
          <w:sz w:val="28"/>
          <w:szCs w:val="28"/>
        </w:rPr>
        <w:t>Теперь давайте поработаем с определениями, и вы заодно проверите правильно л</w:t>
      </w:r>
      <w:r w:rsidR="00586FCE" w:rsidRPr="00330D07">
        <w:rPr>
          <w:rStyle w:val="c0"/>
          <w:color w:val="000000"/>
          <w:sz w:val="28"/>
          <w:szCs w:val="28"/>
        </w:rPr>
        <w:t xml:space="preserve">и </w:t>
      </w:r>
      <w:r w:rsidR="004F0E6D">
        <w:rPr>
          <w:rStyle w:val="c0"/>
          <w:color w:val="000000"/>
          <w:sz w:val="28"/>
          <w:szCs w:val="28"/>
        </w:rPr>
        <w:t xml:space="preserve">вы запомнили некоторые </w:t>
      </w:r>
      <w:r w:rsidRPr="00330D07">
        <w:rPr>
          <w:rStyle w:val="c0"/>
          <w:color w:val="000000"/>
          <w:sz w:val="28"/>
          <w:szCs w:val="28"/>
        </w:rPr>
        <w:t>понятия и определения: (устный мини-опрос)</w:t>
      </w:r>
    </w:p>
    <w:p w14:paraId="0299958A" w14:textId="004395E3" w:rsidR="00D52A21" w:rsidRPr="00330D07" w:rsidRDefault="00D52A21" w:rsidP="00330D07">
      <w:pPr>
        <w:pStyle w:val="c2"/>
        <w:shd w:val="clear" w:color="auto" w:fill="FFFFFF"/>
        <w:spacing w:before="0" w:beforeAutospacing="0" w:after="0" w:afterAutospacing="0" w:line="360" w:lineRule="auto"/>
        <w:jc w:val="both"/>
        <w:rPr>
          <w:color w:val="000000"/>
          <w:sz w:val="28"/>
          <w:szCs w:val="28"/>
        </w:rPr>
      </w:pPr>
      <w:r w:rsidRPr="00330D07">
        <w:rPr>
          <w:rStyle w:val="c0"/>
          <w:color w:val="000000"/>
          <w:sz w:val="28"/>
          <w:szCs w:val="28"/>
        </w:rPr>
        <w:lastRenderedPageBreak/>
        <w:t>Прямоугольный треугольник-это</w:t>
      </w:r>
      <w:proofErr w:type="gramStart"/>
      <w:r w:rsidRPr="00330D07">
        <w:rPr>
          <w:rStyle w:val="c0"/>
          <w:color w:val="000000"/>
          <w:sz w:val="28"/>
          <w:szCs w:val="28"/>
        </w:rPr>
        <w:t>…</w:t>
      </w:r>
      <w:r w:rsidR="0004460B">
        <w:rPr>
          <w:rStyle w:val="c0"/>
          <w:color w:val="000000"/>
          <w:sz w:val="28"/>
          <w:szCs w:val="28"/>
        </w:rPr>
        <w:t>(</w:t>
      </w:r>
      <w:bookmarkStart w:id="1" w:name="_GoBack"/>
      <w:bookmarkEnd w:id="1"/>
      <w:proofErr w:type="gramEnd"/>
      <w:r w:rsidR="0004460B" w:rsidRPr="0004460B">
        <w:rPr>
          <w:rStyle w:val="c0"/>
          <w:color w:val="000000"/>
          <w:sz w:val="28"/>
          <w:szCs w:val="28"/>
        </w:rPr>
        <w:t>треугольник, в котором один из внутренних углов прямой (равен 90°).</w:t>
      </w:r>
    </w:p>
    <w:p w14:paraId="590A908B" w14:textId="77777777" w:rsidR="00D52A21" w:rsidRPr="00330D07" w:rsidRDefault="00D52A21" w:rsidP="00330D07">
      <w:pPr>
        <w:pStyle w:val="c2"/>
        <w:shd w:val="clear" w:color="auto" w:fill="FFFFFF"/>
        <w:spacing w:before="0" w:beforeAutospacing="0" w:after="0" w:afterAutospacing="0" w:line="360" w:lineRule="auto"/>
        <w:jc w:val="both"/>
        <w:rPr>
          <w:color w:val="000000"/>
          <w:sz w:val="28"/>
          <w:szCs w:val="28"/>
        </w:rPr>
      </w:pPr>
      <w:r w:rsidRPr="00330D07">
        <w:rPr>
          <w:rStyle w:val="c0"/>
          <w:color w:val="000000"/>
          <w:sz w:val="28"/>
          <w:szCs w:val="28"/>
        </w:rPr>
        <w:t>Катет, лежащий против угла в 30° равен…</w:t>
      </w:r>
    </w:p>
    <w:p w14:paraId="0558144C" w14:textId="77777777" w:rsidR="00D52A21" w:rsidRPr="00330D07" w:rsidRDefault="00D52A21" w:rsidP="00330D07">
      <w:pPr>
        <w:pStyle w:val="c2"/>
        <w:shd w:val="clear" w:color="auto" w:fill="FFFFFF"/>
        <w:spacing w:before="0" w:beforeAutospacing="0" w:after="0" w:afterAutospacing="0" w:line="360" w:lineRule="auto"/>
        <w:jc w:val="both"/>
        <w:rPr>
          <w:color w:val="000000"/>
          <w:sz w:val="28"/>
          <w:szCs w:val="28"/>
        </w:rPr>
      </w:pPr>
      <w:r w:rsidRPr="00330D07">
        <w:rPr>
          <w:rStyle w:val="c0"/>
          <w:color w:val="000000"/>
          <w:sz w:val="28"/>
          <w:szCs w:val="28"/>
        </w:rPr>
        <w:t>Для какого треугольника сформулирована теорема Пифагора? Сформулируйте её.</w:t>
      </w:r>
    </w:p>
    <w:p w14:paraId="1F0F4C07" w14:textId="377312FC" w:rsidR="00D52A21" w:rsidRPr="00330D07" w:rsidRDefault="00D52A21" w:rsidP="00330D07">
      <w:pPr>
        <w:pStyle w:val="c2"/>
        <w:shd w:val="clear" w:color="auto" w:fill="FFFFFF"/>
        <w:spacing w:before="0" w:beforeAutospacing="0" w:after="0" w:afterAutospacing="0" w:line="360" w:lineRule="auto"/>
        <w:jc w:val="both"/>
        <w:rPr>
          <w:color w:val="000000"/>
          <w:sz w:val="28"/>
          <w:szCs w:val="28"/>
        </w:rPr>
      </w:pPr>
      <w:r w:rsidRPr="00330D07">
        <w:rPr>
          <w:rStyle w:val="c0"/>
          <w:color w:val="000000"/>
          <w:sz w:val="28"/>
          <w:szCs w:val="28"/>
        </w:rPr>
        <w:t>Синусом острого угла прямоугольного треугольника называется…</w:t>
      </w:r>
      <w:r w:rsidR="0004460B">
        <w:rPr>
          <w:rStyle w:val="c0"/>
          <w:color w:val="000000"/>
          <w:sz w:val="28"/>
          <w:szCs w:val="28"/>
        </w:rPr>
        <w:t xml:space="preserve"> (противолежащий катет к гипотенузе)</w:t>
      </w:r>
    </w:p>
    <w:p w14:paraId="28E466A9" w14:textId="1E015366" w:rsidR="00D52A21" w:rsidRPr="00330D07" w:rsidRDefault="00D52A21" w:rsidP="00330D07">
      <w:pPr>
        <w:pStyle w:val="c2"/>
        <w:shd w:val="clear" w:color="auto" w:fill="FFFFFF"/>
        <w:spacing w:before="0" w:beforeAutospacing="0" w:after="0" w:afterAutospacing="0" w:line="360" w:lineRule="auto"/>
        <w:jc w:val="both"/>
        <w:rPr>
          <w:color w:val="000000"/>
          <w:sz w:val="28"/>
          <w:szCs w:val="28"/>
        </w:rPr>
      </w:pPr>
      <w:r w:rsidRPr="00330D07">
        <w:rPr>
          <w:rStyle w:val="c0"/>
          <w:color w:val="000000"/>
          <w:sz w:val="28"/>
          <w:szCs w:val="28"/>
        </w:rPr>
        <w:t>Косинусом</w:t>
      </w:r>
      <w:proofErr w:type="gramStart"/>
      <w:r w:rsidRPr="00330D07">
        <w:rPr>
          <w:rStyle w:val="c0"/>
          <w:color w:val="000000"/>
          <w:sz w:val="28"/>
          <w:szCs w:val="28"/>
        </w:rPr>
        <w:t>…</w:t>
      </w:r>
      <w:r w:rsidR="0004460B">
        <w:rPr>
          <w:rStyle w:val="c0"/>
          <w:color w:val="000000"/>
          <w:sz w:val="28"/>
          <w:szCs w:val="28"/>
        </w:rPr>
        <w:t>(</w:t>
      </w:r>
      <w:proofErr w:type="gramEnd"/>
      <w:r w:rsidR="0004460B">
        <w:rPr>
          <w:rStyle w:val="c0"/>
          <w:color w:val="000000"/>
          <w:sz w:val="28"/>
          <w:szCs w:val="28"/>
        </w:rPr>
        <w:t>прилежащий катет к гипотенузу)</w:t>
      </w:r>
    </w:p>
    <w:p w14:paraId="5D432B1F" w14:textId="744DBDB4" w:rsidR="00D52A21" w:rsidRPr="00330D07" w:rsidRDefault="00D52A21" w:rsidP="00330D07">
      <w:pPr>
        <w:pStyle w:val="c2"/>
        <w:shd w:val="clear" w:color="auto" w:fill="FFFFFF"/>
        <w:spacing w:before="0" w:beforeAutospacing="0" w:after="0" w:afterAutospacing="0" w:line="360" w:lineRule="auto"/>
        <w:jc w:val="both"/>
        <w:rPr>
          <w:color w:val="000000"/>
          <w:sz w:val="28"/>
          <w:szCs w:val="28"/>
        </w:rPr>
      </w:pPr>
      <w:r w:rsidRPr="00330D07">
        <w:rPr>
          <w:rStyle w:val="c0"/>
          <w:color w:val="000000"/>
          <w:sz w:val="28"/>
          <w:szCs w:val="28"/>
        </w:rPr>
        <w:t>Тангенсом</w:t>
      </w:r>
      <w:proofErr w:type="gramStart"/>
      <w:r w:rsidRPr="00330D07">
        <w:rPr>
          <w:rStyle w:val="c0"/>
          <w:color w:val="000000"/>
          <w:sz w:val="28"/>
          <w:szCs w:val="28"/>
        </w:rPr>
        <w:t>…</w:t>
      </w:r>
      <w:r w:rsidR="0004460B">
        <w:rPr>
          <w:rStyle w:val="c0"/>
          <w:color w:val="000000"/>
          <w:sz w:val="28"/>
          <w:szCs w:val="28"/>
        </w:rPr>
        <w:t>(</w:t>
      </w:r>
      <w:proofErr w:type="gramEnd"/>
      <w:r w:rsidR="0004460B">
        <w:rPr>
          <w:rStyle w:val="c0"/>
          <w:color w:val="000000"/>
          <w:sz w:val="28"/>
          <w:szCs w:val="28"/>
        </w:rPr>
        <w:t>противолежащий катет к прилежащему катету)</w:t>
      </w:r>
    </w:p>
    <w:p w14:paraId="51861830" w14:textId="2E89F49A" w:rsidR="00D76174" w:rsidRDefault="00D52A21" w:rsidP="00330D07">
      <w:pPr>
        <w:pStyle w:val="c2"/>
        <w:shd w:val="clear" w:color="auto" w:fill="FFFFFF"/>
        <w:spacing w:before="0" w:beforeAutospacing="0" w:after="0" w:afterAutospacing="0" w:line="360" w:lineRule="auto"/>
        <w:jc w:val="both"/>
        <w:rPr>
          <w:rStyle w:val="c0"/>
          <w:color w:val="000000"/>
          <w:sz w:val="28"/>
          <w:szCs w:val="28"/>
        </w:rPr>
      </w:pPr>
      <w:r w:rsidRPr="00330D07">
        <w:rPr>
          <w:rStyle w:val="c0"/>
          <w:color w:val="000000"/>
          <w:sz w:val="28"/>
          <w:szCs w:val="28"/>
        </w:rPr>
        <w:t>Что общего между суммой углов треугольника и суммой смежных углов?</w:t>
      </w:r>
    </w:p>
    <w:p w14:paraId="7D7990A8" w14:textId="7AB5FE26" w:rsidR="00B9125D" w:rsidRPr="00330D07" w:rsidRDefault="00B9125D" w:rsidP="00330D07">
      <w:pPr>
        <w:pStyle w:val="c2"/>
        <w:shd w:val="clear" w:color="auto" w:fill="FFFFFF"/>
        <w:spacing w:before="0" w:beforeAutospacing="0" w:after="0" w:afterAutospacing="0" w:line="360" w:lineRule="auto"/>
        <w:jc w:val="both"/>
        <w:rPr>
          <w:color w:val="000000"/>
          <w:sz w:val="28"/>
          <w:szCs w:val="28"/>
        </w:rPr>
      </w:pPr>
      <w:r w:rsidRPr="00B9125D">
        <w:rPr>
          <w:b/>
          <w:i/>
          <w:u w:val="single"/>
        </w:rPr>
        <w:t xml:space="preserve">Физкультминутка </w:t>
      </w:r>
      <w:r w:rsidRPr="00B9125D">
        <w:rPr>
          <w:i/>
        </w:rPr>
        <w:t>(показать руками называемые углы и назвать их вид</w:t>
      </w:r>
      <w:r>
        <w:rPr>
          <w:i/>
        </w:rPr>
        <w:t>)</w:t>
      </w:r>
    </w:p>
    <w:p w14:paraId="6A4E773D" w14:textId="0D588E90" w:rsidR="00E839DE" w:rsidRDefault="00E839DE" w:rsidP="00330D07">
      <w:pPr>
        <w:shd w:val="clear" w:color="auto" w:fill="FFFFFF"/>
        <w:spacing w:after="0" w:line="360" w:lineRule="auto"/>
        <w:jc w:val="both"/>
        <w:rPr>
          <w:rFonts w:ascii="Times New Roman" w:hAnsi="Times New Roman" w:cs="Times New Roman"/>
          <w:b/>
          <w:bCs/>
          <w:sz w:val="28"/>
          <w:szCs w:val="28"/>
        </w:rPr>
      </w:pPr>
      <w:r w:rsidRPr="00330D07">
        <w:rPr>
          <w:rFonts w:ascii="Times New Roman" w:hAnsi="Times New Roman" w:cs="Times New Roman"/>
          <w:b/>
          <w:bCs/>
          <w:sz w:val="28"/>
          <w:szCs w:val="28"/>
        </w:rPr>
        <w:t>I</w:t>
      </w:r>
      <w:r w:rsidR="00330D07" w:rsidRPr="00330D07">
        <w:rPr>
          <w:rFonts w:ascii="Times New Roman" w:hAnsi="Times New Roman" w:cs="Times New Roman"/>
          <w:b/>
          <w:bCs/>
          <w:sz w:val="28"/>
          <w:szCs w:val="28"/>
        </w:rPr>
        <w:t>I</w:t>
      </w:r>
      <w:r w:rsidRPr="00330D07">
        <w:rPr>
          <w:rFonts w:ascii="Times New Roman" w:hAnsi="Times New Roman" w:cs="Times New Roman"/>
          <w:b/>
          <w:bCs/>
          <w:sz w:val="28"/>
          <w:szCs w:val="28"/>
        </w:rPr>
        <w:t>I. Этап постановки цели и задач урока (2 мин.).</w:t>
      </w:r>
    </w:p>
    <w:p w14:paraId="1961DA32" w14:textId="521E085C" w:rsidR="00A7628A" w:rsidRPr="00A7628A" w:rsidRDefault="00A7628A" w:rsidP="00330D07">
      <w:pPr>
        <w:shd w:val="clear" w:color="auto" w:fill="FFFFFF"/>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w:t>
      </w:r>
      <w:r>
        <w:rPr>
          <w:rFonts w:ascii="Times New Roman" w:hAnsi="Times New Roman" w:cs="Times New Roman"/>
          <w:bCs/>
          <w:sz w:val="28"/>
          <w:szCs w:val="28"/>
        </w:rPr>
        <w:t>У вас на столах карточка, решите ее группой.</w:t>
      </w:r>
      <w:r w:rsidR="00A22824">
        <w:rPr>
          <w:rFonts w:ascii="Times New Roman" w:hAnsi="Times New Roman" w:cs="Times New Roman"/>
          <w:bCs/>
          <w:sz w:val="28"/>
          <w:szCs w:val="28"/>
        </w:rPr>
        <w:t xml:space="preserve"> (выполняют задание на карточках)</w:t>
      </w:r>
    </w:p>
    <w:p w14:paraId="64D69DC4" w14:textId="77777777" w:rsidR="00A7628A" w:rsidRPr="00A7628A" w:rsidRDefault="00A7628A" w:rsidP="00A7628A">
      <w:pPr>
        <w:shd w:val="clear" w:color="auto" w:fill="FFFFFF"/>
        <w:spacing w:after="0" w:line="360" w:lineRule="auto"/>
        <w:jc w:val="both"/>
        <w:rPr>
          <w:rFonts w:ascii="Times New Roman" w:eastAsia="Calibri" w:hAnsi="Times New Roman" w:cs="Times New Roman"/>
          <w:sz w:val="28"/>
          <w:szCs w:val="28"/>
        </w:rPr>
      </w:pPr>
      <w:r w:rsidRPr="00A7628A">
        <w:rPr>
          <w:rFonts w:ascii="Times New Roman" w:eastAsia="Calibri" w:hAnsi="Times New Roman" w:cs="Times New Roman"/>
          <w:sz w:val="28"/>
          <w:szCs w:val="28"/>
        </w:rPr>
        <w:t>Карточка №1</w:t>
      </w:r>
    </w:p>
    <w:p w14:paraId="186F51DB" w14:textId="77777777" w:rsidR="00A7628A" w:rsidRPr="00A7628A" w:rsidRDefault="00A7628A" w:rsidP="00A7628A">
      <w:pPr>
        <w:shd w:val="clear" w:color="auto" w:fill="FFFFFF"/>
        <w:spacing w:after="0" w:line="360" w:lineRule="auto"/>
        <w:jc w:val="both"/>
        <w:rPr>
          <w:rFonts w:ascii="Times New Roman" w:eastAsia="Calibri" w:hAnsi="Times New Roman" w:cs="Times New Roman"/>
          <w:sz w:val="28"/>
          <w:szCs w:val="28"/>
        </w:rPr>
      </w:pPr>
      <w:r w:rsidRPr="00A7628A">
        <w:rPr>
          <w:rFonts w:ascii="Times New Roman" w:eastAsia="Calibri" w:hAnsi="Times New Roman" w:cs="Times New Roman"/>
          <w:noProof/>
          <w:sz w:val="28"/>
          <w:szCs w:val="28"/>
          <w:lang w:eastAsia="ru-RU"/>
        </w:rPr>
        <mc:AlternateContent>
          <mc:Choice Requires="wpc">
            <w:drawing>
              <wp:inline distT="0" distB="0" distL="0" distR="0" wp14:anchorId="66E93899" wp14:editId="1C2D350A">
                <wp:extent cx="5486400" cy="1800225"/>
                <wp:effectExtent l="0" t="0" r="19050" b="9525"/>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Прямая соединительная линия 18"/>
                        <wps:cNvCnPr/>
                        <wps:spPr>
                          <a:xfrm flipH="1">
                            <a:off x="371475" y="190500"/>
                            <a:ext cx="742950" cy="1457325"/>
                          </a:xfrm>
                          <a:prstGeom prst="line">
                            <a:avLst/>
                          </a:prstGeom>
                          <a:noFill/>
                          <a:ln w="38100" cap="flat" cmpd="sng" algn="ctr">
                            <a:solidFill>
                              <a:srgbClr val="C00000"/>
                            </a:solidFill>
                            <a:prstDash val="solid"/>
                            <a:miter lim="800000"/>
                          </a:ln>
                          <a:effectLst/>
                        </wps:spPr>
                        <wps:bodyPr/>
                      </wps:wsp>
                      <wps:wsp>
                        <wps:cNvPr id="19" name="Прямая соединительная линия 19"/>
                        <wps:cNvCnPr/>
                        <wps:spPr>
                          <a:xfrm>
                            <a:off x="371475" y="1647825"/>
                            <a:ext cx="2724150" cy="0"/>
                          </a:xfrm>
                          <a:prstGeom prst="line">
                            <a:avLst/>
                          </a:prstGeom>
                          <a:noFill/>
                          <a:ln w="38100" cap="flat" cmpd="sng" algn="ctr">
                            <a:solidFill>
                              <a:srgbClr val="C00000"/>
                            </a:solidFill>
                            <a:prstDash val="solid"/>
                            <a:miter lim="800000"/>
                          </a:ln>
                          <a:effectLst/>
                        </wps:spPr>
                        <wps:bodyPr/>
                      </wps:wsp>
                      <wps:wsp>
                        <wps:cNvPr id="20" name="Прямая соединительная линия 20"/>
                        <wps:cNvCnPr/>
                        <wps:spPr>
                          <a:xfrm>
                            <a:off x="1114425" y="190500"/>
                            <a:ext cx="1981200" cy="1457325"/>
                          </a:xfrm>
                          <a:prstGeom prst="line">
                            <a:avLst/>
                          </a:prstGeom>
                          <a:noFill/>
                          <a:ln w="38100" cap="flat" cmpd="sng" algn="ctr">
                            <a:solidFill>
                              <a:srgbClr val="C00000"/>
                            </a:solidFill>
                            <a:prstDash val="solid"/>
                            <a:miter lim="800000"/>
                          </a:ln>
                          <a:effectLst/>
                        </wps:spPr>
                        <wps:bodyPr/>
                      </wps:wsp>
                      <wps:wsp>
                        <wps:cNvPr id="21" name="Надпись 2"/>
                        <wps:cNvSpPr txBox="1">
                          <a:spLocks noChangeArrowheads="1"/>
                        </wps:cNvSpPr>
                        <wps:spPr bwMode="auto">
                          <a:xfrm>
                            <a:off x="3324225" y="190499"/>
                            <a:ext cx="2162175" cy="1457326"/>
                          </a:xfrm>
                          <a:prstGeom prst="rect">
                            <a:avLst/>
                          </a:prstGeom>
                          <a:solidFill>
                            <a:srgbClr val="FFFFFF"/>
                          </a:solidFill>
                          <a:ln w="9525">
                            <a:solidFill>
                              <a:sysClr val="window" lastClr="FFFFFF"/>
                            </a:solidFill>
                            <a:miter lim="800000"/>
                            <a:headEnd/>
                            <a:tailEnd/>
                          </a:ln>
                        </wps:spPr>
                        <wps:txbx>
                          <w:txbxContent>
                            <w:p w14:paraId="65794A81" w14:textId="77777777" w:rsidR="00A7628A" w:rsidRPr="00B01467" w:rsidRDefault="00A7628A" w:rsidP="00A7628A">
                              <w:pPr>
                                <w:spacing w:after="0" w:line="240" w:lineRule="auto"/>
                                <w:rPr>
                                  <w:rFonts w:ascii="Times New Roman" w:hAnsi="Times New Roman" w:cs="Times New Roman"/>
                                  <w:sz w:val="24"/>
                                  <w:szCs w:val="24"/>
                                </w:rPr>
                              </w:pPr>
                              <w:r w:rsidRPr="00B01467">
                                <w:rPr>
                                  <w:rFonts w:ascii="Times New Roman" w:eastAsia="Calibri" w:hAnsi="Times New Roman" w:cs="Times New Roman"/>
                                  <w:sz w:val="28"/>
                                  <w:szCs w:val="28"/>
                                </w:rPr>
                                <w:t>ДАНО:</w:t>
                              </w:r>
                            </w:p>
                            <w:p w14:paraId="792C1E90" w14:textId="77777777" w:rsidR="00A7628A" w:rsidRPr="00B01467" w:rsidRDefault="00A7628A" w:rsidP="00A7628A">
                              <w:pPr>
                                <w:spacing w:after="0" w:line="240" w:lineRule="auto"/>
                                <w:rPr>
                                  <w:rFonts w:ascii="Times New Roman" w:hAnsi="Times New Roman" w:cs="Times New Roman"/>
                                </w:rPr>
                              </w:pPr>
                              <w:r w:rsidRPr="00B01467">
                                <w:rPr>
                                  <w:rFonts w:ascii="Times New Roman" w:eastAsia="Calibri" w:hAnsi="Times New Roman" w:cs="Times New Roman"/>
                                  <w:sz w:val="28"/>
                                  <w:szCs w:val="28"/>
                                </w:rPr>
                                <w:t>Δ</w:t>
                              </w:r>
                              <w:proofErr w:type="gramStart"/>
                              <w:r w:rsidRPr="00B01467">
                                <w:rPr>
                                  <w:rFonts w:ascii="Times New Roman" w:eastAsia="Calibri" w:hAnsi="Times New Roman" w:cs="Times New Roman"/>
                                  <w:sz w:val="28"/>
                                  <w:szCs w:val="28"/>
                                </w:rPr>
                                <w:t>АВС .</w:t>
                              </w:r>
                              <w:proofErr w:type="gramEnd"/>
                            </w:p>
                            <w:p w14:paraId="2C9D6324" w14:textId="77777777" w:rsidR="00A7628A" w:rsidRPr="00BF0990" w:rsidRDefault="00A7628A" w:rsidP="00A7628A">
                              <w:pPr>
                                <w:spacing w:after="0" w:line="240" w:lineRule="auto"/>
                                <w:rPr>
                                  <w:rFonts w:ascii="Times New Roman" w:hAnsi="Times New Roman" w:cs="Times New Roman"/>
                                </w:rPr>
                              </w:pPr>
                              <w:r w:rsidRPr="00B01467">
                                <w:rPr>
                                  <w:rFonts w:ascii="Times New Roman" w:eastAsia="Calibri" w:hAnsi="Times New Roman" w:cs="Times New Roman"/>
                                  <w:sz w:val="28"/>
                                  <w:szCs w:val="28"/>
                                </w:rPr>
                                <w:t>АВ=</w:t>
                              </w:r>
                              <w:r>
                                <w:rPr>
                                  <w:rFonts w:ascii="Times New Roman" w:eastAsia="Calibri" w:hAnsi="Times New Roman" w:cs="Times New Roman"/>
                                  <w:sz w:val="28"/>
                                  <w:szCs w:val="28"/>
                                </w:rPr>
                                <w:t>4</w:t>
                              </w:r>
                            </w:p>
                            <w:p w14:paraId="2CF1140D" w14:textId="77777777" w:rsidR="00A7628A" w:rsidRPr="00B01467" w:rsidRDefault="00A7628A" w:rsidP="00A7628A">
                              <w:pPr>
                                <w:spacing w:after="0" w:line="240" w:lineRule="auto"/>
                                <w:rPr>
                                  <w:rFonts w:ascii="Times New Roman" w:hAnsi="Times New Roman" w:cs="Times New Roman"/>
                                </w:rPr>
                              </w:pPr>
                              <w:r w:rsidRPr="00B01467">
                                <w:rPr>
                                  <w:rFonts w:ascii="Times New Roman" w:eastAsia="Calibri" w:hAnsi="Times New Roman" w:cs="Times New Roman"/>
                                  <w:sz w:val="28"/>
                                  <w:szCs w:val="28"/>
                                </w:rPr>
                                <w:t>АС=5</w:t>
                              </w:r>
                              <m:oMath>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3</m:t>
                                    </m:r>
                                  </m:e>
                                </m:rad>
                              </m:oMath>
                            </w:p>
                            <w:p w14:paraId="379B0480" w14:textId="77777777" w:rsidR="00A7628A" w:rsidRPr="00B01467" w:rsidRDefault="00A7628A" w:rsidP="00A7628A">
                              <w:pPr>
                                <w:spacing w:after="0" w:line="240" w:lineRule="auto"/>
                                <w:rPr>
                                  <w:rFonts w:ascii="Times New Roman" w:hAnsi="Times New Roman" w:cs="Times New Roman"/>
                                </w:rPr>
                              </w:pPr>
                              <m:oMath>
                                <m:r>
                                  <w:rPr>
                                    <w:rFonts w:ascii="Cambria Math" w:eastAsia="Calibri" w:hAnsi="Cambria Math" w:cs="Times New Roman"/>
                                    <w:sz w:val="28"/>
                                    <w:szCs w:val="28"/>
                                  </w:rPr>
                                  <m:t>∠ВАС</m:t>
                                </m:r>
                              </m:oMath>
                              <w:r w:rsidRPr="00B01467">
                                <w:rPr>
                                  <w:rFonts w:ascii="Times New Roman" w:eastAsia="Times New Roman" w:hAnsi="Times New Roman" w:cs="Times New Roman"/>
                                  <w:sz w:val="28"/>
                                  <w:szCs w:val="28"/>
                                </w:rPr>
                                <w:t xml:space="preserve"> =</w:t>
                              </w:r>
                              <w:r w:rsidRPr="00EA27B0">
                                <w:rPr>
                                  <w:rFonts w:ascii="Times New Roman" w:eastAsia="Times New Roman" w:hAnsi="Times New Roman" w:cs="Times New Roman"/>
                                  <w:sz w:val="28"/>
                                  <w:szCs w:val="28"/>
                                </w:rPr>
                                <w:t>6</w:t>
                              </w:r>
                              <w:r w:rsidRPr="00B01467">
                                <w:rPr>
                                  <w:rFonts w:ascii="Times New Roman" w:eastAsia="Times New Roman" w:hAnsi="Times New Roman" w:cs="Times New Roman"/>
                                  <w:sz w:val="28"/>
                                  <w:szCs w:val="28"/>
                                </w:rPr>
                                <w:t>0°</w:t>
                              </w:r>
                            </w:p>
                            <w:p w14:paraId="51086ACE" w14:textId="77777777" w:rsidR="00A7628A" w:rsidRPr="00B01467" w:rsidRDefault="00A7628A" w:rsidP="00A7628A">
                              <w:pPr>
                                <w:spacing w:after="0" w:line="240" w:lineRule="auto"/>
                                <w:rPr>
                                  <w:rFonts w:ascii="Times New Roman" w:hAnsi="Times New Roman" w:cs="Times New Roman"/>
                                </w:rPr>
                              </w:pPr>
                              <w:proofErr w:type="gramStart"/>
                              <w:r w:rsidRPr="00B01467">
                                <w:rPr>
                                  <w:rFonts w:ascii="Times New Roman" w:eastAsia="Times New Roman" w:hAnsi="Times New Roman" w:cs="Times New Roman"/>
                                  <w:sz w:val="28"/>
                                  <w:szCs w:val="28"/>
                                </w:rPr>
                                <w:t>НАЙТИ :</w:t>
                              </w:r>
                              <w:proofErr w:type="gramEnd"/>
                              <w:r w:rsidRPr="00B01467">
                                <w:rPr>
                                  <w:rFonts w:ascii="Times New Roman" w:eastAsia="Times New Roman" w:hAnsi="Times New Roman" w:cs="Times New Roman"/>
                                  <w:sz w:val="28"/>
                                  <w:szCs w:val="28"/>
                                </w:rPr>
                                <w:t xml:space="preserve"> </w:t>
                              </w:r>
                              <w:r w:rsidRPr="00B01467">
                                <w:rPr>
                                  <w:rFonts w:ascii="Times New Roman" w:eastAsia="Times New Roman" w:hAnsi="Times New Roman" w:cs="Times New Roman"/>
                                  <w:sz w:val="28"/>
                                  <w:szCs w:val="28"/>
                                  <w:lang w:val="en-US"/>
                                </w:rPr>
                                <w:t>S</w:t>
                              </w:r>
                              <w:r w:rsidRPr="00B01467">
                                <w:rPr>
                                  <w:rFonts w:ascii="Times New Roman" w:eastAsia="Times New Roman" w:hAnsi="Times New Roman" w:cs="Times New Roman"/>
                                  <w:position w:val="-7"/>
                                  <w:sz w:val="28"/>
                                  <w:szCs w:val="28"/>
                                  <w:vertAlign w:val="subscript"/>
                                  <w:lang w:val="en-US"/>
                                </w:rPr>
                                <w:t>Δ</w:t>
                              </w:r>
                              <w:r w:rsidRPr="00B01467">
                                <w:rPr>
                                  <w:rFonts w:ascii="Times New Roman" w:eastAsia="Times New Roman" w:hAnsi="Times New Roman" w:cs="Times New Roman"/>
                                  <w:position w:val="-7"/>
                                  <w:sz w:val="28"/>
                                  <w:szCs w:val="28"/>
                                  <w:vertAlign w:val="subscript"/>
                                </w:rPr>
                                <w:t>АВС</w:t>
                              </w:r>
                              <w:r w:rsidRPr="00B01467">
                                <w:rPr>
                                  <w:rFonts w:ascii="Times New Roman" w:eastAsia="Times New Roman" w:hAnsi="Times New Roman" w:cs="Times New Roman"/>
                                  <w:sz w:val="28"/>
                                  <w:szCs w:val="28"/>
                                </w:rPr>
                                <w:t>-?</w:t>
                              </w:r>
                            </w:p>
                          </w:txbxContent>
                        </wps:txbx>
                        <wps:bodyPr rot="0" vert="horz" wrap="square" lIns="91440" tIns="45720" rIns="91440" bIns="45720" anchor="t" anchorCtr="0">
                          <a:noAutofit/>
                        </wps:bodyPr>
                      </wps:wsp>
                    </wpc:wpc>
                  </a:graphicData>
                </a:graphic>
              </wp:inline>
            </w:drawing>
          </mc:Choice>
          <mc:Fallback>
            <w:pict>
              <v:group w14:anchorId="66E93899" id="Полотно 22" o:spid="_x0000_s1026" editas="canvas" style="width:6in;height:141.75pt;mso-position-horizontal-relative:char;mso-position-vertical-relative:line" coordsize="54864,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8002;visibility:visible;mso-wrap-style:square" filled="t">
                  <v:fill o:detectmouseclick="t"/>
                  <v:path o:connecttype="none"/>
                </v:shape>
                <v:line id="Прямая соединительная линия 18" o:spid="_x0000_s1028" style="position:absolute;flip:x;visibility:visible;mso-wrap-style:square" from="3714,1905" to="11144,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" strokecolor="#c00000" strokeweight="3pt">
                  <v:stroke joinstyle="miter"/>
                </v:line>
                <v:line id="Прямая соединительная линия 19" o:spid="_x0000_s1029" style="position:absolute;visibility:visible;mso-wrap-style:square" from="3714,16478" to="30956,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" strokecolor="#c00000" strokeweight="3pt">
                  <v:stroke joinstyle="miter"/>
                </v:line>
                <v:line id="Прямая соединительная линия 20" o:spid="_x0000_s1030" style="position:absolute;visibility:visible;mso-wrap-style:square" from="11144,1905" to="30956,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" strokecolor="#c00000" strokeweight="3pt">
                  <v:stroke joinstyle="miter"/>
                </v:line>
                <v:shapetype id="_x0000_t202" coordsize="21600,21600" o:spt="202" path="m,l,21600r21600,l21600,xe">
                  <v:stroke joinstyle="miter"/>
                  <v:path gradientshapeok="t" o:connecttype="rect"/>
                </v:shapetype>
                <v:shape id="_x0000_s1031" type="#_x0000_t202" style="position:absolute;left:33242;top:1904;width:21622;height:1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" strokecolor="window">
                  <v:textbox>
                    <w:txbxContent>
                      <w:p w14:paraId="65794A81" w14:textId="77777777" w:rsidR="00A7628A" w:rsidRPr="00B01467" w:rsidRDefault="00A7628A" w:rsidP="00A7628A">
                        <w:pPr>
                          <w:spacing w:after="0" w:line="240" w:lineRule="auto"/>
                          <w:rPr>
                            <w:rFonts w:ascii="Times New Roman" w:hAnsi="Times New Roman" w:cs="Times New Roman"/>
                            <w:sz w:val="24"/>
                            <w:szCs w:val="24"/>
                          </w:rPr>
                        </w:pPr>
                        <w:r w:rsidRPr="00B01467">
                          <w:rPr>
                            <w:rFonts w:ascii="Times New Roman" w:eastAsia="Calibri" w:hAnsi="Times New Roman" w:cs="Times New Roman"/>
                            <w:sz w:val="28"/>
                            <w:szCs w:val="28"/>
                          </w:rPr>
                          <w:t>ДАНО:</w:t>
                        </w:r>
                      </w:p>
                      <w:p w14:paraId="792C1E90" w14:textId="77777777" w:rsidR="00A7628A" w:rsidRPr="00B01467" w:rsidRDefault="00A7628A" w:rsidP="00A7628A">
                        <w:pPr>
                          <w:spacing w:after="0" w:line="240" w:lineRule="auto"/>
                          <w:rPr>
                            <w:rFonts w:ascii="Times New Roman" w:hAnsi="Times New Roman" w:cs="Times New Roman"/>
                          </w:rPr>
                        </w:pPr>
                        <w:r w:rsidRPr="00B01467">
                          <w:rPr>
                            <w:rFonts w:ascii="Times New Roman" w:eastAsia="Calibri" w:hAnsi="Times New Roman" w:cs="Times New Roman"/>
                            <w:sz w:val="28"/>
                            <w:szCs w:val="28"/>
                          </w:rPr>
                          <w:t>Δ</w:t>
                        </w:r>
                        <w:proofErr w:type="gramStart"/>
                        <w:r w:rsidRPr="00B01467">
                          <w:rPr>
                            <w:rFonts w:ascii="Times New Roman" w:eastAsia="Calibri" w:hAnsi="Times New Roman" w:cs="Times New Roman"/>
                            <w:sz w:val="28"/>
                            <w:szCs w:val="28"/>
                          </w:rPr>
                          <w:t>АВС .</w:t>
                        </w:r>
                        <w:proofErr w:type="gramEnd"/>
                      </w:p>
                      <w:p w14:paraId="2C9D6324" w14:textId="77777777" w:rsidR="00A7628A" w:rsidRPr="00BF0990" w:rsidRDefault="00A7628A" w:rsidP="00A7628A">
                        <w:pPr>
                          <w:spacing w:after="0" w:line="240" w:lineRule="auto"/>
                          <w:rPr>
                            <w:rFonts w:ascii="Times New Roman" w:hAnsi="Times New Roman" w:cs="Times New Roman"/>
                          </w:rPr>
                        </w:pPr>
                        <w:r w:rsidRPr="00B01467">
                          <w:rPr>
                            <w:rFonts w:ascii="Times New Roman" w:eastAsia="Calibri" w:hAnsi="Times New Roman" w:cs="Times New Roman"/>
                            <w:sz w:val="28"/>
                            <w:szCs w:val="28"/>
                          </w:rPr>
                          <w:t>АВ=</w:t>
                        </w:r>
                        <w:r>
                          <w:rPr>
                            <w:rFonts w:ascii="Times New Roman" w:eastAsia="Calibri" w:hAnsi="Times New Roman" w:cs="Times New Roman"/>
                            <w:sz w:val="28"/>
                            <w:szCs w:val="28"/>
                          </w:rPr>
                          <w:t>4</w:t>
                        </w:r>
                      </w:p>
                      <w:p w14:paraId="2CF1140D" w14:textId="77777777" w:rsidR="00A7628A" w:rsidRPr="00B01467" w:rsidRDefault="00A7628A" w:rsidP="00A7628A">
                        <w:pPr>
                          <w:spacing w:after="0" w:line="240" w:lineRule="auto"/>
                          <w:rPr>
                            <w:rFonts w:ascii="Times New Roman" w:hAnsi="Times New Roman" w:cs="Times New Roman"/>
                          </w:rPr>
                        </w:pPr>
                        <w:r w:rsidRPr="00B01467">
                          <w:rPr>
                            <w:rFonts w:ascii="Times New Roman" w:eastAsia="Calibri" w:hAnsi="Times New Roman" w:cs="Times New Roman"/>
                            <w:sz w:val="28"/>
                            <w:szCs w:val="28"/>
                          </w:rPr>
                          <w:t>АС=5</w:t>
                        </w:r>
                        <m:oMath>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3</m:t>
                              </m:r>
                            </m:e>
                          </m:rad>
                        </m:oMath>
                      </w:p>
                      <w:p w14:paraId="379B0480" w14:textId="77777777" w:rsidR="00A7628A" w:rsidRPr="00B01467" w:rsidRDefault="00A7628A" w:rsidP="00A7628A">
                        <w:pPr>
                          <w:spacing w:after="0" w:line="240" w:lineRule="auto"/>
                          <w:rPr>
                            <w:rFonts w:ascii="Times New Roman" w:hAnsi="Times New Roman" w:cs="Times New Roman"/>
                          </w:rPr>
                        </w:pPr>
                        <m:oMath>
                          <m:r>
                            <w:rPr>
                              <w:rFonts w:ascii="Cambria Math" w:eastAsia="Calibri" w:hAnsi="Cambria Math" w:cs="Times New Roman"/>
                              <w:sz w:val="28"/>
                              <w:szCs w:val="28"/>
                            </w:rPr>
                            <m:t>∠ВАС</m:t>
                          </m:r>
                        </m:oMath>
                        <w:r w:rsidRPr="00B01467">
                          <w:rPr>
                            <w:rFonts w:ascii="Times New Roman" w:eastAsia="Times New Roman" w:hAnsi="Times New Roman" w:cs="Times New Roman"/>
                            <w:sz w:val="28"/>
                            <w:szCs w:val="28"/>
                          </w:rPr>
                          <w:t xml:space="preserve"> =</w:t>
                        </w:r>
                        <w:r w:rsidRPr="00EA27B0">
                          <w:rPr>
                            <w:rFonts w:ascii="Times New Roman" w:eastAsia="Times New Roman" w:hAnsi="Times New Roman" w:cs="Times New Roman"/>
                            <w:sz w:val="28"/>
                            <w:szCs w:val="28"/>
                          </w:rPr>
                          <w:t>6</w:t>
                        </w:r>
                        <w:r w:rsidRPr="00B01467">
                          <w:rPr>
                            <w:rFonts w:ascii="Times New Roman" w:eastAsia="Times New Roman" w:hAnsi="Times New Roman" w:cs="Times New Roman"/>
                            <w:sz w:val="28"/>
                            <w:szCs w:val="28"/>
                          </w:rPr>
                          <w:t>0°</w:t>
                        </w:r>
                      </w:p>
                      <w:p w14:paraId="51086ACE" w14:textId="77777777" w:rsidR="00A7628A" w:rsidRPr="00B01467" w:rsidRDefault="00A7628A" w:rsidP="00A7628A">
                        <w:pPr>
                          <w:spacing w:after="0" w:line="240" w:lineRule="auto"/>
                          <w:rPr>
                            <w:rFonts w:ascii="Times New Roman" w:hAnsi="Times New Roman" w:cs="Times New Roman"/>
                          </w:rPr>
                        </w:pPr>
                        <w:proofErr w:type="gramStart"/>
                        <w:r w:rsidRPr="00B01467">
                          <w:rPr>
                            <w:rFonts w:ascii="Times New Roman" w:eastAsia="Times New Roman" w:hAnsi="Times New Roman" w:cs="Times New Roman"/>
                            <w:sz w:val="28"/>
                            <w:szCs w:val="28"/>
                          </w:rPr>
                          <w:t>НАЙТИ :</w:t>
                        </w:r>
                        <w:proofErr w:type="gramEnd"/>
                        <w:r w:rsidRPr="00B01467">
                          <w:rPr>
                            <w:rFonts w:ascii="Times New Roman" w:eastAsia="Times New Roman" w:hAnsi="Times New Roman" w:cs="Times New Roman"/>
                            <w:sz w:val="28"/>
                            <w:szCs w:val="28"/>
                          </w:rPr>
                          <w:t xml:space="preserve"> </w:t>
                        </w:r>
                        <w:r w:rsidRPr="00B01467">
                          <w:rPr>
                            <w:rFonts w:ascii="Times New Roman" w:eastAsia="Times New Roman" w:hAnsi="Times New Roman" w:cs="Times New Roman"/>
                            <w:sz w:val="28"/>
                            <w:szCs w:val="28"/>
                            <w:lang w:val="en-US"/>
                          </w:rPr>
                          <w:t>S</w:t>
                        </w:r>
                        <w:r w:rsidRPr="00B01467">
                          <w:rPr>
                            <w:rFonts w:ascii="Times New Roman" w:eastAsia="Times New Roman" w:hAnsi="Times New Roman" w:cs="Times New Roman"/>
                            <w:position w:val="-7"/>
                            <w:sz w:val="28"/>
                            <w:szCs w:val="28"/>
                            <w:vertAlign w:val="subscript"/>
                            <w:lang w:val="en-US"/>
                          </w:rPr>
                          <w:t>Δ</w:t>
                        </w:r>
                        <w:r w:rsidRPr="00B01467">
                          <w:rPr>
                            <w:rFonts w:ascii="Times New Roman" w:eastAsia="Times New Roman" w:hAnsi="Times New Roman" w:cs="Times New Roman"/>
                            <w:position w:val="-7"/>
                            <w:sz w:val="28"/>
                            <w:szCs w:val="28"/>
                            <w:vertAlign w:val="subscript"/>
                          </w:rPr>
                          <w:t>АВС</w:t>
                        </w:r>
                        <w:r w:rsidRPr="00B01467">
                          <w:rPr>
                            <w:rFonts w:ascii="Times New Roman" w:eastAsia="Times New Roman" w:hAnsi="Times New Roman" w:cs="Times New Roman"/>
                            <w:sz w:val="28"/>
                            <w:szCs w:val="28"/>
                          </w:rPr>
                          <w:t>-?</w:t>
                        </w:r>
                      </w:p>
                    </w:txbxContent>
                  </v:textbox>
                </v:shape>
                <w10:anchorlock/>
              </v:group>
            </w:pict>
          </mc:Fallback>
        </mc:AlternateContent>
      </w:r>
    </w:p>
    <w:p w14:paraId="01A3F662" w14:textId="77777777" w:rsidR="00A7628A" w:rsidRPr="00A7628A" w:rsidRDefault="00A7628A" w:rsidP="00A7628A">
      <w:pPr>
        <w:shd w:val="clear" w:color="auto" w:fill="FFFFFF"/>
        <w:spacing w:after="0" w:line="360" w:lineRule="auto"/>
        <w:jc w:val="both"/>
        <w:rPr>
          <w:rFonts w:ascii="Times New Roman" w:eastAsia="Calibri" w:hAnsi="Times New Roman" w:cs="Times New Roman"/>
          <w:sz w:val="28"/>
          <w:szCs w:val="28"/>
        </w:rPr>
      </w:pPr>
    </w:p>
    <w:p w14:paraId="0A2FCD72" w14:textId="77777777" w:rsidR="00A7628A" w:rsidRPr="00A7628A" w:rsidRDefault="00A7628A" w:rsidP="00A7628A">
      <w:pPr>
        <w:shd w:val="clear" w:color="auto" w:fill="FFFFFF"/>
        <w:spacing w:after="0" w:line="360" w:lineRule="auto"/>
        <w:ind w:left="435"/>
        <w:contextualSpacing/>
        <w:jc w:val="both"/>
        <w:rPr>
          <w:rFonts w:ascii="Times New Roman" w:eastAsia="Calibri" w:hAnsi="Times New Roman" w:cs="Times New Roman"/>
          <w:sz w:val="28"/>
          <w:szCs w:val="28"/>
        </w:rPr>
      </w:pPr>
      <w:r w:rsidRPr="00A7628A">
        <w:rPr>
          <w:rFonts w:ascii="Times New Roman" w:eastAsia="Calibri" w:hAnsi="Times New Roman" w:cs="Times New Roman"/>
          <w:sz w:val="28"/>
          <w:szCs w:val="28"/>
        </w:rPr>
        <w:t xml:space="preserve">Решение: </w:t>
      </w:r>
    </w:p>
    <w:p w14:paraId="3BA5FF5F" w14:textId="5E25315B" w:rsidR="0004460B" w:rsidRPr="00330D07" w:rsidRDefault="00A7628A" w:rsidP="00330D07">
      <w:pPr>
        <w:shd w:val="clear" w:color="auto" w:fill="FFFFFF"/>
        <w:spacing w:after="0" w:line="360" w:lineRule="auto"/>
        <w:jc w:val="both"/>
        <w:rPr>
          <w:rFonts w:ascii="Times New Roman" w:hAnsi="Times New Roman" w:cs="Times New Roman"/>
          <w:b/>
          <w:bCs/>
          <w:sz w:val="28"/>
          <w:szCs w:val="28"/>
        </w:rPr>
      </w:pPr>
      <w:r w:rsidRPr="00A7628A">
        <w:rPr>
          <w:rFonts w:ascii="Times New Roman" w:hAnsi="Times New Roman" w:cs="Times New Roman"/>
          <w:b/>
          <w:bCs/>
          <w:sz w:val="28"/>
          <w:szCs w:val="28"/>
        </w:rPr>
        <w:t>Ответ: 15 см</w:t>
      </w:r>
      <w:r w:rsidRPr="00A7628A">
        <w:rPr>
          <w:rFonts w:ascii="Times New Roman" w:hAnsi="Times New Roman" w:cs="Times New Roman"/>
          <w:b/>
          <w:bCs/>
          <w:sz w:val="28"/>
          <w:szCs w:val="28"/>
          <w:vertAlign w:val="superscript"/>
        </w:rPr>
        <w:t>2</w:t>
      </w:r>
    </w:p>
    <w:p w14:paraId="2C63C525" w14:textId="6F09779D" w:rsidR="007E3572" w:rsidRPr="00330D07" w:rsidRDefault="007E3572" w:rsidP="00330D07">
      <w:pPr>
        <w:shd w:val="clear" w:color="auto" w:fill="FFFFFF"/>
        <w:spacing w:after="0" w:line="360" w:lineRule="auto"/>
        <w:jc w:val="both"/>
        <w:rPr>
          <w:rFonts w:ascii="Times New Roman" w:hAnsi="Times New Roman" w:cs="Times New Roman"/>
          <w:b/>
          <w:bCs/>
          <w:sz w:val="28"/>
          <w:szCs w:val="28"/>
        </w:rPr>
      </w:pPr>
      <w:r w:rsidRPr="00330D07">
        <w:rPr>
          <w:rFonts w:ascii="Times New Roman" w:hAnsi="Times New Roman" w:cs="Times New Roman"/>
          <w:b/>
          <w:bCs/>
          <w:sz w:val="28"/>
          <w:szCs w:val="28"/>
          <w:lang w:val="en-US"/>
        </w:rPr>
        <w:t>IV</w:t>
      </w:r>
      <w:r w:rsidRPr="00330D07">
        <w:rPr>
          <w:rFonts w:ascii="Times New Roman" w:hAnsi="Times New Roman" w:cs="Times New Roman"/>
          <w:b/>
          <w:bCs/>
          <w:sz w:val="28"/>
          <w:szCs w:val="28"/>
        </w:rPr>
        <w:t xml:space="preserve">. Этап </w:t>
      </w:r>
      <w:r w:rsidR="00A7628A">
        <w:rPr>
          <w:rFonts w:ascii="Times New Roman" w:hAnsi="Times New Roman" w:cs="Times New Roman"/>
          <w:b/>
          <w:bCs/>
          <w:sz w:val="28"/>
          <w:szCs w:val="28"/>
        </w:rPr>
        <w:t>приобретения</w:t>
      </w:r>
      <w:r w:rsidRPr="00330D07">
        <w:rPr>
          <w:rFonts w:ascii="Times New Roman" w:hAnsi="Times New Roman" w:cs="Times New Roman"/>
          <w:b/>
          <w:bCs/>
          <w:sz w:val="28"/>
          <w:szCs w:val="28"/>
        </w:rPr>
        <w:t xml:space="preserve"> и усвоения новых   знаний</w:t>
      </w:r>
      <w:r w:rsidRPr="00330D07">
        <w:rPr>
          <w:rFonts w:ascii="Times New Roman" w:hAnsi="Times New Roman" w:cs="Times New Roman"/>
          <w:sz w:val="28"/>
          <w:szCs w:val="28"/>
        </w:rPr>
        <w:t xml:space="preserve"> </w:t>
      </w:r>
      <w:r w:rsidRPr="00330D07">
        <w:rPr>
          <w:rFonts w:ascii="Times New Roman" w:hAnsi="Times New Roman" w:cs="Times New Roman"/>
          <w:b/>
          <w:bCs/>
          <w:sz w:val="28"/>
          <w:szCs w:val="28"/>
        </w:rPr>
        <w:t>(</w:t>
      </w:r>
      <w:proofErr w:type="gramStart"/>
      <w:r w:rsidRPr="00330D07">
        <w:rPr>
          <w:rFonts w:ascii="Times New Roman" w:hAnsi="Times New Roman" w:cs="Times New Roman"/>
          <w:b/>
          <w:bCs/>
          <w:sz w:val="28"/>
          <w:szCs w:val="28"/>
        </w:rPr>
        <w:t>8  мин</w:t>
      </w:r>
      <w:proofErr w:type="gramEnd"/>
      <w:r w:rsidRPr="00330D07">
        <w:rPr>
          <w:rFonts w:ascii="Times New Roman" w:hAnsi="Times New Roman" w:cs="Times New Roman"/>
          <w:b/>
          <w:bCs/>
          <w:sz w:val="28"/>
          <w:szCs w:val="28"/>
        </w:rPr>
        <w:t>.).</w:t>
      </w:r>
    </w:p>
    <w:p w14:paraId="41FC0642" w14:textId="0D69E540" w:rsidR="00D52A21" w:rsidRPr="00330D07" w:rsidRDefault="00586FCE" w:rsidP="0004460B">
      <w:pPr>
        <w:pStyle w:val="c2"/>
        <w:shd w:val="clear" w:color="auto" w:fill="FFFFFF"/>
        <w:spacing w:before="0" w:beforeAutospacing="0" w:after="0" w:afterAutospacing="0" w:line="360" w:lineRule="auto"/>
        <w:jc w:val="both"/>
        <w:rPr>
          <w:color w:val="000000"/>
          <w:sz w:val="28"/>
          <w:szCs w:val="28"/>
        </w:rPr>
      </w:pPr>
      <w:r w:rsidRPr="00330D07">
        <w:rPr>
          <w:rStyle w:val="c0"/>
          <w:color w:val="000000"/>
          <w:sz w:val="28"/>
          <w:szCs w:val="28"/>
        </w:rPr>
        <w:t xml:space="preserve">Объясним решение задач для </w:t>
      </w:r>
      <w:r w:rsidR="00A22824">
        <w:rPr>
          <w:rStyle w:val="c0"/>
          <w:color w:val="000000"/>
          <w:sz w:val="28"/>
          <w:szCs w:val="28"/>
        </w:rPr>
        <w:t>треугольника, которую в</w:t>
      </w:r>
      <w:r w:rsidR="0004460B">
        <w:rPr>
          <w:rStyle w:val="c0"/>
          <w:color w:val="000000"/>
          <w:sz w:val="28"/>
          <w:szCs w:val="28"/>
        </w:rPr>
        <w:t xml:space="preserve">ы </w:t>
      </w:r>
      <w:r w:rsidR="00A22824">
        <w:rPr>
          <w:rStyle w:val="c0"/>
          <w:color w:val="000000"/>
          <w:sz w:val="28"/>
          <w:szCs w:val="28"/>
        </w:rPr>
        <w:t>решали</w:t>
      </w:r>
      <w:r w:rsidRPr="00330D07">
        <w:rPr>
          <w:rStyle w:val="c0"/>
          <w:color w:val="000000"/>
          <w:sz w:val="28"/>
          <w:szCs w:val="28"/>
        </w:rPr>
        <w:t>.</w:t>
      </w:r>
      <w:r w:rsidR="0004460B">
        <w:rPr>
          <w:rStyle w:val="c0"/>
          <w:color w:val="000000"/>
          <w:sz w:val="28"/>
          <w:szCs w:val="28"/>
        </w:rPr>
        <w:t xml:space="preserve"> </w:t>
      </w:r>
      <w:r w:rsidR="00D52A21" w:rsidRPr="00330D07">
        <w:rPr>
          <w:rStyle w:val="c0"/>
          <w:color w:val="000000"/>
          <w:sz w:val="28"/>
          <w:szCs w:val="28"/>
        </w:rPr>
        <w:t>Вызвал ли поиск решения некоторые затруднения? Какую формулу нам необходимо придумать, чтобы можно было решать последнюю задачу? Наверное, такую, чтобы там присутствовал угол. Действительно, есть такая теорема, которая решит вашу проблему.</w:t>
      </w:r>
    </w:p>
    <w:p w14:paraId="7C88DBDA" w14:textId="77777777" w:rsidR="00D52A21" w:rsidRPr="00330D07" w:rsidRDefault="00D52A21" w:rsidP="00A7628A">
      <w:pPr>
        <w:pStyle w:val="c2"/>
        <w:shd w:val="clear" w:color="auto" w:fill="FFFFFF"/>
        <w:spacing w:before="0" w:beforeAutospacing="0" w:after="0" w:afterAutospacing="0" w:line="360" w:lineRule="auto"/>
        <w:ind w:firstLine="435"/>
        <w:jc w:val="both"/>
        <w:rPr>
          <w:color w:val="000000"/>
          <w:sz w:val="28"/>
          <w:szCs w:val="28"/>
        </w:rPr>
      </w:pPr>
      <w:r w:rsidRPr="00330D07">
        <w:rPr>
          <w:rStyle w:val="c0"/>
          <w:color w:val="000000"/>
          <w:sz w:val="28"/>
          <w:szCs w:val="28"/>
        </w:rPr>
        <w:lastRenderedPageBreak/>
        <w:t xml:space="preserve">Название теоремы и является темой нашего урока. </w:t>
      </w:r>
      <w:r w:rsidRPr="00A7628A">
        <w:rPr>
          <w:rStyle w:val="c0"/>
          <w:i/>
          <w:color w:val="000000"/>
          <w:sz w:val="28"/>
          <w:szCs w:val="28"/>
        </w:rPr>
        <w:t>Запишем в тетрадях «Теорема о площади треугольника»</w:t>
      </w:r>
      <w:r w:rsidRPr="00330D07">
        <w:rPr>
          <w:rStyle w:val="c0"/>
          <w:color w:val="000000"/>
          <w:sz w:val="28"/>
          <w:szCs w:val="28"/>
        </w:rPr>
        <w:t>. Как вы думаете, какую цель нам надо достичь на уроке? (познакомиться с новой теоремой, научиться её доказывать и применять её в решении задач)</w:t>
      </w:r>
    </w:p>
    <w:p w14:paraId="29673E25" w14:textId="77777777" w:rsidR="00D52A21" w:rsidRPr="00330D07" w:rsidRDefault="00D52A21" w:rsidP="00330D07">
      <w:pPr>
        <w:pStyle w:val="c2"/>
        <w:shd w:val="clear" w:color="auto" w:fill="FFFFFF"/>
        <w:spacing w:before="0" w:beforeAutospacing="0" w:after="0" w:afterAutospacing="0" w:line="360" w:lineRule="auto"/>
        <w:ind w:left="435"/>
        <w:jc w:val="both"/>
        <w:rPr>
          <w:color w:val="000000"/>
          <w:sz w:val="28"/>
          <w:szCs w:val="28"/>
        </w:rPr>
      </w:pPr>
      <w:r w:rsidRPr="00330D07">
        <w:rPr>
          <w:rStyle w:val="c0"/>
          <w:b/>
          <w:bCs/>
          <w:color w:val="000000"/>
          <w:sz w:val="28"/>
          <w:szCs w:val="28"/>
        </w:rPr>
        <w:t>Теорема: площадь треугольника равна половине произведения двух его сторон на синус угла между ними. Давайте её докажем.</w:t>
      </w:r>
    </w:p>
    <w:p w14:paraId="78C7E655" w14:textId="77777777" w:rsidR="00D52A21" w:rsidRPr="00330D07" w:rsidRDefault="00D52A21" w:rsidP="00A22824">
      <w:pPr>
        <w:pStyle w:val="c2"/>
        <w:shd w:val="clear" w:color="auto" w:fill="FFFFFF"/>
        <w:spacing w:before="0" w:beforeAutospacing="0" w:after="0" w:afterAutospacing="0" w:line="360" w:lineRule="auto"/>
        <w:ind w:firstLine="435"/>
        <w:jc w:val="both"/>
        <w:rPr>
          <w:color w:val="000000"/>
          <w:sz w:val="28"/>
          <w:szCs w:val="28"/>
        </w:rPr>
      </w:pPr>
      <w:r w:rsidRPr="00330D07">
        <w:rPr>
          <w:rStyle w:val="c0"/>
          <w:color w:val="000000"/>
          <w:sz w:val="28"/>
          <w:szCs w:val="28"/>
        </w:rPr>
        <w:t>Итак, что нам дано. Треугольник, две стороны и угол между ними. Что надо доказать? Что площадь треугольника равна половине произведения двух его сторон на синус угла между ними. Все это изобразим на чертеже.</w:t>
      </w:r>
    </w:p>
    <w:p w14:paraId="27DC435E" w14:textId="5BB1038F" w:rsidR="00D52A21" w:rsidRPr="00330D07" w:rsidRDefault="00D52A21" w:rsidP="00330D07">
      <w:pPr>
        <w:pStyle w:val="c2"/>
        <w:shd w:val="clear" w:color="auto" w:fill="FFFFFF"/>
        <w:spacing w:before="0" w:beforeAutospacing="0" w:after="0" w:afterAutospacing="0" w:line="360" w:lineRule="auto"/>
        <w:ind w:left="435"/>
        <w:jc w:val="both"/>
        <w:rPr>
          <w:color w:val="000000"/>
          <w:sz w:val="28"/>
          <w:szCs w:val="28"/>
        </w:rPr>
      </w:pPr>
      <w:r w:rsidRPr="00330D07">
        <w:rPr>
          <w:rStyle w:val="c0"/>
          <w:color w:val="000000"/>
          <w:sz w:val="28"/>
          <w:szCs w:val="28"/>
        </w:rPr>
        <w:t>Далее уч</w:t>
      </w:r>
      <w:r w:rsidR="00A22824">
        <w:rPr>
          <w:rStyle w:val="c0"/>
          <w:color w:val="000000"/>
          <w:sz w:val="28"/>
          <w:szCs w:val="28"/>
        </w:rPr>
        <w:t>еник доказывает теорему</w:t>
      </w:r>
      <w:r w:rsidRPr="00330D07">
        <w:rPr>
          <w:rStyle w:val="c0"/>
          <w:color w:val="000000"/>
          <w:sz w:val="28"/>
          <w:szCs w:val="28"/>
        </w:rPr>
        <w:t>.</w:t>
      </w:r>
    </w:p>
    <w:p w14:paraId="4811239F" w14:textId="63F1D73E" w:rsidR="00D52A21" w:rsidRPr="00330D07" w:rsidRDefault="00D52A21" w:rsidP="00330D07">
      <w:pPr>
        <w:pStyle w:val="c2"/>
        <w:shd w:val="clear" w:color="auto" w:fill="FFFFFF"/>
        <w:spacing w:before="0" w:beforeAutospacing="0" w:after="0" w:afterAutospacing="0" w:line="360" w:lineRule="auto"/>
        <w:ind w:left="435"/>
        <w:jc w:val="both"/>
        <w:rPr>
          <w:rStyle w:val="c0"/>
          <w:color w:val="000000"/>
          <w:sz w:val="28"/>
          <w:szCs w:val="28"/>
        </w:rPr>
      </w:pPr>
      <w:r w:rsidRPr="00330D07">
        <w:rPr>
          <w:rStyle w:val="c0"/>
          <w:color w:val="000000"/>
          <w:sz w:val="28"/>
          <w:szCs w:val="28"/>
        </w:rPr>
        <w:t>Эту теорему можно применить для нахождения площади любого треугольника? Да.</w:t>
      </w:r>
    </w:p>
    <w:p w14:paraId="4FDB5145" w14:textId="57948BC7" w:rsidR="003357D9" w:rsidRPr="00330D07" w:rsidRDefault="003357D9" w:rsidP="00330D07">
      <w:pPr>
        <w:pStyle w:val="c2"/>
        <w:shd w:val="clear" w:color="auto" w:fill="FFFFFF"/>
        <w:spacing w:before="0" w:beforeAutospacing="0" w:after="0" w:afterAutospacing="0" w:line="360" w:lineRule="auto"/>
        <w:ind w:left="435"/>
        <w:jc w:val="both"/>
        <w:rPr>
          <w:color w:val="000000"/>
          <w:sz w:val="28"/>
          <w:szCs w:val="28"/>
        </w:rPr>
      </w:pPr>
      <w:r w:rsidRPr="00330D07">
        <w:rPr>
          <w:b/>
          <w:bCs/>
          <w:sz w:val="28"/>
          <w:szCs w:val="28"/>
          <w:lang w:val="en-US"/>
        </w:rPr>
        <w:t>V</w:t>
      </w:r>
      <w:r w:rsidRPr="00330D07">
        <w:rPr>
          <w:b/>
          <w:bCs/>
          <w:sz w:val="28"/>
          <w:szCs w:val="28"/>
        </w:rPr>
        <w:t xml:space="preserve">. </w:t>
      </w:r>
      <w:proofErr w:type="gramStart"/>
      <w:r w:rsidRPr="00330D07">
        <w:rPr>
          <w:b/>
          <w:bCs/>
          <w:sz w:val="28"/>
          <w:szCs w:val="28"/>
        </w:rPr>
        <w:t>Этап  применения</w:t>
      </w:r>
      <w:proofErr w:type="gramEnd"/>
      <w:r w:rsidRPr="00330D07">
        <w:rPr>
          <w:b/>
          <w:bCs/>
          <w:sz w:val="28"/>
          <w:szCs w:val="28"/>
        </w:rPr>
        <w:t xml:space="preserve"> знаний и умений в новой ситуации:</w:t>
      </w:r>
    </w:p>
    <w:p w14:paraId="46C93B36" w14:textId="344A7FD4" w:rsidR="00DA44E4" w:rsidRPr="00330D07" w:rsidRDefault="003357D9" w:rsidP="00330D07">
      <w:pPr>
        <w:pStyle w:val="ac"/>
        <w:shd w:val="clear" w:color="auto" w:fill="FFFFFF"/>
        <w:spacing w:after="0" w:line="360" w:lineRule="auto"/>
        <w:ind w:left="795"/>
        <w:jc w:val="both"/>
        <w:rPr>
          <w:rFonts w:ascii="Times New Roman" w:hAnsi="Times New Roman" w:cs="Times New Roman"/>
          <w:sz w:val="28"/>
          <w:szCs w:val="28"/>
        </w:rPr>
      </w:pPr>
      <w:r w:rsidRPr="00330D07">
        <w:rPr>
          <w:rFonts w:ascii="Times New Roman" w:hAnsi="Times New Roman" w:cs="Times New Roman"/>
          <w:sz w:val="28"/>
          <w:szCs w:val="28"/>
        </w:rPr>
        <w:t xml:space="preserve">1) </w:t>
      </w:r>
      <w:r w:rsidR="007E3572" w:rsidRPr="00330D07">
        <w:rPr>
          <w:rFonts w:ascii="Times New Roman" w:hAnsi="Times New Roman" w:cs="Times New Roman"/>
          <w:sz w:val="28"/>
          <w:szCs w:val="28"/>
        </w:rPr>
        <w:t xml:space="preserve">Решим </w:t>
      </w:r>
      <w:r w:rsidR="00A22824">
        <w:rPr>
          <w:rFonts w:ascii="Times New Roman" w:hAnsi="Times New Roman" w:cs="Times New Roman"/>
          <w:sz w:val="28"/>
          <w:szCs w:val="28"/>
        </w:rPr>
        <w:t>в группах</w:t>
      </w:r>
      <w:r w:rsidR="00DA44E4" w:rsidRPr="00330D07">
        <w:rPr>
          <w:rFonts w:ascii="Times New Roman" w:hAnsi="Times New Roman" w:cs="Times New Roman"/>
          <w:sz w:val="28"/>
          <w:szCs w:val="28"/>
        </w:rPr>
        <w:t xml:space="preserve"> </w:t>
      </w:r>
      <w:r w:rsidR="007E3572" w:rsidRPr="00330D07">
        <w:rPr>
          <w:rFonts w:ascii="Times New Roman" w:hAnsi="Times New Roman" w:cs="Times New Roman"/>
          <w:sz w:val="28"/>
          <w:szCs w:val="28"/>
        </w:rPr>
        <w:t>задач</w:t>
      </w:r>
      <w:r w:rsidR="00DA44E4" w:rsidRPr="00330D07">
        <w:rPr>
          <w:rFonts w:ascii="Times New Roman" w:hAnsi="Times New Roman" w:cs="Times New Roman"/>
          <w:sz w:val="28"/>
          <w:szCs w:val="28"/>
        </w:rPr>
        <w:t>и</w:t>
      </w:r>
      <w:r w:rsidR="00A22824">
        <w:rPr>
          <w:rFonts w:ascii="Times New Roman" w:hAnsi="Times New Roman" w:cs="Times New Roman"/>
          <w:sz w:val="28"/>
          <w:szCs w:val="28"/>
        </w:rPr>
        <w:t>, но для начала вспомним.</w:t>
      </w:r>
    </w:p>
    <w:p w14:paraId="1333FB9F" w14:textId="56783CDE" w:rsidR="00F867A3" w:rsidRPr="00330D07" w:rsidRDefault="00F867A3" w:rsidP="00330D07">
      <w:pPr>
        <w:shd w:val="clear" w:color="auto" w:fill="FFFFFF"/>
        <w:spacing w:after="0" w:line="360" w:lineRule="auto"/>
        <w:ind w:left="75"/>
        <w:jc w:val="both"/>
        <w:rPr>
          <w:rFonts w:ascii="Times New Roman" w:hAnsi="Times New Roman" w:cs="Times New Roman"/>
          <w:i/>
          <w:iCs/>
          <w:sz w:val="28"/>
          <w:szCs w:val="28"/>
        </w:rPr>
      </w:pPr>
      <w:r w:rsidRPr="00330D07">
        <w:rPr>
          <w:rFonts w:ascii="Times New Roman" w:hAnsi="Times New Roman" w:cs="Times New Roman"/>
          <w:b/>
          <w:bCs/>
          <w:i/>
          <w:iCs/>
          <w:sz w:val="28"/>
          <w:szCs w:val="28"/>
        </w:rPr>
        <w:t>Вспомним:</w:t>
      </w:r>
      <w:r w:rsidR="00330D07">
        <w:rPr>
          <w:rFonts w:ascii="Times New Roman" w:hAnsi="Times New Roman" w:cs="Times New Roman"/>
          <w:i/>
          <w:iCs/>
          <w:sz w:val="28"/>
          <w:szCs w:val="28"/>
        </w:rPr>
        <w:t xml:space="preserve"> </w:t>
      </w:r>
      <w:r w:rsidRPr="00330D07">
        <w:rPr>
          <w:rFonts w:ascii="Times New Roman" w:hAnsi="Times New Roman" w:cs="Times New Roman"/>
          <w:i/>
          <w:iCs/>
          <w:sz w:val="28"/>
          <w:szCs w:val="28"/>
        </w:rPr>
        <w:t xml:space="preserve">Формулы </w:t>
      </w:r>
      <w:proofErr w:type="gramStart"/>
      <w:r w:rsidRPr="00330D07">
        <w:rPr>
          <w:rFonts w:ascii="Times New Roman" w:hAnsi="Times New Roman" w:cs="Times New Roman"/>
          <w:i/>
          <w:iCs/>
          <w:sz w:val="28"/>
          <w:szCs w:val="28"/>
        </w:rPr>
        <w:t>приведения  для</w:t>
      </w:r>
      <w:proofErr w:type="gramEnd"/>
      <w:r w:rsidRPr="00330D07">
        <w:rPr>
          <w:rFonts w:ascii="Times New Roman" w:hAnsi="Times New Roman" w:cs="Times New Roman"/>
          <w:i/>
          <w:iCs/>
          <w:sz w:val="28"/>
          <w:szCs w:val="28"/>
        </w:rPr>
        <w:t xml:space="preserve">  синуса  α и табличные значения :</w:t>
      </w:r>
    </w:p>
    <w:p w14:paraId="4C48C2FA" w14:textId="77777777" w:rsidR="00F867A3" w:rsidRPr="00330D07" w:rsidRDefault="00F867A3" w:rsidP="00330D07">
      <w:pPr>
        <w:pStyle w:val="ac"/>
        <w:shd w:val="clear" w:color="auto" w:fill="FFFFFF"/>
        <w:spacing w:after="0" w:line="360" w:lineRule="auto"/>
        <w:ind w:left="435"/>
        <w:jc w:val="both"/>
        <w:rPr>
          <w:rFonts w:ascii="Times New Roman" w:hAnsi="Times New Roman" w:cs="Times New Roman"/>
          <w:i/>
          <w:iCs/>
          <w:sz w:val="28"/>
          <w:szCs w:val="28"/>
          <w:lang w:val="en-US"/>
        </w:rPr>
      </w:pPr>
      <w:proofErr w:type="gramStart"/>
      <w:r w:rsidRPr="00330D07">
        <w:rPr>
          <w:rFonts w:ascii="Times New Roman" w:hAnsi="Times New Roman" w:cs="Times New Roman"/>
          <w:i/>
          <w:iCs/>
          <w:sz w:val="28"/>
          <w:szCs w:val="28"/>
          <w:lang w:val="en-US"/>
        </w:rPr>
        <w:t>sin(</w:t>
      </w:r>
      <w:proofErr w:type="gramEnd"/>
      <w:r w:rsidRPr="00330D07">
        <w:rPr>
          <w:rFonts w:ascii="Times New Roman" w:hAnsi="Times New Roman" w:cs="Times New Roman"/>
          <w:i/>
          <w:iCs/>
          <w:sz w:val="28"/>
          <w:szCs w:val="28"/>
          <w:lang w:val="en-US"/>
        </w:rPr>
        <w:t>180°-30°) = sin150°=sin30°=0,5</w:t>
      </w:r>
    </w:p>
    <w:p w14:paraId="1E6CBDD9" w14:textId="69FAD603" w:rsidR="00F867A3" w:rsidRPr="00C20ED6" w:rsidRDefault="00F867A3" w:rsidP="00330D07">
      <w:pPr>
        <w:pStyle w:val="ac"/>
        <w:shd w:val="clear" w:color="auto" w:fill="FFFFFF"/>
        <w:spacing w:after="0" w:line="360" w:lineRule="auto"/>
        <w:ind w:left="435"/>
        <w:jc w:val="both"/>
        <w:rPr>
          <w:rFonts w:ascii="Times New Roman" w:hAnsi="Times New Roman" w:cs="Times New Roman"/>
          <w:i/>
          <w:iCs/>
          <w:sz w:val="28"/>
          <w:szCs w:val="28"/>
          <w:lang w:val="en-US"/>
        </w:rPr>
      </w:pPr>
      <w:proofErr w:type="gramStart"/>
      <w:r w:rsidRPr="00330D07">
        <w:rPr>
          <w:rFonts w:ascii="Times New Roman" w:hAnsi="Times New Roman" w:cs="Times New Roman"/>
          <w:i/>
          <w:iCs/>
          <w:sz w:val="28"/>
          <w:szCs w:val="28"/>
          <w:lang w:val="en-US"/>
        </w:rPr>
        <w:t>sin</w:t>
      </w:r>
      <w:proofErr w:type="gramEnd"/>
      <w:r w:rsidRPr="00C20ED6">
        <w:rPr>
          <w:rFonts w:ascii="Times New Roman" w:hAnsi="Times New Roman" w:cs="Times New Roman"/>
          <w:i/>
          <w:iCs/>
          <w:sz w:val="28"/>
          <w:szCs w:val="28"/>
          <w:lang w:val="en-US"/>
        </w:rPr>
        <w:t xml:space="preserve"> 60° =</w:t>
      </w:r>
      <m:oMath>
        <m:f>
          <m:fPr>
            <m:ctrlPr>
              <w:rPr>
                <w:rFonts w:ascii="Cambria Math" w:hAnsi="Cambria Math" w:cs="Times New Roman"/>
                <w:i/>
                <w:iCs/>
                <w:sz w:val="28"/>
                <w:szCs w:val="28"/>
                <w:lang w:val="en-US"/>
              </w:rPr>
            </m:ctrlPr>
          </m:fPr>
          <m:num>
            <m:rad>
              <m:radPr>
                <m:degHide m:val="1"/>
                <m:ctrlPr>
                  <w:rPr>
                    <w:rFonts w:ascii="Cambria Math" w:hAnsi="Cambria Math" w:cs="Times New Roman"/>
                    <w:i/>
                    <w:iCs/>
                    <w:sz w:val="28"/>
                    <w:szCs w:val="28"/>
                    <w:lang w:val="en-US"/>
                  </w:rPr>
                </m:ctrlPr>
              </m:radPr>
              <m:deg/>
              <m:e>
                <m:r>
                  <w:rPr>
                    <w:rFonts w:ascii="Cambria Math" w:hAnsi="Cambria Math" w:cs="Times New Roman"/>
                    <w:sz w:val="28"/>
                    <w:szCs w:val="28"/>
                    <w:lang w:val="en-US"/>
                  </w:rPr>
                  <m:t>3</m:t>
                </m:r>
              </m:e>
            </m:rad>
          </m:num>
          <m:den>
            <m:r>
              <w:rPr>
                <w:rFonts w:ascii="Cambria Math" w:hAnsi="Cambria Math" w:cs="Times New Roman"/>
                <w:sz w:val="28"/>
                <w:szCs w:val="28"/>
                <w:lang w:val="en-US"/>
              </w:rPr>
              <m:t>2</m:t>
            </m:r>
          </m:den>
        </m:f>
      </m:oMath>
      <w:r w:rsidRPr="00C20ED6">
        <w:rPr>
          <w:rFonts w:ascii="Times New Roman" w:eastAsiaTheme="minorEastAsia" w:hAnsi="Times New Roman" w:cs="Times New Roman"/>
          <w:i/>
          <w:iCs/>
          <w:sz w:val="28"/>
          <w:szCs w:val="28"/>
          <w:lang w:val="en-US"/>
        </w:rPr>
        <w:t xml:space="preserve">  , </w:t>
      </w:r>
      <w:r w:rsidRPr="00330D07">
        <w:rPr>
          <w:rFonts w:ascii="Times New Roman" w:hAnsi="Times New Roman" w:cs="Times New Roman"/>
          <w:i/>
          <w:iCs/>
          <w:sz w:val="28"/>
          <w:szCs w:val="28"/>
          <w:lang w:val="en-US"/>
        </w:rPr>
        <w:t>sin</w:t>
      </w:r>
      <w:r w:rsidRPr="00C20ED6">
        <w:rPr>
          <w:rFonts w:ascii="Times New Roman" w:hAnsi="Times New Roman" w:cs="Times New Roman"/>
          <w:i/>
          <w:iCs/>
          <w:sz w:val="28"/>
          <w:szCs w:val="28"/>
          <w:lang w:val="en-US"/>
        </w:rPr>
        <w:t xml:space="preserve"> 45° =</w:t>
      </w:r>
      <m:oMath>
        <m:f>
          <m:fPr>
            <m:ctrlPr>
              <w:rPr>
                <w:rFonts w:ascii="Cambria Math" w:hAnsi="Cambria Math" w:cs="Times New Roman"/>
                <w:i/>
                <w:iCs/>
                <w:sz w:val="28"/>
                <w:szCs w:val="28"/>
                <w:lang w:val="en-US"/>
              </w:rPr>
            </m:ctrlPr>
          </m:fPr>
          <m:num>
            <m:rad>
              <m:radPr>
                <m:degHide m:val="1"/>
                <m:ctrlPr>
                  <w:rPr>
                    <w:rFonts w:ascii="Cambria Math" w:hAnsi="Cambria Math" w:cs="Times New Roman"/>
                    <w:i/>
                    <w:iCs/>
                    <w:sz w:val="28"/>
                    <w:szCs w:val="28"/>
                    <w:lang w:val="en-US"/>
                  </w:rPr>
                </m:ctrlPr>
              </m:radPr>
              <m:deg/>
              <m:e>
                <m:r>
                  <w:rPr>
                    <w:rFonts w:ascii="Cambria Math" w:hAnsi="Cambria Math" w:cs="Times New Roman"/>
                    <w:sz w:val="28"/>
                    <w:szCs w:val="28"/>
                    <w:lang w:val="en-US"/>
                  </w:rPr>
                  <m:t>2</m:t>
                </m:r>
              </m:e>
            </m:rad>
          </m:num>
          <m:den>
            <m:r>
              <w:rPr>
                <w:rFonts w:ascii="Cambria Math" w:hAnsi="Cambria Math" w:cs="Times New Roman"/>
                <w:sz w:val="28"/>
                <w:szCs w:val="28"/>
                <w:lang w:val="en-US"/>
              </w:rPr>
              <m:t>2</m:t>
            </m:r>
          </m:den>
        </m:f>
      </m:oMath>
      <w:r w:rsidRPr="00C20ED6">
        <w:rPr>
          <w:rFonts w:ascii="Times New Roman" w:eastAsiaTheme="minorEastAsia" w:hAnsi="Times New Roman" w:cs="Times New Roman"/>
          <w:i/>
          <w:iCs/>
          <w:sz w:val="28"/>
          <w:szCs w:val="28"/>
          <w:lang w:val="en-US"/>
        </w:rPr>
        <w:t xml:space="preserve">   </w:t>
      </w:r>
      <w:r w:rsidR="00A22824" w:rsidRPr="00C20ED6">
        <w:rPr>
          <w:rFonts w:ascii="Times New Roman" w:eastAsiaTheme="minorEastAsia" w:hAnsi="Times New Roman" w:cs="Times New Roman"/>
          <w:i/>
          <w:iCs/>
          <w:sz w:val="28"/>
          <w:szCs w:val="28"/>
          <w:lang w:val="en-US"/>
        </w:rPr>
        <w:t>.</w:t>
      </w:r>
    </w:p>
    <w:p w14:paraId="69E01EB7" w14:textId="0629CE46" w:rsidR="00F867A3" w:rsidRPr="00A22824" w:rsidRDefault="00A22824" w:rsidP="00330D07">
      <w:pPr>
        <w:pStyle w:val="ac"/>
        <w:shd w:val="clear" w:color="auto" w:fill="FFFFFF"/>
        <w:spacing w:after="0" w:line="360" w:lineRule="auto"/>
        <w:ind w:left="435"/>
        <w:jc w:val="both"/>
        <w:rPr>
          <w:rFonts w:ascii="Times New Roman" w:hAnsi="Times New Roman" w:cs="Times New Roman"/>
          <w:sz w:val="28"/>
          <w:szCs w:val="28"/>
        </w:rPr>
      </w:pPr>
      <w:r w:rsidRPr="00A22824">
        <w:rPr>
          <w:rFonts w:ascii="Times New Roman" w:hAnsi="Times New Roman" w:cs="Times New Roman"/>
          <w:iCs/>
          <w:sz w:val="28"/>
          <w:szCs w:val="28"/>
        </w:rPr>
        <w:t xml:space="preserve">-Сейчас решаем задания на карточках, </w:t>
      </w:r>
      <w:r>
        <w:rPr>
          <w:rFonts w:ascii="Times New Roman" w:hAnsi="Times New Roman" w:cs="Times New Roman"/>
          <w:iCs/>
          <w:sz w:val="28"/>
          <w:szCs w:val="28"/>
        </w:rPr>
        <w:t>Костя, Катя, Лиза я проверяю решение ваше, но решение надо проговаривать вслух, а потом вы проверяете группу, ребята также должны проговорить вам вслух решение задач. Как группа будет вся проверена</w:t>
      </w:r>
      <w:r w:rsidR="00372D4F">
        <w:rPr>
          <w:rFonts w:ascii="Times New Roman" w:hAnsi="Times New Roman" w:cs="Times New Roman"/>
          <w:iCs/>
          <w:sz w:val="28"/>
          <w:szCs w:val="28"/>
        </w:rPr>
        <w:t>, поднять руку.</w:t>
      </w:r>
    </w:p>
    <w:p w14:paraId="1F5FE339" w14:textId="77777777" w:rsidR="0004460B" w:rsidRDefault="0004460B" w:rsidP="0004460B">
      <w:pPr>
        <w:pStyle w:val="ac"/>
        <w:shd w:val="clear" w:color="auto" w:fill="FFFFFF"/>
        <w:spacing w:after="0" w:line="360" w:lineRule="auto"/>
        <w:ind w:left="435"/>
        <w:jc w:val="both"/>
        <w:rPr>
          <w:rFonts w:ascii="Times New Roman" w:hAnsi="Times New Roman" w:cs="Times New Roman"/>
          <w:sz w:val="28"/>
          <w:szCs w:val="28"/>
        </w:rPr>
      </w:pPr>
      <w:r>
        <w:rPr>
          <w:rFonts w:ascii="Times New Roman" w:hAnsi="Times New Roman" w:cs="Times New Roman"/>
          <w:b/>
          <w:bCs/>
          <w:sz w:val="28"/>
          <w:szCs w:val="28"/>
        </w:rPr>
        <w:t>Задание 1</w:t>
      </w:r>
      <w:r w:rsidRPr="00330D07">
        <w:rPr>
          <w:rFonts w:ascii="Times New Roman" w:hAnsi="Times New Roman" w:cs="Times New Roman"/>
          <w:b/>
          <w:bCs/>
          <w:sz w:val="28"/>
          <w:szCs w:val="28"/>
        </w:rPr>
        <w:t>.</w:t>
      </w:r>
      <w:r w:rsidRPr="00330D07">
        <w:rPr>
          <w:rFonts w:ascii="Times New Roman" w:hAnsi="Times New Roman" w:cs="Times New Roman"/>
          <w:sz w:val="28"/>
          <w:szCs w:val="28"/>
        </w:rPr>
        <w:t xml:space="preserve"> </w:t>
      </w:r>
      <w:r w:rsidRPr="0004460B">
        <w:rPr>
          <w:rFonts w:ascii="Times New Roman" w:hAnsi="Times New Roman" w:cs="Times New Roman"/>
          <w:sz w:val="28"/>
          <w:szCs w:val="28"/>
        </w:rPr>
        <w:t>В треугольнике</w:t>
      </w:r>
      <w:r>
        <w:rPr>
          <w:rFonts w:ascii="Times New Roman" w:hAnsi="Times New Roman" w:cs="Times New Roman"/>
          <w:sz w:val="28"/>
          <w:szCs w:val="28"/>
        </w:rPr>
        <w:t xml:space="preserve"> ABC   известно, что AB = 14, BC = 5,</w:t>
      </w:r>
    </w:p>
    <w:p w14:paraId="739BFE70" w14:textId="34E7100F" w:rsidR="0004460B" w:rsidRDefault="0004460B" w:rsidP="0004460B">
      <w:pPr>
        <w:pStyle w:val="ac"/>
        <w:shd w:val="clear" w:color="auto" w:fill="FFFFFF"/>
        <w:spacing w:after="0" w:line="360" w:lineRule="auto"/>
        <w:ind w:left="435"/>
        <w:jc w:val="both"/>
        <w:rPr>
          <w:rFonts w:ascii="Times New Roman" w:hAnsi="Times New Roman" w:cs="Times New Roman"/>
          <w:sz w:val="28"/>
          <w:szCs w:val="28"/>
        </w:rPr>
      </w:pPr>
      <w:r w:rsidRPr="0004460B">
        <w:rPr>
          <w:rFonts w:ascii="Times New Roman" w:hAnsi="Times New Roman" w:cs="Times New Roman"/>
          <w:sz w:val="28"/>
          <w:szCs w:val="28"/>
        </w:rPr>
        <w:t xml:space="preserve"> </w:t>
      </w:r>
      <w:proofErr w:type="spellStart"/>
      <w:r w:rsidRPr="0004460B">
        <w:rPr>
          <w:rFonts w:ascii="Times New Roman" w:hAnsi="Times New Roman" w:cs="Times New Roman"/>
          <w:sz w:val="28"/>
          <w:szCs w:val="28"/>
        </w:rPr>
        <w:t>sin</w:t>
      </w:r>
      <w:r w:rsidRPr="0004460B">
        <w:rPr>
          <w:rFonts w:ascii="Cambria Math" w:hAnsi="Cambria Math" w:cs="Cambria Math"/>
          <w:sz w:val="28"/>
          <w:szCs w:val="28"/>
        </w:rPr>
        <w:t>∠</w:t>
      </w:r>
      <w:proofErr w:type="gramStart"/>
      <w:r>
        <w:rPr>
          <w:rFonts w:ascii="Times New Roman" w:hAnsi="Times New Roman" w:cs="Times New Roman"/>
          <w:sz w:val="28"/>
          <w:szCs w:val="28"/>
        </w:rPr>
        <w:t>ABC</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6.</w:t>
      </w:r>
      <w:r w:rsidRPr="0004460B">
        <w:rPr>
          <w:rFonts w:ascii="Times New Roman" w:hAnsi="Times New Roman" w:cs="Times New Roman"/>
          <w:sz w:val="28"/>
          <w:szCs w:val="28"/>
        </w:rPr>
        <w:t xml:space="preserve"> Найдите площадь треугольника ABC.  </w:t>
      </w:r>
    </w:p>
    <w:p w14:paraId="138DCB1B" w14:textId="77777777" w:rsidR="0004460B" w:rsidRPr="0004460B" w:rsidRDefault="0004460B" w:rsidP="0004460B">
      <w:pPr>
        <w:pStyle w:val="ac"/>
        <w:shd w:val="clear" w:color="auto" w:fill="FFFFFF"/>
        <w:spacing w:after="0" w:line="360" w:lineRule="auto"/>
        <w:ind w:left="435"/>
        <w:jc w:val="both"/>
        <w:rPr>
          <w:rFonts w:ascii="Times New Roman" w:hAnsi="Times New Roman" w:cs="Times New Roman"/>
          <w:sz w:val="28"/>
          <w:szCs w:val="28"/>
        </w:rPr>
      </w:pPr>
    </w:p>
    <w:p w14:paraId="78A40DF8" w14:textId="3C9CB808" w:rsidR="007E3572" w:rsidRPr="00330D07" w:rsidRDefault="0004460B" w:rsidP="00330D07">
      <w:pPr>
        <w:pStyle w:val="ac"/>
        <w:shd w:val="clear" w:color="auto" w:fill="FFFFFF"/>
        <w:spacing w:after="0" w:line="360" w:lineRule="auto"/>
        <w:ind w:left="435"/>
        <w:jc w:val="both"/>
        <w:rPr>
          <w:rFonts w:ascii="Times New Roman" w:hAnsi="Times New Roman" w:cs="Times New Roman"/>
          <w:sz w:val="28"/>
          <w:szCs w:val="28"/>
        </w:rPr>
      </w:pPr>
      <w:r>
        <w:rPr>
          <w:rFonts w:ascii="Times New Roman" w:hAnsi="Times New Roman" w:cs="Times New Roman"/>
          <w:b/>
          <w:bCs/>
          <w:sz w:val="28"/>
          <w:szCs w:val="28"/>
        </w:rPr>
        <w:t>Задание 2</w:t>
      </w:r>
      <w:r w:rsidR="00DA44E4" w:rsidRPr="00330D07">
        <w:rPr>
          <w:rFonts w:ascii="Times New Roman" w:hAnsi="Times New Roman" w:cs="Times New Roman"/>
          <w:b/>
          <w:bCs/>
          <w:sz w:val="28"/>
          <w:szCs w:val="28"/>
        </w:rPr>
        <w:t>.</w:t>
      </w:r>
      <w:r w:rsidR="00DA44E4" w:rsidRPr="00330D07">
        <w:rPr>
          <w:rFonts w:ascii="Times New Roman" w:hAnsi="Times New Roman" w:cs="Times New Roman"/>
          <w:sz w:val="28"/>
          <w:szCs w:val="28"/>
        </w:rPr>
        <w:t xml:space="preserve"> </w:t>
      </w:r>
      <w:r w:rsidR="00330D07">
        <w:rPr>
          <w:rFonts w:ascii="Times New Roman" w:hAnsi="Times New Roman" w:cs="Times New Roman"/>
          <w:sz w:val="28"/>
          <w:szCs w:val="28"/>
        </w:rPr>
        <w:t>Найти площадь треугольника</w:t>
      </w:r>
      <w:r w:rsidR="00DA44E4" w:rsidRPr="00330D07">
        <w:rPr>
          <w:rFonts w:ascii="Times New Roman" w:hAnsi="Times New Roman" w:cs="Times New Roman"/>
          <w:sz w:val="28"/>
          <w:szCs w:val="28"/>
        </w:rPr>
        <w:t xml:space="preserve">, </w:t>
      </w:r>
      <w:r w:rsidR="007E3572" w:rsidRPr="00330D07">
        <w:rPr>
          <w:rFonts w:ascii="Times New Roman" w:hAnsi="Times New Roman" w:cs="Times New Roman"/>
          <w:sz w:val="28"/>
          <w:szCs w:val="28"/>
        </w:rPr>
        <w:t>если известно, что стороны треугольника равны 15 и 12 см, а угол между ними равен 150°.</w:t>
      </w:r>
    </w:p>
    <w:p w14:paraId="209D5C87" w14:textId="77777777" w:rsidR="00BD6C53" w:rsidRPr="00330D07" w:rsidRDefault="00BD6C53" w:rsidP="00330D07">
      <w:pPr>
        <w:pStyle w:val="ac"/>
        <w:shd w:val="clear" w:color="auto" w:fill="FFFFFF"/>
        <w:spacing w:after="0" w:line="360" w:lineRule="auto"/>
        <w:ind w:left="435"/>
        <w:jc w:val="both"/>
        <w:rPr>
          <w:rFonts w:ascii="Times New Roman" w:hAnsi="Times New Roman" w:cs="Times New Roman"/>
          <w:b/>
          <w:bCs/>
          <w:sz w:val="28"/>
          <w:szCs w:val="28"/>
        </w:rPr>
      </w:pPr>
    </w:p>
    <w:p w14:paraId="65D2952B" w14:textId="154327FA" w:rsidR="00D52A21" w:rsidRPr="00330D07" w:rsidRDefault="0004460B" w:rsidP="00330D07">
      <w:pPr>
        <w:pStyle w:val="ac"/>
        <w:shd w:val="clear" w:color="auto" w:fill="FFFFFF"/>
        <w:spacing w:after="0" w:line="360" w:lineRule="auto"/>
        <w:ind w:left="435"/>
        <w:jc w:val="both"/>
        <w:rPr>
          <w:rFonts w:ascii="Times New Roman" w:hAnsi="Times New Roman" w:cs="Times New Roman"/>
          <w:sz w:val="28"/>
          <w:szCs w:val="28"/>
        </w:rPr>
      </w:pPr>
      <w:r>
        <w:rPr>
          <w:rFonts w:ascii="Times New Roman" w:hAnsi="Times New Roman" w:cs="Times New Roman"/>
          <w:b/>
          <w:bCs/>
          <w:sz w:val="28"/>
          <w:szCs w:val="28"/>
        </w:rPr>
        <w:lastRenderedPageBreak/>
        <w:t>Задание 3</w:t>
      </w:r>
      <w:r w:rsidR="00F867A3" w:rsidRPr="00330D07">
        <w:rPr>
          <w:rFonts w:ascii="Times New Roman" w:hAnsi="Times New Roman" w:cs="Times New Roman"/>
          <w:b/>
          <w:bCs/>
          <w:sz w:val="28"/>
          <w:szCs w:val="28"/>
        </w:rPr>
        <w:t>.</w:t>
      </w:r>
      <w:r w:rsidR="00F867A3" w:rsidRPr="00330D07">
        <w:rPr>
          <w:rFonts w:ascii="Times New Roman" w:hAnsi="Times New Roman" w:cs="Times New Roman"/>
          <w:sz w:val="28"/>
          <w:szCs w:val="28"/>
        </w:rPr>
        <w:t xml:space="preserve"> </w:t>
      </w:r>
      <w:r w:rsidR="00A7628A" w:rsidRPr="00A7628A">
        <w:rPr>
          <w:rFonts w:ascii="Times New Roman" w:hAnsi="Times New Roman" w:cs="Times New Roman"/>
          <w:sz w:val="28"/>
          <w:szCs w:val="28"/>
        </w:rPr>
        <w:t>В прямоугольном треугольнике один из катетов равен 4, а острый угол, прилежащий к нему, равен 45°. Найдите площадь треугольника.</w:t>
      </w:r>
    </w:p>
    <w:p w14:paraId="188B1250" w14:textId="77777777" w:rsidR="00F867A3" w:rsidRPr="00330D07" w:rsidRDefault="00F867A3" w:rsidP="00330D07">
      <w:pPr>
        <w:pStyle w:val="ac"/>
        <w:shd w:val="clear" w:color="auto" w:fill="FFFFFF"/>
        <w:spacing w:after="0" w:line="360" w:lineRule="auto"/>
        <w:ind w:left="435"/>
        <w:jc w:val="both"/>
        <w:rPr>
          <w:rFonts w:ascii="Times New Roman" w:hAnsi="Times New Roman" w:cs="Times New Roman"/>
          <w:sz w:val="28"/>
          <w:szCs w:val="28"/>
        </w:rPr>
      </w:pPr>
    </w:p>
    <w:p w14:paraId="2A4A3E10" w14:textId="27D69834" w:rsidR="00F867A3" w:rsidRPr="00330D07" w:rsidRDefault="003357D9"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sz w:val="28"/>
          <w:szCs w:val="28"/>
        </w:rPr>
        <w:t>3)</w:t>
      </w:r>
      <w:r w:rsidR="00F867A3" w:rsidRPr="00330D07">
        <w:rPr>
          <w:rFonts w:ascii="Times New Roman" w:hAnsi="Times New Roman" w:cs="Times New Roman"/>
          <w:sz w:val="28"/>
          <w:szCs w:val="28"/>
        </w:rPr>
        <w:t xml:space="preserve"> Последующая проверка выполненных заданий. Обмен тетрадями. Взаимопроверка.</w:t>
      </w:r>
    </w:p>
    <w:p w14:paraId="064A59AB" w14:textId="77777777" w:rsidR="00F867A3" w:rsidRPr="00330D07" w:rsidRDefault="00F867A3" w:rsidP="00330D07">
      <w:pPr>
        <w:pStyle w:val="ac"/>
        <w:shd w:val="clear" w:color="auto" w:fill="FFFFFF"/>
        <w:spacing w:after="0" w:line="360" w:lineRule="auto"/>
        <w:ind w:left="435"/>
        <w:jc w:val="both"/>
        <w:rPr>
          <w:rFonts w:ascii="Times New Roman" w:hAnsi="Times New Roman" w:cs="Times New Roman"/>
          <w:sz w:val="28"/>
          <w:szCs w:val="28"/>
        </w:rPr>
      </w:pPr>
    </w:p>
    <w:p w14:paraId="1D615BE0" w14:textId="675C5853" w:rsidR="00AC6673" w:rsidRPr="00330D07" w:rsidRDefault="00330D07" w:rsidP="00330D0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Карточка для проверки:</w:t>
      </w:r>
    </w:p>
    <w:p w14:paraId="2F30DE6D" w14:textId="734879EE" w:rsidR="00AC6673" w:rsidRPr="00330D07" w:rsidRDefault="00AC6673"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noProof/>
          <w:sz w:val="28"/>
          <w:szCs w:val="28"/>
          <w:lang w:eastAsia="ru-RU"/>
        </w:rPr>
        <mc:AlternateContent>
          <mc:Choice Requires="wps">
            <w:drawing>
              <wp:anchor distT="45720" distB="45720" distL="114300" distR="114300" simplePos="0" relativeHeight="251663360" behindDoc="0" locked="0" layoutInCell="1" allowOverlap="1" wp14:anchorId="4981775E" wp14:editId="77FFC36D">
                <wp:simplePos x="0" y="0"/>
                <wp:positionH relativeFrom="column">
                  <wp:posOffset>3949065</wp:posOffset>
                </wp:positionH>
                <wp:positionV relativeFrom="paragraph">
                  <wp:posOffset>0</wp:posOffset>
                </wp:positionV>
                <wp:extent cx="2162175" cy="1504950"/>
                <wp:effectExtent l="0" t="0" r="28575"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504950"/>
                        </a:xfrm>
                        <a:prstGeom prst="rect">
                          <a:avLst/>
                        </a:prstGeom>
                        <a:solidFill>
                          <a:srgbClr val="FFFFFF"/>
                        </a:solidFill>
                        <a:ln w="9525">
                          <a:solidFill>
                            <a:schemeClr val="bg1"/>
                          </a:solidFill>
                          <a:miter lim="800000"/>
                          <a:headEnd/>
                          <a:tailEnd/>
                        </a:ln>
                      </wps:spPr>
                      <wps:txbx>
                        <w:txbxContent>
                          <w:p w14:paraId="300416CD" w14:textId="1FEF1553" w:rsidR="00AC6673" w:rsidRPr="00DA44E4" w:rsidRDefault="00AC6673" w:rsidP="00DA44E4">
                            <w:pPr>
                              <w:spacing w:after="0" w:line="240" w:lineRule="auto"/>
                              <w:rPr>
                                <w:rFonts w:ascii="Times New Roman" w:hAnsi="Times New Roman" w:cs="Times New Roman"/>
                                <w:sz w:val="28"/>
                                <w:szCs w:val="28"/>
                              </w:rPr>
                            </w:pPr>
                            <w:r w:rsidRPr="00DA44E4">
                              <w:rPr>
                                <w:rFonts w:ascii="Times New Roman" w:hAnsi="Times New Roman" w:cs="Times New Roman"/>
                                <w:sz w:val="28"/>
                                <w:szCs w:val="28"/>
                              </w:rPr>
                              <w:t>ДАНО:</w:t>
                            </w:r>
                          </w:p>
                          <w:p w14:paraId="3211C288" w14:textId="01433202" w:rsidR="00AC6673" w:rsidRPr="00DA44E4" w:rsidRDefault="00AC6673" w:rsidP="00DA44E4">
                            <w:pPr>
                              <w:spacing w:after="0" w:line="240" w:lineRule="auto"/>
                              <w:rPr>
                                <w:rFonts w:ascii="Times New Roman" w:hAnsi="Times New Roman" w:cs="Times New Roman"/>
                                <w:sz w:val="28"/>
                                <w:szCs w:val="28"/>
                              </w:rPr>
                            </w:pPr>
                            <w:r w:rsidRPr="00DA44E4">
                              <w:rPr>
                                <w:rFonts w:ascii="Times New Roman" w:hAnsi="Times New Roman" w:cs="Times New Roman"/>
                                <w:sz w:val="28"/>
                                <w:szCs w:val="28"/>
                              </w:rPr>
                              <w:t>Δ</w:t>
                            </w:r>
                            <w:proofErr w:type="gramStart"/>
                            <w:r w:rsidRPr="00DA44E4">
                              <w:rPr>
                                <w:rFonts w:ascii="Times New Roman" w:hAnsi="Times New Roman" w:cs="Times New Roman"/>
                                <w:sz w:val="28"/>
                                <w:szCs w:val="28"/>
                              </w:rPr>
                              <w:t>АВС .</w:t>
                            </w:r>
                            <w:proofErr w:type="gramEnd"/>
                          </w:p>
                          <w:p w14:paraId="09E21E84" w14:textId="7CAC7A57" w:rsidR="00AC6673" w:rsidRPr="00DA44E4" w:rsidRDefault="00AC6673" w:rsidP="00DA44E4">
                            <w:pPr>
                              <w:spacing w:after="0" w:line="240" w:lineRule="auto"/>
                              <w:rPr>
                                <w:rFonts w:ascii="Times New Roman" w:hAnsi="Times New Roman" w:cs="Times New Roman"/>
                                <w:sz w:val="28"/>
                                <w:szCs w:val="28"/>
                              </w:rPr>
                            </w:pPr>
                            <w:r w:rsidRPr="00DA44E4">
                              <w:rPr>
                                <w:rFonts w:ascii="Times New Roman" w:hAnsi="Times New Roman" w:cs="Times New Roman"/>
                                <w:sz w:val="28"/>
                                <w:szCs w:val="28"/>
                              </w:rPr>
                              <w:t>АВ=12</w:t>
                            </w:r>
                          </w:p>
                          <w:p w14:paraId="7FDE4361" w14:textId="0FBA0FAF" w:rsidR="00AC6673" w:rsidRPr="00DA44E4" w:rsidRDefault="00AC6673" w:rsidP="00DA44E4">
                            <w:pPr>
                              <w:spacing w:after="0" w:line="240" w:lineRule="auto"/>
                              <w:rPr>
                                <w:rFonts w:ascii="Times New Roman" w:hAnsi="Times New Roman" w:cs="Times New Roman"/>
                                <w:sz w:val="28"/>
                                <w:szCs w:val="28"/>
                              </w:rPr>
                            </w:pPr>
                            <w:r w:rsidRPr="00DA44E4">
                              <w:rPr>
                                <w:rFonts w:ascii="Times New Roman" w:hAnsi="Times New Roman" w:cs="Times New Roman"/>
                                <w:sz w:val="28"/>
                                <w:szCs w:val="28"/>
                              </w:rPr>
                              <w:t>АС=15</w:t>
                            </w:r>
                          </w:p>
                          <w:p w14:paraId="6FF860F2" w14:textId="63FEF39F" w:rsidR="00AC6673" w:rsidRDefault="00DA44E4" w:rsidP="00DA44E4">
                            <w:pPr>
                              <w:spacing w:after="0" w:line="240" w:lineRule="auto"/>
                              <w:rPr>
                                <w:rFonts w:ascii="Times New Roman" w:eastAsiaTheme="minorEastAsia" w:hAnsi="Times New Roman" w:cs="Times New Roman"/>
                                <w:sz w:val="28"/>
                                <w:szCs w:val="28"/>
                              </w:rPr>
                            </w:pPr>
                            <m:oMath>
                              <m:r>
                                <w:rPr>
                                  <w:rFonts w:ascii="Cambria Math" w:hAnsi="Cambria Math" w:cs="Times New Roman"/>
                                  <w:sz w:val="28"/>
                                  <w:szCs w:val="28"/>
                                </w:rPr>
                                <m:t>∠ВАС</m:t>
                              </m:r>
                            </m:oMath>
                            <w:r w:rsidRPr="00DA44E4">
                              <w:rPr>
                                <w:rFonts w:ascii="Times New Roman" w:eastAsiaTheme="minorEastAsia" w:hAnsi="Times New Roman" w:cs="Times New Roman"/>
                                <w:sz w:val="28"/>
                                <w:szCs w:val="28"/>
                              </w:rPr>
                              <w:t xml:space="preserve"> =150°</w:t>
                            </w:r>
                          </w:p>
                          <w:p w14:paraId="46D50A68" w14:textId="72787809" w:rsidR="00DA44E4" w:rsidRPr="00DA44E4" w:rsidRDefault="00DA44E4" w:rsidP="00DA44E4">
                            <w:pPr>
                              <w:spacing w:after="0" w:line="240" w:lineRule="auto"/>
                              <w:rPr>
                                <w:rFonts w:ascii="Times New Roman" w:hAnsi="Times New Roman" w:cs="Times New Roman"/>
                                <w:sz w:val="28"/>
                                <w:szCs w:val="28"/>
                              </w:rPr>
                            </w:pPr>
                            <w:proofErr w:type="gramStart"/>
                            <w:r>
                              <w:rPr>
                                <w:rFonts w:ascii="Times New Roman" w:eastAsiaTheme="minorEastAsia" w:hAnsi="Times New Roman" w:cs="Times New Roman"/>
                                <w:sz w:val="28"/>
                                <w:szCs w:val="28"/>
                              </w:rPr>
                              <w:t xml:space="preserve">НАЙТИ </w:t>
                            </w:r>
                            <w:r w:rsidRPr="007E3572">
                              <w:rPr>
                                <w:rFonts w:ascii="Times New Roman" w:eastAsia="Times New Roman" w:hAnsi="Times New Roman" w:cs="Times New Roman"/>
                                <w:sz w:val="28"/>
                                <w:szCs w:val="28"/>
                                <w:lang w:eastAsia="ru-RU"/>
                              </w:rPr>
                              <w:t>:</w:t>
                            </w:r>
                            <w:proofErr w:type="gramEnd"/>
                            <w:r w:rsidRPr="007E3572">
                              <w:rPr>
                                <w:rFonts w:ascii="Times New Roman" w:eastAsia="Times New Roman" w:hAnsi="Times New Roman" w:cs="Times New Roman"/>
                                <w:sz w:val="28"/>
                                <w:szCs w:val="28"/>
                                <w:lang w:eastAsia="ru-RU"/>
                              </w:rPr>
                              <w:t xml:space="preserve"> </w:t>
                            </w:r>
                            <w:r w:rsidRPr="007E3572">
                              <w:rPr>
                                <w:rFonts w:ascii="Times New Roman" w:eastAsia="Times New Roman" w:hAnsi="Times New Roman" w:cs="Times New Roman"/>
                                <w:sz w:val="28"/>
                                <w:szCs w:val="28"/>
                                <w:lang w:val="en-US" w:eastAsia="ru-RU"/>
                              </w:rPr>
                              <w:t>S</w:t>
                            </w:r>
                            <w:r w:rsidRPr="007E3572">
                              <w:rPr>
                                <w:rFonts w:ascii="Times New Roman" w:eastAsia="Times New Roman" w:hAnsi="Times New Roman" w:cs="Times New Roman"/>
                                <w:sz w:val="28"/>
                                <w:szCs w:val="28"/>
                                <w:vertAlign w:val="subscript"/>
                                <w:lang w:val="en-US" w:eastAsia="ru-RU"/>
                              </w:rPr>
                              <w:t>Δ</w:t>
                            </w:r>
                            <w:r>
                              <w:rPr>
                                <w:rFonts w:ascii="Times New Roman" w:eastAsia="Times New Roman" w:hAnsi="Times New Roman" w:cs="Times New Roman"/>
                                <w:sz w:val="28"/>
                                <w:szCs w:val="28"/>
                                <w:vertAlign w:val="subscript"/>
                                <w:lang w:eastAsia="ru-RU"/>
                              </w:rPr>
                              <w:t>АВС</w:t>
                            </w:r>
                            <w:r>
                              <w:rPr>
                                <w:rFonts w:ascii="Times New Roman" w:eastAsia="Times New Roman" w:hAnsi="Times New Roman" w:cs="Times New Roman"/>
                                <w:sz w:val="28"/>
                                <w:szCs w:val="28"/>
                                <w:lang w:eastAsia="ru-R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1775E" id="Надпись 2" o:spid="_x0000_s1032" type="#_x0000_t202" style="position:absolute;left:0;text-align:left;margin-left:310.95pt;margin-top:0;width:170.25pt;height:1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" strokecolor="white [3212]">
                <v:textbox>
                  <w:txbxContent>
                    <w:p w14:paraId="300416CD" w14:textId="1FEF1553" w:rsidR="00AC6673" w:rsidRPr="00DA44E4" w:rsidRDefault="00AC6673" w:rsidP="00DA44E4">
                      <w:pPr>
                        <w:spacing w:after="0" w:line="240" w:lineRule="auto"/>
                        <w:rPr>
                          <w:rFonts w:ascii="Times New Roman" w:hAnsi="Times New Roman" w:cs="Times New Roman"/>
                          <w:sz w:val="28"/>
                          <w:szCs w:val="28"/>
                        </w:rPr>
                      </w:pPr>
                      <w:r w:rsidRPr="00DA44E4">
                        <w:rPr>
                          <w:rFonts w:ascii="Times New Roman" w:hAnsi="Times New Roman" w:cs="Times New Roman"/>
                          <w:sz w:val="28"/>
                          <w:szCs w:val="28"/>
                        </w:rPr>
                        <w:t>ДАНО:</w:t>
                      </w:r>
                    </w:p>
                    <w:p w14:paraId="3211C288" w14:textId="01433202" w:rsidR="00AC6673" w:rsidRPr="00DA44E4" w:rsidRDefault="00AC6673" w:rsidP="00DA44E4">
                      <w:pPr>
                        <w:spacing w:after="0" w:line="240" w:lineRule="auto"/>
                        <w:rPr>
                          <w:rFonts w:ascii="Times New Roman" w:hAnsi="Times New Roman" w:cs="Times New Roman"/>
                          <w:sz w:val="28"/>
                          <w:szCs w:val="28"/>
                        </w:rPr>
                      </w:pPr>
                      <w:r w:rsidRPr="00DA44E4">
                        <w:rPr>
                          <w:rFonts w:ascii="Times New Roman" w:hAnsi="Times New Roman" w:cs="Times New Roman"/>
                          <w:sz w:val="28"/>
                          <w:szCs w:val="28"/>
                        </w:rPr>
                        <w:t>Δ</w:t>
                      </w:r>
                      <w:proofErr w:type="gramStart"/>
                      <w:r w:rsidRPr="00DA44E4">
                        <w:rPr>
                          <w:rFonts w:ascii="Times New Roman" w:hAnsi="Times New Roman" w:cs="Times New Roman"/>
                          <w:sz w:val="28"/>
                          <w:szCs w:val="28"/>
                        </w:rPr>
                        <w:t>АВС .</w:t>
                      </w:r>
                      <w:proofErr w:type="gramEnd"/>
                    </w:p>
                    <w:p w14:paraId="09E21E84" w14:textId="7CAC7A57" w:rsidR="00AC6673" w:rsidRPr="00DA44E4" w:rsidRDefault="00AC6673" w:rsidP="00DA44E4">
                      <w:pPr>
                        <w:spacing w:after="0" w:line="240" w:lineRule="auto"/>
                        <w:rPr>
                          <w:rFonts w:ascii="Times New Roman" w:hAnsi="Times New Roman" w:cs="Times New Roman"/>
                          <w:sz w:val="28"/>
                          <w:szCs w:val="28"/>
                        </w:rPr>
                      </w:pPr>
                      <w:r w:rsidRPr="00DA44E4">
                        <w:rPr>
                          <w:rFonts w:ascii="Times New Roman" w:hAnsi="Times New Roman" w:cs="Times New Roman"/>
                          <w:sz w:val="28"/>
                          <w:szCs w:val="28"/>
                        </w:rPr>
                        <w:t>АВ=12</w:t>
                      </w:r>
                    </w:p>
                    <w:p w14:paraId="7FDE4361" w14:textId="0FBA0FAF" w:rsidR="00AC6673" w:rsidRPr="00DA44E4" w:rsidRDefault="00AC6673" w:rsidP="00DA44E4">
                      <w:pPr>
                        <w:spacing w:after="0" w:line="240" w:lineRule="auto"/>
                        <w:rPr>
                          <w:rFonts w:ascii="Times New Roman" w:hAnsi="Times New Roman" w:cs="Times New Roman"/>
                          <w:sz w:val="28"/>
                          <w:szCs w:val="28"/>
                        </w:rPr>
                      </w:pPr>
                      <w:r w:rsidRPr="00DA44E4">
                        <w:rPr>
                          <w:rFonts w:ascii="Times New Roman" w:hAnsi="Times New Roman" w:cs="Times New Roman"/>
                          <w:sz w:val="28"/>
                          <w:szCs w:val="28"/>
                        </w:rPr>
                        <w:t>АС=15</w:t>
                      </w:r>
                    </w:p>
                    <w:p w14:paraId="6FF860F2" w14:textId="63FEF39F" w:rsidR="00AC6673" w:rsidRDefault="00DA44E4" w:rsidP="00DA44E4">
                      <w:pPr>
                        <w:spacing w:after="0" w:line="240" w:lineRule="auto"/>
                        <w:rPr>
                          <w:rFonts w:ascii="Times New Roman" w:eastAsiaTheme="minorEastAsia" w:hAnsi="Times New Roman" w:cs="Times New Roman"/>
                          <w:sz w:val="28"/>
                          <w:szCs w:val="28"/>
                        </w:rPr>
                      </w:pPr>
                      <m:oMath>
                        <m:r>
                          <w:rPr>
                            <w:rFonts w:ascii="Cambria Math" w:hAnsi="Cambria Math" w:cs="Times New Roman"/>
                            <w:sz w:val="28"/>
                            <w:szCs w:val="28"/>
                          </w:rPr>
                          <m:t>∠ВАС</m:t>
                        </m:r>
                      </m:oMath>
                      <w:r w:rsidRPr="00DA44E4">
                        <w:rPr>
                          <w:rFonts w:ascii="Times New Roman" w:eastAsiaTheme="minorEastAsia" w:hAnsi="Times New Roman" w:cs="Times New Roman"/>
                          <w:sz w:val="28"/>
                          <w:szCs w:val="28"/>
                        </w:rPr>
                        <w:t xml:space="preserve"> =150°</w:t>
                      </w:r>
                    </w:p>
                    <w:p w14:paraId="46D50A68" w14:textId="72787809" w:rsidR="00DA44E4" w:rsidRPr="00DA44E4" w:rsidRDefault="00DA44E4" w:rsidP="00DA44E4">
                      <w:pPr>
                        <w:spacing w:after="0" w:line="240" w:lineRule="auto"/>
                        <w:rPr>
                          <w:rFonts w:ascii="Times New Roman" w:hAnsi="Times New Roman" w:cs="Times New Roman"/>
                          <w:sz w:val="28"/>
                          <w:szCs w:val="28"/>
                        </w:rPr>
                      </w:pPr>
                      <w:proofErr w:type="gramStart"/>
                      <w:r>
                        <w:rPr>
                          <w:rFonts w:ascii="Times New Roman" w:eastAsiaTheme="minorEastAsia" w:hAnsi="Times New Roman" w:cs="Times New Roman"/>
                          <w:sz w:val="28"/>
                          <w:szCs w:val="28"/>
                        </w:rPr>
                        <w:t xml:space="preserve">НАЙТИ </w:t>
                      </w:r>
                      <w:r w:rsidRPr="007E3572">
                        <w:rPr>
                          <w:rFonts w:ascii="Times New Roman" w:eastAsia="Times New Roman" w:hAnsi="Times New Roman" w:cs="Times New Roman"/>
                          <w:sz w:val="28"/>
                          <w:szCs w:val="28"/>
                          <w:lang w:eastAsia="ru-RU"/>
                        </w:rPr>
                        <w:t>:</w:t>
                      </w:r>
                      <w:proofErr w:type="gramEnd"/>
                      <w:r w:rsidRPr="007E3572">
                        <w:rPr>
                          <w:rFonts w:ascii="Times New Roman" w:eastAsia="Times New Roman" w:hAnsi="Times New Roman" w:cs="Times New Roman"/>
                          <w:sz w:val="28"/>
                          <w:szCs w:val="28"/>
                          <w:lang w:eastAsia="ru-RU"/>
                        </w:rPr>
                        <w:t xml:space="preserve"> </w:t>
                      </w:r>
                      <w:r w:rsidRPr="007E3572">
                        <w:rPr>
                          <w:rFonts w:ascii="Times New Roman" w:eastAsia="Times New Roman" w:hAnsi="Times New Roman" w:cs="Times New Roman"/>
                          <w:sz w:val="28"/>
                          <w:szCs w:val="28"/>
                          <w:lang w:val="en-US" w:eastAsia="ru-RU"/>
                        </w:rPr>
                        <w:t>S</w:t>
                      </w:r>
                      <w:r w:rsidRPr="007E3572">
                        <w:rPr>
                          <w:rFonts w:ascii="Times New Roman" w:eastAsia="Times New Roman" w:hAnsi="Times New Roman" w:cs="Times New Roman"/>
                          <w:sz w:val="28"/>
                          <w:szCs w:val="28"/>
                          <w:vertAlign w:val="subscript"/>
                          <w:lang w:val="en-US" w:eastAsia="ru-RU"/>
                        </w:rPr>
                        <w:t>Δ</w:t>
                      </w:r>
                      <w:r>
                        <w:rPr>
                          <w:rFonts w:ascii="Times New Roman" w:eastAsia="Times New Roman" w:hAnsi="Times New Roman" w:cs="Times New Roman"/>
                          <w:sz w:val="28"/>
                          <w:szCs w:val="28"/>
                          <w:vertAlign w:val="subscript"/>
                          <w:lang w:eastAsia="ru-RU"/>
                        </w:rPr>
                        <w:t>АВС</w:t>
                      </w:r>
                      <w:r>
                        <w:rPr>
                          <w:rFonts w:ascii="Times New Roman" w:eastAsia="Times New Roman" w:hAnsi="Times New Roman" w:cs="Times New Roman"/>
                          <w:sz w:val="28"/>
                          <w:szCs w:val="28"/>
                          <w:lang w:eastAsia="ru-RU"/>
                        </w:rPr>
                        <w:t>-?</w:t>
                      </w:r>
                    </w:p>
                  </w:txbxContent>
                </v:textbox>
                <w10:wrap type="square"/>
              </v:shape>
            </w:pict>
          </mc:Fallback>
        </mc:AlternateContent>
      </w:r>
    </w:p>
    <w:p w14:paraId="0A0A9CFD" w14:textId="2F1FD559" w:rsidR="00AC6673" w:rsidRPr="00330D07" w:rsidRDefault="00AC6673" w:rsidP="00330D07">
      <w:pPr>
        <w:shd w:val="clear" w:color="auto" w:fill="FFFFFF"/>
        <w:spacing w:after="0" w:line="360" w:lineRule="auto"/>
        <w:jc w:val="both"/>
        <w:rPr>
          <w:rFonts w:ascii="Times New Roman" w:hAnsi="Times New Roman" w:cs="Times New Roman"/>
          <w:sz w:val="28"/>
          <w:szCs w:val="28"/>
        </w:rPr>
      </w:pPr>
    </w:p>
    <w:p w14:paraId="1AD47D93" w14:textId="61FE676F" w:rsidR="00AC6673" w:rsidRPr="00330D07" w:rsidRDefault="00AC6673"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7ECCFAF1" wp14:editId="3EB7C0BA">
                <wp:simplePos x="0" y="0"/>
                <wp:positionH relativeFrom="column">
                  <wp:posOffset>-775573</wp:posOffset>
                </wp:positionH>
                <wp:positionV relativeFrom="paragraph">
                  <wp:posOffset>313690</wp:posOffset>
                </wp:positionV>
                <wp:extent cx="5840498" cy="914400"/>
                <wp:effectExtent l="0" t="933450" r="65405" b="38100"/>
                <wp:wrapNone/>
                <wp:docPr id="1" name="Равнобедренный треугольник 1"/>
                <wp:cNvGraphicFramePr/>
                <a:graphic xmlns:a="http://schemas.openxmlformats.org/drawingml/2006/main">
                  <a:graphicData uri="http://schemas.microsoft.com/office/word/2010/wordprocessingShape">
                    <wps:wsp>
                      <wps:cNvSpPr/>
                      <wps:spPr>
                        <a:xfrm rot="11898609">
                          <a:off x="0" y="0"/>
                          <a:ext cx="5840498" cy="914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38C6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61.05pt;margin-top:24.7pt;width:459.9pt;height:1in;rotation:-10596506fd;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" fillcolor="#4472c4 [3204]" strokecolor="#1f3763 [1604]" strokeweight="1pt"/>
            </w:pict>
          </mc:Fallback>
        </mc:AlternateContent>
      </w:r>
    </w:p>
    <w:p w14:paraId="51D7E84C" w14:textId="68616EDE" w:rsidR="00AC6673" w:rsidRPr="00330D07" w:rsidRDefault="00AC6673" w:rsidP="00330D07">
      <w:pPr>
        <w:shd w:val="clear" w:color="auto" w:fill="FFFFFF"/>
        <w:spacing w:after="0" w:line="360" w:lineRule="auto"/>
        <w:jc w:val="both"/>
        <w:rPr>
          <w:rFonts w:ascii="Times New Roman" w:hAnsi="Times New Roman" w:cs="Times New Roman"/>
          <w:sz w:val="28"/>
          <w:szCs w:val="28"/>
        </w:rPr>
      </w:pPr>
    </w:p>
    <w:p w14:paraId="4FE39AA0" w14:textId="69AFCEE1" w:rsidR="00AC6673" w:rsidRPr="00330D07" w:rsidRDefault="00AC6673" w:rsidP="00330D07">
      <w:pPr>
        <w:shd w:val="clear" w:color="auto" w:fill="FFFFFF"/>
        <w:spacing w:after="0" w:line="360" w:lineRule="auto"/>
        <w:jc w:val="both"/>
        <w:rPr>
          <w:rFonts w:ascii="Times New Roman" w:hAnsi="Times New Roman" w:cs="Times New Roman"/>
          <w:sz w:val="28"/>
          <w:szCs w:val="28"/>
        </w:rPr>
      </w:pPr>
    </w:p>
    <w:p w14:paraId="18A07704" w14:textId="0068B558" w:rsidR="00AC6673" w:rsidRPr="00330D07" w:rsidRDefault="00AC6673" w:rsidP="00330D07">
      <w:pPr>
        <w:shd w:val="clear" w:color="auto" w:fill="FFFFFF"/>
        <w:spacing w:after="0" w:line="360" w:lineRule="auto"/>
        <w:jc w:val="both"/>
        <w:rPr>
          <w:rFonts w:ascii="Times New Roman" w:hAnsi="Times New Roman" w:cs="Times New Roman"/>
          <w:sz w:val="28"/>
          <w:szCs w:val="28"/>
        </w:rPr>
      </w:pPr>
      <w:r w:rsidRPr="00330D0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267FC3B" wp14:editId="72AA2588">
                <wp:simplePos x="0" y="0"/>
                <wp:positionH relativeFrom="column">
                  <wp:posOffset>214630</wp:posOffset>
                </wp:positionH>
                <wp:positionV relativeFrom="paragraph">
                  <wp:posOffset>262255</wp:posOffset>
                </wp:positionV>
                <wp:extent cx="4848225" cy="57150"/>
                <wp:effectExtent l="19050" t="1905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848225" cy="5715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428E9"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pt,20.65pt" to="398.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" strokecolor="black [3213]" strokeweight="2.5pt">
                <v:stroke joinstyle="miter"/>
              </v:line>
            </w:pict>
          </mc:Fallback>
        </mc:AlternateContent>
      </w:r>
    </w:p>
    <w:p w14:paraId="0185A65C" w14:textId="74E92C50" w:rsidR="00AC6673" w:rsidRPr="00330D07" w:rsidRDefault="00AC6673" w:rsidP="00330D07">
      <w:pPr>
        <w:pStyle w:val="ac"/>
        <w:shd w:val="clear" w:color="auto" w:fill="FFFFFF"/>
        <w:spacing w:after="0" w:line="360" w:lineRule="auto"/>
        <w:ind w:left="435"/>
        <w:jc w:val="both"/>
        <w:rPr>
          <w:rFonts w:ascii="Times New Roman" w:hAnsi="Times New Roman" w:cs="Times New Roman"/>
          <w:sz w:val="28"/>
          <w:szCs w:val="28"/>
        </w:rPr>
      </w:pPr>
    </w:p>
    <w:p w14:paraId="7D7B43CB" w14:textId="77777777" w:rsidR="00B01467" w:rsidRPr="00330D07" w:rsidRDefault="00B01467" w:rsidP="00330D07">
      <w:pPr>
        <w:pStyle w:val="ac"/>
        <w:shd w:val="clear" w:color="auto" w:fill="FFFFFF"/>
        <w:spacing w:after="0" w:line="360" w:lineRule="auto"/>
        <w:ind w:left="435"/>
        <w:jc w:val="both"/>
        <w:rPr>
          <w:rFonts w:ascii="Times New Roman" w:hAnsi="Times New Roman" w:cs="Times New Roman"/>
          <w:sz w:val="28"/>
          <w:szCs w:val="28"/>
        </w:rPr>
      </w:pPr>
      <w:r w:rsidRPr="00330D07">
        <w:rPr>
          <w:rFonts w:ascii="Times New Roman" w:hAnsi="Times New Roman" w:cs="Times New Roman"/>
          <w:sz w:val="28"/>
          <w:szCs w:val="28"/>
        </w:rPr>
        <w:t>Решение: По теореме о площади треугольника, имеем:</w:t>
      </w:r>
    </w:p>
    <w:p w14:paraId="0C9B29A7" w14:textId="06369864" w:rsidR="00F867A3" w:rsidRPr="00330D07" w:rsidRDefault="00B01467" w:rsidP="00330D07">
      <w:pPr>
        <w:pStyle w:val="ac"/>
        <w:shd w:val="clear" w:color="auto" w:fill="FFFFFF"/>
        <w:spacing w:after="0" w:line="360" w:lineRule="auto"/>
        <w:ind w:left="435"/>
        <w:jc w:val="both"/>
        <w:rPr>
          <w:rFonts w:ascii="Times New Roman" w:eastAsia="Times New Roman" w:hAnsi="Times New Roman" w:cs="Times New Roman"/>
          <w:sz w:val="28"/>
          <w:szCs w:val="28"/>
          <w:lang w:eastAsia="ru-RU"/>
        </w:rPr>
      </w:pPr>
      <w:r w:rsidRPr="00330D07">
        <w:rPr>
          <w:rFonts w:ascii="Times New Roman" w:eastAsia="Times New Roman" w:hAnsi="Times New Roman" w:cs="Times New Roman"/>
          <w:sz w:val="28"/>
          <w:szCs w:val="28"/>
          <w:lang w:val="en-US" w:eastAsia="ru-RU"/>
        </w:rPr>
        <w:t>S</w:t>
      </w:r>
      <w:r w:rsidRPr="00330D07">
        <w:rPr>
          <w:rFonts w:ascii="Times New Roman" w:eastAsia="Times New Roman" w:hAnsi="Times New Roman" w:cs="Times New Roman"/>
          <w:sz w:val="28"/>
          <w:szCs w:val="28"/>
          <w:vertAlign w:val="subscript"/>
          <w:lang w:val="en-US" w:eastAsia="ru-RU"/>
        </w:rPr>
        <w:t>Δ</w:t>
      </w:r>
      <w:r w:rsidRPr="00330D07">
        <w:rPr>
          <w:rFonts w:ascii="Times New Roman" w:eastAsia="Times New Roman" w:hAnsi="Times New Roman" w:cs="Times New Roman"/>
          <w:sz w:val="28"/>
          <w:szCs w:val="28"/>
          <w:vertAlign w:val="subscript"/>
          <w:lang w:eastAsia="ru-RU"/>
        </w:rPr>
        <w:t>АВС</w:t>
      </w:r>
      <w:r w:rsidRPr="00330D07">
        <w:rPr>
          <w:rFonts w:ascii="Times New Roman" w:eastAsia="Times New Roman" w:hAnsi="Times New Roman" w:cs="Times New Roman"/>
          <w:sz w:val="28"/>
          <w:szCs w:val="28"/>
          <w:lang w:eastAsia="ru-RU"/>
        </w:rPr>
        <w:t>=</w:t>
      </w:r>
      <m:oMath>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oMath>
      <w:r w:rsidRPr="00330D07">
        <w:rPr>
          <w:rFonts w:ascii="Times New Roman" w:eastAsia="Times New Roman" w:hAnsi="Times New Roman" w:cs="Times New Roman"/>
          <w:sz w:val="28"/>
          <w:szCs w:val="28"/>
          <w:lang w:eastAsia="ru-RU"/>
        </w:rPr>
        <w:t xml:space="preserve"> АВ·АС·</w:t>
      </w:r>
      <m:oMath>
        <m:func>
          <m:funcPr>
            <m:ctrlPr>
              <w:rPr>
                <w:rFonts w:ascii="Cambria Math" w:eastAsia="Times New Roman" w:hAnsi="Cambria Math" w:cs="Times New Roman"/>
                <w:i/>
                <w:sz w:val="28"/>
                <w:szCs w:val="28"/>
                <w:lang w:eastAsia="ru-RU"/>
              </w:rPr>
            </m:ctrlPr>
          </m:funcPr>
          <m:fName>
            <m:r>
              <m:rPr>
                <m:sty m:val="p"/>
              </m:rPr>
              <w:rPr>
                <w:rFonts w:ascii="Cambria Math" w:eastAsia="Times New Roman" w:hAnsi="Cambria Math" w:cs="Times New Roman"/>
                <w:sz w:val="28"/>
                <w:szCs w:val="28"/>
              </w:rPr>
              <m:t>sin</m:t>
            </m:r>
          </m:fName>
          <m:e>
            <m:r>
              <w:rPr>
                <w:rFonts w:ascii="Cambria Math" w:hAnsi="Cambria Math" w:cs="Times New Roman"/>
                <w:sz w:val="28"/>
                <w:szCs w:val="28"/>
              </w:rPr>
              <m:t>∠ВАС</m:t>
            </m:r>
          </m:e>
        </m:func>
      </m:oMath>
      <w:r w:rsidRPr="00330D07">
        <w:rPr>
          <w:rFonts w:ascii="Times New Roman" w:eastAsia="Times New Roman" w:hAnsi="Times New Roman" w:cs="Times New Roman"/>
          <w:sz w:val="28"/>
          <w:szCs w:val="28"/>
          <w:lang w:eastAsia="ru-RU"/>
        </w:rPr>
        <w:t xml:space="preserve"> =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oMath>
      <w:r w:rsidRPr="00330D07">
        <w:rPr>
          <w:rFonts w:ascii="Times New Roman" w:eastAsia="Times New Roman" w:hAnsi="Times New Roman" w:cs="Times New Roman"/>
          <w:sz w:val="28"/>
          <w:szCs w:val="28"/>
          <w:lang w:eastAsia="ru-RU"/>
        </w:rPr>
        <w:t xml:space="preserve"> ·12·15·</w:t>
      </w:r>
      <m:oMath>
        <m:func>
          <m:funcPr>
            <m:ctrlPr>
              <w:rPr>
                <w:rFonts w:ascii="Cambria Math" w:eastAsia="Times New Roman" w:hAnsi="Cambria Math" w:cs="Times New Roman"/>
                <w:i/>
                <w:sz w:val="28"/>
                <w:szCs w:val="28"/>
                <w:lang w:eastAsia="ru-RU"/>
              </w:rPr>
            </m:ctrlPr>
          </m:funcPr>
          <m:fName>
            <m:r>
              <m:rPr>
                <m:sty m:val="p"/>
              </m:rPr>
              <w:rPr>
                <w:rFonts w:ascii="Cambria Math" w:eastAsia="Times New Roman" w:hAnsi="Cambria Math" w:cs="Times New Roman"/>
                <w:sz w:val="28"/>
                <w:szCs w:val="28"/>
              </w:rPr>
              <m:t>sin</m:t>
            </m:r>
          </m:fName>
          <m:e>
            <m:r>
              <w:rPr>
                <w:rFonts w:ascii="Cambria Math" w:hAnsi="Cambria Math" w:cs="Times New Roman"/>
                <w:sz w:val="28"/>
                <w:szCs w:val="28"/>
              </w:rPr>
              <m:t>150°</m:t>
            </m:r>
          </m:e>
        </m:func>
      </m:oMath>
      <w:r w:rsidRPr="00330D07">
        <w:rPr>
          <w:rFonts w:ascii="Times New Roman" w:eastAsia="Times New Roman" w:hAnsi="Times New Roman" w:cs="Times New Roman"/>
          <w:sz w:val="28"/>
          <w:szCs w:val="28"/>
          <w:lang w:eastAsia="ru-RU"/>
        </w:rPr>
        <w:t xml:space="preserve">=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m:t>
            </m:r>
          </m:num>
          <m:den>
            <m:r>
              <w:rPr>
                <w:rFonts w:ascii="Cambria Math" w:eastAsia="Times New Roman" w:hAnsi="Cambria Math" w:cs="Times New Roman"/>
                <w:sz w:val="28"/>
                <w:szCs w:val="28"/>
                <w:lang w:eastAsia="ru-RU"/>
              </w:rPr>
              <m:t>2</m:t>
            </m:r>
          </m:den>
        </m:f>
      </m:oMath>
      <w:r w:rsidRPr="00330D07">
        <w:rPr>
          <w:rFonts w:ascii="Times New Roman" w:eastAsia="Times New Roman" w:hAnsi="Times New Roman" w:cs="Times New Roman"/>
          <w:sz w:val="28"/>
          <w:szCs w:val="28"/>
          <w:lang w:eastAsia="ru-RU"/>
        </w:rPr>
        <w:t xml:space="preserve"> ·12·15·0</w:t>
      </w:r>
      <w:proofErr w:type="gramStart"/>
      <w:r w:rsidRPr="00330D07">
        <w:rPr>
          <w:rFonts w:ascii="Times New Roman" w:eastAsia="Times New Roman" w:hAnsi="Times New Roman" w:cs="Times New Roman"/>
          <w:sz w:val="28"/>
          <w:szCs w:val="28"/>
          <w:lang w:eastAsia="ru-RU"/>
        </w:rPr>
        <w:t>,5</w:t>
      </w:r>
      <w:proofErr w:type="gramEnd"/>
      <w:r w:rsidRPr="00330D07">
        <w:rPr>
          <w:rFonts w:ascii="Times New Roman" w:eastAsia="Times New Roman" w:hAnsi="Times New Roman" w:cs="Times New Roman"/>
          <w:sz w:val="28"/>
          <w:szCs w:val="28"/>
          <w:lang w:eastAsia="ru-RU"/>
        </w:rPr>
        <w:t>=45 см</w:t>
      </w:r>
      <w:r w:rsidRPr="00330D07">
        <w:rPr>
          <w:rFonts w:ascii="Times New Roman" w:eastAsia="Times New Roman" w:hAnsi="Times New Roman" w:cs="Times New Roman"/>
          <w:sz w:val="28"/>
          <w:szCs w:val="28"/>
          <w:vertAlign w:val="superscript"/>
          <w:lang w:eastAsia="ru-RU"/>
        </w:rPr>
        <w:t>2</w:t>
      </w:r>
    </w:p>
    <w:p w14:paraId="52699BC8" w14:textId="5AF1F335" w:rsidR="00B01467" w:rsidRPr="00330D07" w:rsidRDefault="00B01467" w:rsidP="00330D07">
      <w:pPr>
        <w:pStyle w:val="ac"/>
        <w:shd w:val="clear" w:color="auto" w:fill="FFFFFF"/>
        <w:spacing w:after="0" w:line="360" w:lineRule="auto"/>
        <w:ind w:left="435"/>
        <w:jc w:val="both"/>
        <w:rPr>
          <w:rFonts w:ascii="Times New Roman" w:hAnsi="Times New Roman" w:cs="Times New Roman"/>
          <w:sz w:val="28"/>
          <w:szCs w:val="28"/>
        </w:rPr>
      </w:pPr>
      <w:r w:rsidRPr="00330D07">
        <w:rPr>
          <w:rFonts w:ascii="Times New Roman" w:eastAsia="Times New Roman" w:hAnsi="Times New Roman" w:cs="Times New Roman"/>
          <w:sz w:val="28"/>
          <w:szCs w:val="28"/>
          <w:lang w:eastAsia="ru-RU"/>
        </w:rPr>
        <w:t>Ответ: 45 см</w:t>
      </w:r>
      <w:r w:rsidRPr="00330D07">
        <w:rPr>
          <w:rFonts w:ascii="Times New Roman" w:eastAsia="Times New Roman" w:hAnsi="Times New Roman" w:cs="Times New Roman"/>
          <w:sz w:val="28"/>
          <w:szCs w:val="28"/>
          <w:vertAlign w:val="superscript"/>
          <w:lang w:eastAsia="ru-RU"/>
        </w:rPr>
        <w:t>2</w:t>
      </w:r>
    </w:p>
    <w:p w14:paraId="759DEE41" w14:textId="77777777" w:rsidR="00F867A3" w:rsidRPr="00330D07" w:rsidRDefault="00F867A3" w:rsidP="00330D07">
      <w:pPr>
        <w:shd w:val="clear" w:color="auto" w:fill="FFFFFF"/>
        <w:spacing w:after="0" w:line="360" w:lineRule="auto"/>
        <w:jc w:val="both"/>
        <w:rPr>
          <w:rFonts w:ascii="Times New Roman" w:hAnsi="Times New Roman" w:cs="Times New Roman"/>
          <w:sz w:val="28"/>
          <w:szCs w:val="28"/>
        </w:rPr>
      </w:pPr>
    </w:p>
    <w:p w14:paraId="3A41CE1D" w14:textId="77777777" w:rsidR="00BF0990" w:rsidRPr="00330D07" w:rsidRDefault="00BF0990" w:rsidP="00330D07">
      <w:pPr>
        <w:shd w:val="clear" w:color="auto" w:fill="FFFFFF"/>
        <w:spacing w:after="0" w:line="360" w:lineRule="auto"/>
        <w:jc w:val="both"/>
        <w:rPr>
          <w:rFonts w:ascii="Times New Roman" w:hAnsi="Times New Roman" w:cs="Times New Roman"/>
          <w:sz w:val="28"/>
          <w:szCs w:val="28"/>
        </w:rPr>
      </w:pPr>
    </w:p>
    <w:p w14:paraId="470E4E34" w14:textId="3497D5A5" w:rsidR="003357D9" w:rsidRPr="00330D07" w:rsidRDefault="003357D9" w:rsidP="00330D07">
      <w:pPr>
        <w:pStyle w:val="ac"/>
        <w:spacing w:after="0" w:line="360" w:lineRule="auto"/>
        <w:ind w:left="1080"/>
        <w:jc w:val="both"/>
        <w:rPr>
          <w:rFonts w:ascii="Times New Roman" w:hAnsi="Times New Roman" w:cs="Times New Roman"/>
          <w:b/>
          <w:bCs/>
          <w:sz w:val="28"/>
          <w:szCs w:val="28"/>
        </w:rPr>
      </w:pPr>
      <w:r w:rsidRPr="00330D07">
        <w:rPr>
          <w:rFonts w:ascii="Times New Roman" w:hAnsi="Times New Roman" w:cs="Times New Roman"/>
          <w:b/>
          <w:bCs/>
          <w:sz w:val="28"/>
          <w:szCs w:val="28"/>
          <w:lang w:val="en-US"/>
        </w:rPr>
        <w:t>VI</w:t>
      </w:r>
      <w:r w:rsidRPr="00330D07">
        <w:rPr>
          <w:rFonts w:ascii="Times New Roman" w:hAnsi="Times New Roman" w:cs="Times New Roman"/>
          <w:b/>
          <w:bCs/>
          <w:sz w:val="28"/>
          <w:szCs w:val="28"/>
        </w:rPr>
        <w:t>. Этап</w:t>
      </w:r>
      <w:r w:rsidR="009142D5">
        <w:rPr>
          <w:rFonts w:ascii="Times New Roman" w:hAnsi="Times New Roman" w:cs="Times New Roman"/>
          <w:b/>
          <w:bCs/>
          <w:sz w:val="28"/>
          <w:szCs w:val="28"/>
        </w:rPr>
        <w:t xml:space="preserve"> итог урока и</w:t>
      </w:r>
      <w:r w:rsidRPr="00330D07">
        <w:rPr>
          <w:rFonts w:ascii="Times New Roman" w:hAnsi="Times New Roman" w:cs="Times New Roman"/>
          <w:b/>
          <w:bCs/>
          <w:sz w:val="28"/>
          <w:szCs w:val="28"/>
        </w:rPr>
        <w:t xml:space="preserve"> постан</w:t>
      </w:r>
      <w:r w:rsidR="009A7A33" w:rsidRPr="00330D07">
        <w:rPr>
          <w:rFonts w:ascii="Times New Roman" w:hAnsi="Times New Roman" w:cs="Times New Roman"/>
          <w:b/>
          <w:bCs/>
          <w:sz w:val="28"/>
          <w:szCs w:val="28"/>
        </w:rPr>
        <w:t>ов</w:t>
      </w:r>
      <w:r w:rsidRPr="00330D07">
        <w:rPr>
          <w:rFonts w:ascii="Times New Roman" w:hAnsi="Times New Roman" w:cs="Times New Roman"/>
          <w:b/>
          <w:bCs/>
          <w:sz w:val="28"/>
          <w:szCs w:val="28"/>
        </w:rPr>
        <w:t>ки домашнего задания:</w:t>
      </w:r>
    </w:p>
    <w:p w14:paraId="0C8C744D" w14:textId="0074D6B2" w:rsidR="009A7A33" w:rsidRPr="00330D07" w:rsidRDefault="00B9125D" w:rsidP="00330D07">
      <w:pPr>
        <w:pStyle w:val="c2"/>
        <w:shd w:val="clear" w:color="auto" w:fill="FFFFFF"/>
        <w:spacing w:before="0" w:beforeAutospacing="0" w:after="0" w:afterAutospacing="0" w:line="360" w:lineRule="auto"/>
        <w:jc w:val="both"/>
        <w:rPr>
          <w:color w:val="000000"/>
          <w:sz w:val="28"/>
          <w:szCs w:val="28"/>
        </w:rPr>
      </w:pPr>
      <w:r>
        <w:rPr>
          <w:rStyle w:val="c0"/>
          <w:color w:val="000000"/>
          <w:sz w:val="28"/>
          <w:szCs w:val="28"/>
        </w:rPr>
        <w:t>-</w:t>
      </w:r>
      <w:r w:rsidR="009A7A33" w:rsidRPr="00330D07">
        <w:rPr>
          <w:rStyle w:val="c0"/>
          <w:color w:val="000000"/>
          <w:sz w:val="28"/>
          <w:szCs w:val="28"/>
        </w:rPr>
        <w:t>С какой новой теоремой мы познакомились?</w:t>
      </w:r>
      <w:r w:rsidR="009A7A33" w:rsidRPr="00330D07">
        <w:rPr>
          <w:color w:val="000000"/>
          <w:sz w:val="28"/>
          <w:szCs w:val="28"/>
        </w:rPr>
        <w:t xml:space="preserve"> </w:t>
      </w:r>
      <w:r w:rsidR="009A7A33" w:rsidRPr="00330D07">
        <w:rPr>
          <w:rStyle w:val="c0"/>
          <w:color w:val="000000"/>
          <w:sz w:val="28"/>
          <w:szCs w:val="28"/>
        </w:rPr>
        <w:t>Сформулируйте её. Достигли вы своей цели на уроке?</w:t>
      </w:r>
      <w:r w:rsidR="009A7A33" w:rsidRPr="00330D07">
        <w:rPr>
          <w:color w:val="000000"/>
          <w:sz w:val="28"/>
          <w:szCs w:val="28"/>
        </w:rPr>
        <w:t xml:space="preserve"> </w:t>
      </w:r>
    </w:p>
    <w:p w14:paraId="1DF0A3CB" w14:textId="06714BFB" w:rsidR="00F867A3" w:rsidRPr="00330D07" w:rsidRDefault="009A7A33" w:rsidP="00330D07">
      <w:pPr>
        <w:pStyle w:val="c2"/>
        <w:shd w:val="clear" w:color="auto" w:fill="FFFFFF"/>
        <w:spacing w:before="0" w:beforeAutospacing="0" w:after="0" w:afterAutospacing="0" w:line="360" w:lineRule="auto"/>
        <w:jc w:val="both"/>
        <w:rPr>
          <w:color w:val="000000"/>
          <w:sz w:val="28"/>
          <w:szCs w:val="28"/>
        </w:rPr>
      </w:pPr>
      <w:r w:rsidRPr="00330D07">
        <w:rPr>
          <w:rStyle w:val="c0"/>
          <w:b/>
          <w:bCs/>
          <w:color w:val="000000"/>
          <w:sz w:val="28"/>
          <w:szCs w:val="28"/>
        </w:rPr>
        <w:t>Домашнее задание: п. 96, №1020(а, б), №1021, №1022</w:t>
      </w:r>
    </w:p>
    <w:p w14:paraId="314903AA" w14:textId="77777777" w:rsidR="003D7618" w:rsidRPr="00330D07" w:rsidRDefault="003D7618" w:rsidP="00330D07">
      <w:pPr>
        <w:pStyle w:val="ac"/>
        <w:shd w:val="clear" w:color="auto" w:fill="FFFFFF"/>
        <w:tabs>
          <w:tab w:val="left" w:pos="142"/>
        </w:tabs>
        <w:spacing w:after="0" w:line="240" w:lineRule="auto"/>
        <w:ind w:left="1440"/>
        <w:jc w:val="both"/>
        <w:rPr>
          <w:rFonts w:ascii="Times New Roman" w:eastAsia="Times New Roman" w:hAnsi="Times New Roman" w:cs="Times New Roman"/>
          <w:sz w:val="28"/>
          <w:szCs w:val="28"/>
          <w:lang w:eastAsia="ru-RU"/>
        </w:rPr>
      </w:pPr>
    </w:p>
    <w:p w14:paraId="5682727A" w14:textId="5F0E5FEE" w:rsidR="007513BA" w:rsidRPr="00330D07" w:rsidRDefault="009B4C0B" w:rsidP="00330D07">
      <w:pPr>
        <w:pStyle w:val="ac"/>
        <w:spacing w:after="0" w:line="360" w:lineRule="auto"/>
        <w:ind w:left="1080"/>
        <w:jc w:val="both"/>
        <w:rPr>
          <w:rFonts w:ascii="Times New Roman" w:hAnsi="Times New Roman" w:cs="Times New Roman"/>
          <w:b/>
          <w:bCs/>
          <w:sz w:val="28"/>
          <w:szCs w:val="28"/>
        </w:rPr>
      </w:pPr>
      <w:r w:rsidRPr="00330D07">
        <w:rPr>
          <w:rFonts w:ascii="Times New Roman" w:hAnsi="Times New Roman" w:cs="Times New Roman"/>
          <w:b/>
          <w:bCs/>
          <w:sz w:val="28"/>
          <w:szCs w:val="28"/>
          <w:lang w:val="en-US"/>
        </w:rPr>
        <w:t>VII</w:t>
      </w:r>
      <w:r w:rsidRPr="00330D07">
        <w:rPr>
          <w:rFonts w:ascii="Times New Roman" w:hAnsi="Times New Roman" w:cs="Times New Roman"/>
          <w:b/>
          <w:bCs/>
          <w:sz w:val="28"/>
          <w:szCs w:val="28"/>
        </w:rPr>
        <w:t xml:space="preserve">. </w:t>
      </w:r>
      <w:r w:rsidR="007513BA" w:rsidRPr="00330D07">
        <w:rPr>
          <w:rFonts w:ascii="Times New Roman" w:hAnsi="Times New Roman" w:cs="Times New Roman"/>
          <w:b/>
          <w:bCs/>
          <w:sz w:val="28"/>
          <w:szCs w:val="28"/>
        </w:rPr>
        <w:t>Этап рефлексии учебной деятельности на уроке.</w:t>
      </w:r>
    </w:p>
    <w:p w14:paraId="70E6798E" w14:textId="77777777" w:rsidR="009B4C0B" w:rsidRPr="00330D07" w:rsidRDefault="009B4C0B" w:rsidP="00330D07">
      <w:pPr>
        <w:spacing w:after="0" w:line="360" w:lineRule="auto"/>
        <w:jc w:val="both"/>
        <w:rPr>
          <w:rFonts w:ascii="Times New Roman" w:hAnsi="Times New Roman" w:cs="Times New Roman"/>
          <w:sz w:val="28"/>
          <w:szCs w:val="28"/>
        </w:rPr>
      </w:pPr>
    </w:p>
    <w:p w14:paraId="0652336F" w14:textId="45831DA1" w:rsidR="009B4C0B" w:rsidRPr="00330D07" w:rsidRDefault="007513BA" w:rsidP="00330D07">
      <w:pPr>
        <w:spacing w:after="0" w:line="360" w:lineRule="auto"/>
        <w:jc w:val="both"/>
        <w:rPr>
          <w:rFonts w:ascii="Times New Roman" w:hAnsi="Times New Roman" w:cs="Times New Roman"/>
          <w:sz w:val="28"/>
          <w:szCs w:val="28"/>
        </w:rPr>
      </w:pPr>
      <w:r w:rsidRPr="00330D07">
        <w:rPr>
          <w:rFonts w:ascii="Times New Roman" w:hAnsi="Times New Roman" w:cs="Times New Roman"/>
          <w:sz w:val="28"/>
          <w:szCs w:val="28"/>
        </w:rPr>
        <w:t>Цель: соотнести полученный результат с поставленной целью и провести самоанализ и самооценку собственной деятельности.</w:t>
      </w:r>
    </w:p>
    <w:p w14:paraId="231D6B8B" w14:textId="523AA210" w:rsidR="009A7A33" w:rsidRPr="00B9125D" w:rsidRDefault="00B9125D" w:rsidP="00B912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9A7A33" w:rsidRPr="00B9125D">
        <w:rPr>
          <w:rFonts w:ascii="Times New Roman" w:hAnsi="Times New Roman" w:cs="Times New Roman"/>
          <w:sz w:val="28"/>
          <w:szCs w:val="28"/>
        </w:rPr>
        <w:t>Подведение итогов урока: учитель объявляет оценки за работу на уроке, комментирует их, отвечает на возникшие вопросы. Благодарит учащихся за урок.</w:t>
      </w:r>
    </w:p>
    <w:p w14:paraId="3B15FAE0" w14:textId="20FAC85F" w:rsidR="009142D5" w:rsidRPr="00330D07" w:rsidRDefault="009A7A33" w:rsidP="00330D07">
      <w:pPr>
        <w:spacing w:after="0" w:line="360" w:lineRule="auto"/>
        <w:jc w:val="both"/>
        <w:rPr>
          <w:rFonts w:ascii="Times New Roman" w:hAnsi="Times New Roman" w:cs="Times New Roman"/>
          <w:sz w:val="28"/>
          <w:szCs w:val="28"/>
        </w:rPr>
      </w:pPr>
      <w:r w:rsidRPr="00330D07">
        <w:rPr>
          <w:rFonts w:ascii="Times New Roman" w:hAnsi="Times New Roman" w:cs="Times New Roman"/>
          <w:sz w:val="28"/>
          <w:szCs w:val="28"/>
        </w:rPr>
        <w:t>В это время учащиеся</w:t>
      </w:r>
      <w:r w:rsidR="003472EE" w:rsidRPr="00330D07">
        <w:rPr>
          <w:rFonts w:ascii="Times New Roman" w:hAnsi="Times New Roman" w:cs="Times New Roman"/>
          <w:sz w:val="28"/>
          <w:szCs w:val="28"/>
        </w:rPr>
        <w:t xml:space="preserve">  </w:t>
      </w:r>
      <w:r w:rsidR="007513BA" w:rsidRPr="00330D07">
        <w:rPr>
          <w:rFonts w:ascii="Times New Roman" w:hAnsi="Times New Roman" w:cs="Times New Roman"/>
          <w:sz w:val="28"/>
          <w:szCs w:val="28"/>
        </w:rPr>
        <w:t xml:space="preserve"> заполняют небольшую анкету, которая позволяет осуществить самоанализ, дать качественную и количественную оценку уроку.</w:t>
      </w:r>
    </w:p>
    <w:p w14:paraId="429153F9" w14:textId="3382E9BD" w:rsidR="009B4C0B" w:rsidRPr="00330D07" w:rsidRDefault="009142D5" w:rsidP="00330D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Лестница успеха.</w:t>
      </w:r>
    </w:p>
    <w:p w14:paraId="77B05B5C" w14:textId="218D4354" w:rsidR="003472EE" w:rsidRPr="00330D07" w:rsidRDefault="003472EE" w:rsidP="00330D07">
      <w:pPr>
        <w:spacing w:after="0" w:line="360" w:lineRule="auto"/>
        <w:jc w:val="both"/>
        <w:rPr>
          <w:rFonts w:ascii="Times New Roman" w:hAnsi="Times New Roman" w:cs="Times New Roman"/>
          <w:sz w:val="28"/>
          <w:szCs w:val="28"/>
        </w:rPr>
      </w:pPr>
    </w:p>
    <w:sectPr w:rsidR="003472EE" w:rsidRPr="00330D0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8BC5" w14:textId="77777777" w:rsidR="006E1375" w:rsidRDefault="006E1375" w:rsidP="00E276B0">
      <w:pPr>
        <w:spacing w:after="0" w:line="240" w:lineRule="auto"/>
      </w:pPr>
      <w:r>
        <w:separator/>
      </w:r>
    </w:p>
  </w:endnote>
  <w:endnote w:type="continuationSeparator" w:id="0">
    <w:p w14:paraId="5CF22C8C" w14:textId="77777777" w:rsidR="006E1375" w:rsidRDefault="006E1375" w:rsidP="00E2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0F9D" w14:textId="42C68108" w:rsidR="00E276B0" w:rsidRPr="00E276B0" w:rsidRDefault="00E276B0">
    <w:pPr>
      <w:pStyle w:val="a8"/>
      <w:rPr>
        <w:rFonts w:ascii="Georgia" w:hAnsi="Georgia"/>
        <w:sz w:val="20"/>
        <w:szCs w:val="20"/>
      </w:rPr>
    </w:pPr>
  </w:p>
  <w:p w14:paraId="09E5A604" w14:textId="77777777" w:rsidR="00E276B0" w:rsidRPr="00E276B0" w:rsidRDefault="00E276B0">
    <w:pPr>
      <w:pStyle w:val="a8"/>
      <w:rPr>
        <w:rFonts w:ascii="Georgia" w:hAnsi="Georg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0A0E5" w14:textId="77777777" w:rsidR="006E1375" w:rsidRDefault="006E1375" w:rsidP="00E276B0">
      <w:pPr>
        <w:spacing w:after="0" w:line="240" w:lineRule="auto"/>
      </w:pPr>
      <w:r>
        <w:separator/>
      </w:r>
    </w:p>
  </w:footnote>
  <w:footnote w:type="continuationSeparator" w:id="0">
    <w:p w14:paraId="318F1B0F" w14:textId="77777777" w:rsidR="006E1375" w:rsidRDefault="006E1375" w:rsidP="00E27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C02"/>
    <w:multiLevelType w:val="hybridMultilevel"/>
    <w:tmpl w:val="1486A6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305F1"/>
    <w:multiLevelType w:val="hybridMultilevel"/>
    <w:tmpl w:val="E7FC7504"/>
    <w:lvl w:ilvl="0" w:tplc="50EE1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B1AE3"/>
    <w:multiLevelType w:val="hybridMultilevel"/>
    <w:tmpl w:val="7ED4EC48"/>
    <w:lvl w:ilvl="0" w:tplc="1F7AE1EA">
      <w:start w:val="1"/>
      <w:numFmt w:val="decimal"/>
      <w:lvlText w:val="%1."/>
      <w:lvlJc w:val="left"/>
      <w:pPr>
        <w:ind w:left="795" w:hanging="360"/>
      </w:pPr>
      <w:rPr>
        <w:rFonts w:ascii="Times New Roman" w:hAnsi="Times New Roman" w:cs="Times New Roman" w:hint="default"/>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14860FEA"/>
    <w:multiLevelType w:val="hybridMultilevel"/>
    <w:tmpl w:val="E954DE86"/>
    <w:lvl w:ilvl="0" w:tplc="1FC4F60C">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15C55F9B"/>
    <w:multiLevelType w:val="multilevel"/>
    <w:tmpl w:val="027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13DCC"/>
    <w:multiLevelType w:val="hybridMultilevel"/>
    <w:tmpl w:val="39C0014A"/>
    <w:lvl w:ilvl="0" w:tplc="E4E232A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25957E08"/>
    <w:multiLevelType w:val="hybridMultilevel"/>
    <w:tmpl w:val="A49EC754"/>
    <w:lvl w:ilvl="0" w:tplc="39E2FDD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3845B7B"/>
    <w:multiLevelType w:val="hybridMultilevel"/>
    <w:tmpl w:val="7ED4EC48"/>
    <w:lvl w:ilvl="0" w:tplc="1F7AE1EA">
      <w:start w:val="1"/>
      <w:numFmt w:val="decimal"/>
      <w:lvlText w:val="%1."/>
      <w:lvlJc w:val="left"/>
      <w:pPr>
        <w:ind w:left="795" w:hanging="360"/>
      </w:pPr>
      <w:rPr>
        <w:rFonts w:ascii="Times New Roman" w:hAnsi="Times New Roman" w:cs="Times New Roman" w:hint="default"/>
        <w:sz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53C3345E"/>
    <w:multiLevelType w:val="hybridMultilevel"/>
    <w:tmpl w:val="77AC64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E897612"/>
    <w:multiLevelType w:val="hybridMultilevel"/>
    <w:tmpl w:val="C2302028"/>
    <w:lvl w:ilvl="0" w:tplc="1D20ADF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FE70C6"/>
    <w:multiLevelType w:val="hybridMultilevel"/>
    <w:tmpl w:val="E7FC7504"/>
    <w:lvl w:ilvl="0" w:tplc="50EE1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10"/>
  </w:num>
  <w:num w:numId="5">
    <w:abstractNumId w:val="0"/>
  </w:num>
  <w:num w:numId="6">
    <w:abstractNumId w:val="1"/>
  </w:num>
  <w:num w:numId="7">
    <w:abstractNumId w:val="5"/>
  </w:num>
  <w:num w:numId="8">
    <w:abstractNumId w:val="3"/>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05"/>
    <w:rsid w:val="000279F2"/>
    <w:rsid w:val="0004460B"/>
    <w:rsid w:val="000F742F"/>
    <w:rsid w:val="001371D8"/>
    <w:rsid w:val="002119C4"/>
    <w:rsid w:val="0024176E"/>
    <w:rsid w:val="00256FE9"/>
    <w:rsid w:val="00272D05"/>
    <w:rsid w:val="00330D07"/>
    <w:rsid w:val="003357D9"/>
    <w:rsid w:val="003472EE"/>
    <w:rsid w:val="00353481"/>
    <w:rsid w:val="00372D4F"/>
    <w:rsid w:val="003D7618"/>
    <w:rsid w:val="00435B2D"/>
    <w:rsid w:val="004F0E6D"/>
    <w:rsid w:val="004F4EF0"/>
    <w:rsid w:val="00586FCE"/>
    <w:rsid w:val="00591ABE"/>
    <w:rsid w:val="00646DBB"/>
    <w:rsid w:val="00671B47"/>
    <w:rsid w:val="006C3B59"/>
    <w:rsid w:val="006E1375"/>
    <w:rsid w:val="007513BA"/>
    <w:rsid w:val="007E3572"/>
    <w:rsid w:val="00830D23"/>
    <w:rsid w:val="009142D5"/>
    <w:rsid w:val="009A35A5"/>
    <w:rsid w:val="009A60FC"/>
    <w:rsid w:val="009A7A33"/>
    <w:rsid w:val="009B4C0B"/>
    <w:rsid w:val="009C4E18"/>
    <w:rsid w:val="00A22824"/>
    <w:rsid w:val="00A7628A"/>
    <w:rsid w:val="00A81013"/>
    <w:rsid w:val="00AC6673"/>
    <w:rsid w:val="00B01467"/>
    <w:rsid w:val="00B165F7"/>
    <w:rsid w:val="00B807F9"/>
    <w:rsid w:val="00B9125D"/>
    <w:rsid w:val="00BD6C53"/>
    <w:rsid w:val="00BF0990"/>
    <w:rsid w:val="00C20ED6"/>
    <w:rsid w:val="00D158C1"/>
    <w:rsid w:val="00D52A21"/>
    <w:rsid w:val="00D76174"/>
    <w:rsid w:val="00DA44E4"/>
    <w:rsid w:val="00E10611"/>
    <w:rsid w:val="00E24224"/>
    <w:rsid w:val="00E26946"/>
    <w:rsid w:val="00E276B0"/>
    <w:rsid w:val="00E501C3"/>
    <w:rsid w:val="00E839DE"/>
    <w:rsid w:val="00EA27B0"/>
    <w:rsid w:val="00EA3CFA"/>
    <w:rsid w:val="00F32DB8"/>
    <w:rsid w:val="00F867A3"/>
    <w:rsid w:val="00FA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9A93"/>
  <w15:docId w15:val="{08E2D585-85EE-4A3B-BDF5-554235F5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DB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1B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1B47"/>
    <w:rPr>
      <w:rFonts w:ascii="Segoe UI" w:hAnsi="Segoe UI" w:cs="Segoe UI"/>
      <w:sz w:val="18"/>
      <w:szCs w:val="18"/>
    </w:rPr>
  </w:style>
  <w:style w:type="paragraph" w:styleId="a6">
    <w:name w:val="header"/>
    <w:basedOn w:val="a"/>
    <w:link w:val="a7"/>
    <w:uiPriority w:val="99"/>
    <w:unhideWhenUsed/>
    <w:rsid w:val="00E276B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76B0"/>
  </w:style>
  <w:style w:type="paragraph" w:styleId="a8">
    <w:name w:val="footer"/>
    <w:basedOn w:val="a"/>
    <w:link w:val="a9"/>
    <w:uiPriority w:val="99"/>
    <w:unhideWhenUsed/>
    <w:rsid w:val="00E276B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76B0"/>
  </w:style>
  <w:style w:type="paragraph" w:styleId="aa">
    <w:name w:val="Normal (Web)"/>
    <w:basedOn w:val="a"/>
    <w:uiPriority w:val="99"/>
    <w:semiHidden/>
    <w:unhideWhenUsed/>
    <w:rsid w:val="00E27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E276B0"/>
    <w:rPr>
      <w:color w:val="0000FF"/>
      <w:u w:val="single"/>
    </w:rPr>
  </w:style>
  <w:style w:type="paragraph" w:customStyle="1" w:styleId="c20">
    <w:name w:val="c20"/>
    <w:basedOn w:val="a"/>
    <w:uiPriority w:val="99"/>
    <w:unhideWhenUsed/>
    <w:rsid w:val="00E24224"/>
    <w:pPr>
      <w:widowControl w:val="0"/>
      <w:autoSpaceDE w:val="0"/>
      <w:autoSpaceDN w:val="0"/>
      <w:adjustRightInd w:val="0"/>
      <w:spacing w:before="99" w:after="99" w:line="240" w:lineRule="auto"/>
    </w:pPr>
    <w:rPr>
      <w:rFonts w:ascii="Times New Roman" w:eastAsia="SimSun" w:hAnsi="Times New Roman" w:cs="Times New Roman"/>
      <w:sz w:val="24"/>
      <w:szCs w:val="24"/>
      <w:lang w:eastAsia="ru-RU"/>
    </w:rPr>
  </w:style>
  <w:style w:type="paragraph" w:styleId="ac">
    <w:name w:val="List Paragraph"/>
    <w:basedOn w:val="a"/>
    <w:uiPriority w:val="34"/>
    <w:qFormat/>
    <w:rsid w:val="00E24224"/>
    <w:pPr>
      <w:ind w:left="720"/>
      <w:contextualSpacing/>
    </w:pPr>
  </w:style>
  <w:style w:type="character" w:styleId="ad">
    <w:name w:val="Placeholder Text"/>
    <w:basedOn w:val="a0"/>
    <w:uiPriority w:val="99"/>
    <w:semiHidden/>
    <w:rsid w:val="00E839DE"/>
    <w:rPr>
      <w:color w:val="808080"/>
    </w:rPr>
  </w:style>
  <w:style w:type="paragraph" w:customStyle="1" w:styleId="c2">
    <w:name w:val="c2"/>
    <w:basedOn w:val="a"/>
    <w:rsid w:val="00D52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8646">
      <w:bodyDiv w:val="1"/>
      <w:marLeft w:val="0"/>
      <w:marRight w:val="0"/>
      <w:marTop w:val="0"/>
      <w:marBottom w:val="0"/>
      <w:divBdr>
        <w:top w:val="none" w:sz="0" w:space="0" w:color="auto"/>
        <w:left w:val="none" w:sz="0" w:space="0" w:color="auto"/>
        <w:bottom w:val="none" w:sz="0" w:space="0" w:color="auto"/>
        <w:right w:val="none" w:sz="0" w:space="0" w:color="auto"/>
      </w:divBdr>
    </w:div>
    <w:div w:id="801078345">
      <w:bodyDiv w:val="1"/>
      <w:marLeft w:val="0"/>
      <w:marRight w:val="0"/>
      <w:marTop w:val="0"/>
      <w:marBottom w:val="0"/>
      <w:divBdr>
        <w:top w:val="none" w:sz="0" w:space="0" w:color="auto"/>
        <w:left w:val="none" w:sz="0" w:space="0" w:color="auto"/>
        <w:bottom w:val="none" w:sz="0" w:space="0" w:color="auto"/>
        <w:right w:val="none" w:sz="0" w:space="0" w:color="auto"/>
      </w:divBdr>
    </w:div>
    <w:div w:id="18641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62C7-8157-4AAD-B918-E2F97036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Тренер</cp:lastModifiedBy>
  <cp:revision>12</cp:revision>
  <cp:lastPrinted>2024-11-24T13:01:00Z</cp:lastPrinted>
  <dcterms:created xsi:type="dcterms:W3CDTF">2020-05-25T07:06:00Z</dcterms:created>
  <dcterms:modified xsi:type="dcterms:W3CDTF">2025-04-06T13:18:00Z</dcterms:modified>
</cp:coreProperties>
</file>