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9E" w:rsidRPr="00290899" w:rsidRDefault="00290899" w:rsidP="00290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899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 МКОУ СОШ № 5 г. Киренска</w:t>
      </w:r>
    </w:p>
    <w:p w:rsidR="00290899" w:rsidRDefault="00290899" w:rsidP="00290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899">
        <w:rPr>
          <w:rFonts w:ascii="Times New Roman" w:hAnsi="Times New Roman" w:cs="Times New Roman"/>
          <w:b/>
          <w:sz w:val="28"/>
          <w:szCs w:val="28"/>
        </w:rPr>
        <w:t>(январь - июнь 2024)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4"/>
        <w:gridCol w:w="2551"/>
        <w:gridCol w:w="6095"/>
        <w:gridCol w:w="3780"/>
        <w:gridCol w:w="2062"/>
      </w:tblGrid>
      <w:tr w:rsidR="00290899" w:rsidRPr="0001004A" w:rsidTr="00E34F11">
        <w:tc>
          <w:tcPr>
            <w:tcW w:w="534" w:type="dxa"/>
          </w:tcPr>
          <w:p w:rsidR="00290899" w:rsidRPr="0001004A" w:rsidRDefault="00290899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290899" w:rsidRPr="0001004A" w:rsidRDefault="00290899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290899" w:rsidRPr="0001004A" w:rsidRDefault="00290899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3780" w:type="dxa"/>
          </w:tcPr>
          <w:p w:rsidR="00290899" w:rsidRPr="0001004A" w:rsidRDefault="00290899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2062" w:type="dxa"/>
          </w:tcPr>
          <w:p w:rsidR="009C1E16" w:rsidRPr="0001004A" w:rsidRDefault="00AF0E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90899" w:rsidRPr="0001004A" w:rsidRDefault="00AF0E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290899" w:rsidRPr="0001004A" w:rsidTr="00E34F11">
        <w:tc>
          <w:tcPr>
            <w:tcW w:w="534" w:type="dxa"/>
          </w:tcPr>
          <w:p w:rsidR="00290899" w:rsidRPr="0001004A" w:rsidRDefault="003D44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C1E16" w:rsidRPr="0001004A" w:rsidRDefault="003D44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</w:p>
          <w:p w:rsidR="00290899" w:rsidRPr="0001004A" w:rsidRDefault="003D44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6095" w:type="dxa"/>
          </w:tcPr>
          <w:p w:rsidR="00290899" w:rsidRPr="0001004A" w:rsidRDefault="003D44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</w:t>
            </w:r>
            <w:r w:rsidR="009C1E16"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- научной и технологической направленности «Точка роста»»</w:t>
            </w:r>
          </w:p>
        </w:tc>
        <w:tc>
          <w:tcPr>
            <w:tcW w:w="3780" w:type="dxa"/>
          </w:tcPr>
          <w:p w:rsidR="00290899" w:rsidRPr="0001004A" w:rsidRDefault="003D44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«Государственный университет просвещения»</w:t>
            </w:r>
            <w:r w:rsidR="00AF0E67" w:rsidRPr="00010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2062" w:type="dxa"/>
          </w:tcPr>
          <w:p w:rsidR="00290899" w:rsidRPr="0001004A" w:rsidRDefault="00AF0E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290899" w:rsidRPr="0001004A" w:rsidTr="00E34F11">
        <w:tc>
          <w:tcPr>
            <w:tcW w:w="534" w:type="dxa"/>
          </w:tcPr>
          <w:p w:rsidR="00290899" w:rsidRPr="0001004A" w:rsidRDefault="00AF0E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C1E16" w:rsidRPr="0001004A" w:rsidRDefault="00AF0E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899" w:rsidRPr="0001004A" w:rsidRDefault="00AF0E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6095" w:type="dxa"/>
          </w:tcPr>
          <w:p w:rsidR="00290899" w:rsidRPr="0001004A" w:rsidRDefault="00AF0E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290899" w:rsidRPr="0001004A" w:rsidRDefault="00AF0E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290899" w:rsidRPr="0001004A" w:rsidRDefault="00AF0E67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</w:tr>
      <w:tr w:rsidR="00290899" w:rsidRPr="0001004A" w:rsidTr="00E34F11">
        <w:tc>
          <w:tcPr>
            <w:tcW w:w="534" w:type="dxa"/>
          </w:tcPr>
          <w:p w:rsidR="00290899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C1E16" w:rsidRPr="0001004A" w:rsidRDefault="00687804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Пахорукова </w:t>
            </w:r>
          </w:p>
          <w:p w:rsidR="00290899" w:rsidRPr="0001004A" w:rsidRDefault="00687804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Юлия Борисовна</w:t>
            </w:r>
          </w:p>
        </w:tc>
        <w:tc>
          <w:tcPr>
            <w:tcW w:w="6095" w:type="dxa"/>
          </w:tcPr>
          <w:p w:rsidR="00290899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7804"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обеспечение </w:t>
            </w:r>
            <w:bookmarkStart w:id="0" w:name="_GoBack"/>
            <w:bookmarkEnd w:id="0"/>
            <w:r w:rsidR="00687804"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физкультурного обучения в контексте </w:t>
            </w:r>
            <w:proofErr w:type="gramStart"/>
            <w:r w:rsidR="00687804" w:rsidRPr="0001004A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="00687804"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0" w:type="dxa"/>
          </w:tcPr>
          <w:p w:rsidR="00290899" w:rsidRPr="0001004A" w:rsidRDefault="00687804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 Иркутской области» (ГАУ ДПО ИРО)</w:t>
            </w:r>
          </w:p>
        </w:tc>
        <w:tc>
          <w:tcPr>
            <w:tcW w:w="2062" w:type="dxa"/>
          </w:tcPr>
          <w:p w:rsidR="00290899" w:rsidRPr="0001004A" w:rsidRDefault="00687804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</w:t>
            </w:r>
          </w:p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</w:t>
            </w:r>
          </w:p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Антипина</w:t>
            </w:r>
          </w:p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Лисина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Наталья Ивановна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Лисина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Наталья Ивановна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Лисина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Наталья Ивановна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«Защита персональных данных в образовательных организациях» 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Январь,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Лисина Наталья Ивановна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курсу «Подготовка организаторов ППЭ»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ФГПУ «Федеральный центр тестирования»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Лисина Наталья Ивановна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курс «Эксперт демонстрационного экзамена»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eastAsia="Calibri" w:hAnsi="Times New Roman" w:cs="Times New Roman"/>
                <w:sz w:val="24"/>
                <w:szCs w:val="24"/>
              </w:rPr>
              <w:t>ФГБОУ ДПО ИРПО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Лисина 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Наталья Ивановна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«Подготовка руководителей и специалистов в области </w:t>
            </w: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Рязань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Лисина 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Наталья Ивановна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методиста в образовательной организации»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Май-июль,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F4DE9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Лыхина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Любовь Валерьевна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F4DE9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Силиверстова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F4DE9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Силиверстова</w:t>
            </w:r>
            <w:proofErr w:type="spellEnd"/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2F4DE9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Силиверстова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F4DE9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Силиверстова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курсу «Подготовка организаторов ППЭ»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ФГПУ «Федеральный центр тестирования»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F4DE9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Силиверстова</w:t>
            </w:r>
            <w:proofErr w:type="spellEnd"/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курс «Эксперт демонстрационного экзамена»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eastAsia="Calibri" w:hAnsi="Times New Roman" w:cs="Times New Roman"/>
                <w:sz w:val="24"/>
                <w:szCs w:val="24"/>
              </w:rPr>
              <w:t>ФГБОУ ДПО ИРПО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F4DE9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Сукнёва</w:t>
            </w:r>
            <w:proofErr w:type="spellEnd"/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9C1E16" w:rsidRPr="0001004A" w:rsidTr="00E34F11">
        <w:tc>
          <w:tcPr>
            <w:tcW w:w="534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F4DE9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Сычёва</w:t>
            </w:r>
          </w:p>
          <w:p w:rsidR="009C1E16" w:rsidRPr="0001004A" w:rsidRDefault="009C1E16" w:rsidP="000100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6095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3780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2062" w:type="dxa"/>
          </w:tcPr>
          <w:p w:rsidR="009C1E16" w:rsidRPr="0001004A" w:rsidRDefault="009C1E1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Андреевна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Подготовка руководителей и специалистов в области гражданской обороты и защиты от чрезвычайной ситуаций природного и техногенного характера.</w:t>
            </w:r>
            <w:proofErr w:type="gramEnd"/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ответственностью, «Региональный центр повышения квалификации»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Андреевна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обучающая с ограниченными возможностями здоровья.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апреля 2024</w:t>
            </w:r>
          </w:p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 Андреевна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Классное руководство как особый вид педагогической </w:t>
            </w: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Щерба Валентина Юрьевна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как особый вид педагогической деятельности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Щерба Валентина Юрьевна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Подготовка руководителей и специалистов в области гражданской обороты и защиты от чрезвычайной ситуаций природного и техногенного характера.</w:t>
            </w:r>
            <w:proofErr w:type="gramEnd"/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ответственностью, «Региональный центр повышения квалификации»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Щерба Валентина Юрьевна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обучения, обучающая с ограниченными возможностями здоровья.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Твердохлебова Ирина Александровна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Классное руководство как особый вид педагогической деятельности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апреля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Твердохлебова Ирина Александровна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руководителей и специалистов в области гражданской обороты и защиты от чрезвычайной ситуаций природного и техногенного характера.</w:t>
            </w:r>
            <w:proofErr w:type="gramEnd"/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ответственностью, «Региональный центр повышения квалификации»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Твердохлебова Ирина Александровна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обучения, обучающая с ограниченными возможностями здоровья.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95FA8" w:rsidRPr="0001004A" w:rsidRDefault="00595FA8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апреля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Твердохлебова Ирина Александровна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занятий математического кружка по подготовке к олимпиадам обучающихся 3-4 классов.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организация, ассоциация победителей, олимпиад.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19 марта – 20 июня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Хохлова  Светлана Николаевна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Румянцева Евгения Георгиевна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Май,2024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Малышева  Людмила Васильевна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Румянцева Евгения Георгиевна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Май,2024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Малышева  Людмила Васильевна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Агафонова Елена  Александровна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Август,2024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Ярыгина Ольга Николаевна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Хохлова  Светлана Николаевна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Румянцева Евгения Георгиевна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Малышева  Людмила Васильевна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Подготовка  руководителей и специалистов  в области гражданской обороны и  защиты от чрезвычайной ситуации природного и техногенного характера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повышения квалификации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Потапова Елена  Александровна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Подготовка  руководителей и специалистов  в области гражданской обороны и  защиты от чрезвычайной ситуации природного и техногенного характера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повышения квалификации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Ярыгина Ольга Николаевна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Подготовка  руководителей и специалистов  в области гражданской обороны и  защиты от чрезвычайной ситуации природного и техногенного характера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повышения квалификации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595FA8" w:rsidRPr="0001004A" w:rsidTr="00E34F11">
        <w:tc>
          <w:tcPr>
            <w:tcW w:w="534" w:type="dxa"/>
          </w:tcPr>
          <w:p w:rsidR="00595FA8" w:rsidRPr="0001004A" w:rsidRDefault="00E34F11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Хохлова  Светлана Николаевна</w:t>
            </w:r>
          </w:p>
        </w:tc>
        <w:tc>
          <w:tcPr>
            <w:tcW w:w="6095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Подготовка  руководителей и специалистов  в области гражданской обороны и  защиты от чрезвычайной ситуации природного и техногенного характера</w:t>
            </w:r>
          </w:p>
        </w:tc>
        <w:tc>
          <w:tcPr>
            <w:tcW w:w="3780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повышения квалификации</w:t>
            </w:r>
          </w:p>
        </w:tc>
        <w:tc>
          <w:tcPr>
            <w:tcW w:w="2062" w:type="dxa"/>
          </w:tcPr>
          <w:p w:rsidR="00595FA8" w:rsidRPr="0001004A" w:rsidRDefault="00595FA8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252ED3" w:rsidRPr="0001004A" w:rsidTr="00E34F11">
        <w:tc>
          <w:tcPr>
            <w:tcW w:w="534" w:type="dxa"/>
          </w:tcPr>
          <w:p w:rsidR="00252ED3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252ED3" w:rsidRPr="0001004A" w:rsidRDefault="00252ED3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Архинчеев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 Яковлевич</w:t>
            </w:r>
          </w:p>
        </w:tc>
        <w:tc>
          <w:tcPr>
            <w:tcW w:w="6095" w:type="dxa"/>
          </w:tcPr>
          <w:p w:rsidR="00252ED3" w:rsidRPr="0001004A" w:rsidRDefault="00252ED3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роста»»</w:t>
            </w:r>
          </w:p>
        </w:tc>
        <w:tc>
          <w:tcPr>
            <w:tcW w:w="3780" w:type="dxa"/>
          </w:tcPr>
          <w:p w:rsidR="00252ED3" w:rsidRPr="0001004A" w:rsidRDefault="00252ED3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«Государственный университет просвещения», Мытищи</w:t>
            </w:r>
          </w:p>
        </w:tc>
        <w:tc>
          <w:tcPr>
            <w:tcW w:w="2062" w:type="dxa"/>
          </w:tcPr>
          <w:p w:rsidR="00252ED3" w:rsidRPr="0001004A" w:rsidRDefault="00252ED3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01004A" w:rsidRPr="0001004A" w:rsidTr="00E34F11">
        <w:tc>
          <w:tcPr>
            <w:tcW w:w="534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01004A" w:rsidRPr="0001004A" w:rsidRDefault="0001004A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Архинчеев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 Яковлевич</w:t>
            </w:r>
          </w:p>
        </w:tc>
        <w:tc>
          <w:tcPr>
            <w:tcW w:w="6095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</w:tc>
      </w:tr>
      <w:tr w:rsidR="002D1EA6" w:rsidRPr="0001004A" w:rsidTr="00E34F11">
        <w:tc>
          <w:tcPr>
            <w:tcW w:w="534" w:type="dxa"/>
          </w:tcPr>
          <w:p w:rsidR="002D1EA6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2D1EA6" w:rsidRPr="0001004A" w:rsidRDefault="00252ED3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Кулебякина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6095" w:type="dxa"/>
          </w:tcPr>
          <w:p w:rsidR="002D1EA6" w:rsidRPr="0001004A" w:rsidRDefault="002D1EA6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роста»»</w:t>
            </w:r>
          </w:p>
        </w:tc>
        <w:tc>
          <w:tcPr>
            <w:tcW w:w="3780" w:type="dxa"/>
          </w:tcPr>
          <w:p w:rsidR="002D1EA6" w:rsidRPr="0001004A" w:rsidRDefault="002D1EA6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«Государственный университет просвещения», Мытищи</w:t>
            </w:r>
          </w:p>
        </w:tc>
        <w:tc>
          <w:tcPr>
            <w:tcW w:w="2062" w:type="dxa"/>
          </w:tcPr>
          <w:p w:rsidR="002D1EA6" w:rsidRPr="0001004A" w:rsidRDefault="002D1EA6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</w:tr>
      <w:tr w:rsidR="002D1EA6" w:rsidRPr="0001004A" w:rsidTr="00E34F11">
        <w:tc>
          <w:tcPr>
            <w:tcW w:w="534" w:type="dxa"/>
          </w:tcPr>
          <w:p w:rsidR="002D1EA6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2D1EA6" w:rsidRPr="0001004A" w:rsidRDefault="002D1EA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Андрейченко Н</w:t>
            </w:r>
            <w:r w:rsidR="00252ED3" w:rsidRPr="0001004A">
              <w:rPr>
                <w:rFonts w:ascii="Times New Roman" w:hAnsi="Times New Roman" w:cs="Times New Roman"/>
                <w:bCs/>
                <w:sz w:val="24"/>
                <w:szCs w:val="24"/>
              </w:rPr>
              <w:t>аталья Сергеевна</w:t>
            </w:r>
          </w:p>
        </w:tc>
        <w:tc>
          <w:tcPr>
            <w:tcW w:w="6095" w:type="dxa"/>
          </w:tcPr>
          <w:p w:rsidR="002D1EA6" w:rsidRPr="0001004A" w:rsidRDefault="002D1EA6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ЧС природного и техногенного характера»</w:t>
            </w:r>
          </w:p>
        </w:tc>
        <w:tc>
          <w:tcPr>
            <w:tcW w:w="3780" w:type="dxa"/>
          </w:tcPr>
          <w:p w:rsidR="002D1EA6" w:rsidRPr="0001004A" w:rsidRDefault="002D1EA6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Региональный цент повышения квалификации г. Рязань</w:t>
            </w:r>
          </w:p>
        </w:tc>
        <w:tc>
          <w:tcPr>
            <w:tcW w:w="2062" w:type="dxa"/>
          </w:tcPr>
          <w:p w:rsidR="002D1EA6" w:rsidRPr="0001004A" w:rsidRDefault="002D1EA6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25.03.2024-02.04.2024</w:t>
            </w:r>
          </w:p>
        </w:tc>
      </w:tr>
      <w:tr w:rsidR="002D1EA6" w:rsidRPr="0001004A" w:rsidTr="00E34F11">
        <w:tc>
          <w:tcPr>
            <w:tcW w:w="534" w:type="dxa"/>
          </w:tcPr>
          <w:p w:rsidR="002D1EA6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1" w:type="dxa"/>
          </w:tcPr>
          <w:p w:rsidR="002D1EA6" w:rsidRPr="0001004A" w:rsidRDefault="00252ED3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Андрейченко Наталья Сергеевна</w:t>
            </w:r>
          </w:p>
        </w:tc>
        <w:tc>
          <w:tcPr>
            <w:tcW w:w="6095" w:type="dxa"/>
          </w:tcPr>
          <w:p w:rsidR="002D1EA6" w:rsidRPr="0001004A" w:rsidRDefault="002D1EA6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«Школьная служба медиации как ресурс реализации ключевого условия «Школьный климат» </w:t>
            </w:r>
          </w:p>
        </w:tc>
        <w:tc>
          <w:tcPr>
            <w:tcW w:w="3780" w:type="dxa"/>
          </w:tcPr>
          <w:p w:rsidR="002D1EA6" w:rsidRPr="0001004A" w:rsidRDefault="00252ED3" w:rsidP="0001004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ГАУ ВПО ИРО</w:t>
            </w:r>
          </w:p>
        </w:tc>
        <w:tc>
          <w:tcPr>
            <w:tcW w:w="2062" w:type="dxa"/>
          </w:tcPr>
          <w:p w:rsidR="002D1EA6" w:rsidRPr="0001004A" w:rsidRDefault="00252ED3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Апрель 2024</w:t>
            </w:r>
          </w:p>
        </w:tc>
      </w:tr>
      <w:tr w:rsidR="002D1EA6" w:rsidRPr="0001004A" w:rsidTr="00E34F11">
        <w:tc>
          <w:tcPr>
            <w:tcW w:w="534" w:type="dxa"/>
          </w:tcPr>
          <w:p w:rsidR="002D1EA6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2D1EA6" w:rsidRPr="0001004A" w:rsidRDefault="002D1EA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bCs/>
                <w:sz w:val="24"/>
                <w:szCs w:val="24"/>
              </w:rPr>
              <w:t>Мих</w:t>
            </w:r>
            <w:r w:rsidR="00252ED3" w:rsidRPr="0001004A">
              <w:rPr>
                <w:rFonts w:ascii="Times New Roman" w:hAnsi="Times New Roman" w:cs="Times New Roman"/>
                <w:bCs/>
                <w:sz w:val="24"/>
                <w:szCs w:val="24"/>
              </w:rPr>
              <w:t>еева Ольга Ивановна</w:t>
            </w:r>
          </w:p>
        </w:tc>
        <w:tc>
          <w:tcPr>
            <w:tcW w:w="6095" w:type="dxa"/>
          </w:tcPr>
          <w:p w:rsidR="002D1EA6" w:rsidRPr="0001004A" w:rsidRDefault="002D1EA6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ЧС природного и техногенного характера»</w:t>
            </w:r>
          </w:p>
        </w:tc>
        <w:tc>
          <w:tcPr>
            <w:tcW w:w="3780" w:type="dxa"/>
          </w:tcPr>
          <w:p w:rsidR="002D1EA6" w:rsidRPr="0001004A" w:rsidRDefault="002D1EA6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Региональный цент повышения квалификации г. Рязань</w:t>
            </w:r>
          </w:p>
        </w:tc>
        <w:tc>
          <w:tcPr>
            <w:tcW w:w="2062" w:type="dxa"/>
          </w:tcPr>
          <w:p w:rsidR="002D1EA6" w:rsidRPr="0001004A" w:rsidRDefault="002D1EA6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25.03.2024-02.04.2024</w:t>
            </w:r>
          </w:p>
        </w:tc>
      </w:tr>
      <w:tr w:rsidR="002D1EA6" w:rsidRPr="0001004A" w:rsidTr="00E34F11">
        <w:tc>
          <w:tcPr>
            <w:tcW w:w="534" w:type="dxa"/>
          </w:tcPr>
          <w:p w:rsidR="002D1EA6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2D1EA6" w:rsidRPr="0001004A" w:rsidRDefault="002D1EA6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52ED3" w:rsidRPr="0001004A">
              <w:rPr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  <w:r w:rsidR="00252ED3"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proofErr w:type="spellStart"/>
            <w:r w:rsidR="00252ED3" w:rsidRPr="0001004A">
              <w:rPr>
                <w:rFonts w:ascii="Times New Roman" w:hAnsi="Times New Roman" w:cs="Times New Roman"/>
                <w:sz w:val="24"/>
                <w:szCs w:val="24"/>
              </w:rPr>
              <w:t>Контантиновна</w:t>
            </w:r>
            <w:proofErr w:type="spellEnd"/>
          </w:p>
        </w:tc>
        <w:tc>
          <w:tcPr>
            <w:tcW w:w="6095" w:type="dxa"/>
          </w:tcPr>
          <w:p w:rsidR="002D1EA6" w:rsidRPr="0001004A" w:rsidRDefault="002D1EA6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ЧС природного и техногенного характера»</w:t>
            </w:r>
          </w:p>
        </w:tc>
        <w:tc>
          <w:tcPr>
            <w:tcW w:w="3780" w:type="dxa"/>
          </w:tcPr>
          <w:p w:rsidR="002D1EA6" w:rsidRPr="0001004A" w:rsidRDefault="002D1EA6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Региональный цент повышения квалификации г. Рязань</w:t>
            </w:r>
          </w:p>
        </w:tc>
        <w:tc>
          <w:tcPr>
            <w:tcW w:w="2062" w:type="dxa"/>
          </w:tcPr>
          <w:p w:rsidR="002D1EA6" w:rsidRPr="0001004A" w:rsidRDefault="002D1EA6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25.03.2024-02.04.2024</w:t>
            </w:r>
          </w:p>
        </w:tc>
      </w:tr>
      <w:tr w:rsidR="002D1EA6" w:rsidRPr="0001004A" w:rsidTr="00E34F11">
        <w:tc>
          <w:tcPr>
            <w:tcW w:w="534" w:type="dxa"/>
          </w:tcPr>
          <w:p w:rsidR="002D1EA6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2D1EA6" w:rsidRPr="0001004A" w:rsidRDefault="00252ED3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Любомировна</w:t>
            </w:r>
            <w:proofErr w:type="spellEnd"/>
          </w:p>
        </w:tc>
        <w:tc>
          <w:tcPr>
            <w:tcW w:w="6095" w:type="dxa"/>
          </w:tcPr>
          <w:p w:rsidR="002D1EA6" w:rsidRPr="0001004A" w:rsidRDefault="002D1EA6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ЧС природного и техногенного характера»</w:t>
            </w:r>
          </w:p>
        </w:tc>
        <w:tc>
          <w:tcPr>
            <w:tcW w:w="3780" w:type="dxa"/>
          </w:tcPr>
          <w:p w:rsidR="002D1EA6" w:rsidRPr="0001004A" w:rsidRDefault="002D1EA6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Региональный цент повышения квалификации г. Рязань</w:t>
            </w:r>
          </w:p>
        </w:tc>
        <w:tc>
          <w:tcPr>
            <w:tcW w:w="2062" w:type="dxa"/>
          </w:tcPr>
          <w:p w:rsidR="002D1EA6" w:rsidRPr="0001004A" w:rsidRDefault="002D1EA6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25.03.2024-02.04.2024</w:t>
            </w:r>
          </w:p>
        </w:tc>
      </w:tr>
      <w:tr w:rsidR="00252ED3" w:rsidRPr="0001004A" w:rsidTr="00E34F11">
        <w:tc>
          <w:tcPr>
            <w:tcW w:w="534" w:type="dxa"/>
          </w:tcPr>
          <w:p w:rsidR="00252ED3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252ED3" w:rsidRPr="0001004A" w:rsidRDefault="00252ED3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Любомировна</w:t>
            </w:r>
            <w:proofErr w:type="spellEnd"/>
          </w:p>
        </w:tc>
        <w:tc>
          <w:tcPr>
            <w:tcW w:w="6095" w:type="dxa"/>
          </w:tcPr>
          <w:p w:rsidR="00252ED3" w:rsidRPr="0001004A" w:rsidRDefault="00252ED3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Курсовая профессиональная переподготовка «Учитель ИЗО и черчения. Педагогическая деятельность по проектированию и реализации образовательного процесса в соответствии с ФГОС»</w:t>
            </w:r>
          </w:p>
        </w:tc>
        <w:tc>
          <w:tcPr>
            <w:tcW w:w="3780" w:type="dxa"/>
          </w:tcPr>
          <w:p w:rsidR="00252ED3" w:rsidRPr="0001004A" w:rsidRDefault="00252ED3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» г. Пермь</w:t>
            </w: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252ED3" w:rsidRPr="0001004A" w:rsidRDefault="00252ED3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30. 08. 2023 –</w:t>
            </w:r>
          </w:p>
          <w:p w:rsidR="00252ED3" w:rsidRPr="0001004A" w:rsidRDefault="00252ED3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19. 02. 2024</w:t>
            </w:r>
          </w:p>
        </w:tc>
      </w:tr>
      <w:tr w:rsidR="0001004A" w:rsidRPr="0001004A" w:rsidTr="00E34F11">
        <w:tc>
          <w:tcPr>
            <w:tcW w:w="534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Березовская Елена Олеговна</w:t>
            </w:r>
          </w:p>
        </w:tc>
        <w:tc>
          <w:tcPr>
            <w:tcW w:w="6095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</w:t>
            </w:r>
          </w:p>
        </w:tc>
        <w:tc>
          <w:tcPr>
            <w:tcW w:w="2062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</w:tr>
      <w:tr w:rsidR="0001004A" w:rsidRPr="0001004A" w:rsidTr="00E34F11">
        <w:tc>
          <w:tcPr>
            <w:tcW w:w="534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6095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</w:t>
            </w:r>
            <w:proofErr w:type="gram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3780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</w:t>
            </w:r>
          </w:p>
        </w:tc>
        <w:tc>
          <w:tcPr>
            <w:tcW w:w="2062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</w:tr>
      <w:tr w:rsidR="0001004A" w:rsidRPr="0001004A" w:rsidTr="00E34F11">
        <w:tc>
          <w:tcPr>
            <w:tcW w:w="534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6095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3780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«Единый урок».</w:t>
            </w:r>
          </w:p>
        </w:tc>
        <w:tc>
          <w:tcPr>
            <w:tcW w:w="2062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Апрель,2024</w:t>
            </w:r>
          </w:p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4A" w:rsidRPr="0001004A" w:rsidTr="00E34F11">
        <w:tc>
          <w:tcPr>
            <w:tcW w:w="534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Березовская Елена Олеговна</w:t>
            </w:r>
          </w:p>
        </w:tc>
        <w:tc>
          <w:tcPr>
            <w:tcW w:w="6095" w:type="dxa"/>
          </w:tcPr>
          <w:p w:rsidR="0001004A" w:rsidRPr="0001004A" w:rsidRDefault="0001004A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ЧС природного и техногенного характера»</w:t>
            </w:r>
          </w:p>
        </w:tc>
        <w:tc>
          <w:tcPr>
            <w:tcW w:w="3780" w:type="dxa"/>
          </w:tcPr>
          <w:p w:rsidR="0001004A" w:rsidRPr="0001004A" w:rsidRDefault="0001004A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Региональный цент повышения квалификации г. Рязань</w:t>
            </w:r>
          </w:p>
        </w:tc>
        <w:tc>
          <w:tcPr>
            <w:tcW w:w="2062" w:type="dxa"/>
          </w:tcPr>
          <w:p w:rsidR="0001004A" w:rsidRPr="0001004A" w:rsidRDefault="0001004A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25.03.2024-02.04.2024</w:t>
            </w:r>
          </w:p>
        </w:tc>
      </w:tr>
      <w:tr w:rsidR="0001004A" w:rsidRPr="0001004A" w:rsidTr="00E34F11">
        <w:tc>
          <w:tcPr>
            <w:tcW w:w="534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6095" w:type="dxa"/>
          </w:tcPr>
          <w:p w:rsidR="0001004A" w:rsidRPr="0001004A" w:rsidRDefault="0001004A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ЧС природного и техногенного характера»</w:t>
            </w:r>
          </w:p>
        </w:tc>
        <w:tc>
          <w:tcPr>
            <w:tcW w:w="3780" w:type="dxa"/>
          </w:tcPr>
          <w:p w:rsidR="0001004A" w:rsidRPr="0001004A" w:rsidRDefault="0001004A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Региональный цент повышения квалификации г. Рязань</w:t>
            </w:r>
          </w:p>
        </w:tc>
        <w:tc>
          <w:tcPr>
            <w:tcW w:w="2062" w:type="dxa"/>
          </w:tcPr>
          <w:p w:rsidR="0001004A" w:rsidRPr="0001004A" w:rsidRDefault="0001004A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25.03.2024-02.04.2024</w:t>
            </w:r>
          </w:p>
        </w:tc>
      </w:tr>
      <w:tr w:rsidR="0001004A" w:rsidRPr="0001004A" w:rsidTr="00E34F11">
        <w:tc>
          <w:tcPr>
            <w:tcW w:w="534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01004A" w:rsidRPr="0001004A" w:rsidRDefault="0001004A" w:rsidP="0001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01004A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6095" w:type="dxa"/>
          </w:tcPr>
          <w:p w:rsidR="0001004A" w:rsidRPr="0001004A" w:rsidRDefault="0001004A" w:rsidP="0001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4A">
              <w:rPr>
                <w:rFonts w:ascii="Times New Roman" w:hAnsi="Times New Roman" w:cs="Times New Roman"/>
                <w:sz w:val="24"/>
                <w:szCs w:val="24"/>
              </w:rPr>
              <w:t>«Подготовка руководителей и специалистов в области гражданской обороны и защиты от ЧС природного и техногенного характера»</w:t>
            </w:r>
          </w:p>
        </w:tc>
        <w:tc>
          <w:tcPr>
            <w:tcW w:w="3780" w:type="dxa"/>
          </w:tcPr>
          <w:p w:rsidR="0001004A" w:rsidRPr="0001004A" w:rsidRDefault="0001004A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Региональный цент повышения квалификации г. Рязань</w:t>
            </w:r>
          </w:p>
        </w:tc>
        <w:tc>
          <w:tcPr>
            <w:tcW w:w="2062" w:type="dxa"/>
          </w:tcPr>
          <w:p w:rsidR="0001004A" w:rsidRPr="0001004A" w:rsidRDefault="0001004A" w:rsidP="0001004A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0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25.03.2024-02.04.2024</w:t>
            </w:r>
          </w:p>
        </w:tc>
      </w:tr>
    </w:tbl>
    <w:p w:rsidR="00290899" w:rsidRPr="00290899" w:rsidRDefault="00290899" w:rsidP="00290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899" w:rsidRPr="00290899" w:rsidSect="002908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57"/>
    <w:rsid w:val="0001004A"/>
    <w:rsid w:val="00133C57"/>
    <w:rsid w:val="0022359E"/>
    <w:rsid w:val="00252ED3"/>
    <w:rsid w:val="00290899"/>
    <w:rsid w:val="002D1EA6"/>
    <w:rsid w:val="002F4DE9"/>
    <w:rsid w:val="003D4467"/>
    <w:rsid w:val="00595FA8"/>
    <w:rsid w:val="00687804"/>
    <w:rsid w:val="00792261"/>
    <w:rsid w:val="00844E09"/>
    <w:rsid w:val="009C1E16"/>
    <w:rsid w:val="00A32A07"/>
    <w:rsid w:val="00A63C77"/>
    <w:rsid w:val="00AF0E67"/>
    <w:rsid w:val="00B95E4D"/>
    <w:rsid w:val="00E3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Михайловна</dc:creator>
  <cp:lastModifiedBy>user</cp:lastModifiedBy>
  <cp:revision>6</cp:revision>
  <dcterms:created xsi:type="dcterms:W3CDTF">2024-09-11T08:14:00Z</dcterms:created>
  <dcterms:modified xsi:type="dcterms:W3CDTF">2024-09-15T12:36:00Z</dcterms:modified>
</cp:coreProperties>
</file>