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CA" w:rsidRPr="009220CA" w:rsidRDefault="009220CA" w:rsidP="009220CA">
      <w:pPr>
        <w:shd w:val="clear" w:color="auto" w:fill="FFFFFF" w:themeFill="background1"/>
        <w:rPr>
          <w:rFonts w:ascii="Times New Roman" w:hAnsi="Times New Roman" w:cs="Times New Roman"/>
          <w:b/>
          <w:bCs/>
          <w:sz w:val="24"/>
          <w:szCs w:val="24"/>
        </w:rPr>
      </w:pPr>
      <w:r w:rsidRPr="009220CA">
        <w:rPr>
          <w:rFonts w:ascii="Times New Roman" w:hAnsi="Times New Roman" w:cs="Times New Roman"/>
          <w:b/>
          <w:bCs/>
          <w:sz w:val="24"/>
          <w:szCs w:val="24"/>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noProof/>
          <w:sz w:val="24"/>
          <w:szCs w:val="24"/>
          <w:lang w:eastAsia="ru-RU"/>
        </w:rPr>
        <w:drawing>
          <wp:inline distT="0" distB="0" distL="0" distR="0" wp14:anchorId="41D31019" wp14:editId="591D6C5E">
            <wp:extent cx="5560827" cy="4678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4679816"/>
                    </a:xfrm>
                    <a:prstGeom prst="rect">
                      <a:avLst/>
                    </a:prstGeom>
                    <a:noFill/>
                  </pic:spPr>
                </pic:pic>
              </a:graphicData>
            </a:graphic>
          </wp:inline>
        </w:drawing>
      </w:r>
      <w:bookmarkStart w:id="0" w:name="_GoBack"/>
      <w:bookmarkEnd w:id="0"/>
      <w:r w:rsidRPr="009220CA">
        <w:rPr>
          <w:rFonts w:ascii="Times New Roman" w:hAnsi="Times New Roman" w:cs="Times New Roman"/>
          <w:sz w:val="24"/>
          <w:szCs w:val="24"/>
        </w:rPr>
        <w:t xml:space="preserve"> </w:t>
      </w:r>
      <w:r>
        <w:rPr>
          <w:rFonts w:ascii="Times New Roman" w:hAnsi="Times New Roman" w:cs="Times New Roman"/>
          <w:sz w:val="24"/>
          <w:szCs w:val="24"/>
        </w:rPr>
        <w:t>ВРЕДНЫЕ ПРИВЫЧКИ ЧЕЛОВЕКА</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 xml:space="preserve">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w:t>
      </w:r>
      <w:r>
        <w:rPr>
          <w:rFonts w:ascii="Times New Roman" w:hAnsi="Times New Roman" w:cs="Times New Roman"/>
          <w:sz w:val="24"/>
          <w:szCs w:val="24"/>
        </w:rPr>
        <w:t>людям и всему обществу в целом.</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КУРЕНИЕ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w:t>
      </w:r>
      <w:r>
        <w:rPr>
          <w:rFonts w:ascii="Times New Roman" w:hAnsi="Times New Roman" w:cs="Times New Roman"/>
          <w:sz w:val="24"/>
          <w:szCs w:val="24"/>
        </w:rPr>
        <w:t>и и очень часто это еще и дети.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w:t>
      </w:r>
      <w:r>
        <w:rPr>
          <w:rFonts w:ascii="Times New Roman" w:hAnsi="Times New Roman" w:cs="Times New Roman"/>
          <w:sz w:val="24"/>
          <w:szCs w:val="24"/>
        </w:rPr>
        <w:t>гов.</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НАРКОМАНИЯ</w:t>
      </w:r>
      <w:r w:rsidRPr="009220CA">
        <w:rPr>
          <w:rFonts w:ascii="Times New Roman" w:hAnsi="Times New Roman" w:cs="Times New Roman"/>
          <w:sz w:val="24"/>
          <w:szCs w:val="24"/>
        </w:rPr>
        <w:t>.  С</w:t>
      </w:r>
      <w:r w:rsidRPr="009220CA">
        <w:rPr>
          <w:rFonts w:ascii="Times New Roman" w:hAnsi="Times New Roman" w:cs="Times New Roman"/>
          <w:sz w:val="24"/>
          <w:szCs w:val="24"/>
        </w:rPr>
        <w:t xml:space="preserve">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w:t>
      </w:r>
      <w:r w:rsidRPr="009220CA">
        <w:rPr>
          <w:rFonts w:ascii="Times New Roman" w:hAnsi="Times New Roman" w:cs="Times New Roman"/>
          <w:sz w:val="24"/>
          <w:szCs w:val="24"/>
        </w:rPr>
        <w:lastRenderedPageBreak/>
        <w:t>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w:t>
      </w:r>
      <w:r>
        <w:rPr>
          <w:rFonts w:ascii="Times New Roman" w:hAnsi="Times New Roman" w:cs="Times New Roman"/>
          <w:sz w:val="24"/>
          <w:szCs w:val="24"/>
        </w:rPr>
        <w:t>их сверстников по росту и весу.</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ВЛИЯНИЕ ВРЕДНЫХ ПРИВЫЧЕК НА ЗДОРОВЬЕ ЧЕЛОВЕКА. 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вред наносит себе и окружающим, расстается с вредными привычками. Влияни</w:t>
      </w:r>
      <w:r>
        <w:rPr>
          <w:rFonts w:ascii="Times New Roman" w:hAnsi="Times New Roman" w:cs="Times New Roman"/>
          <w:sz w:val="24"/>
          <w:szCs w:val="24"/>
        </w:rPr>
        <w:t>е курения на здоровье человека:</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Портится структура ногтей и волос, меняется цвет кожи.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Желтеют и слабеют зубы, появляется неприятный запах изо рта.</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Сосуды курильщика становятся хрупкими и неэластичными.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Табакокурение способствует гниению органов желудочно-кишечного тракта. · Повышается риск возникновения язвы желудка.</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Нарушается кислородный обмен в организме и как следствие затрудняется очистка крови.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Никотин способствует повышению давления.</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Увеличивается вероятность возникновения инсультов, инфарктов, стенокардии и других заболеваний сердечно-сосудистой системы.</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Курение способствует развитию онкологических заболеваний.</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Курение беременных женщин очень негативно сказывается на здоровье ребенка. Очень часто такие дети отстают в развитии и чаще болеют.</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Влияние алкоголя на здоровье человека.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w:t>
      </w:r>
      <w:r>
        <w:rPr>
          <w:rFonts w:ascii="Times New Roman" w:hAnsi="Times New Roman" w:cs="Times New Roman"/>
          <w:sz w:val="24"/>
          <w:szCs w:val="24"/>
        </w:rPr>
        <w:t>ы женщины и несовершеннолетние.</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Разрушается иммунная система организма.</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Нарушается деятельность печени, которая несет в организме главную очистительную функцию.</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Нарушается работа органов пищеварения, что приводит к тяжелым заболеваниям пищевода, желудка, поджелудочной железы.</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Нарушается регуляция уровня сахара в крови.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lastRenderedPageBreak/>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Алкоголь сокращает жизнь человека на 10-15 лет</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Влияние н</w:t>
      </w:r>
      <w:r>
        <w:rPr>
          <w:rFonts w:ascii="Times New Roman" w:hAnsi="Times New Roman" w:cs="Times New Roman"/>
          <w:sz w:val="24"/>
          <w:szCs w:val="24"/>
        </w:rPr>
        <w:t>аркотиков на здоровье человека:</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Больше всего разрушительное влияние наркотических препаратов сказывается на сердечно-сосудистой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В последствии у него возникает сердечная недостаточность, которая в дальнейшем приводит к летальному исходу.</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развивается цирроз печени;</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lastRenderedPageBreak/>
        <w:t>Утрате сексуального влечения, а в последствии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9220CA"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Дети родителей-наркоманов в 3-4 раза чаще становятся наркоманами в подростковом возрасте.</w:t>
      </w:r>
    </w:p>
    <w:p w:rsidR="002641A4" w:rsidRPr="009220CA" w:rsidRDefault="009220CA" w:rsidP="009220CA">
      <w:pPr>
        <w:shd w:val="clear" w:color="auto" w:fill="FFFFFF" w:themeFill="background1"/>
        <w:rPr>
          <w:rFonts w:ascii="Times New Roman" w:hAnsi="Times New Roman" w:cs="Times New Roman"/>
          <w:sz w:val="24"/>
          <w:szCs w:val="24"/>
        </w:rPr>
      </w:pPr>
      <w:r w:rsidRPr="009220CA">
        <w:rPr>
          <w:rFonts w:ascii="Times New Roman" w:hAnsi="Times New Roman" w:cs="Times New Roman"/>
          <w:sz w:val="24"/>
          <w:szCs w:val="24"/>
        </w:rPr>
        <w:t>ПРОФИЛАКТИКА ВРЕДНЫХ ПРИВЫЧЕК. Бороться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 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304800" cy="304800"/>
                <wp:effectExtent l="0" t="0" r="0" b="0"/>
                <wp:wrapNone/>
                <wp:docPr id="4" name="AutoShape 3" descr="https://shkolalyaminskaya-r86.gosweb.gosuslugi.ru/netcat_files/243/3310/s0yxervO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https://shkolalyaminskaya-r86.gosweb.gosuslugi.ru/netcat_files/243/3310/s0yxervOch.jpg"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i5JuBvUCAAAW&#10;BgAADgAAAAAAAAAAAAAAAAAuAgAAZHJzL2Uyb0RvYy54bWxQSwECLQAUAAYACAAAACEATKDpLNgA&#10;AAADAQAADwAAAAAAAAAAAAAAAABPBQAAZHJzL2Rvd25yZXYueG1sUEsFBgAAAAAEAAQA8wAAAFQG&#10;AAAAAA==&#10;" filled="f" stroked="f">
                <o:lock v:ext="edit" aspectratio="t"/>
                <w10:wrap anchory="line"/>
              </v:rect>
            </w:pict>
          </mc:Fallback>
        </mc:AlternateContent>
      </w:r>
      <w:r>
        <w:rPr>
          <w:rFonts w:ascii="Times New Roman" w:hAnsi="Times New Roman" w:cs="Times New Roman"/>
          <w:noProof/>
          <w:sz w:val="24"/>
          <w:szCs w:val="24"/>
          <w:lang w:eastAsia="ru-RU"/>
        </w:rPr>
        <mc:AlternateContent>
          <mc:Choice Requires="wps">
            <w:drawing>
              <wp:inline distT="0" distB="0" distL="0" distR="0">
                <wp:extent cx="308610" cy="308610"/>
                <wp:effectExtent l="0" t="0" r="0" b="0"/>
                <wp:docPr id="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G55i9qwAgAAuAUAAA4AAAAAAAAA&#10;AAAAAAAALgIAAGRycy9lMm9Eb2MueG1sUEsBAi0AFAAGAAgAAAAhAJj2bA3ZAAAAAwEAAA8AAAAA&#10;AAAAAAAAAAAACgUAAGRycy9kb3ducmV2LnhtbFBLBQYAAAAABAAEAPMAAAAQBgAAAAA=&#10;" filled="f" stroked="f">
                <o:lock v:ext="edit" aspectratio="t"/>
                <w10:anchorlock/>
              </v:rect>
            </w:pict>
          </mc:Fallback>
        </mc:AlternateContent>
      </w:r>
    </w:p>
    <w:sectPr w:rsidR="002641A4" w:rsidRPr="009220CA" w:rsidSect="00264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CA"/>
    <w:rsid w:val="002641A4"/>
    <w:rsid w:val="009220CA"/>
    <w:rsid w:val="00E70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7534">
      <w:bodyDiv w:val="1"/>
      <w:marLeft w:val="0"/>
      <w:marRight w:val="0"/>
      <w:marTop w:val="0"/>
      <w:marBottom w:val="0"/>
      <w:divBdr>
        <w:top w:val="none" w:sz="0" w:space="0" w:color="auto"/>
        <w:left w:val="none" w:sz="0" w:space="0" w:color="auto"/>
        <w:bottom w:val="none" w:sz="0" w:space="0" w:color="auto"/>
        <w:right w:val="none" w:sz="0" w:space="0" w:color="auto"/>
      </w:divBdr>
    </w:div>
    <w:div w:id="13332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2025-06-10T14:50:00Z</dcterms:created>
  <dcterms:modified xsi:type="dcterms:W3CDTF">2025-06-10T14:53:00Z</dcterms:modified>
</cp:coreProperties>
</file>